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AB" w:rsidRDefault="00B24130" w:rsidP="006C2B2E">
      <w:pPr>
        <w:pStyle w:val="wasny"/>
        <w:ind w:left="0" w:right="-2"/>
      </w:pPr>
      <w:bookmarkStart w:id="0" w:name="_GoBack"/>
      <w:bookmarkEnd w:id="0"/>
      <w:r w:rsidRPr="00E923BE">
        <w:t>Informacja zbiorcza o petycjach rozpatrzonych w 2016 r</w:t>
      </w:r>
      <w:r w:rsidR="00A039AB">
        <w:t>.</w:t>
      </w:r>
      <w:r w:rsidRPr="00E923BE">
        <w:t>,</w:t>
      </w:r>
      <w:r w:rsidR="00E923BE">
        <w:t xml:space="preserve"> </w:t>
      </w:r>
      <w:r w:rsidRPr="00E923BE">
        <w:t>kierowanych do Rady</w:t>
      </w:r>
      <w:r w:rsidR="007F7222">
        <w:t xml:space="preserve"> </w:t>
      </w:r>
      <w:r w:rsidRPr="00E923BE">
        <w:t>Miejskiej w Łodzi, opracowana zgodnie z art. 14 ustawy z dnia 11 lipca 2014 r</w:t>
      </w:r>
      <w:r w:rsidR="00A039AB">
        <w:t>.</w:t>
      </w:r>
      <w:r w:rsidR="007F7222">
        <w:t xml:space="preserve"> </w:t>
      </w:r>
      <w:r w:rsidRPr="00E923BE">
        <w:t>o petycjach</w:t>
      </w:r>
      <w:r w:rsidR="00713FB6">
        <w:t xml:space="preserve"> (Dz. </w:t>
      </w:r>
      <w:r w:rsidR="00713FB6">
        <w:rPr>
          <w:rFonts w:eastAsiaTheme="minorHAnsi"/>
        </w:rPr>
        <w:t>U. z 2014 r. poz. 1195)</w:t>
      </w:r>
    </w:p>
    <w:p w:rsidR="006C2B2E" w:rsidRPr="00E923BE" w:rsidRDefault="006C2B2E" w:rsidP="006C2B2E">
      <w:pPr>
        <w:pStyle w:val="wasny"/>
        <w:ind w:left="0" w:right="-2"/>
      </w:pPr>
    </w:p>
    <w:tbl>
      <w:tblPr>
        <w:tblW w:w="9263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a zbiorcza o petycjach rozpatrzonych w 2016 roku kierowanych do Rady Miejskiej w Łodzi."/>
        <w:tblDescription w:val="Tabela zawiera 6 petycji o różnym przedmiocie sprawy. Przedstawiono w niej sposoby załatwienia poszczególnych petycji. Pięć z nich Rada Miejska w Łodzi uchwałą uznała za bezzasadne."/>
      </w:tblPr>
      <w:tblGrid>
        <w:gridCol w:w="643"/>
        <w:gridCol w:w="2950"/>
        <w:gridCol w:w="1559"/>
        <w:gridCol w:w="4111"/>
      </w:tblGrid>
      <w:tr w:rsidR="004C085B" w:rsidRPr="00E923BE" w:rsidTr="00C964C8">
        <w:trPr>
          <w:cantSplit/>
          <w:trHeight w:val="1036"/>
          <w:tblHeader/>
        </w:trPr>
        <w:tc>
          <w:tcPr>
            <w:tcW w:w="643" w:type="dxa"/>
            <w:shd w:val="clear" w:color="auto" w:fill="auto"/>
          </w:tcPr>
          <w:p w:rsidR="007A0A66" w:rsidRPr="00E923BE" w:rsidRDefault="007A0A66" w:rsidP="006C2B2E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E923BE">
              <w:rPr>
                <w:rFonts w:ascii="Arial" w:hAnsi="Arial" w:cs="Arial"/>
                <w:b/>
                <w:i/>
              </w:rPr>
              <w:t>L.p.</w:t>
            </w:r>
          </w:p>
          <w:p w:rsidR="007A0A66" w:rsidRPr="00E923BE" w:rsidRDefault="007A0A66" w:rsidP="00E923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50" w:type="dxa"/>
            <w:shd w:val="clear" w:color="auto" w:fill="auto"/>
          </w:tcPr>
          <w:p w:rsidR="007A0A66" w:rsidRPr="00E923BE" w:rsidRDefault="007A0A66" w:rsidP="0030452E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E923BE">
              <w:rPr>
                <w:rFonts w:ascii="Arial" w:hAnsi="Arial" w:cs="Arial"/>
                <w:b/>
                <w:i/>
              </w:rPr>
              <w:t>Przedmiot petycji</w:t>
            </w:r>
          </w:p>
        </w:tc>
        <w:tc>
          <w:tcPr>
            <w:tcW w:w="1559" w:type="dxa"/>
          </w:tcPr>
          <w:p w:rsidR="007A0A66" w:rsidRPr="00E923BE" w:rsidRDefault="007A0A66" w:rsidP="0030452E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Data złożenia petycji</w:t>
            </w:r>
          </w:p>
        </w:tc>
        <w:tc>
          <w:tcPr>
            <w:tcW w:w="4111" w:type="dxa"/>
            <w:shd w:val="clear" w:color="auto" w:fill="auto"/>
          </w:tcPr>
          <w:p w:rsidR="007A0A66" w:rsidRPr="00E923BE" w:rsidRDefault="004C085B" w:rsidP="0030452E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Informacja o s</w:t>
            </w:r>
            <w:r w:rsidR="007A0A66" w:rsidRPr="00E923BE">
              <w:rPr>
                <w:rFonts w:ascii="Arial" w:hAnsi="Arial" w:cs="Arial"/>
                <w:b/>
                <w:i/>
              </w:rPr>
              <w:t>pos</w:t>
            </w:r>
            <w:r>
              <w:rPr>
                <w:rFonts w:ascii="Arial" w:hAnsi="Arial" w:cs="Arial"/>
                <w:b/>
                <w:i/>
              </w:rPr>
              <w:t>o</w:t>
            </w:r>
            <w:r w:rsidR="007A0A66" w:rsidRPr="00E923BE">
              <w:rPr>
                <w:rFonts w:ascii="Arial" w:hAnsi="Arial" w:cs="Arial"/>
                <w:b/>
                <w:i/>
              </w:rPr>
              <w:t>b</w:t>
            </w:r>
            <w:r>
              <w:rPr>
                <w:rFonts w:ascii="Arial" w:hAnsi="Arial" w:cs="Arial"/>
                <w:b/>
                <w:i/>
              </w:rPr>
              <w:t>ie</w:t>
            </w:r>
            <w:r w:rsidR="007A0A66" w:rsidRPr="00E923BE">
              <w:rPr>
                <w:rFonts w:ascii="Arial" w:hAnsi="Arial" w:cs="Arial"/>
                <w:b/>
                <w:i/>
              </w:rPr>
              <w:t xml:space="preserve"> załatwienia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7A0A66" w:rsidRPr="00E923BE">
              <w:rPr>
                <w:rFonts w:ascii="Arial" w:hAnsi="Arial" w:cs="Arial"/>
                <w:b/>
                <w:i/>
              </w:rPr>
              <w:t>petycji</w:t>
            </w:r>
          </w:p>
        </w:tc>
      </w:tr>
      <w:tr w:rsidR="004C085B" w:rsidRPr="00E923BE" w:rsidTr="00C964C8">
        <w:tc>
          <w:tcPr>
            <w:tcW w:w="643" w:type="dxa"/>
            <w:shd w:val="clear" w:color="auto" w:fill="auto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 w:rsidRPr="00E923BE">
              <w:rPr>
                <w:rFonts w:ascii="Arial" w:hAnsi="Arial" w:cs="Arial"/>
              </w:rPr>
              <w:t>1.</w:t>
            </w:r>
          </w:p>
          <w:p w:rsidR="007A0A66" w:rsidRPr="00E923BE" w:rsidRDefault="007A0A66" w:rsidP="00E923B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auto"/>
          </w:tcPr>
          <w:p w:rsidR="00B5666B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 w:rsidRPr="00E923BE">
              <w:rPr>
                <w:rFonts w:ascii="Arial" w:hAnsi="Arial" w:cs="Arial"/>
              </w:rPr>
              <w:t>Utrzymanie działalności Specjalistycznego Ogniska Pracy Pozaszkolnej - Planetarium i Obserwatorium Astronomicznego w Łodzi przy ul</w:t>
            </w:r>
            <w:r w:rsidR="008E2AB3">
              <w:rPr>
                <w:rFonts w:ascii="Arial" w:hAnsi="Arial" w:cs="Arial"/>
              </w:rPr>
              <w:t>icy</w:t>
            </w:r>
            <w:r w:rsidRPr="00E923BE">
              <w:rPr>
                <w:rFonts w:ascii="Arial" w:hAnsi="Arial" w:cs="Arial"/>
              </w:rPr>
              <w:t xml:space="preserve"> Pomorskiej 16.</w:t>
            </w:r>
          </w:p>
          <w:p w:rsidR="005D7660" w:rsidRPr="00E923BE" w:rsidRDefault="005D7660" w:rsidP="00E923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08.01.2016</w:t>
            </w:r>
          </w:p>
        </w:tc>
        <w:tc>
          <w:tcPr>
            <w:tcW w:w="4111" w:type="dxa"/>
            <w:shd w:val="clear" w:color="auto" w:fill="auto"/>
          </w:tcPr>
          <w:p w:rsidR="00004AF7" w:rsidRDefault="00004AF7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A0A66" w:rsidRPr="00E923BE">
              <w:rPr>
                <w:rFonts w:ascii="Arial" w:hAnsi="Arial" w:cs="Arial"/>
              </w:rPr>
              <w:t>chwał</w:t>
            </w:r>
            <w:r w:rsidR="00D25167">
              <w:rPr>
                <w:rFonts w:ascii="Arial" w:hAnsi="Arial" w:cs="Arial"/>
              </w:rPr>
              <w:t>a</w:t>
            </w:r>
            <w:r w:rsidR="007A0A66" w:rsidRPr="00E923BE">
              <w:rPr>
                <w:rFonts w:ascii="Arial" w:hAnsi="Arial" w:cs="Arial"/>
              </w:rPr>
              <w:t xml:space="preserve"> Nr XXVIII/703/16 R</w:t>
            </w:r>
            <w:r>
              <w:rPr>
                <w:rFonts w:ascii="Arial" w:hAnsi="Arial" w:cs="Arial"/>
              </w:rPr>
              <w:t>ady Miejskiej</w:t>
            </w:r>
            <w:r w:rsidR="007A0A66" w:rsidRPr="00E923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 Łodzi </w:t>
            </w:r>
            <w:r w:rsidR="007A0A66" w:rsidRPr="00E923BE">
              <w:rPr>
                <w:rFonts w:ascii="Arial" w:hAnsi="Arial" w:cs="Arial"/>
              </w:rPr>
              <w:t>z dnia 20 kwietnia 2016</w:t>
            </w:r>
            <w:r w:rsidR="007A0A66">
              <w:rPr>
                <w:rFonts w:ascii="Arial" w:hAnsi="Arial" w:cs="Arial"/>
              </w:rPr>
              <w:t xml:space="preserve"> </w:t>
            </w:r>
            <w:r w:rsidR="007A0A66" w:rsidRPr="00E923BE">
              <w:rPr>
                <w:rFonts w:ascii="Arial" w:hAnsi="Arial" w:cs="Arial"/>
              </w:rPr>
              <w:t>r</w:t>
            </w:r>
            <w:r w:rsidR="00A039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w sprawie petycji o utrzymanie działalności </w:t>
            </w:r>
            <w:r w:rsidRPr="00004AF7">
              <w:rPr>
                <w:rFonts w:ascii="Arial" w:hAnsi="Arial" w:cs="Arial"/>
              </w:rPr>
              <w:t>Specjalistycznego Ogniska Pracy Pozaszkolnej - Planetarium i Obserwatorium Astronomicznego</w:t>
            </w:r>
            <w:r>
              <w:rPr>
                <w:rFonts w:ascii="Arial" w:hAnsi="Arial" w:cs="Arial"/>
              </w:rPr>
              <w:t xml:space="preserve"> w Łodzi.</w:t>
            </w:r>
          </w:p>
          <w:p w:rsidR="00FC332C" w:rsidRPr="00E923BE" w:rsidRDefault="00004AF7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Petycja </w:t>
            </w:r>
            <w:r w:rsidR="007A0A66" w:rsidRPr="00E923BE">
              <w:rPr>
                <w:rFonts w:ascii="Arial" w:hAnsi="Arial" w:cs="Arial"/>
              </w:rPr>
              <w:t>bezzasadn</w:t>
            </w:r>
            <w:r w:rsidR="00D25167">
              <w:rPr>
                <w:rFonts w:ascii="Arial" w:hAnsi="Arial" w:cs="Arial"/>
              </w:rPr>
              <w:t>a</w:t>
            </w:r>
          </w:p>
        </w:tc>
      </w:tr>
      <w:tr w:rsidR="004C085B" w:rsidRPr="00E923BE" w:rsidTr="00C964C8">
        <w:tc>
          <w:tcPr>
            <w:tcW w:w="643" w:type="dxa"/>
            <w:shd w:val="clear" w:color="auto" w:fill="auto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 w:rsidRPr="00E923BE">
              <w:rPr>
                <w:rFonts w:ascii="Arial" w:hAnsi="Arial" w:cs="Arial"/>
              </w:rPr>
              <w:t>2.</w:t>
            </w:r>
          </w:p>
          <w:p w:rsidR="007A0A66" w:rsidRPr="00E923BE" w:rsidRDefault="007A0A66" w:rsidP="00E923B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auto"/>
          </w:tcPr>
          <w:p w:rsidR="007A0A66" w:rsidRPr="00E923BE" w:rsidRDefault="007A0A66" w:rsidP="007A0A66">
            <w:pPr>
              <w:spacing w:line="360" w:lineRule="auto"/>
              <w:ind w:left="-37" w:firstLine="37"/>
              <w:rPr>
                <w:rFonts w:ascii="Arial" w:hAnsi="Arial" w:cs="Arial"/>
              </w:rPr>
            </w:pPr>
            <w:r w:rsidRPr="00E923BE">
              <w:rPr>
                <w:rFonts w:ascii="Arial" w:hAnsi="Arial" w:cs="Arial"/>
              </w:rPr>
              <w:t>Zaniechanie zmian w komunikacji miejskiej przewidywanych w opracowywanym projekcie pn. „Model Zrównoważonego Transportu Zbiorowego Łodzi 2020”.</w:t>
            </w:r>
          </w:p>
        </w:tc>
        <w:tc>
          <w:tcPr>
            <w:tcW w:w="1559" w:type="dxa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23.02.</w:t>
            </w:r>
            <w:r w:rsidR="00B5666B">
              <w:rPr>
                <w:rFonts w:ascii="Arial" w:hAnsi="Arial" w:cs="Arial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:rsidR="00D25167" w:rsidRDefault="00D25167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A0A66" w:rsidRPr="00E923BE">
              <w:rPr>
                <w:rFonts w:ascii="Arial" w:hAnsi="Arial" w:cs="Arial"/>
              </w:rPr>
              <w:t>chwał</w:t>
            </w:r>
            <w:r>
              <w:rPr>
                <w:rFonts w:ascii="Arial" w:hAnsi="Arial" w:cs="Arial"/>
              </w:rPr>
              <w:t>a</w:t>
            </w:r>
            <w:r w:rsidR="007A0A66" w:rsidRPr="00E923BE">
              <w:rPr>
                <w:rFonts w:ascii="Arial" w:hAnsi="Arial" w:cs="Arial"/>
              </w:rPr>
              <w:t xml:space="preserve"> Nr XXIX/741/16 R</w:t>
            </w:r>
            <w:r>
              <w:rPr>
                <w:rFonts w:ascii="Arial" w:hAnsi="Arial" w:cs="Arial"/>
              </w:rPr>
              <w:t xml:space="preserve">ady </w:t>
            </w:r>
            <w:r w:rsidR="007A0A66" w:rsidRPr="00E923B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iejskiej w Łodzi</w:t>
            </w:r>
            <w:r w:rsidR="007A0A66" w:rsidRPr="00E923BE">
              <w:rPr>
                <w:rFonts w:ascii="Arial" w:hAnsi="Arial" w:cs="Arial"/>
              </w:rPr>
              <w:t xml:space="preserve"> z dnia 11 maja 2016 r</w:t>
            </w:r>
            <w:r w:rsidR="00A039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w sprawie o zaniechanie projektowanych zmian w </w:t>
            </w:r>
            <w:r w:rsidRPr="00E923BE">
              <w:rPr>
                <w:rFonts w:ascii="Arial" w:hAnsi="Arial" w:cs="Arial"/>
              </w:rPr>
              <w:t xml:space="preserve">komunikacji miejskiej </w:t>
            </w:r>
            <w:r>
              <w:rPr>
                <w:rFonts w:ascii="Arial" w:hAnsi="Arial" w:cs="Arial"/>
              </w:rPr>
              <w:t xml:space="preserve">w </w:t>
            </w:r>
            <w:r w:rsidRPr="00E923BE">
              <w:rPr>
                <w:rFonts w:ascii="Arial" w:hAnsi="Arial" w:cs="Arial"/>
              </w:rPr>
              <w:t>projekcie pn. „Model Zrównoważonego Transportu Zbiorowego Łodzi 2020”.</w:t>
            </w:r>
          </w:p>
          <w:p w:rsidR="006C2B2E" w:rsidRDefault="00D25167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A0A66" w:rsidRPr="00E923BE">
              <w:rPr>
                <w:rFonts w:ascii="Arial" w:hAnsi="Arial" w:cs="Arial"/>
              </w:rPr>
              <w:t>etycj</w:t>
            </w:r>
            <w:r>
              <w:rPr>
                <w:rFonts w:ascii="Arial" w:hAnsi="Arial" w:cs="Arial"/>
              </w:rPr>
              <w:t xml:space="preserve">a </w:t>
            </w:r>
            <w:r w:rsidR="007A0A66" w:rsidRPr="00E923BE">
              <w:rPr>
                <w:rFonts w:ascii="Arial" w:hAnsi="Arial" w:cs="Arial"/>
              </w:rPr>
              <w:t>bezzasadn</w:t>
            </w:r>
            <w:r>
              <w:rPr>
                <w:rFonts w:ascii="Arial" w:hAnsi="Arial" w:cs="Arial"/>
              </w:rPr>
              <w:t>a</w:t>
            </w:r>
          </w:p>
          <w:p w:rsidR="007D01A2" w:rsidRPr="00E923BE" w:rsidRDefault="007D01A2" w:rsidP="00E923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085B" w:rsidRPr="00E923BE" w:rsidTr="00C964C8">
        <w:tc>
          <w:tcPr>
            <w:tcW w:w="643" w:type="dxa"/>
            <w:shd w:val="clear" w:color="auto" w:fill="auto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 w:rsidRPr="00E923BE">
              <w:rPr>
                <w:rFonts w:ascii="Arial" w:hAnsi="Arial" w:cs="Arial"/>
              </w:rPr>
              <w:t>3.</w:t>
            </w:r>
          </w:p>
          <w:p w:rsidR="007A0A66" w:rsidRPr="00E923BE" w:rsidRDefault="007A0A66" w:rsidP="00E923B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auto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 w:rsidRPr="00E923BE">
              <w:rPr>
                <w:rFonts w:ascii="Arial" w:hAnsi="Arial" w:cs="Arial"/>
              </w:rPr>
              <w:t>Podjęcie działań zapobiegających masowej wycince drzew w Łodzi.</w:t>
            </w:r>
          </w:p>
        </w:tc>
        <w:tc>
          <w:tcPr>
            <w:tcW w:w="1559" w:type="dxa"/>
          </w:tcPr>
          <w:p w:rsidR="007A0A66" w:rsidRPr="00E923BE" w:rsidRDefault="00B5666B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10.06.2016</w:t>
            </w:r>
          </w:p>
        </w:tc>
        <w:tc>
          <w:tcPr>
            <w:tcW w:w="4111" w:type="dxa"/>
            <w:shd w:val="clear" w:color="auto" w:fill="auto"/>
          </w:tcPr>
          <w:p w:rsidR="00FE14B2" w:rsidRDefault="00D25167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A0A66" w:rsidRPr="00E923BE">
              <w:rPr>
                <w:rFonts w:ascii="Arial" w:hAnsi="Arial" w:cs="Arial"/>
              </w:rPr>
              <w:t>chwał</w:t>
            </w:r>
            <w:r>
              <w:rPr>
                <w:rFonts w:ascii="Arial" w:hAnsi="Arial" w:cs="Arial"/>
              </w:rPr>
              <w:t>a</w:t>
            </w:r>
            <w:r w:rsidR="007A0A66" w:rsidRPr="00E923BE">
              <w:rPr>
                <w:rFonts w:ascii="Arial" w:hAnsi="Arial" w:cs="Arial"/>
              </w:rPr>
              <w:t xml:space="preserve"> Nr XXXIII/873/16 R</w:t>
            </w:r>
            <w:r w:rsidR="00FE14B2">
              <w:rPr>
                <w:rFonts w:ascii="Arial" w:hAnsi="Arial" w:cs="Arial"/>
              </w:rPr>
              <w:t xml:space="preserve">ady </w:t>
            </w:r>
            <w:r w:rsidR="007A0A66" w:rsidRPr="00E923BE">
              <w:rPr>
                <w:rFonts w:ascii="Arial" w:hAnsi="Arial" w:cs="Arial"/>
              </w:rPr>
              <w:t>M</w:t>
            </w:r>
            <w:r w:rsidR="00FE14B2">
              <w:rPr>
                <w:rFonts w:ascii="Arial" w:hAnsi="Arial" w:cs="Arial"/>
              </w:rPr>
              <w:t>iejskiej w Łodzi</w:t>
            </w:r>
            <w:r w:rsidR="007A0A66" w:rsidRPr="00E923BE">
              <w:rPr>
                <w:rFonts w:ascii="Arial" w:hAnsi="Arial" w:cs="Arial"/>
              </w:rPr>
              <w:t xml:space="preserve"> z dnia 31 sierpnia 2016 r</w:t>
            </w:r>
            <w:r w:rsidR="00A039AB">
              <w:rPr>
                <w:rFonts w:ascii="Arial" w:hAnsi="Arial" w:cs="Arial"/>
              </w:rPr>
              <w:t>.</w:t>
            </w:r>
            <w:r w:rsidR="007A0A66" w:rsidRPr="00E923BE">
              <w:rPr>
                <w:rFonts w:ascii="Arial" w:hAnsi="Arial" w:cs="Arial"/>
              </w:rPr>
              <w:t xml:space="preserve"> </w:t>
            </w:r>
            <w:r w:rsidR="00FE14B2">
              <w:rPr>
                <w:rFonts w:ascii="Arial" w:hAnsi="Arial" w:cs="Arial"/>
              </w:rPr>
              <w:t xml:space="preserve">w sprawie petycji o podjęcie </w:t>
            </w:r>
            <w:r w:rsidR="00FE14B2" w:rsidRPr="00E923BE">
              <w:rPr>
                <w:rFonts w:ascii="Arial" w:hAnsi="Arial" w:cs="Arial"/>
              </w:rPr>
              <w:t>działań zapobiegających masowej wycince drzew w Łodzi.</w:t>
            </w:r>
          </w:p>
          <w:p w:rsidR="00FC332C" w:rsidRPr="00E923BE" w:rsidRDefault="00FE14B2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A0A66" w:rsidRPr="00E923BE">
              <w:rPr>
                <w:rFonts w:ascii="Arial" w:hAnsi="Arial" w:cs="Arial"/>
              </w:rPr>
              <w:t>etycj</w:t>
            </w:r>
            <w:r>
              <w:rPr>
                <w:rFonts w:ascii="Arial" w:hAnsi="Arial" w:cs="Arial"/>
              </w:rPr>
              <w:t>a</w:t>
            </w:r>
            <w:r w:rsidR="007A0A66" w:rsidRPr="00E923BE">
              <w:rPr>
                <w:rFonts w:ascii="Arial" w:hAnsi="Arial" w:cs="Arial"/>
              </w:rPr>
              <w:t xml:space="preserve"> bezzasadn</w:t>
            </w:r>
            <w:r>
              <w:rPr>
                <w:rFonts w:ascii="Arial" w:hAnsi="Arial" w:cs="Arial"/>
              </w:rPr>
              <w:t>a</w:t>
            </w:r>
          </w:p>
        </w:tc>
      </w:tr>
      <w:tr w:rsidR="004C085B" w:rsidRPr="00E923BE" w:rsidTr="00C964C8">
        <w:tc>
          <w:tcPr>
            <w:tcW w:w="643" w:type="dxa"/>
            <w:shd w:val="clear" w:color="auto" w:fill="auto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 w:rsidRPr="00E923BE">
              <w:rPr>
                <w:rFonts w:ascii="Arial" w:hAnsi="Arial" w:cs="Arial"/>
              </w:rPr>
              <w:lastRenderedPageBreak/>
              <w:t>4.</w:t>
            </w:r>
          </w:p>
          <w:p w:rsidR="007A0A66" w:rsidRPr="00E923BE" w:rsidRDefault="007A0A66" w:rsidP="00E923B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auto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 w:rsidRPr="00E923BE">
              <w:rPr>
                <w:rFonts w:ascii="Arial" w:hAnsi="Arial" w:cs="Arial"/>
              </w:rPr>
              <w:t>Nazwanie ulic w Nowym Centrum Łodzi.</w:t>
            </w:r>
          </w:p>
        </w:tc>
        <w:tc>
          <w:tcPr>
            <w:tcW w:w="1559" w:type="dxa"/>
          </w:tcPr>
          <w:p w:rsidR="007A0A66" w:rsidRPr="00E923BE" w:rsidRDefault="00B5666B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17.08.2016</w:t>
            </w:r>
          </w:p>
        </w:tc>
        <w:tc>
          <w:tcPr>
            <w:tcW w:w="4111" w:type="dxa"/>
            <w:shd w:val="clear" w:color="auto" w:fill="auto"/>
          </w:tcPr>
          <w:p w:rsidR="007A0A66" w:rsidRDefault="00FE14B2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A0A66" w:rsidRPr="00E923BE">
              <w:rPr>
                <w:rFonts w:ascii="Arial" w:hAnsi="Arial" w:cs="Arial"/>
              </w:rPr>
              <w:t>chwał</w:t>
            </w:r>
            <w:r>
              <w:rPr>
                <w:rFonts w:ascii="Arial" w:hAnsi="Arial" w:cs="Arial"/>
              </w:rPr>
              <w:t>a</w:t>
            </w:r>
            <w:r w:rsidR="007A0A66" w:rsidRPr="00E923BE">
              <w:rPr>
                <w:rFonts w:ascii="Arial" w:hAnsi="Arial" w:cs="Arial"/>
              </w:rPr>
              <w:t xml:space="preserve"> Nr XXXIV/899/16 R</w:t>
            </w:r>
            <w:r>
              <w:rPr>
                <w:rFonts w:ascii="Arial" w:hAnsi="Arial" w:cs="Arial"/>
              </w:rPr>
              <w:t xml:space="preserve">ady </w:t>
            </w:r>
            <w:r w:rsidR="007A0A66" w:rsidRPr="00E923B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iejskiej w Łodzi</w:t>
            </w:r>
            <w:r w:rsidR="007A0A66" w:rsidRPr="00E923BE">
              <w:rPr>
                <w:rFonts w:ascii="Arial" w:hAnsi="Arial" w:cs="Arial"/>
              </w:rPr>
              <w:t xml:space="preserve"> z dnia 21 września 2016 r</w:t>
            </w:r>
            <w:r w:rsidR="00A039AB">
              <w:rPr>
                <w:rFonts w:ascii="Arial" w:hAnsi="Arial" w:cs="Arial"/>
              </w:rPr>
              <w:t>.</w:t>
            </w:r>
            <w:r w:rsidR="007A0A66" w:rsidRPr="00E923BE">
              <w:rPr>
                <w:rFonts w:ascii="Arial" w:hAnsi="Arial" w:cs="Arial"/>
              </w:rPr>
              <w:t xml:space="preserve"> wskazała możliwość przeprowadzenia konsultacji społecznych przez Prezydenta Miasta Łodzi w sprawie nazewnictwa ulic w Nowym Centrum Łodzi.</w:t>
            </w:r>
          </w:p>
          <w:p w:rsidR="00FC332C" w:rsidRPr="00E923BE" w:rsidRDefault="00FE14B2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Petycja zasadna</w:t>
            </w:r>
          </w:p>
        </w:tc>
      </w:tr>
      <w:tr w:rsidR="004C085B" w:rsidRPr="00E923BE" w:rsidTr="00C964C8">
        <w:tc>
          <w:tcPr>
            <w:tcW w:w="643" w:type="dxa"/>
            <w:shd w:val="clear" w:color="auto" w:fill="auto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 w:rsidRPr="00E923BE">
              <w:rPr>
                <w:rFonts w:ascii="Arial" w:hAnsi="Arial" w:cs="Arial"/>
              </w:rPr>
              <w:t>5.</w:t>
            </w:r>
          </w:p>
        </w:tc>
        <w:tc>
          <w:tcPr>
            <w:tcW w:w="2950" w:type="dxa"/>
            <w:shd w:val="clear" w:color="auto" w:fill="auto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 w:rsidRPr="00E923BE">
              <w:rPr>
                <w:rFonts w:ascii="Arial" w:hAnsi="Arial" w:cs="Arial"/>
              </w:rPr>
              <w:t xml:space="preserve">Przebudowa zlikwidowanej łódzkiej bocznicy „Kolej </w:t>
            </w:r>
            <w:proofErr w:type="spellStart"/>
            <w:r w:rsidRPr="00E923BE">
              <w:rPr>
                <w:rFonts w:ascii="Arial" w:hAnsi="Arial" w:cs="Arial"/>
              </w:rPr>
              <w:t>Scheiblera</w:t>
            </w:r>
            <w:proofErr w:type="spellEnd"/>
            <w:r w:rsidRPr="00E923BE">
              <w:rPr>
                <w:rFonts w:ascii="Arial" w:hAnsi="Arial" w:cs="Arial"/>
              </w:rPr>
              <w:t>” na kolej miejską.</w:t>
            </w:r>
          </w:p>
        </w:tc>
        <w:tc>
          <w:tcPr>
            <w:tcW w:w="1559" w:type="dxa"/>
          </w:tcPr>
          <w:p w:rsidR="007A0A66" w:rsidRPr="00E923BE" w:rsidRDefault="00B5666B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01.09.2016</w:t>
            </w:r>
          </w:p>
        </w:tc>
        <w:tc>
          <w:tcPr>
            <w:tcW w:w="4111" w:type="dxa"/>
            <w:shd w:val="clear" w:color="auto" w:fill="auto"/>
          </w:tcPr>
          <w:p w:rsidR="00FC332C" w:rsidRDefault="00FE14B2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A0A66" w:rsidRPr="00E923BE">
              <w:rPr>
                <w:rFonts w:ascii="Arial" w:hAnsi="Arial" w:cs="Arial"/>
              </w:rPr>
              <w:t>chwał</w:t>
            </w:r>
            <w:r>
              <w:rPr>
                <w:rFonts w:ascii="Arial" w:hAnsi="Arial" w:cs="Arial"/>
              </w:rPr>
              <w:t>a</w:t>
            </w:r>
            <w:r w:rsidR="007A0A66" w:rsidRPr="00E923BE">
              <w:rPr>
                <w:rFonts w:ascii="Arial" w:hAnsi="Arial" w:cs="Arial"/>
              </w:rPr>
              <w:t xml:space="preserve"> Nr XXXVII/957/16 R</w:t>
            </w:r>
            <w:r>
              <w:rPr>
                <w:rFonts w:ascii="Arial" w:hAnsi="Arial" w:cs="Arial"/>
              </w:rPr>
              <w:t xml:space="preserve">ady </w:t>
            </w:r>
            <w:r w:rsidR="007A0A66" w:rsidRPr="00E923B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iejskiej w Łodzi</w:t>
            </w:r>
            <w:r w:rsidR="007A0A66" w:rsidRPr="00E923BE">
              <w:rPr>
                <w:rFonts w:ascii="Arial" w:hAnsi="Arial" w:cs="Arial"/>
              </w:rPr>
              <w:t xml:space="preserve"> z dnia 16 listopada 2016 r</w:t>
            </w:r>
            <w:r w:rsidR="00A039AB">
              <w:rPr>
                <w:rFonts w:ascii="Arial" w:hAnsi="Arial" w:cs="Arial"/>
              </w:rPr>
              <w:t>.</w:t>
            </w:r>
            <w:r w:rsidR="00FC332C">
              <w:rPr>
                <w:rFonts w:ascii="Arial" w:hAnsi="Arial" w:cs="Arial"/>
              </w:rPr>
              <w:t xml:space="preserve"> w sprawie petycji pt. Przebudujmy</w:t>
            </w:r>
            <w:r w:rsidR="00FC332C" w:rsidRPr="00E923BE">
              <w:rPr>
                <w:rFonts w:ascii="Arial" w:hAnsi="Arial" w:cs="Arial"/>
              </w:rPr>
              <w:t xml:space="preserve"> zlikwidowan</w:t>
            </w:r>
            <w:r w:rsidR="00FC332C">
              <w:rPr>
                <w:rFonts w:ascii="Arial" w:hAnsi="Arial" w:cs="Arial"/>
              </w:rPr>
              <w:t xml:space="preserve">ą </w:t>
            </w:r>
            <w:r w:rsidR="00FC332C" w:rsidRPr="00E923BE">
              <w:rPr>
                <w:rFonts w:ascii="Arial" w:hAnsi="Arial" w:cs="Arial"/>
              </w:rPr>
              <w:t>łódzk</w:t>
            </w:r>
            <w:r w:rsidR="00FC332C">
              <w:rPr>
                <w:rFonts w:ascii="Arial" w:hAnsi="Arial" w:cs="Arial"/>
              </w:rPr>
              <w:t>ą</w:t>
            </w:r>
            <w:r w:rsidR="00FC332C" w:rsidRPr="00E923BE">
              <w:rPr>
                <w:rFonts w:ascii="Arial" w:hAnsi="Arial" w:cs="Arial"/>
              </w:rPr>
              <w:t xml:space="preserve"> bocznic</w:t>
            </w:r>
            <w:r w:rsidR="00FC332C">
              <w:rPr>
                <w:rFonts w:ascii="Arial" w:hAnsi="Arial" w:cs="Arial"/>
              </w:rPr>
              <w:t>ę</w:t>
            </w:r>
            <w:r w:rsidR="00FC332C" w:rsidRPr="00E923BE">
              <w:rPr>
                <w:rFonts w:ascii="Arial" w:hAnsi="Arial" w:cs="Arial"/>
              </w:rPr>
              <w:t xml:space="preserve"> „Kolej </w:t>
            </w:r>
            <w:proofErr w:type="spellStart"/>
            <w:r w:rsidR="00FC332C" w:rsidRPr="00E923BE">
              <w:rPr>
                <w:rFonts w:ascii="Arial" w:hAnsi="Arial" w:cs="Arial"/>
              </w:rPr>
              <w:t>Scheiblera</w:t>
            </w:r>
            <w:proofErr w:type="spellEnd"/>
            <w:r w:rsidR="00FC332C" w:rsidRPr="00E923BE">
              <w:rPr>
                <w:rFonts w:ascii="Arial" w:hAnsi="Arial" w:cs="Arial"/>
              </w:rPr>
              <w:t>” na kolej miejską.</w:t>
            </w:r>
          </w:p>
          <w:p w:rsidR="00B5666B" w:rsidRPr="00E923BE" w:rsidRDefault="00FC332C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A0A66" w:rsidRPr="00E923BE">
              <w:rPr>
                <w:rFonts w:ascii="Arial" w:hAnsi="Arial" w:cs="Arial"/>
              </w:rPr>
              <w:t>etycj</w:t>
            </w:r>
            <w:r>
              <w:rPr>
                <w:rFonts w:ascii="Arial" w:hAnsi="Arial" w:cs="Arial"/>
              </w:rPr>
              <w:t xml:space="preserve">a </w:t>
            </w:r>
            <w:r w:rsidR="007A0A66" w:rsidRPr="00E923BE">
              <w:rPr>
                <w:rFonts w:ascii="Arial" w:hAnsi="Arial" w:cs="Arial"/>
              </w:rPr>
              <w:t>bezzasadn</w:t>
            </w:r>
            <w:r>
              <w:rPr>
                <w:rFonts w:ascii="Arial" w:hAnsi="Arial" w:cs="Arial"/>
              </w:rPr>
              <w:t>a</w:t>
            </w:r>
          </w:p>
        </w:tc>
      </w:tr>
      <w:tr w:rsidR="004C085B" w:rsidRPr="00E923BE" w:rsidTr="00C964C8">
        <w:tc>
          <w:tcPr>
            <w:tcW w:w="643" w:type="dxa"/>
            <w:shd w:val="clear" w:color="auto" w:fill="auto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bookmarkStart w:id="1" w:name="_Hlk73345828"/>
            <w:r w:rsidRPr="00E923BE">
              <w:rPr>
                <w:rFonts w:ascii="Arial" w:hAnsi="Arial" w:cs="Arial"/>
              </w:rPr>
              <w:t>6.</w:t>
            </w:r>
          </w:p>
        </w:tc>
        <w:tc>
          <w:tcPr>
            <w:tcW w:w="2950" w:type="dxa"/>
            <w:shd w:val="clear" w:color="auto" w:fill="auto"/>
          </w:tcPr>
          <w:p w:rsidR="007A0A66" w:rsidRPr="00E923BE" w:rsidRDefault="007A0A66" w:rsidP="00E923BE">
            <w:pPr>
              <w:spacing w:line="360" w:lineRule="auto"/>
              <w:rPr>
                <w:rFonts w:ascii="Arial" w:hAnsi="Arial" w:cs="Arial"/>
              </w:rPr>
            </w:pPr>
            <w:r w:rsidRPr="00E923BE">
              <w:rPr>
                <w:rFonts w:ascii="Arial" w:hAnsi="Arial" w:cs="Arial"/>
              </w:rPr>
              <w:t>Utworzenie miejskiego</w:t>
            </w:r>
            <w:r w:rsidR="00E52ADA">
              <w:rPr>
                <w:rFonts w:ascii="Arial" w:hAnsi="Arial" w:cs="Arial"/>
              </w:rPr>
              <w:t xml:space="preserve"> </w:t>
            </w:r>
            <w:r w:rsidRPr="00E923BE">
              <w:rPr>
                <w:rFonts w:ascii="Arial" w:hAnsi="Arial" w:cs="Arial"/>
              </w:rPr>
              <w:t>przewoźnika kolejowego "Łódzka Kolej Miejska" sp. z o.o.</w:t>
            </w:r>
          </w:p>
        </w:tc>
        <w:tc>
          <w:tcPr>
            <w:tcW w:w="1559" w:type="dxa"/>
          </w:tcPr>
          <w:p w:rsidR="007A0A66" w:rsidRPr="00E923BE" w:rsidRDefault="00B5666B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27.10.2016</w:t>
            </w:r>
          </w:p>
        </w:tc>
        <w:tc>
          <w:tcPr>
            <w:tcW w:w="4111" w:type="dxa"/>
            <w:shd w:val="clear" w:color="auto" w:fill="auto"/>
          </w:tcPr>
          <w:p w:rsidR="00FC332C" w:rsidRDefault="00FC332C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A0A66" w:rsidRPr="00E923BE">
              <w:rPr>
                <w:rFonts w:ascii="Arial" w:hAnsi="Arial" w:cs="Arial"/>
              </w:rPr>
              <w:t>chwał</w:t>
            </w:r>
            <w:r>
              <w:rPr>
                <w:rFonts w:ascii="Arial" w:hAnsi="Arial" w:cs="Arial"/>
              </w:rPr>
              <w:t>a</w:t>
            </w:r>
            <w:r w:rsidR="007A0A66" w:rsidRPr="00E923BE">
              <w:rPr>
                <w:rFonts w:ascii="Arial" w:hAnsi="Arial" w:cs="Arial"/>
              </w:rPr>
              <w:t xml:space="preserve"> Nr XLII/1093/17 R</w:t>
            </w:r>
            <w:r>
              <w:rPr>
                <w:rFonts w:ascii="Arial" w:hAnsi="Arial" w:cs="Arial"/>
              </w:rPr>
              <w:t xml:space="preserve">ady </w:t>
            </w:r>
            <w:r w:rsidR="007A0A66" w:rsidRPr="00E923B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iejskiej w Łodzi</w:t>
            </w:r>
            <w:r w:rsidR="007A0A66" w:rsidRPr="00E923BE">
              <w:rPr>
                <w:rFonts w:ascii="Arial" w:hAnsi="Arial" w:cs="Arial"/>
              </w:rPr>
              <w:t xml:space="preserve"> z dnia 22 lutego 2017 r</w:t>
            </w:r>
            <w:r w:rsidR="00A039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w sprawie</w:t>
            </w:r>
            <w:r w:rsidR="007A0A66" w:rsidRPr="00E923BE">
              <w:rPr>
                <w:rFonts w:ascii="Arial" w:hAnsi="Arial" w:cs="Arial"/>
              </w:rPr>
              <w:t xml:space="preserve"> petycj</w:t>
            </w:r>
            <w:r>
              <w:rPr>
                <w:rFonts w:ascii="Arial" w:hAnsi="Arial" w:cs="Arial"/>
              </w:rPr>
              <w:t>i o u</w:t>
            </w:r>
            <w:r w:rsidR="00AB579A">
              <w:rPr>
                <w:rFonts w:ascii="Arial" w:hAnsi="Arial" w:cs="Arial"/>
              </w:rPr>
              <w:t>t</w:t>
            </w:r>
            <w:r w:rsidRPr="00FC332C">
              <w:rPr>
                <w:rFonts w:ascii="Arial" w:hAnsi="Arial" w:cs="Arial"/>
              </w:rPr>
              <w:t>worzenie miejskiego przewoźnika kolejowego "Łódzka Kolej Miejska" sp. z o.o.</w:t>
            </w:r>
          </w:p>
          <w:p w:rsidR="00AB579A" w:rsidRPr="00E923BE" w:rsidRDefault="00AB579A" w:rsidP="00E923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Petycja</w:t>
            </w:r>
            <w:r w:rsidR="007A0A66" w:rsidRPr="00E923BE">
              <w:rPr>
                <w:rFonts w:ascii="Arial" w:hAnsi="Arial" w:cs="Arial"/>
              </w:rPr>
              <w:t xml:space="preserve"> bezzasadn</w:t>
            </w:r>
            <w:r>
              <w:rPr>
                <w:rFonts w:ascii="Arial" w:hAnsi="Arial" w:cs="Arial"/>
              </w:rPr>
              <w:t>a</w:t>
            </w:r>
          </w:p>
        </w:tc>
      </w:tr>
      <w:bookmarkEnd w:id="1"/>
    </w:tbl>
    <w:p w:rsidR="00B24130" w:rsidRPr="00E923BE" w:rsidRDefault="00B24130" w:rsidP="00E923BE">
      <w:pPr>
        <w:spacing w:line="360" w:lineRule="auto"/>
      </w:pPr>
    </w:p>
    <w:p w:rsidR="00CD7184" w:rsidRPr="00E923BE" w:rsidRDefault="00CD7184" w:rsidP="00E923BE">
      <w:pPr>
        <w:spacing w:line="360" w:lineRule="auto"/>
      </w:pPr>
    </w:p>
    <w:sectPr w:rsidR="00CD7184" w:rsidRPr="00E923BE" w:rsidSect="006C2B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0"/>
    <w:rsid w:val="00004AF7"/>
    <w:rsid w:val="000C4C82"/>
    <w:rsid w:val="00160378"/>
    <w:rsid w:val="00216748"/>
    <w:rsid w:val="00301B42"/>
    <w:rsid w:val="003034E1"/>
    <w:rsid w:val="0030452E"/>
    <w:rsid w:val="003D2230"/>
    <w:rsid w:val="004C085B"/>
    <w:rsid w:val="005D7660"/>
    <w:rsid w:val="006133D7"/>
    <w:rsid w:val="00660555"/>
    <w:rsid w:val="006C2B2E"/>
    <w:rsid w:val="006E78AE"/>
    <w:rsid w:val="00713FB6"/>
    <w:rsid w:val="007A0A66"/>
    <w:rsid w:val="007D01A2"/>
    <w:rsid w:val="007F7222"/>
    <w:rsid w:val="00810961"/>
    <w:rsid w:val="008E2AB3"/>
    <w:rsid w:val="00A039AB"/>
    <w:rsid w:val="00AB579A"/>
    <w:rsid w:val="00B24130"/>
    <w:rsid w:val="00B5666B"/>
    <w:rsid w:val="00BD49E8"/>
    <w:rsid w:val="00C964C8"/>
    <w:rsid w:val="00CD7184"/>
    <w:rsid w:val="00D25167"/>
    <w:rsid w:val="00E52ADA"/>
    <w:rsid w:val="00E923BE"/>
    <w:rsid w:val="00FC332C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8F51-D860-4D84-9893-320C5444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sny">
    <w:name w:val="własny"/>
    <w:basedOn w:val="Normalny"/>
    <w:qFormat/>
    <w:rsid w:val="003034E1"/>
    <w:pPr>
      <w:spacing w:line="360" w:lineRule="auto"/>
      <w:ind w:left="-142" w:right="-283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Koncewicz</dc:creator>
  <cp:keywords/>
  <dc:description/>
  <cp:lastModifiedBy>Violetta Gandziarska</cp:lastModifiedBy>
  <cp:revision>2</cp:revision>
  <dcterms:created xsi:type="dcterms:W3CDTF">2021-06-07T13:26:00Z</dcterms:created>
  <dcterms:modified xsi:type="dcterms:W3CDTF">2021-06-07T13:26:00Z</dcterms:modified>
</cp:coreProperties>
</file>