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E173D2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A77B3E" w:rsidRDefault="00B756C0" w:rsidP="00B756C0">
            <w:pPr>
              <w:jc w:val="left"/>
            </w:pPr>
            <w:r>
              <w:t xml:space="preserve">                                                                                                  </w:t>
            </w:r>
            <w:bookmarkStart w:id="0" w:name="_GoBack"/>
            <w:bookmarkEnd w:id="0"/>
            <w:r w:rsidR="0032797F">
              <w:t>Druk Nr</w:t>
            </w:r>
            <w:r>
              <w:t xml:space="preserve"> 313/2021</w:t>
            </w:r>
          </w:p>
          <w:p w:rsidR="00A77B3E" w:rsidRDefault="00B756C0" w:rsidP="00B756C0">
            <w:pPr>
              <w:jc w:val="left"/>
            </w:pPr>
            <w:r>
              <w:t xml:space="preserve">                                                                                                  </w:t>
            </w:r>
            <w:r w:rsidR="0032797F">
              <w:t>Projekt z dnia</w:t>
            </w:r>
            <w:r>
              <w:t xml:space="preserve"> 26 listopada 2021</w:t>
            </w:r>
          </w:p>
          <w:p w:rsidR="00A77B3E" w:rsidRDefault="00A77B3E">
            <w:pPr>
              <w:ind w:left="6236"/>
              <w:jc w:val="left"/>
            </w:pPr>
          </w:p>
        </w:tc>
      </w:tr>
    </w:tbl>
    <w:p w:rsidR="00A77B3E" w:rsidRDefault="00A77B3E"/>
    <w:p w:rsidR="00A77B3E" w:rsidRDefault="0032797F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32797F">
      <w:pPr>
        <w:spacing w:before="240" w:after="240"/>
        <w:rPr>
          <w:b/>
          <w:caps/>
        </w:rPr>
      </w:pPr>
      <w:r>
        <w:rPr>
          <w:b/>
        </w:rPr>
        <w:t>z dnia                      2021 r.</w:t>
      </w:r>
    </w:p>
    <w:p w:rsidR="00A77B3E" w:rsidRDefault="0032797F">
      <w:pPr>
        <w:keepNext/>
        <w:spacing w:after="480"/>
      </w:pPr>
      <w:r>
        <w:rPr>
          <w:b/>
        </w:rPr>
        <w:t>w sprawie zasięgnięcia opinii jednostek pomocniczych Miasta Łodzi.</w:t>
      </w:r>
    </w:p>
    <w:p w:rsidR="00A77B3E" w:rsidRDefault="0032797F">
      <w:pPr>
        <w:keepLines/>
        <w:spacing w:before="120" w:after="120"/>
        <w:ind w:firstLine="567"/>
        <w:jc w:val="both"/>
      </w:pPr>
      <w:r>
        <w:t xml:space="preserve">Na podstawie art. 18 ust. 2 pkt 15 ustawy z dnia 8 marca 1990 r. </w:t>
      </w:r>
      <w:r>
        <w:t>o samorządzie gminnym (Dz. U. z 2021 r. poz. 1372 i 1834) w związku z art. 12 ust. 5 ustawy z dnia 26 października 1982 r. o wychowaniu w trzeźwości i przeciwdziałaniu alkoholizmowi (Dz. U. z 2021 r. poz. 1119), Rada Miejska w Łodzi</w:t>
      </w:r>
    </w:p>
    <w:p w:rsidR="00A77B3E" w:rsidRDefault="0032797F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32797F">
      <w:pPr>
        <w:keepLines/>
        <w:spacing w:before="240" w:after="120"/>
        <w:ind w:firstLine="567"/>
        <w:jc w:val="both"/>
      </w:pPr>
      <w:r>
        <w:t>§ 1. </w:t>
      </w:r>
      <w:r>
        <w:t>Zasięga się, przed podjęciem uchwały Rady Miejskiej w Łodzi w sprawie zasad usytuowania miejsc sprzedaży i podawania napojów alkoholowych na terenie Miasta Łodzi, opinii jednostek pomocniczych Miasta Łodzi.</w:t>
      </w:r>
    </w:p>
    <w:p w:rsidR="00A77B3E" w:rsidRDefault="0032797F">
      <w:pPr>
        <w:keepLines/>
        <w:spacing w:before="240" w:after="120"/>
        <w:ind w:firstLine="567"/>
        <w:jc w:val="both"/>
      </w:pPr>
      <w:r>
        <w:t>§ 2. </w:t>
      </w:r>
      <w:r>
        <w:t>Wykonanie uchwały powierza się Prezyden</w:t>
      </w:r>
      <w:r>
        <w:t>towi Miasta Łodzi.</w:t>
      </w:r>
    </w:p>
    <w:p w:rsidR="00A77B3E" w:rsidRDefault="0032797F">
      <w:pPr>
        <w:keepNext/>
        <w:keepLines/>
        <w:spacing w:before="240" w:after="120"/>
        <w:ind w:firstLine="567"/>
        <w:jc w:val="both"/>
      </w:pPr>
      <w:r>
        <w:t>§ 3. </w:t>
      </w:r>
      <w:r>
        <w:t>Uchwała wchodzi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E173D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73D2" w:rsidRDefault="00E173D2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73D2" w:rsidRDefault="0032797F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 Miejskiej 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Marcin^GOŁASZEWSKI</w:t>
            </w:r>
          </w:p>
        </w:tc>
      </w:tr>
    </w:tbl>
    <w:p w:rsidR="00A77B3E" w:rsidRDefault="0032797F">
      <w:pPr>
        <w:spacing w:before="120" w:after="120"/>
        <w:ind w:left="283" w:firstLine="227"/>
        <w:jc w:val="both"/>
      </w:pPr>
      <w:r>
        <w:t>Projektodawcą jest</w:t>
      </w:r>
    </w:p>
    <w:p w:rsidR="00A77B3E" w:rsidRDefault="0032797F">
      <w:pPr>
        <w:spacing w:before="120" w:after="120"/>
        <w:ind w:left="283" w:firstLine="227"/>
        <w:jc w:val="both"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Prezydent Miasta Łodzi</w:t>
      </w:r>
    </w:p>
    <w:p w:rsidR="00E173D2" w:rsidRDefault="00E173D2">
      <w:pPr>
        <w:rPr>
          <w:szCs w:val="20"/>
        </w:rPr>
      </w:pPr>
    </w:p>
    <w:p w:rsidR="00E173D2" w:rsidRDefault="0032797F">
      <w:pPr>
        <w:rPr>
          <w:b/>
          <w:szCs w:val="20"/>
        </w:rPr>
      </w:pPr>
      <w:r>
        <w:rPr>
          <w:b/>
          <w:szCs w:val="20"/>
        </w:rPr>
        <w:t>UZASADNIENIE</w:t>
      </w:r>
    </w:p>
    <w:p w:rsidR="00E173D2" w:rsidRDefault="00E173D2">
      <w:pPr>
        <w:rPr>
          <w:szCs w:val="20"/>
        </w:rPr>
      </w:pPr>
    </w:p>
    <w:p w:rsidR="00E173D2" w:rsidRDefault="00E173D2">
      <w:pPr>
        <w:spacing w:before="120" w:after="240"/>
        <w:rPr>
          <w:b/>
          <w:szCs w:val="20"/>
        </w:rPr>
      </w:pPr>
    </w:p>
    <w:p w:rsidR="00E173D2" w:rsidRDefault="0032797F">
      <w:pPr>
        <w:ind w:left="284" w:firstLine="720"/>
        <w:jc w:val="both"/>
        <w:rPr>
          <w:szCs w:val="20"/>
        </w:rPr>
      </w:pPr>
      <w:r>
        <w:rPr>
          <w:szCs w:val="20"/>
        </w:rPr>
        <w:t>Mając na uwadze zamiar podjęcia przez Radę Miejską w Łodzi uchwały w sprawie zasad usytuowania miejsc sprzedaży i podawania napojów alkoholowych na terenie Miasta Łodzi na podstawie art. 12 ust. 3 ustawy z dnia 26 paź</w:t>
      </w:r>
      <w:r>
        <w:rPr>
          <w:szCs w:val="20"/>
        </w:rPr>
        <w:t xml:space="preserve">dziernika 1982 r. o wychowaniu </w:t>
      </w:r>
      <w:r>
        <w:rPr>
          <w:szCs w:val="20"/>
        </w:rPr>
        <w:br/>
        <w:t>w trzeźwości i przeciwdziałaniu alkoholizmowi (Dz. U. z 2021 r. poz. 1119), przed jej podjęciem, zgodnie art. 12 ust. 5 ww. ustawy rada gminy uprzednio powinna zasięgnąć opinii jednostek pomocniczych gminy.</w:t>
      </w:r>
    </w:p>
    <w:p w:rsidR="00E173D2" w:rsidRDefault="0032797F">
      <w:pPr>
        <w:ind w:left="284" w:firstLine="720"/>
        <w:jc w:val="both"/>
        <w:rPr>
          <w:szCs w:val="20"/>
        </w:rPr>
      </w:pPr>
      <w:r>
        <w:rPr>
          <w:szCs w:val="20"/>
        </w:rPr>
        <w:t>Przedmiotem proje</w:t>
      </w:r>
      <w:r>
        <w:rPr>
          <w:szCs w:val="20"/>
        </w:rPr>
        <w:t>ktowanej uchwały Rady Miejskiej w Łodzi jest powierzenie Prezydentowi Miasta Łodzi jej wykonania polegającego na zasięgnięciu w imieniu Rady Miejskiej w Łodzi ww. opinii jednostek pomocniczych miasta Łodzi przed podjęciem wskazanej na wstępie uchwały w spr</w:t>
      </w:r>
      <w:r>
        <w:rPr>
          <w:szCs w:val="20"/>
        </w:rPr>
        <w:t>awie zasad usytuowania miejsc sprzedaży i podawania napojów alkoholowych na terenie Miasta Łodzi.</w:t>
      </w:r>
    </w:p>
    <w:p w:rsidR="00E173D2" w:rsidRDefault="00E173D2">
      <w:pPr>
        <w:ind w:left="284" w:firstLine="720"/>
        <w:jc w:val="both"/>
        <w:rPr>
          <w:szCs w:val="20"/>
        </w:rPr>
      </w:pPr>
    </w:p>
    <w:p w:rsidR="00E173D2" w:rsidRDefault="00E173D2">
      <w:pPr>
        <w:spacing w:before="120" w:after="120"/>
        <w:ind w:left="283" w:firstLine="227"/>
        <w:jc w:val="both"/>
        <w:rPr>
          <w:color w:val="000000"/>
          <w:szCs w:val="20"/>
        </w:rPr>
      </w:pPr>
    </w:p>
    <w:p w:rsidR="00E173D2" w:rsidRDefault="00E173D2">
      <w:pPr>
        <w:spacing w:before="120" w:after="120"/>
        <w:ind w:left="283" w:firstLine="227"/>
        <w:jc w:val="both"/>
        <w:rPr>
          <w:color w:val="000000"/>
          <w:szCs w:val="20"/>
          <w:u w:color="000000"/>
        </w:rPr>
      </w:pPr>
    </w:p>
    <w:sectPr w:rsidR="00E173D2">
      <w:footerReference w:type="default" r:id="rId7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97F" w:rsidRDefault="0032797F">
      <w:r>
        <w:separator/>
      </w:r>
    </w:p>
  </w:endnote>
  <w:endnote w:type="continuationSeparator" w:id="0">
    <w:p w:rsidR="0032797F" w:rsidRDefault="00327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E173D2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173D2" w:rsidRDefault="0032797F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173D2" w:rsidRDefault="0032797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756C0">
            <w:rPr>
              <w:sz w:val="18"/>
            </w:rPr>
            <w:fldChar w:fldCharType="separate"/>
          </w:r>
          <w:r w:rsidR="00B756C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173D2" w:rsidRDefault="00E173D2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E173D2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173D2" w:rsidRDefault="0032797F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173D2" w:rsidRDefault="0032797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756C0">
            <w:rPr>
              <w:sz w:val="18"/>
            </w:rPr>
            <w:fldChar w:fldCharType="separate"/>
          </w:r>
          <w:r w:rsidR="00B756C0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E173D2" w:rsidRDefault="00E173D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97F" w:rsidRDefault="0032797F">
      <w:r>
        <w:separator/>
      </w:r>
    </w:p>
  </w:footnote>
  <w:footnote w:type="continuationSeparator" w:id="0">
    <w:p w:rsidR="0032797F" w:rsidRDefault="00327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32797F"/>
    <w:rsid w:val="00A77B3E"/>
    <w:rsid w:val="00B756C0"/>
    <w:rsid w:val="00CA2A55"/>
    <w:rsid w:val="00E1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127AAA"/>
  <w15:docId w15:val="{53C65499-CAA1-49A6-BD6B-C18A9199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zasięgnięcia opinii jednostek pomocniczych Miasta Łodzi.</dc:subject>
  <dc:creator>elukowicz</dc:creator>
  <cp:lastModifiedBy>Anna Walasik</cp:lastModifiedBy>
  <cp:revision>3</cp:revision>
  <dcterms:created xsi:type="dcterms:W3CDTF">2021-11-26T15:38:00Z</dcterms:created>
  <dcterms:modified xsi:type="dcterms:W3CDTF">2021-11-29T08:16:00Z</dcterms:modified>
  <cp:category>Akt prawny</cp:category>
</cp:coreProperties>
</file>