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47" w:rsidRPr="00E06382" w:rsidRDefault="00F02147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ZARZĄDZENIE  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II/20</w:t>
      </w:r>
    </w:p>
    <w:p w:rsidR="00F02147" w:rsidRPr="00E06382" w:rsidRDefault="00F02147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PREZYDENTA  MIASTA  ŁODZI</w:t>
      </w:r>
    </w:p>
    <w:p w:rsidR="00F02147" w:rsidRPr="00E06382" w:rsidRDefault="00F02147" w:rsidP="004406AF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F02147" w:rsidRPr="00E06382" w:rsidRDefault="00F02147" w:rsidP="004406AF">
      <w:pPr>
        <w:rPr>
          <w:rFonts w:ascii="Times New Roman" w:hAnsi="Times New Roman" w:cs="Times New Roman"/>
          <w:sz w:val="24"/>
          <w:szCs w:val="24"/>
        </w:rPr>
      </w:pPr>
    </w:p>
    <w:p w:rsidR="00F02147" w:rsidRPr="00E06382" w:rsidRDefault="00F02147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zmieniające zarządzenie w sprawie utworzenia zasobu pomieszczeń tymczasowych Miasta Łodzi.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147" w:rsidRPr="00E06382" w:rsidRDefault="00F02147" w:rsidP="004406AF">
      <w:pPr>
        <w:rPr>
          <w:rFonts w:ascii="Times New Roman" w:hAnsi="Times New Roman" w:cs="Times New Roman"/>
          <w:sz w:val="24"/>
          <w:szCs w:val="24"/>
        </w:rPr>
      </w:pPr>
    </w:p>
    <w:p w:rsidR="00F02147" w:rsidRPr="00F243C6" w:rsidRDefault="00F02147" w:rsidP="004D0AB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ustawy z dnia 8 marca 1990 r. o samorządzie gminnym (Dz. U. z 2019 r. poz. 506, 1309, 1571, 1696 i 1815), art. 25a ustawy z dnia 21 czerwca 2001 r. o ochronie praw lokatorów, mieszkaniowym zasobie gminy i o zmianie Kodeksu cywilnego (Dz. U. z 2019 r. poz. 1182 i 1309) oraz w związku z rozdziałem III Wieloletniego programu gospodarowania mieszkaniowym zasobem Miasta Łodzi na lata 2016–2020, stanowiącego załącznik do uchwały Nr XXIV/572/16 Rady Miejskiej Łodzi z dnia 3 lutego 2016 r. w sprawie przyjęcia Wieloletniego programu gospodarowania mieszkaniowym zasobem Miasta Łodzi na lata 2016–2020 (</w:t>
      </w:r>
      <w:r w:rsidRPr="00F243C6">
        <w:rPr>
          <w:rFonts w:ascii="Times New Roman" w:hAnsi="Times New Roman"/>
          <w:sz w:val="24"/>
          <w:szCs w:val="24"/>
        </w:rPr>
        <w:t>Dz. Urz. Woj. Łódzkiego z 2019 r. poz. 1120)</w:t>
      </w:r>
      <w:r>
        <w:rPr>
          <w:rFonts w:ascii="Times New Roman" w:hAnsi="Times New Roman"/>
          <w:sz w:val="24"/>
          <w:szCs w:val="24"/>
        </w:rPr>
        <w:t xml:space="preserve">, zmienionej uchwałą Nr XII/442/19 Rady Miejskiej w Łodzi z dnia 3 lipca 2019 r. </w:t>
      </w:r>
      <w:r>
        <w:rPr>
          <w:rFonts w:ascii="Times New Roman" w:hAnsi="Times New Roman"/>
          <w:sz w:val="24"/>
          <w:szCs w:val="24"/>
        </w:rPr>
        <w:br/>
        <w:t>(Dz. Urz. Woj. Łódzkiego poz. 4397)</w:t>
      </w:r>
      <w:r w:rsidRPr="00F243C6">
        <w:rPr>
          <w:rFonts w:ascii="Times New Roman" w:hAnsi="Times New Roman"/>
          <w:sz w:val="24"/>
          <w:szCs w:val="24"/>
        </w:rPr>
        <w:t xml:space="preserve"> </w:t>
      </w:r>
    </w:p>
    <w:p w:rsidR="00F02147" w:rsidRDefault="00F02147" w:rsidP="004D0AB7">
      <w:pPr>
        <w:ind w:firstLine="567"/>
        <w:rPr>
          <w:rFonts w:ascii="Times New Roman" w:hAnsi="Times New Roman"/>
          <w:sz w:val="24"/>
          <w:szCs w:val="24"/>
        </w:rPr>
      </w:pPr>
    </w:p>
    <w:p w:rsidR="00F02147" w:rsidRDefault="00F02147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F02147" w:rsidRDefault="00F02147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2147" w:rsidRDefault="00F02147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Tabela zasobu pomieszczeń tymczasowych Miasta Łodzi, stanowiąca załącznik </w:t>
      </w:r>
      <w:r>
        <w:rPr>
          <w:rFonts w:ascii="Times New Roman" w:hAnsi="Times New Roman"/>
          <w:sz w:val="24"/>
          <w:szCs w:val="24"/>
        </w:rPr>
        <w:br/>
        <w:t xml:space="preserve">do zarządzenia Nr 7424/VII/17 Prezydenta Miasta Łodzi z dnia 12 grudnia 2017 r. w sprawie utworzenia zasobu pomieszczeń tymczasowych Miasta Łodzi, zmienionego zarządzeniami Prezydenta Miasta Łodzi: Nr 9174/VII/18 z dnia 16 sierpnia 2018 r., Nr 1415/VIII/19 z dnia 17 czerwca 2019 r. i Nr 2758/VIII/19 z dnia 6 grudnia 2019 r., otrzymuje brzmienie jak </w:t>
      </w:r>
      <w:r>
        <w:rPr>
          <w:rFonts w:ascii="Times New Roman" w:hAnsi="Times New Roman"/>
          <w:sz w:val="24"/>
          <w:szCs w:val="24"/>
        </w:rPr>
        <w:br/>
        <w:t>w załączniku do niniejszego zarządzenia.</w:t>
      </w:r>
    </w:p>
    <w:p w:rsidR="00F02147" w:rsidRDefault="00F02147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F02147" w:rsidRDefault="00F02147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2. Zarządzenie wchodzi w życie z dniem wydania.</w:t>
      </w:r>
    </w:p>
    <w:p w:rsidR="00F02147" w:rsidRDefault="00F02147" w:rsidP="002C7DD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2147" w:rsidRDefault="00F02147" w:rsidP="002E0A9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F02147" w:rsidRDefault="00F02147" w:rsidP="002C7DD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2147" w:rsidRPr="00486437" w:rsidRDefault="00F02147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2147" w:rsidRPr="00486437" w:rsidRDefault="00F02147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F02147" w:rsidRPr="00486437" w:rsidRDefault="00F02147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7" w:rsidRPr="00486437" w:rsidRDefault="00F02147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7" w:rsidRPr="00486437" w:rsidRDefault="00F02147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p w:rsidR="00F02147" w:rsidRPr="00BB57BC" w:rsidRDefault="00F02147" w:rsidP="00BB57BC">
      <w:pPr>
        <w:rPr>
          <w:rFonts w:ascii="Times New Roman" w:hAnsi="Times New Roman" w:cs="Times New Roman"/>
          <w:sz w:val="24"/>
          <w:szCs w:val="24"/>
        </w:rPr>
      </w:pPr>
    </w:p>
    <w:p w:rsidR="00F02147" w:rsidRPr="00BB57BC" w:rsidRDefault="00F02147" w:rsidP="00BB57BC">
      <w:pPr>
        <w:rPr>
          <w:rFonts w:ascii="Times New Roman" w:hAnsi="Times New Roman" w:cs="Times New Roman"/>
          <w:sz w:val="24"/>
          <w:szCs w:val="24"/>
        </w:rPr>
      </w:pPr>
    </w:p>
    <w:p w:rsidR="00F02147" w:rsidRDefault="00F02147" w:rsidP="00BB57BC">
      <w:pPr>
        <w:rPr>
          <w:rFonts w:ascii="Times New Roman" w:hAnsi="Times New Roman" w:cs="Times New Roman"/>
          <w:sz w:val="24"/>
          <w:szCs w:val="24"/>
        </w:rPr>
      </w:pPr>
    </w:p>
    <w:p w:rsidR="00F02147" w:rsidRDefault="00F02147" w:rsidP="00BB57BC">
      <w:pPr>
        <w:rPr>
          <w:rFonts w:ascii="Times New Roman" w:hAnsi="Times New Roman" w:cs="Times New Roman"/>
          <w:sz w:val="24"/>
          <w:szCs w:val="24"/>
        </w:rPr>
      </w:pPr>
    </w:p>
    <w:p w:rsidR="00F02147" w:rsidRDefault="00F02147" w:rsidP="00BB57BC">
      <w:pPr>
        <w:rPr>
          <w:rFonts w:ascii="Times New Roman" w:hAnsi="Times New Roman" w:cs="Times New Roman"/>
          <w:sz w:val="24"/>
          <w:szCs w:val="24"/>
        </w:rPr>
      </w:pPr>
    </w:p>
    <w:p w:rsidR="00F02147" w:rsidRPr="00BB57BC" w:rsidRDefault="00F02147" w:rsidP="00BB57BC">
      <w:pPr>
        <w:rPr>
          <w:rFonts w:ascii="Times New Roman" w:hAnsi="Times New Roman" w:cs="Times New Roman"/>
          <w:sz w:val="24"/>
          <w:szCs w:val="24"/>
        </w:rPr>
      </w:pPr>
    </w:p>
    <w:p w:rsidR="00F02147" w:rsidRDefault="00F02147" w:rsidP="0000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7" w:rsidRDefault="00F02147" w:rsidP="0000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7" w:rsidRPr="006076D3" w:rsidRDefault="00F02147" w:rsidP="00AD4FFD">
      <w:pPr>
        <w:rPr>
          <w:rFonts w:ascii="Times New Roman" w:hAnsi="Times New Roman" w:cs="Times New Roman"/>
          <w:spacing w:val="-2"/>
          <w:sz w:val="24"/>
          <w:szCs w:val="24"/>
        </w:rPr>
      </w:pPr>
    </w:p>
    <w:sectPr w:rsidR="00F02147" w:rsidRPr="006076D3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3158A"/>
    <w:multiLevelType w:val="hybridMultilevel"/>
    <w:tmpl w:val="9E049AAE"/>
    <w:lvl w:ilvl="0" w:tplc="EDC66D3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ECA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7E71"/>
    <w:rsid w:val="00090B9B"/>
    <w:rsid w:val="00090DEA"/>
    <w:rsid w:val="0009191B"/>
    <w:rsid w:val="00092010"/>
    <w:rsid w:val="000922CE"/>
    <w:rsid w:val="00093017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C7B76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3B99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A35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9B"/>
    <w:rsid w:val="001C60F6"/>
    <w:rsid w:val="001C6280"/>
    <w:rsid w:val="001C653B"/>
    <w:rsid w:val="001C755C"/>
    <w:rsid w:val="001D0C8F"/>
    <w:rsid w:val="001D2558"/>
    <w:rsid w:val="001D25C5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077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1AD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353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0A98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778F7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96C"/>
    <w:rsid w:val="005D29FD"/>
    <w:rsid w:val="005D2EF8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93C"/>
    <w:rsid w:val="00627A5B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31A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22B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478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AC7"/>
    <w:rsid w:val="007A3EDC"/>
    <w:rsid w:val="007A3F13"/>
    <w:rsid w:val="007A4DE7"/>
    <w:rsid w:val="007A5C50"/>
    <w:rsid w:val="007A64BF"/>
    <w:rsid w:val="007A7435"/>
    <w:rsid w:val="007A79ED"/>
    <w:rsid w:val="007B0680"/>
    <w:rsid w:val="007B0793"/>
    <w:rsid w:val="007B1BD4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4FC4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2DCE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77F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610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6A7A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5F9"/>
    <w:rsid w:val="00BB2641"/>
    <w:rsid w:val="00BB28ED"/>
    <w:rsid w:val="00BB3159"/>
    <w:rsid w:val="00BB36F6"/>
    <w:rsid w:val="00BB4341"/>
    <w:rsid w:val="00BB473F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E5E"/>
    <w:rsid w:val="00BE0F11"/>
    <w:rsid w:val="00BE1613"/>
    <w:rsid w:val="00BE195A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654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546"/>
    <w:rsid w:val="00CB691A"/>
    <w:rsid w:val="00CB6B32"/>
    <w:rsid w:val="00CB7AB6"/>
    <w:rsid w:val="00CB7E0F"/>
    <w:rsid w:val="00CC03C3"/>
    <w:rsid w:val="00CC10DF"/>
    <w:rsid w:val="00CC1DCA"/>
    <w:rsid w:val="00CC253B"/>
    <w:rsid w:val="00CC2682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846"/>
    <w:rsid w:val="00DE0CDE"/>
    <w:rsid w:val="00DE0FB0"/>
    <w:rsid w:val="00DE11FB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36B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147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2D8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1B6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A02D8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02D8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E4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228</Words>
  <Characters>1370</Characters>
  <Application>Microsoft Office Outlook</Application>
  <DocSecurity>0</DocSecurity>
  <Lines>0</Lines>
  <Paragraphs>0</Paragraphs>
  <ScaleCrop>false</ScaleCrop>
  <Company>Delegatura Widzew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subject/>
  <dc:creator>M_Kazmierczak</dc:creator>
  <cp:keywords/>
  <dc:description/>
  <cp:lastModifiedBy>mkomorowski</cp:lastModifiedBy>
  <cp:revision>2</cp:revision>
  <cp:lastPrinted>2020-03-18T09:08:00Z</cp:lastPrinted>
  <dcterms:created xsi:type="dcterms:W3CDTF">2020-04-08T08:01:00Z</dcterms:created>
  <dcterms:modified xsi:type="dcterms:W3CDTF">2020-04-08T08:01:00Z</dcterms:modified>
</cp:coreProperties>
</file>