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8DB">
      <w:pPr>
        <w:shd w:val="clear" w:color="auto" w:fill="FFFFFF"/>
        <w:spacing w:line="254" w:lineRule="exact"/>
        <w:ind w:left="4824"/>
      </w:pPr>
      <w:r>
        <w:rPr>
          <w:color w:val="000000"/>
          <w:spacing w:val="-1"/>
          <w:sz w:val="22"/>
          <w:szCs w:val="22"/>
        </w:rPr>
        <w:t>Za</w:t>
      </w:r>
      <w:r>
        <w:rPr>
          <w:rFonts w:eastAsia="Times New Roman"/>
          <w:color w:val="000000"/>
          <w:spacing w:val="-1"/>
          <w:sz w:val="22"/>
          <w:szCs w:val="22"/>
        </w:rPr>
        <w:t>łącznik 8</w:t>
      </w:r>
    </w:p>
    <w:p w:rsidR="00000000" w:rsidRDefault="003B58DB">
      <w:pPr>
        <w:shd w:val="clear" w:color="auto" w:fill="FFFFFF"/>
        <w:spacing w:line="254" w:lineRule="exact"/>
        <w:ind w:left="4828"/>
      </w:pPr>
      <w:r>
        <w:rPr>
          <w:color w:val="000000"/>
          <w:sz w:val="22"/>
          <w:szCs w:val="22"/>
        </w:rPr>
        <w:t>do uchwa</w:t>
      </w:r>
      <w:r>
        <w:rPr>
          <w:rFonts w:eastAsia="Times New Roman"/>
          <w:color w:val="000000"/>
          <w:sz w:val="22"/>
          <w:szCs w:val="22"/>
        </w:rPr>
        <w:t>ły Nr CV</w:t>
      </w:r>
      <w:r>
        <w:rPr>
          <w:rFonts w:eastAsia="Times New Roman"/>
          <w:color w:val="000000"/>
          <w:sz w:val="22"/>
          <w:szCs w:val="22"/>
        </w:rPr>
        <w:t>I/50/22</w:t>
      </w:r>
    </w:p>
    <w:p w:rsidR="00000000" w:rsidRDefault="003B58DB">
      <w:pPr>
        <w:shd w:val="clear" w:color="auto" w:fill="FFFFFF"/>
        <w:spacing w:line="254" w:lineRule="exact"/>
        <w:ind w:left="4836"/>
      </w:pPr>
      <w:r>
        <w:rPr>
          <w:color w:val="000000"/>
          <w:spacing w:val="-1"/>
          <w:sz w:val="22"/>
          <w:szCs w:val="22"/>
        </w:rPr>
        <w:t>Miejskiej Komisji Wyborczej</w:t>
      </w:r>
    </w:p>
    <w:p w:rsidR="00000000" w:rsidRDefault="003B58DB">
      <w:pPr>
        <w:shd w:val="clear" w:color="auto" w:fill="FFFFFF"/>
        <w:spacing w:line="254" w:lineRule="exact"/>
        <w:jc w:val="right"/>
      </w:pPr>
      <w:r>
        <w:rPr>
          <w:color w:val="000000"/>
          <w:spacing w:val="-1"/>
          <w:sz w:val="22"/>
          <w:szCs w:val="22"/>
        </w:rPr>
        <w:t xml:space="preserve">do spraw jednostek pomocniczych Miasta </w:t>
      </w:r>
      <w:r>
        <w:rPr>
          <w:rFonts w:eastAsia="Times New Roman"/>
          <w:color w:val="000000"/>
          <w:spacing w:val="-1"/>
          <w:sz w:val="22"/>
          <w:szCs w:val="22"/>
        </w:rPr>
        <w:t>Łodzi</w:t>
      </w:r>
    </w:p>
    <w:p w:rsidR="00000000" w:rsidRDefault="003B58DB">
      <w:pPr>
        <w:shd w:val="clear" w:color="auto" w:fill="FFFFFF"/>
        <w:spacing w:before="2" w:line="254" w:lineRule="exact"/>
        <w:ind w:left="4828"/>
      </w:pPr>
      <w:r>
        <w:rPr>
          <w:color w:val="000000"/>
          <w:sz w:val="22"/>
          <w:szCs w:val="22"/>
        </w:rPr>
        <w:t>z dnia 24 pa</w:t>
      </w:r>
      <w:r>
        <w:rPr>
          <w:rFonts w:eastAsia="Times New Roman"/>
          <w:color w:val="000000"/>
          <w:sz w:val="22"/>
          <w:szCs w:val="22"/>
        </w:rPr>
        <w:t>ździernika 2022 r.</w:t>
      </w:r>
    </w:p>
    <w:p w:rsidR="00000000" w:rsidRDefault="003B58DB">
      <w:pPr>
        <w:shd w:val="clear" w:color="auto" w:fill="FFFFFF"/>
        <w:spacing w:line="826" w:lineRule="exact"/>
        <w:ind w:left="35"/>
      </w:pPr>
      <w:r>
        <w:rPr>
          <w:i/>
          <w:iCs/>
          <w:color w:val="000000"/>
          <w:spacing w:val="-5"/>
          <w:sz w:val="23"/>
          <w:szCs w:val="23"/>
        </w:rPr>
        <w:t>(dla uprawnionych do zg</w:t>
      </w:r>
      <w:r>
        <w:rPr>
          <w:rFonts w:eastAsia="Times New Roman"/>
          <w:i/>
          <w:iCs/>
          <w:color w:val="000000"/>
          <w:spacing w:val="-5"/>
          <w:sz w:val="23"/>
          <w:szCs w:val="23"/>
        </w:rPr>
        <w:t>łoszenia listy kandydatów do rady osiedla)</w:t>
      </w:r>
    </w:p>
    <w:p w:rsidR="00000000" w:rsidRDefault="003B58DB" w:rsidP="003B58DB">
      <w:pPr>
        <w:shd w:val="clear" w:color="auto" w:fill="FFFFFF"/>
        <w:tabs>
          <w:tab w:val="left" w:leader="dot" w:pos="6064"/>
        </w:tabs>
        <w:spacing w:line="826" w:lineRule="exact"/>
        <w:ind w:left="26" w:right="1709" w:firstLine="3238"/>
      </w:pPr>
      <w:r>
        <w:rPr>
          <w:b/>
          <w:bCs/>
          <w:color w:val="000000"/>
          <w:sz w:val="24"/>
          <w:szCs w:val="24"/>
        </w:rPr>
        <w:t>Zg</w:t>
      </w:r>
      <w:r>
        <w:rPr>
          <w:rFonts w:eastAsia="Times New Roman"/>
          <w:b/>
          <w:bCs/>
          <w:color w:val="000000"/>
          <w:sz w:val="24"/>
          <w:szCs w:val="24"/>
        </w:rPr>
        <w:t>łoszenie męża zaufania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>Pan(i)</w:t>
      </w:r>
      <w:r>
        <w:rPr>
          <w:rFonts w:eastAsia="Times New Roman"/>
          <w:b/>
          <w:bCs/>
          <w:color w:val="000000"/>
          <w:sz w:val="24"/>
          <w:szCs w:val="24"/>
        </w:rPr>
        <w:t>………………………………………………………………………..</w:t>
      </w:r>
    </w:p>
    <w:p w:rsidR="00000000" w:rsidRDefault="003B58DB">
      <w:pPr>
        <w:shd w:val="clear" w:color="auto" w:fill="FFFFFF"/>
        <w:spacing w:before="29"/>
        <w:ind w:left="3036"/>
      </w:pPr>
      <w:r>
        <w:rPr>
          <w:color w:val="000000"/>
          <w:sz w:val="16"/>
          <w:szCs w:val="16"/>
        </w:rPr>
        <w:t>(imi</w:t>
      </w:r>
      <w:r>
        <w:rPr>
          <w:rFonts w:eastAsia="Times New Roman"/>
          <w:color w:val="000000"/>
          <w:sz w:val="16"/>
          <w:szCs w:val="16"/>
        </w:rPr>
        <w:t>ę i nazwisko)</w:t>
      </w:r>
    </w:p>
    <w:p w:rsidR="00000000" w:rsidRDefault="003B58DB">
      <w:pPr>
        <w:shd w:val="clear" w:color="auto" w:fill="FFFFFF"/>
        <w:tabs>
          <w:tab w:val="left" w:leader="dot" w:pos="4230"/>
        </w:tabs>
        <w:spacing w:before="367"/>
        <w:ind w:left="25"/>
      </w:pPr>
      <w:r>
        <w:rPr>
          <w:color w:val="000000"/>
          <w:spacing w:val="-5"/>
          <w:sz w:val="25"/>
          <w:szCs w:val="25"/>
        </w:rPr>
        <w:t>zamieszka</w:t>
      </w:r>
      <w:r>
        <w:rPr>
          <w:rFonts w:eastAsia="Times New Roman"/>
          <w:color w:val="000000"/>
          <w:spacing w:val="-5"/>
          <w:sz w:val="25"/>
          <w:szCs w:val="25"/>
        </w:rPr>
        <w:t>ły(a)</w:t>
      </w:r>
      <w:r>
        <w:rPr>
          <w:rFonts w:eastAsia="Times New Roman"/>
          <w:color w:val="000000"/>
          <w:sz w:val="25"/>
          <w:szCs w:val="25"/>
        </w:rPr>
        <w:tab/>
        <w:t>……………………………….</w:t>
      </w:r>
    </w:p>
    <w:p w:rsidR="00000000" w:rsidRDefault="003B58DB">
      <w:pPr>
        <w:shd w:val="clear" w:color="auto" w:fill="FFFFFF"/>
        <w:spacing w:before="136"/>
        <w:ind w:left="3620"/>
      </w:pPr>
      <w:r>
        <w:rPr>
          <w:color w:val="000000"/>
          <w:sz w:val="16"/>
          <w:szCs w:val="16"/>
        </w:rPr>
        <w:t>(adres zamieszkania)</w:t>
      </w:r>
    </w:p>
    <w:p w:rsidR="00000000" w:rsidRDefault="003B58DB">
      <w:pPr>
        <w:shd w:val="clear" w:color="auto" w:fill="FFFFFF"/>
        <w:spacing w:before="84"/>
      </w:pPr>
      <w:r>
        <w:rPr>
          <w:color w:val="000000"/>
          <w:spacing w:val="-4"/>
          <w:sz w:val="25"/>
          <w:szCs w:val="25"/>
        </w:rPr>
        <w:t>jest wyznaczony (a) do sprawowania funkcji m</w:t>
      </w:r>
      <w:r>
        <w:rPr>
          <w:rFonts w:eastAsia="Times New Roman"/>
          <w:color w:val="000000"/>
          <w:spacing w:val="-4"/>
          <w:sz w:val="25"/>
          <w:szCs w:val="25"/>
        </w:rPr>
        <w:t>ęża zaufania reprezentującego listę nr…….</w:t>
      </w:r>
    </w:p>
    <w:p w:rsidR="00000000" w:rsidRDefault="003B58DB">
      <w:pPr>
        <w:shd w:val="clear" w:color="auto" w:fill="FFFFFF"/>
        <w:tabs>
          <w:tab w:val="left" w:leader="dot" w:pos="5124"/>
        </w:tabs>
        <w:spacing w:before="265"/>
        <w:ind w:left="28"/>
      </w:pPr>
      <w:r>
        <w:rPr>
          <w:color w:val="000000"/>
          <w:spacing w:val="-7"/>
          <w:sz w:val="25"/>
          <w:szCs w:val="25"/>
        </w:rPr>
        <w:t>oznaczon</w:t>
      </w:r>
      <w:r>
        <w:rPr>
          <w:rFonts w:eastAsia="Times New Roman"/>
          <w:color w:val="000000"/>
          <w:spacing w:val="-7"/>
          <w:sz w:val="25"/>
          <w:szCs w:val="25"/>
        </w:rPr>
        <w:t>ą:</w:t>
      </w:r>
      <w:r>
        <w:rPr>
          <w:rFonts w:eastAsia="Times New Roman"/>
          <w:color w:val="000000"/>
          <w:sz w:val="25"/>
          <w:szCs w:val="25"/>
        </w:rPr>
        <w:tab/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w Okręg Wyborczym Nr…….</w:t>
      </w:r>
    </w:p>
    <w:p w:rsidR="00000000" w:rsidRDefault="003B58DB">
      <w:pPr>
        <w:shd w:val="clear" w:color="auto" w:fill="FFFFFF"/>
        <w:tabs>
          <w:tab w:val="left" w:leader="dot" w:pos="7742"/>
        </w:tabs>
        <w:spacing w:before="272"/>
        <w:ind w:left="24"/>
      </w:pPr>
      <w:r>
        <w:rPr>
          <w:color w:val="000000"/>
          <w:spacing w:val="-5"/>
          <w:sz w:val="25"/>
          <w:szCs w:val="25"/>
        </w:rPr>
        <w:t>w Obwodowej Komisji do spraw wybor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ów </w:t>
      </w:r>
      <w:r>
        <w:rPr>
          <w:rFonts w:eastAsia="Times New Roman"/>
          <w:color w:val="000000"/>
          <w:spacing w:val="-5"/>
          <w:sz w:val="25"/>
          <w:szCs w:val="25"/>
        </w:rPr>
        <w:t>rady osiedla</w:t>
      </w:r>
      <w:r>
        <w:rPr>
          <w:rFonts w:eastAsia="Times New Roman"/>
          <w:color w:val="000000"/>
          <w:sz w:val="25"/>
          <w:szCs w:val="25"/>
        </w:rPr>
        <w:tab/>
        <w:t>…..</w:t>
      </w:r>
    </w:p>
    <w:p w:rsidR="00000000" w:rsidRDefault="003B58DB">
      <w:pPr>
        <w:shd w:val="clear" w:color="auto" w:fill="FFFFFF"/>
        <w:spacing w:before="164" w:line="419" w:lineRule="exact"/>
        <w:ind w:left="25" w:right="451"/>
      </w:pPr>
      <w:r>
        <w:rPr>
          <w:color w:val="000000"/>
          <w:spacing w:val="-4"/>
          <w:sz w:val="25"/>
          <w:szCs w:val="25"/>
        </w:rPr>
        <w:t>w wyborach uzupe</w:t>
      </w:r>
      <w:r>
        <w:rPr>
          <w:rFonts w:eastAsia="Times New Roman"/>
          <w:color w:val="000000"/>
          <w:spacing w:val="-4"/>
          <w:sz w:val="25"/>
          <w:szCs w:val="25"/>
        </w:rPr>
        <w:t>łniają</w:t>
      </w:r>
      <w:r>
        <w:rPr>
          <w:rFonts w:eastAsia="Times New Roman"/>
          <w:color w:val="000000"/>
          <w:spacing w:val="-4"/>
          <w:sz w:val="25"/>
          <w:szCs w:val="25"/>
        </w:rPr>
        <w:t>cych do rad jednostek pomocniczych Miasta Łodzi - osiedli, zarządzonych na dzień 11 grudnia 2022 r.</w:t>
      </w:r>
    </w:p>
    <w:p w:rsidR="00000000" w:rsidRDefault="003B58DB">
      <w:pPr>
        <w:shd w:val="clear" w:color="auto" w:fill="FFFFFF"/>
        <w:spacing w:before="521"/>
        <w:ind w:left="23"/>
      </w:pPr>
      <w:r>
        <w:rPr>
          <w:color w:val="000000"/>
          <w:spacing w:val="-4"/>
          <w:sz w:val="25"/>
          <w:szCs w:val="25"/>
        </w:rPr>
        <w:t>Uprawnieni wyborcy do zg</w:t>
      </w:r>
      <w:r>
        <w:rPr>
          <w:rFonts w:eastAsia="Times New Roman"/>
          <w:color w:val="000000"/>
          <w:spacing w:val="-4"/>
          <w:sz w:val="25"/>
          <w:szCs w:val="25"/>
        </w:rPr>
        <w:t>łoszenia listy kandydatów:</w:t>
      </w:r>
    </w:p>
    <w:p w:rsidR="00000000" w:rsidRDefault="003B58DB">
      <w:pPr>
        <w:shd w:val="clear" w:color="auto" w:fill="FFFFFF"/>
        <w:tabs>
          <w:tab w:val="left" w:leader="dot" w:pos="8358"/>
        </w:tabs>
        <w:spacing w:before="164"/>
        <w:ind w:left="380"/>
      </w:pPr>
      <w:r>
        <w:rPr>
          <w:color w:val="000000"/>
          <w:spacing w:val="-22"/>
          <w:sz w:val="25"/>
          <w:szCs w:val="25"/>
        </w:rPr>
        <w:t xml:space="preserve">1)  </w:t>
      </w:r>
      <w:r>
        <w:rPr>
          <w:color w:val="000000"/>
          <w:sz w:val="25"/>
          <w:szCs w:val="25"/>
        </w:rPr>
        <w:tab/>
      </w:r>
    </w:p>
    <w:p w:rsidR="00000000" w:rsidRDefault="003B58DB">
      <w:pPr>
        <w:shd w:val="clear" w:color="auto" w:fill="FFFFFF"/>
        <w:tabs>
          <w:tab w:val="left" w:leader="dot" w:pos="8357"/>
        </w:tabs>
        <w:spacing w:before="280"/>
        <w:ind w:left="380"/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2) 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00000" w:rsidRDefault="003B58DB">
      <w:pPr>
        <w:shd w:val="clear" w:color="auto" w:fill="FFFFFF"/>
        <w:tabs>
          <w:tab w:val="left" w:leader="dot" w:pos="8358"/>
        </w:tabs>
        <w:spacing w:before="305"/>
        <w:ind w:left="380"/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3) 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00000" w:rsidRDefault="003B58DB">
      <w:pPr>
        <w:shd w:val="clear" w:color="auto" w:fill="FFFFFF"/>
        <w:spacing w:before="256"/>
        <w:ind w:left="736"/>
      </w:pPr>
      <w:r>
        <w:rPr>
          <w:color w:val="000000"/>
          <w:spacing w:val="-4"/>
          <w:sz w:val="25"/>
          <w:szCs w:val="25"/>
        </w:rPr>
        <w:t>(imi</w:t>
      </w:r>
      <w:r>
        <w:rPr>
          <w:rFonts w:eastAsia="Times New Roman"/>
          <w:color w:val="000000"/>
          <w:spacing w:val="-4"/>
          <w:sz w:val="25"/>
          <w:szCs w:val="25"/>
        </w:rPr>
        <w:t>ę, nazwisko, adres, podpisy)</w:t>
      </w:r>
    </w:p>
    <w:p w:rsidR="003B58DB" w:rsidRDefault="003B58DB">
      <w:pPr>
        <w:shd w:val="clear" w:color="auto" w:fill="FFFFFF"/>
        <w:tabs>
          <w:tab w:val="left" w:leader="dot" w:pos="2782"/>
        </w:tabs>
        <w:spacing w:before="1795"/>
        <w:ind w:left="26"/>
      </w:pPr>
      <w:r>
        <w:rPr>
          <w:rFonts w:eastAsia="Times New Roman"/>
          <w:color w:val="000000"/>
          <w:spacing w:val="-4"/>
          <w:sz w:val="25"/>
          <w:szCs w:val="25"/>
        </w:rPr>
        <w:t>Łódź, dnia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>2022 r.</w:t>
      </w:r>
    </w:p>
    <w:sectPr w:rsidR="003B58DB">
      <w:type w:val="continuous"/>
      <w:pgSz w:w="11909" w:h="16834"/>
      <w:pgMar w:top="1440" w:right="1501" w:bottom="720" w:left="132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58DB"/>
    <w:rsid w:val="003B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647</Characters>
  <Application>Microsoft Office Word</Application>
  <DocSecurity>0</DocSecurity>
  <Lines>5</Lines>
  <Paragraphs>1</Paragraphs>
  <ScaleCrop>false</ScaleCrop>
  <Company>Urząd Miasta Łodzi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idziatlik</dc:creator>
  <cp:lastModifiedBy>idziatlik</cp:lastModifiedBy>
  <cp:revision>1</cp:revision>
  <dcterms:created xsi:type="dcterms:W3CDTF">2022-10-26T07:09:00Z</dcterms:created>
  <dcterms:modified xsi:type="dcterms:W3CDTF">2022-10-26T07:13:00Z</dcterms:modified>
</cp:coreProperties>
</file>