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6A" w:rsidRPr="00B9734B" w:rsidRDefault="0053776A" w:rsidP="0053776A">
      <w:pPr>
        <w:spacing w:after="0" w:line="240" w:lineRule="auto"/>
        <w:ind w:firstLine="6120"/>
        <w:jc w:val="right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 xml:space="preserve">Druk BRM nr </w:t>
      </w:r>
      <w:r w:rsidR="00F263A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9C286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9734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973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63AF">
        <w:rPr>
          <w:rFonts w:ascii="Times New Roman" w:hAnsi="Times New Roman" w:cs="Times New Roman"/>
          <w:sz w:val="24"/>
          <w:szCs w:val="24"/>
        </w:rPr>
        <w:t>1</w:t>
      </w:r>
    </w:p>
    <w:p w:rsidR="0053776A" w:rsidRPr="00B9734B" w:rsidRDefault="0053776A" w:rsidP="0053776A">
      <w:pPr>
        <w:spacing w:after="0" w:line="240" w:lineRule="auto"/>
        <w:ind w:left="4956" w:firstLine="444"/>
        <w:jc w:val="right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63AF">
        <w:rPr>
          <w:rFonts w:ascii="Times New Roman" w:hAnsi="Times New Roman" w:cs="Times New Roman"/>
          <w:sz w:val="24"/>
          <w:szCs w:val="24"/>
        </w:rPr>
        <w:t>9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</w:t>
      </w:r>
      <w:r w:rsidRPr="00B9734B">
        <w:rPr>
          <w:rFonts w:ascii="Times New Roman" w:hAnsi="Times New Roman" w:cs="Times New Roman"/>
          <w:sz w:val="24"/>
          <w:szCs w:val="24"/>
        </w:rPr>
        <w:t>nia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9734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3776A" w:rsidRDefault="0053776A" w:rsidP="005377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76A" w:rsidRDefault="0053776A" w:rsidP="005377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76A" w:rsidRPr="00B9734B" w:rsidRDefault="0053776A" w:rsidP="005377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PROTOKÓŁ Z KONTROLI</w:t>
      </w:r>
    </w:p>
    <w:p w:rsidR="0053776A" w:rsidRDefault="0053776A" w:rsidP="0053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6A" w:rsidRPr="00B9734B" w:rsidRDefault="0053776A" w:rsidP="00537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892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Data i czas kontroli: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</w:t>
      </w:r>
      <w:r w:rsidRPr="00B9734B">
        <w:rPr>
          <w:rFonts w:ascii="Times New Roman" w:hAnsi="Times New Roman" w:cs="Times New Roman"/>
          <w:sz w:val="24"/>
          <w:szCs w:val="24"/>
        </w:rPr>
        <w:t>nia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9734B">
        <w:rPr>
          <w:rFonts w:ascii="Times New Roman" w:hAnsi="Times New Roman" w:cs="Times New Roman"/>
          <w:sz w:val="24"/>
          <w:szCs w:val="24"/>
        </w:rPr>
        <w:t xml:space="preserve"> r. w godzinach od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734B">
        <w:rPr>
          <w:rFonts w:ascii="Times New Roman" w:hAnsi="Times New Roman" w:cs="Times New Roman"/>
          <w:sz w:val="24"/>
          <w:szCs w:val="24"/>
        </w:rPr>
        <w:t>0 do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7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73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892" w:rsidRPr="00B9734B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</w:t>
      </w:r>
      <w:r w:rsidRPr="00B9734B">
        <w:rPr>
          <w:rFonts w:ascii="Times New Roman" w:hAnsi="Times New Roman" w:cs="Times New Roman"/>
          <w:sz w:val="24"/>
          <w:szCs w:val="24"/>
        </w:rPr>
        <w:t>nia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9734B">
        <w:rPr>
          <w:rFonts w:ascii="Times New Roman" w:hAnsi="Times New Roman" w:cs="Times New Roman"/>
          <w:sz w:val="24"/>
          <w:szCs w:val="24"/>
        </w:rPr>
        <w:t xml:space="preserve">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734B">
        <w:rPr>
          <w:rFonts w:ascii="Times New Roman" w:hAnsi="Times New Roman" w:cs="Times New Roman"/>
          <w:sz w:val="24"/>
          <w:szCs w:val="24"/>
        </w:rPr>
        <w:t>godzinach od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7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734B">
        <w:rPr>
          <w:rFonts w:ascii="Times New Roman" w:hAnsi="Times New Roman" w:cs="Times New Roman"/>
          <w:sz w:val="24"/>
          <w:szCs w:val="24"/>
        </w:rPr>
        <w:t>0 do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7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734B">
        <w:rPr>
          <w:rFonts w:ascii="Times New Roman" w:hAnsi="Times New Roman" w:cs="Times New Roman"/>
          <w:sz w:val="24"/>
          <w:szCs w:val="24"/>
        </w:rPr>
        <w:t>0.</w:t>
      </w:r>
    </w:p>
    <w:p w:rsidR="006B3892" w:rsidRPr="00B9734B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Miejsce kontroli: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 Inwestycji Miejskich w</w:t>
      </w:r>
      <w:r w:rsidRPr="00B9734B">
        <w:rPr>
          <w:rFonts w:ascii="Times New Roman" w:hAnsi="Times New Roman" w:cs="Times New Roman"/>
          <w:sz w:val="24"/>
          <w:szCs w:val="24"/>
        </w:rPr>
        <w:t xml:space="preserve"> Łodzi (ul. Piotrkowska 1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9734B">
        <w:rPr>
          <w:rFonts w:ascii="Times New Roman" w:hAnsi="Times New Roman" w:cs="Times New Roman"/>
          <w:sz w:val="24"/>
          <w:szCs w:val="24"/>
        </w:rPr>
        <w:t>, 90-</w:t>
      </w:r>
      <w:r>
        <w:rPr>
          <w:rFonts w:ascii="Times New Roman" w:hAnsi="Times New Roman" w:cs="Times New Roman"/>
          <w:sz w:val="24"/>
          <w:szCs w:val="24"/>
        </w:rPr>
        <w:t>447</w:t>
      </w:r>
      <w:r w:rsidRPr="00B9734B">
        <w:rPr>
          <w:rFonts w:ascii="Times New Roman" w:hAnsi="Times New Roman" w:cs="Times New Roman"/>
          <w:sz w:val="24"/>
          <w:szCs w:val="24"/>
        </w:rPr>
        <w:t xml:space="preserve"> Łódź)</w:t>
      </w:r>
    </w:p>
    <w:p w:rsidR="006B3892" w:rsidRPr="00D95906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06">
        <w:rPr>
          <w:rFonts w:ascii="Times New Roman" w:hAnsi="Times New Roman" w:cs="Times New Roman"/>
          <w:b/>
          <w:bCs/>
          <w:sz w:val="24"/>
          <w:szCs w:val="24"/>
        </w:rPr>
        <w:t>Zakres kontroli:</w:t>
      </w:r>
      <w:r w:rsidRPr="00D95906">
        <w:rPr>
          <w:rFonts w:ascii="Times New Roman" w:hAnsi="Times New Roman" w:cs="Times New Roman"/>
          <w:sz w:val="24"/>
          <w:szCs w:val="24"/>
        </w:rPr>
        <w:t xml:space="preserve"> </w:t>
      </w:r>
      <w:r w:rsidRPr="00F263AF">
        <w:rPr>
          <w:rFonts w:ascii="Times New Roman" w:hAnsi="Times New Roman" w:cs="Times New Roman"/>
          <w:sz w:val="24"/>
          <w:szCs w:val="24"/>
        </w:rPr>
        <w:t xml:space="preserve">kontrola realizacji 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kluczowych inwestycji drogowych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terenie Łodzi 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>– remont ul. Dąbrowskiego.</w:t>
      </w:r>
    </w:p>
    <w:p w:rsidR="006B3892" w:rsidRPr="00F263AF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06">
        <w:rPr>
          <w:rFonts w:ascii="Times New Roman" w:hAnsi="Times New Roman" w:cs="Times New Roman"/>
          <w:b/>
          <w:bCs/>
          <w:sz w:val="24"/>
          <w:szCs w:val="24"/>
        </w:rPr>
        <w:t>Podstawa prawna przeprowadzenia kontroli:</w:t>
      </w:r>
      <w:r w:rsidRPr="00D95906">
        <w:rPr>
          <w:rFonts w:ascii="Times New Roman" w:hAnsi="Times New Roman" w:cs="Times New Roman"/>
          <w:sz w:val="24"/>
          <w:szCs w:val="24"/>
        </w:rPr>
        <w:t xml:space="preserve"> uchwała nr</w:t>
      </w:r>
      <w:r w:rsidRPr="00F143F9">
        <w:rPr>
          <w:sz w:val="24"/>
          <w:szCs w:val="24"/>
        </w:rPr>
        <w:t xml:space="preserve"> </w:t>
      </w:r>
      <w:r w:rsidRPr="00F263AF">
        <w:rPr>
          <w:rFonts w:ascii="Times New Roman" w:hAnsi="Times New Roman" w:cs="Times New Roman"/>
          <w:sz w:val="24"/>
          <w:szCs w:val="24"/>
        </w:rPr>
        <w:t xml:space="preserve">XXXVIII/1165/21 Rady Miejskiej z dnia 10 lutego 2021 r. </w:t>
      </w:r>
      <w:r w:rsidRPr="00F263AF">
        <w:rPr>
          <w:rFonts w:ascii="Times New Roman" w:hAnsi="Times New Roman" w:cs="Times New Roman"/>
          <w:i/>
          <w:sz w:val="24"/>
          <w:szCs w:val="24"/>
        </w:rPr>
        <w:t>w sprawie zatwierdzenia planu pracy Komisji Rewizyjnej Rady Miejskiej w Łodzi na rok 2021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6B3892" w:rsidRPr="00B9734B" w:rsidRDefault="006B3892" w:rsidP="006B38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Skład zespołu kontrolnego:</w:t>
      </w:r>
    </w:p>
    <w:p w:rsidR="006B3892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63AF">
        <w:rPr>
          <w:rFonts w:ascii="Times New Roman" w:hAnsi="Times New Roman" w:cs="Times New Roman"/>
          <w:sz w:val="24"/>
          <w:szCs w:val="24"/>
        </w:rPr>
        <w:t>p. Kamil Deptuła (Przewodniczący Zespołu),</w:t>
      </w:r>
    </w:p>
    <w:p w:rsidR="006B3892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63AF">
        <w:rPr>
          <w:rFonts w:ascii="Times New Roman" w:hAnsi="Times New Roman" w:cs="Times New Roman"/>
          <w:sz w:val="24"/>
          <w:szCs w:val="24"/>
        </w:rPr>
        <w:t>p. Bart</w:t>
      </w:r>
      <w:r>
        <w:rPr>
          <w:rFonts w:ascii="Times New Roman" w:hAnsi="Times New Roman" w:cs="Times New Roman"/>
          <w:sz w:val="24"/>
          <w:szCs w:val="24"/>
        </w:rPr>
        <w:t xml:space="preserve">łomiej </w:t>
      </w:r>
      <w:r w:rsidRPr="00F263AF">
        <w:rPr>
          <w:rFonts w:ascii="Times New Roman" w:hAnsi="Times New Roman" w:cs="Times New Roman"/>
          <w:sz w:val="24"/>
          <w:szCs w:val="24"/>
        </w:rPr>
        <w:t>Dyba-Bojarski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3892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63AF">
        <w:rPr>
          <w:rFonts w:ascii="Times New Roman" w:hAnsi="Times New Roman" w:cs="Times New Roman"/>
          <w:sz w:val="24"/>
          <w:szCs w:val="24"/>
        </w:rPr>
        <w:t xml:space="preserve"> p. Krzysztof Makowski.</w:t>
      </w:r>
    </w:p>
    <w:p w:rsidR="006B3892" w:rsidRPr="00F263AF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3AF">
        <w:rPr>
          <w:rFonts w:ascii="Times New Roman" w:hAnsi="Times New Roman" w:cs="Times New Roman"/>
          <w:sz w:val="24"/>
          <w:szCs w:val="24"/>
        </w:rPr>
        <w:t>Zespół kontrolny został wyłoniony z członków Komisji Rewizyjnej Rady Miejskiej w Łodzi.</w:t>
      </w:r>
    </w:p>
    <w:p w:rsidR="006B3892" w:rsidRPr="00B9734B" w:rsidRDefault="006B3892" w:rsidP="006B38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Skontrolowana dokumentacja:</w:t>
      </w:r>
    </w:p>
    <w:p w:rsidR="006B3892" w:rsidRPr="00EC756C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6C">
        <w:rPr>
          <w:rFonts w:ascii="Times New Roman" w:hAnsi="Times New Roman" w:cs="Times New Roman"/>
          <w:sz w:val="24"/>
          <w:szCs w:val="24"/>
        </w:rPr>
        <w:t xml:space="preserve">- pismo </w:t>
      </w:r>
      <w:r>
        <w:rPr>
          <w:rFonts w:ascii="Times New Roman" w:hAnsi="Times New Roman" w:cs="Times New Roman"/>
          <w:sz w:val="24"/>
          <w:szCs w:val="24"/>
        </w:rPr>
        <w:t>Zarządu Inwestycji Miejskich</w:t>
      </w:r>
      <w:r w:rsidRPr="00EC756C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C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</w:t>
      </w:r>
      <w:r w:rsidRPr="00EC756C">
        <w:rPr>
          <w:rFonts w:ascii="Times New Roman" w:hAnsi="Times New Roman" w:cs="Times New Roman"/>
          <w:sz w:val="24"/>
          <w:szCs w:val="24"/>
        </w:rPr>
        <w:t>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C756C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2073">
        <w:rPr>
          <w:rFonts w:ascii="Times New Roman" w:hAnsi="Times New Roman" w:cs="Times New Roman"/>
          <w:sz w:val="24"/>
          <w:szCs w:val="24"/>
        </w:rPr>
        <w:t xml:space="preserve"> </w:t>
      </w:r>
      <w:r w:rsidRPr="00B9734B">
        <w:rPr>
          <w:rFonts w:ascii="Times New Roman" w:hAnsi="Times New Roman" w:cs="Times New Roman"/>
          <w:sz w:val="24"/>
          <w:szCs w:val="24"/>
        </w:rPr>
        <w:t xml:space="preserve">skierowane do </w:t>
      </w:r>
      <w:r>
        <w:rPr>
          <w:rFonts w:ascii="Times New Roman" w:hAnsi="Times New Roman" w:cs="Times New Roman"/>
          <w:sz w:val="24"/>
          <w:szCs w:val="24"/>
        </w:rPr>
        <w:t xml:space="preserve">Komisji Rewizyjnej </w:t>
      </w:r>
      <w:r w:rsidRPr="00B9734B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Miejskiej w Łodzi – dotyczące kluczowych inwestycji realizowanych przez ZIM w latach 2018 – 2021</w:t>
      </w:r>
      <w:r w:rsidRPr="00EC756C">
        <w:rPr>
          <w:rFonts w:ascii="Times New Roman" w:hAnsi="Times New Roman" w:cs="Times New Roman"/>
          <w:sz w:val="24"/>
          <w:szCs w:val="24"/>
        </w:rPr>
        <w:t>;</w:t>
      </w:r>
    </w:p>
    <w:p w:rsidR="006B3892" w:rsidRPr="00EC756C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wykaz inwestycji realizowanych przez Zarządu Inwestycji Miejskich, które zostały zakończone w 2021 r.</w:t>
      </w:r>
      <w:r w:rsidRPr="00EC756C">
        <w:rPr>
          <w:rFonts w:ascii="Times New Roman" w:hAnsi="Times New Roman" w:cs="Times New Roman"/>
          <w:sz w:val="24"/>
          <w:szCs w:val="24"/>
        </w:rPr>
        <w:t>;</w:t>
      </w:r>
    </w:p>
    <w:p w:rsidR="006B3892" w:rsidRPr="00EC756C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informacja o realizowanych przez Zarządu Inwestycji Miejskich projektach z dofinansowaniem unijnym</w:t>
      </w:r>
      <w:r w:rsidRPr="00EC756C">
        <w:rPr>
          <w:rFonts w:ascii="Times New Roman" w:hAnsi="Times New Roman" w:cs="Times New Roman"/>
          <w:sz w:val="24"/>
          <w:szCs w:val="24"/>
        </w:rPr>
        <w:t>;</w:t>
      </w:r>
    </w:p>
    <w:p w:rsidR="006B3892" w:rsidRPr="00EC756C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wykaz kontroli zewnętrznych, kontroli wewnętrznych oraz audytów wewnętrznych realizowanych na terenie Zarządu Inwestycji Miejskich w latach 2018 – 2021</w:t>
      </w:r>
      <w:r w:rsidRPr="00EC756C">
        <w:rPr>
          <w:rFonts w:ascii="Times New Roman" w:hAnsi="Times New Roman" w:cs="Times New Roman"/>
          <w:sz w:val="24"/>
          <w:szCs w:val="24"/>
        </w:rPr>
        <w:t>;</w:t>
      </w:r>
    </w:p>
    <w:p w:rsidR="006B3892" w:rsidRPr="00242ED6" w:rsidRDefault="006B3892" w:rsidP="006B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D6">
        <w:rPr>
          <w:rFonts w:ascii="Times New Roman" w:hAnsi="Times New Roman" w:cs="Times New Roman"/>
          <w:sz w:val="24"/>
          <w:szCs w:val="24"/>
        </w:rPr>
        <w:t xml:space="preserve">- wniosek o dofinansowanie projektu: </w:t>
      </w:r>
      <w:r w:rsidRPr="00242ED6">
        <w:rPr>
          <w:rFonts w:ascii="Times New Roman" w:hAnsi="Times New Roman" w:cs="Times New Roman"/>
          <w:i/>
          <w:sz w:val="24"/>
          <w:szCs w:val="24"/>
        </w:rPr>
        <w:t>„Kompleksowy program integracji sieci niskoemisyjnego transportu publicznego w metropolii łódzkiej wraz z zakupem taboru do obsługi trasy W-Z oraz innych linii komunikacyjnych i modernizacją zajezdni tramwajowych w Łodzi.”</w:t>
      </w:r>
    </w:p>
    <w:p w:rsidR="006B3892" w:rsidRPr="00242ED6" w:rsidRDefault="006B3892" w:rsidP="006B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D6">
        <w:rPr>
          <w:rFonts w:ascii="Times New Roman" w:hAnsi="Times New Roman" w:cs="Times New Roman"/>
          <w:sz w:val="24"/>
          <w:szCs w:val="24"/>
        </w:rPr>
        <w:t>Program Operacyjny Infrastruktura i Środowisko 2014 – 2020.</w:t>
      </w:r>
    </w:p>
    <w:p w:rsidR="006B3892" w:rsidRPr="00242ED6" w:rsidRDefault="006B3892" w:rsidP="006B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D6">
        <w:rPr>
          <w:rFonts w:ascii="Times New Roman" w:hAnsi="Times New Roman" w:cs="Times New Roman"/>
          <w:sz w:val="24"/>
          <w:szCs w:val="24"/>
        </w:rPr>
        <w:t>Priorytet VI. Rozwój niskoemisyjnego transportu zbiorowego w miastach.</w:t>
      </w:r>
    </w:p>
    <w:p w:rsidR="006B3892" w:rsidRPr="00242ED6" w:rsidRDefault="006B3892" w:rsidP="006B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D6">
        <w:rPr>
          <w:rFonts w:ascii="Times New Roman" w:hAnsi="Times New Roman" w:cs="Times New Roman"/>
          <w:sz w:val="24"/>
          <w:szCs w:val="24"/>
        </w:rPr>
        <w:t>Działanie 6.1. Rozwój publicznego transportu zbiorowego w miastach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892" w:rsidRPr="00242ED6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</w:t>
      </w:r>
      <w:r w:rsidRPr="00242ED6">
        <w:rPr>
          <w:rFonts w:ascii="Times New Roman" w:hAnsi="Times New Roman" w:cs="Times New Roman"/>
          <w:sz w:val="24"/>
          <w:szCs w:val="24"/>
        </w:rPr>
        <w:t xml:space="preserve">tudium wykonalności projektu: </w:t>
      </w:r>
      <w:r w:rsidRPr="00242ED6">
        <w:rPr>
          <w:rFonts w:ascii="Times New Roman" w:hAnsi="Times New Roman" w:cs="Times New Roman"/>
          <w:i/>
          <w:sz w:val="24"/>
          <w:szCs w:val="24"/>
        </w:rPr>
        <w:t>„Kompleksowy program integracji sieci niskoemisyjnego transportu publicznego w metropolii łódzkiej wraz z zakupem taboru do obsługi trasy W-Z oraz innych linii komunikacyjnych i modernizacją zajezdni tramwajowych w Łodzi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242ED6">
        <w:rPr>
          <w:rFonts w:ascii="Times New Roman" w:hAnsi="Times New Roman" w:cs="Times New Roman"/>
          <w:i/>
          <w:sz w:val="24"/>
          <w:szCs w:val="24"/>
        </w:rPr>
        <w:t>”</w:t>
      </w:r>
    </w:p>
    <w:p w:rsidR="006B3892" w:rsidRPr="00242ED6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Pr="00242ED6">
        <w:rPr>
          <w:rFonts w:ascii="Times New Roman" w:hAnsi="Times New Roman" w:cs="Times New Roman"/>
          <w:sz w:val="24"/>
          <w:szCs w:val="24"/>
        </w:rPr>
        <w:t>mowa o dofinansowanie nr POIS.06.01.00.00.0047/16-00 z dnia 15 grudnia 2017 r. ww.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2ED6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892" w:rsidRPr="00242ED6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242ED6">
        <w:rPr>
          <w:rFonts w:ascii="Times New Roman" w:hAnsi="Times New Roman" w:cs="Times New Roman"/>
          <w:sz w:val="24"/>
          <w:szCs w:val="24"/>
        </w:rPr>
        <w:t>neks nr POIS.06.01.00.00.0047/16-01 z dnia 15 listopada 2019 r. do umowy o dofinansowanie projektu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892" w:rsidRPr="00242ED6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242ED6">
        <w:rPr>
          <w:rFonts w:ascii="Times New Roman" w:hAnsi="Times New Roman" w:cs="Times New Roman"/>
          <w:sz w:val="24"/>
          <w:szCs w:val="24"/>
        </w:rPr>
        <w:t>neks nr POIS.06.01.00.00.0047/16-02 z dnia 2 czerwca 20120 r. do umowy o dofinansowanie projektu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892" w:rsidRPr="00242ED6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Pr="00242ED6">
        <w:rPr>
          <w:rFonts w:ascii="Times New Roman" w:hAnsi="Times New Roman" w:cs="Times New Roman"/>
          <w:sz w:val="24"/>
          <w:szCs w:val="24"/>
        </w:rPr>
        <w:t>mowa nr 333115/DZ/2017 z dnia 28 listopada 2017 r. zawarta między Miastem Łodzią (Zarząd Inwestycji Miejskich), a Spółką z o. o. Przedsiębiorstwo Inżynieryjnych Robót Kolejowych „TOR-KRAK” z siedzibą w Krakowie w sprawie przebudowy układu drogowo – torowego w ul. Dąbrowskiego (na odcinku między al. Śmigłego – Rydza, a ul. Rzgowską)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892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wniosek wykonawcy</w:t>
      </w:r>
      <w:r w:rsidRPr="00242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inwestycji </w:t>
      </w:r>
      <w:r w:rsidRPr="00242ED6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wydłużenia terminu realizacji zamówienia o 115 dni</w:t>
      </w:r>
      <w:r w:rsidRPr="00242E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do 23 grudnia 2019 r.</w:t>
      </w:r>
      <w:r w:rsidRPr="00242E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z uwagi na opady atmosferyczne oraz występujące kolizje</w:t>
      </w:r>
      <w:r w:rsidRPr="00EC756C">
        <w:rPr>
          <w:rFonts w:ascii="Times New Roman" w:hAnsi="Times New Roman" w:cs="Times New Roman"/>
          <w:sz w:val="24"/>
          <w:szCs w:val="24"/>
        </w:rPr>
        <w:t>.</w:t>
      </w:r>
    </w:p>
    <w:p w:rsidR="006B3892" w:rsidRPr="00B9734B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 xml:space="preserve">Wnioski: </w:t>
      </w:r>
    </w:p>
    <w:p w:rsidR="006B3892" w:rsidRDefault="006B3892" w:rsidP="006B389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E4219">
        <w:rPr>
          <w:rFonts w:ascii="Times New Roman" w:hAnsi="Times New Roman" w:cs="Times New Roman"/>
          <w:sz w:val="24"/>
          <w:szCs w:val="24"/>
        </w:rPr>
        <w:t xml:space="preserve">Działając w oparciu o art. </w:t>
      </w:r>
      <w:smartTag w:uri="urn:schemas-microsoft-com:office:smarttags" w:element="metricconverter">
        <w:smartTagPr>
          <w:attr w:name="ProductID" w:val="18 a"/>
        </w:smartTagPr>
        <w:r w:rsidRPr="002E4219">
          <w:rPr>
            <w:rFonts w:ascii="Times New Roman" w:hAnsi="Times New Roman" w:cs="Times New Roman"/>
            <w:sz w:val="24"/>
            <w:szCs w:val="24"/>
          </w:rPr>
          <w:t>18 a</w:t>
        </w:r>
      </w:smartTag>
      <w:r w:rsidRPr="002E4219">
        <w:rPr>
          <w:rFonts w:ascii="Times New Roman" w:hAnsi="Times New Roman" w:cs="Times New Roman"/>
          <w:sz w:val="24"/>
          <w:szCs w:val="24"/>
        </w:rPr>
        <w:t xml:space="preserve"> ust. 4 ustawy o samorządzie gminnym, § 17 Statutu Miasta Łodzi oraz uchwałę nr XXXVIII/1165/21 Rady Miejskiej z dnia 10 lutego 2021 r. </w:t>
      </w:r>
      <w:r w:rsidRPr="002E4219">
        <w:rPr>
          <w:rFonts w:ascii="Times New Roman" w:hAnsi="Times New Roman" w:cs="Times New Roman"/>
          <w:i/>
          <w:sz w:val="24"/>
          <w:szCs w:val="24"/>
        </w:rPr>
        <w:t>w sprawie zatwierdzenia planu pracy Komisji Rewizyjnej Rady Miejskiej w Łodzi na rok 2021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Zespół Kontrolny Komisji Rewizyjnej Rady Miejskiej w Łodzi w dniach 10 – 20 grudnia 2021 r. dokonał kontroli </w:t>
      </w:r>
      <w:r w:rsidRPr="002E4219">
        <w:rPr>
          <w:rFonts w:ascii="Times New Roman" w:hAnsi="Times New Roman" w:cs="Times New Roman"/>
          <w:sz w:val="24"/>
          <w:szCs w:val="24"/>
        </w:rPr>
        <w:t>legalności, celowości, rzetelności i gospodarności</w:t>
      </w:r>
      <w:r>
        <w:rPr>
          <w:rFonts w:ascii="Times New Roman" w:hAnsi="Times New Roman" w:cs="Times New Roman"/>
          <w:sz w:val="24"/>
          <w:szCs w:val="24"/>
        </w:rPr>
        <w:t xml:space="preserve"> przeprowadzenia 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kluczowych inwestycji drogowych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terenie Łodzi, w zakresie 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>remont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u i przebudowy ul. Gen. Jarosława 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>Dąbrowskiego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 odcinku pomiędzy ul. Rzgowską i al. Marszałka Edwarda Śmigłego-Rydza. </w:t>
      </w:r>
    </w:p>
    <w:p w:rsidR="006B3892" w:rsidRDefault="006B3892" w:rsidP="006B389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wyniku pogłębionej analizy udostępnionych materiałów oraz uzyskanych wyjaśnień Zespół Kontrolny ocenił przeprowadzoną inwestycję pozytywnie z uwagami. </w:t>
      </w:r>
    </w:p>
    <w:p w:rsidR="006B3892" w:rsidRDefault="006B3892" w:rsidP="006B389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Nie ulega wątpliwości, że stan techniczny nawierzchni drogi i torowiska, natężenie ruchu i potrzeba podwyższenia poziomu bezpieczeństwa na omawianym odcinku 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ul.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Gen. Jarosława 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>Dąbrowskiego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uzasadniały konieczność jego przebudowy. W wyniku przeprowadzonych prac kompleksowo wymieniono tkankę techniczną, w tym w szczególności torowisko, warstwy i podbudowę drogi oraz m. in. podstację energetyczną obsługującą komunikację tramwajową na tym odcinku, itd.</w:t>
      </w:r>
    </w:p>
    <w:p w:rsidR="006B3892" w:rsidRDefault="006B3892" w:rsidP="006B389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Dzięki tak szerokiemu zakresowi prac udało się znacznie (prawie dwukrotnie) zwiększyć częstotliwość kursowania niektórych tramwajów oraz praktycznie wyeliminowano dotychczasowe zakłócenia w funkcjonowaniu komunikacji miejskiej w tym miejscu (spowodowane awariami urządzeń służących utrzymaniu ruchu).   </w:t>
      </w:r>
    </w:p>
    <w:p w:rsidR="006B3892" w:rsidRDefault="006B3892" w:rsidP="006B389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Ważnym elementem inwestycji była przebudowa skrzyżowania ul. Gen. Jarosława 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>Dąbrowskiego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oraz płk. Jana Kilińskiego. Dotychczas równorzędne skrzyżowanie nastręczało trudności zwłaszcza mniej doświadczonym kierowcom. Przebudowano je w ten sposób, iż zmieniono układ oraz położenie torów tramwajowych i przystanków, jednocześnie dodając sygnalizację świetlną. Takie rozwiązanie wyeliminowało wątpliwości dot. pierwszeństwa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przejazdu oraz wprowadziło nowe ścisłe ramy dla uczestników ruchu drogowego, co w dłuższej perspektywie służyć ma poprawie bezpieczeństwa tego newralgicznego miejsca. </w:t>
      </w:r>
    </w:p>
    <w:p w:rsidR="006B3892" w:rsidRPr="00321901" w:rsidRDefault="006B3892" w:rsidP="006B389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uznanie zasługuje też sposób przeprowadzenia prac budowlanych pozwalający na zachowanie szpaleru okazałych drzew w rejonie wylotu ulicy Gen. Jarosława Dąbrowskiego </w:t>
      </w:r>
      <w:r w:rsidRPr="00321901">
        <w:rPr>
          <w:rFonts w:ascii="Times New Roman" w:hAnsi="Times New Roman" w:cs="Times New Roman"/>
          <w:bCs/>
          <w:sz w:val="24"/>
          <w:szCs w:val="24"/>
          <w:lang w:eastAsia="ar-SA"/>
        </w:rPr>
        <w:t>w kierunku ul. Rzgowskiej oraz fakt dokonania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nowych nasadzeń. Zdaniem Zespołu kontrolnego tak szczegółowa inwentaryzacja zieleni (w tym obligatoryjna fotograficzna) powinna być stosowana również przy innych inwestycjach drogowych w mieście.</w:t>
      </w:r>
    </w:p>
    <w:p w:rsidR="006B3892" w:rsidRDefault="006B3892" w:rsidP="006B389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2190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Same prace co do zasady były przeprowadzone sprawnie i terminowo. Niewielkie opóźnienia w tym zakresie spowodowane były kolizjami sieci podziemnych oraz pogodą. Choć Zespół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k</w:t>
      </w:r>
      <w:r w:rsidRPr="0032190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ontrolny uznał te opóźnienia za akceptowalne, należy położyć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większy nacisk na </w:t>
      </w:r>
      <w:r w:rsidRPr="0032190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proces przygotowawczy inwestycji, w tym w szczególności usprawnić </w:t>
      </w:r>
      <w:r w:rsidRPr="00321901">
        <w:rPr>
          <w:rFonts w:ascii="Times New Roman" w:hAnsi="Times New Roman" w:cs="Times New Roman"/>
          <w:sz w:val="24"/>
          <w:szCs w:val="24"/>
        </w:rPr>
        <w:t xml:space="preserve">funkcjonowanie Zespołu Uzgadniania Dokumentacji Projektowej. </w:t>
      </w:r>
      <w:r>
        <w:rPr>
          <w:rFonts w:ascii="Times New Roman" w:hAnsi="Times New Roman" w:cs="Times New Roman"/>
          <w:sz w:val="24"/>
          <w:szCs w:val="24"/>
        </w:rPr>
        <w:t xml:space="preserve">W tym miejscu Zespół kontrolny zwraca uwagę na ogólną potrzebę wyciągania konsekwencji w stosunku do podmiotów zewnętrznych, które dokonały uzgodnień na etapie przedprojektowym w oparciu o nierzetelne dane (gestorów sieci). </w:t>
      </w:r>
      <w:r w:rsidRPr="0032190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Zespół kontrolny postuluje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też </w:t>
      </w:r>
      <w:r w:rsidRPr="00321901">
        <w:rPr>
          <w:rFonts w:ascii="Times New Roman" w:hAnsi="Times New Roman" w:cs="Times New Roman"/>
          <w:bCs/>
          <w:sz w:val="24"/>
          <w:szCs w:val="24"/>
          <w:lang w:eastAsia="ar-SA"/>
        </w:rPr>
        <w:t>zwiększenie nakładów środków na mapowanie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sieci uzbrojenia podziemnego i </w:t>
      </w:r>
      <w:r w:rsidRPr="00321901">
        <w:rPr>
          <w:rFonts w:ascii="Times New Roman" w:hAnsi="Times New Roman" w:cs="Times New Roman"/>
          <w:bCs/>
          <w:sz w:val="24"/>
          <w:szCs w:val="24"/>
          <w:lang w:eastAsia="ar-SA"/>
        </w:rPr>
        <w:t>napowietrznego przez Łódzki Ośrodek Geodezji oraz dokładniejszą inwentaryzację przed r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ozpoczęciem prac projektowych i </w:t>
      </w:r>
      <w:r w:rsidRPr="0032190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wzmożoną kontrolę prac inwentaryzacyjnych przez samego Zamawiającego.  </w:t>
      </w:r>
    </w:p>
    <w:p w:rsidR="006B3892" w:rsidRPr="00321901" w:rsidRDefault="006B3892" w:rsidP="006B389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tym stanie rzeczy Zespół kontrolny ocenił przeprowadzoną inwestycję pozytywnie z ww. uwagami. </w:t>
      </w:r>
    </w:p>
    <w:p w:rsidR="006B3892" w:rsidRPr="00B9734B" w:rsidRDefault="006B3892" w:rsidP="006B38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Potwierdzam przeprowadzenie kontroli:</w:t>
      </w:r>
    </w:p>
    <w:p w:rsidR="006B3892" w:rsidRDefault="006B3892" w:rsidP="006B38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B06">
        <w:rPr>
          <w:rFonts w:ascii="Times New Roman" w:hAnsi="Times New Roman" w:cs="Times New Roman"/>
          <w:b/>
          <w:bCs/>
          <w:sz w:val="24"/>
          <w:szCs w:val="24"/>
        </w:rPr>
        <w:t>Podpis kierownika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B06">
        <w:rPr>
          <w:rFonts w:ascii="Times New Roman" w:hAnsi="Times New Roman" w:cs="Times New Roman"/>
          <w:b/>
          <w:bCs/>
          <w:sz w:val="24"/>
          <w:szCs w:val="24"/>
        </w:rPr>
        <w:t>jednostki kontrolowanej</w:t>
      </w:r>
    </w:p>
    <w:p w:rsidR="006B3892" w:rsidRPr="00B9734B" w:rsidRDefault="006B3892" w:rsidP="006B38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892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B3892" w:rsidRPr="0096170A" w:rsidRDefault="006B3892" w:rsidP="006B3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892" w:rsidRDefault="006B3892" w:rsidP="006B3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70A">
        <w:rPr>
          <w:rFonts w:ascii="Times New Roman" w:hAnsi="Times New Roman" w:cs="Times New Roman"/>
          <w:b/>
          <w:bCs/>
          <w:sz w:val="24"/>
          <w:szCs w:val="24"/>
        </w:rPr>
        <w:t>Podpisy osób kontrolujących :</w:t>
      </w:r>
    </w:p>
    <w:p w:rsidR="006B3892" w:rsidRPr="0096170A" w:rsidRDefault="006B3892" w:rsidP="006B3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3892" w:rsidRPr="0096170A" w:rsidRDefault="006B3892" w:rsidP="006B3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Deptuła</w:t>
      </w:r>
      <w:r w:rsidRPr="0096170A">
        <w:rPr>
          <w:rFonts w:ascii="Times New Roman" w:hAnsi="Times New Roman" w:cs="Times New Roman"/>
          <w:sz w:val="24"/>
          <w:szCs w:val="24"/>
        </w:rPr>
        <w:t xml:space="preserve"> - 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6B3892" w:rsidRPr="0096170A" w:rsidRDefault="006B3892" w:rsidP="006B3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3892" w:rsidRPr="0096170A" w:rsidRDefault="006B3892" w:rsidP="006B3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3AF">
        <w:rPr>
          <w:rFonts w:ascii="Times New Roman" w:hAnsi="Times New Roman" w:cs="Times New Roman"/>
          <w:sz w:val="24"/>
          <w:szCs w:val="24"/>
        </w:rPr>
        <w:t>Bartł</w:t>
      </w:r>
      <w:r>
        <w:rPr>
          <w:rFonts w:ascii="Times New Roman" w:hAnsi="Times New Roman" w:cs="Times New Roman"/>
          <w:sz w:val="24"/>
          <w:szCs w:val="24"/>
        </w:rPr>
        <w:t xml:space="preserve">omiej </w:t>
      </w:r>
      <w:r w:rsidRPr="00F263AF">
        <w:rPr>
          <w:rFonts w:ascii="Times New Roman" w:hAnsi="Times New Roman" w:cs="Times New Roman"/>
          <w:sz w:val="24"/>
          <w:szCs w:val="24"/>
        </w:rPr>
        <w:t>Dyba-Bojarski</w:t>
      </w:r>
      <w:r w:rsidRPr="0096170A">
        <w:rPr>
          <w:rFonts w:ascii="Times New Roman" w:hAnsi="Times New Roman" w:cs="Times New Roman"/>
          <w:sz w:val="24"/>
          <w:szCs w:val="24"/>
        </w:rPr>
        <w:t xml:space="preserve"> - ……………………</w:t>
      </w:r>
    </w:p>
    <w:p w:rsidR="006B3892" w:rsidRDefault="006B3892" w:rsidP="006B3892"/>
    <w:p w:rsidR="006B3892" w:rsidRPr="0096170A" w:rsidRDefault="006B3892" w:rsidP="006B3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Makowski</w:t>
      </w:r>
      <w:r w:rsidRPr="0096170A">
        <w:rPr>
          <w:rFonts w:ascii="Times New Roman" w:hAnsi="Times New Roman" w:cs="Times New Roman"/>
          <w:sz w:val="24"/>
          <w:szCs w:val="24"/>
        </w:rPr>
        <w:t xml:space="preserve"> -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72ADE" w:rsidRDefault="00F72ADE">
      <w:bookmarkStart w:id="0" w:name="_GoBack"/>
      <w:bookmarkEnd w:id="0"/>
    </w:p>
    <w:sectPr w:rsidR="00F72ADE" w:rsidSect="00B9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6A"/>
    <w:rsid w:val="00080280"/>
    <w:rsid w:val="00242ED6"/>
    <w:rsid w:val="0053776A"/>
    <w:rsid w:val="00541853"/>
    <w:rsid w:val="005E7EBB"/>
    <w:rsid w:val="006B3892"/>
    <w:rsid w:val="0096170A"/>
    <w:rsid w:val="009C2868"/>
    <w:rsid w:val="00D8207C"/>
    <w:rsid w:val="00F15069"/>
    <w:rsid w:val="00F263AF"/>
    <w:rsid w:val="00F72ADE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B130-823D-4F9D-B1CC-C5CC205F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76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Wasielewski</dc:creator>
  <cp:keywords/>
  <dc:description/>
  <cp:lastModifiedBy>Marek Wasielewski</cp:lastModifiedBy>
  <cp:revision>5</cp:revision>
  <cp:lastPrinted>2021-12-21T12:16:00Z</cp:lastPrinted>
  <dcterms:created xsi:type="dcterms:W3CDTF">2021-12-21T10:16:00Z</dcterms:created>
  <dcterms:modified xsi:type="dcterms:W3CDTF">2022-01-13T10:45:00Z</dcterms:modified>
</cp:coreProperties>
</file>