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A587C4" w14:textId="77777777" w:rsidR="0055796F" w:rsidRDefault="0055796F" w:rsidP="00AD65DE">
      <w:pPr>
        <w:spacing w:after="0" w:line="240" w:lineRule="auto"/>
        <w:ind w:firstLine="6379"/>
        <w:jc w:val="both"/>
        <w:rPr>
          <w:rFonts w:ascii="Times New Roman" w:eastAsia="Times New Roman" w:hAnsi="Times New Roman" w:cs="Times New Roman"/>
          <w:sz w:val="24"/>
          <w:szCs w:val="24"/>
          <w:lang w:eastAsia="pl-PL"/>
        </w:rPr>
      </w:pPr>
    </w:p>
    <w:p w14:paraId="5411C11E" w14:textId="068F0AFF" w:rsidR="00AD65DE" w:rsidRPr="003F66B3" w:rsidRDefault="00AD65DE" w:rsidP="00AD65DE">
      <w:pPr>
        <w:spacing w:after="0" w:line="240" w:lineRule="auto"/>
        <w:ind w:firstLine="6379"/>
        <w:jc w:val="both"/>
        <w:rPr>
          <w:rFonts w:ascii="Times New Roman" w:eastAsia="Times New Roman" w:hAnsi="Times New Roman" w:cs="Times New Roman"/>
          <w:b/>
          <w:sz w:val="24"/>
          <w:szCs w:val="24"/>
          <w:lang w:eastAsia="pl-PL"/>
        </w:rPr>
      </w:pPr>
      <w:r w:rsidRPr="003F66B3">
        <w:rPr>
          <w:rFonts w:ascii="Times New Roman" w:eastAsia="Times New Roman" w:hAnsi="Times New Roman" w:cs="Times New Roman"/>
          <w:sz w:val="24"/>
          <w:szCs w:val="24"/>
          <w:lang w:eastAsia="pl-PL"/>
        </w:rPr>
        <w:t>Załącznik Nr 1</w:t>
      </w:r>
    </w:p>
    <w:p w14:paraId="482A7669" w14:textId="3616B464" w:rsidR="00AD65DE" w:rsidRPr="003F66B3" w:rsidRDefault="00AD65DE" w:rsidP="00166209">
      <w:pPr>
        <w:widowControl w:val="0"/>
        <w:spacing w:after="0" w:line="240" w:lineRule="auto"/>
        <w:ind w:left="5670" w:right="-142" w:firstLine="709"/>
        <w:jc w:val="both"/>
        <w:rPr>
          <w:rFonts w:ascii="Times New Roman" w:eastAsia="Times New Roman" w:hAnsi="Times New Roman" w:cs="Times New Roman"/>
          <w:sz w:val="24"/>
          <w:szCs w:val="24"/>
          <w:lang w:eastAsia="pl-PL"/>
        </w:rPr>
      </w:pPr>
      <w:r w:rsidRPr="003F66B3">
        <w:rPr>
          <w:rFonts w:ascii="Times New Roman" w:eastAsia="Times New Roman" w:hAnsi="Times New Roman" w:cs="Times New Roman"/>
          <w:sz w:val="24"/>
          <w:szCs w:val="24"/>
          <w:lang w:eastAsia="pl-PL"/>
        </w:rPr>
        <w:t xml:space="preserve">do zarządzenia Nr </w:t>
      </w:r>
      <w:r w:rsidR="00166209">
        <w:rPr>
          <w:rFonts w:ascii="Times New Roman" w:eastAsia="Times New Roman" w:hAnsi="Times New Roman" w:cs="Times New Roman"/>
          <w:sz w:val="24"/>
          <w:szCs w:val="24"/>
          <w:lang w:eastAsia="pl-PL"/>
        </w:rPr>
        <w:t>1364/2022</w:t>
      </w:r>
      <w:bookmarkStart w:id="0" w:name="_GoBack"/>
      <w:bookmarkEnd w:id="0"/>
    </w:p>
    <w:p w14:paraId="200D842C" w14:textId="77777777" w:rsidR="00AD65DE" w:rsidRPr="003F66B3" w:rsidRDefault="00AD65DE" w:rsidP="00AD65DE">
      <w:pPr>
        <w:widowControl w:val="0"/>
        <w:spacing w:after="0" w:line="240" w:lineRule="auto"/>
        <w:ind w:left="5670" w:firstLine="709"/>
        <w:jc w:val="both"/>
        <w:rPr>
          <w:rFonts w:ascii="Times New Roman" w:eastAsia="Times New Roman" w:hAnsi="Times New Roman" w:cs="Times New Roman"/>
          <w:sz w:val="24"/>
          <w:szCs w:val="24"/>
          <w:lang w:eastAsia="pl-PL"/>
        </w:rPr>
      </w:pPr>
      <w:r w:rsidRPr="003F66B3">
        <w:rPr>
          <w:rFonts w:ascii="Times New Roman" w:eastAsia="Times New Roman" w:hAnsi="Times New Roman" w:cs="Times New Roman"/>
          <w:sz w:val="24"/>
          <w:szCs w:val="24"/>
          <w:lang w:eastAsia="pl-PL"/>
        </w:rPr>
        <w:t xml:space="preserve">Prezydenta Miasta Łodzi </w:t>
      </w:r>
    </w:p>
    <w:p w14:paraId="41944049" w14:textId="73BD4F3A" w:rsidR="00AD65DE" w:rsidRPr="00AD65DE" w:rsidRDefault="00AD65DE" w:rsidP="00AD65DE">
      <w:pPr>
        <w:widowControl w:val="0"/>
        <w:spacing w:after="248" w:line="279" w:lineRule="exact"/>
        <w:ind w:left="5670" w:firstLine="709"/>
        <w:jc w:val="both"/>
        <w:rPr>
          <w:rFonts w:ascii="Times New Roman" w:eastAsia="Times New Roman" w:hAnsi="Times New Roman" w:cs="Times New Roman"/>
          <w:sz w:val="24"/>
          <w:szCs w:val="24"/>
          <w:lang w:eastAsia="pl-PL"/>
        </w:rPr>
      </w:pPr>
    </w:p>
    <w:p w14:paraId="6F73021D"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2A250B52"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6A301B22"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528DD918"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26CE3D38"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510F5C78"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555B3A3D"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27D61D6A"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5C332A85"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31F3274E"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58379FE5"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68FDF5BF"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71C98D41" w14:textId="77777777" w:rsidR="00AD65DE" w:rsidRPr="00AD65DE" w:rsidRDefault="00AD65DE" w:rsidP="00AD65DE">
      <w:pPr>
        <w:suppressAutoHyphens/>
        <w:autoSpaceDE w:val="0"/>
        <w:spacing w:after="0" w:line="240" w:lineRule="auto"/>
        <w:jc w:val="center"/>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Regulamin Konkursu</w:t>
      </w:r>
    </w:p>
    <w:p w14:paraId="5C3CF3E4"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296566A5"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321F823D" w14:textId="77777777" w:rsidR="00AD65DE" w:rsidRPr="00AD65DE" w:rsidRDefault="00AD65DE" w:rsidP="00AD65DE">
      <w:pPr>
        <w:suppressAutoHyphens/>
        <w:autoSpaceDE w:val="0"/>
        <w:spacing w:after="0" w:line="240" w:lineRule="auto"/>
        <w:jc w:val="center"/>
        <w:rPr>
          <w:rFonts w:ascii="Times New Roman" w:eastAsia="Arial" w:hAnsi="Times New Roman" w:cs="Times New Roman"/>
          <w:b/>
          <w:spacing w:val="-4"/>
          <w:sz w:val="24"/>
          <w:szCs w:val="24"/>
          <w:lang w:eastAsia="ar-SA"/>
        </w:rPr>
      </w:pPr>
      <w:r w:rsidRPr="00AD65DE">
        <w:rPr>
          <w:rFonts w:ascii="Times New Roman" w:eastAsia="Arial" w:hAnsi="Times New Roman" w:cs="Times New Roman"/>
          <w:b/>
          <w:spacing w:val="-4"/>
          <w:sz w:val="24"/>
          <w:szCs w:val="24"/>
          <w:lang w:eastAsia="ar-SA"/>
        </w:rPr>
        <w:t>„KOTY NA KOCIM SZLAKU. KSIĘŻY MŁYN”</w:t>
      </w:r>
    </w:p>
    <w:p w14:paraId="7DD41DC5"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4D8716EF"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5287BF24" w14:textId="08C9EACB" w:rsidR="00AD65DE" w:rsidRPr="00AD65DE" w:rsidRDefault="00AD65DE" w:rsidP="00AD65DE">
      <w:pPr>
        <w:suppressAutoHyphens/>
        <w:autoSpaceDE w:val="0"/>
        <w:spacing w:after="0" w:line="240" w:lineRule="auto"/>
        <w:jc w:val="center"/>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Konkurs rzeźbiarski, realizacyjny</w:t>
      </w:r>
    </w:p>
    <w:p w14:paraId="3CBCACA2" w14:textId="77777777" w:rsidR="00AD65DE" w:rsidRPr="00AD65DE" w:rsidRDefault="00AD65DE" w:rsidP="00AD65DE">
      <w:pPr>
        <w:suppressAutoHyphens/>
        <w:autoSpaceDE w:val="0"/>
        <w:spacing w:after="0" w:line="240" w:lineRule="auto"/>
        <w:jc w:val="center"/>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na opracowanie i wykonanie</w:t>
      </w:r>
    </w:p>
    <w:p w14:paraId="2D37938D" w14:textId="45411409" w:rsidR="00AD65DE" w:rsidRPr="00B92888" w:rsidRDefault="00AD65DE" w:rsidP="00AD65DE">
      <w:pPr>
        <w:suppressAutoHyphens/>
        <w:autoSpaceDE w:val="0"/>
        <w:spacing w:after="0" w:line="240" w:lineRule="auto"/>
        <w:jc w:val="center"/>
        <w:rPr>
          <w:rFonts w:ascii="Times New Roman" w:eastAsia="Arial" w:hAnsi="Times New Roman" w:cs="Times New Roman"/>
          <w:color w:val="BFBFBF" w:themeColor="background1" w:themeShade="BF"/>
          <w:sz w:val="24"/>
          <w:szCs w:val="24"/>
          <w:lang w:eastAsia="ar-SA"/>
        </w:rPr>
      </w:pPr>
      <w:r w:rsidRPr="00AD65DE">
        <w:rPr>
          <w:rFonts w:ascii="Times New Roman" w:eastAsia="Arial" w:hAnsi="Times New Roman" w:cs="Times New Roman"/>
          <w:color w:val="000000"/>
          <w:sz w:val="24"/>
          <w:szCs w:val="24"/>
          <w:lang w:eastAsia="ar-SA"/>
        </w:rPr>
        <w:t xml:space="preserve">rzeźb kotów w </w:t>
      </w:r>
      <w:r w:rsidR="00A03CA1">
        <w:rPr>
          <w:rFonts w:ascii="Times New Roman" w:eastAsia="Arial" w:hAnsi="Times New Roman" w:cs="Times New Roman"/>
          <w:sz w:val="24"/>
          <w:szCs w:val="24"/>
          <w:lang w:eastAsia="ar-SA"/>
        </w:rPr>
        <w:t>7</w:t>
      </w:r>
      <w:r w:rsidRPr="00AD65DE">
        <w:rPr>
          <w:rFonts w:ascii="Times New Roman" w:eastAsia="Arial" w:hAnsi="Times New Roman" w:cs="Times New Roman"/>
          <w:color w:val="000000"/>
          <w:sz w:val="24"/>
          <w:szCs w:val="24"/>
          <w:lang w:eastAsia="ar-SA"/>
        </w:rPr>
        <w:t xml:space="preserve"> lokalizacjach </w:t>
      </w:r>
    </w:p>
    <w:p w14:paraId="482453C0" w14:textId="77777777" w:rsidR="00AD65DE" w:rsidRPr="00AD65DE" w:rsidRDefault="00AD65DE" w:rsidP="00AD65DE">
      <w:pPr>
        <w:suppressAutoHyphens/>
        <w:autoSpaceDE w:val="0"/>
        <w:spacing w:after="0" w:line="240" w:lineRule="auto"/>
        <w:ind w:right="1417"/>
        <w:jc w:val="both"/>
        <w:rPr>
          <w:rFonts w:ascii="Times New Roman" w:eastAsia="Arial" w:hAnsi="Times New Roman" w:cs="Times New Roman"/>
          <w:color w:val="000000"/>
          <w:sz w:val="24"/>
          <w:szCs w:val="24"/>
          <w:lang w:eastAsia="ar-SA"/>
        </w:rPr>
      </w:pPr>
    </w:p>
    <w:p w14:paraId="34ADCA30" w14:textId="77777777" w:rsidR="00AD65DE" w:rsidRPr="00AD65DE" w:rsidRDefault="00AD65DE" w:rsidP="00AD65DE">
      <w:pPr>
        <w:suppressAutoHyphens/>
        <w:autoSpaceDE w:val="0"/>
        <w:spacing w:after="0" w:line="240" w:lineRule="auto"/>
        <w:ind w:right="1701"/>
        <w:jc w:val="both"/>
        <w:rPr>
          <w:rFonts w:ascii="Times New Roman" w:eastAsia="Arial" w:hAnsi="Times New Roman" w:cs="Times New Roman"/>
          <w:sz w:val="24"/>
          <w:szCs w:val="24"/>
          <w:lang w:eastAsia="ar-SA"/>
        </w:rPr>
      </w:pPr>
    </w:p>
    <w:p w14:paraId="0A325A53"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48BFCF2F"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017C1E49"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11A292B1"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24E23E4F"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167D2FE9"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5BA3B940"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3306A5E7"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21176264"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19265725"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6EE9DE7C"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1D093628"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056F60CB"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1CE1116F"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01667FF5"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5447890F"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5761E0FC"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6101155C"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019D6742"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0E8EF39F"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1D24C76C"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2703431B"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43321BDE" w14:textId="77777777" w:rsidR="00AD65DE" w:rsidRPr="00AD65DE" w:rsidRDefault="00AD65DE" w:rsidP="00AD65DE">
      <w:pPr>
        <w:suppressAutoHyphens/>
        <w:autoSpaceDE w:val="0"/>
        <w:spacing w:after="0" w:line="240" w:lineRule="auto"/>
        <w:ind w:right="2835"/>
        <w:jc w:val="both"/>
        <w:rPr>
          <w:rFonts w:ascii="Times New Roman" w:eastAsia="Arial" w:hAnsi="Times New Roman" w:cs="Times New Roman"/>
          <w:color w:val="000000"/>
          <w:sz w:val="24"/>
          <w:szCs w:val="24"/>
          <w:lang w:eastAsia="ar-SA"/>
        </w:rPr>
      </w:pPr>
    </w:p>
    <w:p w14:paraId="7463E68E" w14:textId="77777777" w:rsidR="00AD65DE" w:rsidRPr="00AD65DE" w:rsidRDefault="00AD65DE" w:rsidP="00AD65DE">
      <w:pPr>
        <w:suppressAutoHyphens/>
        <w:autoSpaceDE w:val="0"/>
        <w:spacing w:after="120" w:line="240" w:lineRule="auto"/>
        <w:ind w:left="1134" w:hanging="1134"/>
        <w:jc w:val="both"/>
        <w:rPr>
          <w:rFonts w:ascii="Times New Roman" w:eastAsia="Arial" w:hAnsi="Times New Roman" w:cs="Times New Roman"/>
          <w:sz w:val="24"/>
          <w:szCs w:val="24"/>
          <w:lang w:eastAsia="ar-SA"/>
        </w:rPr>
      </w:pPr>
    </w:p>
    <w:p w14:paraId="5D1ED337" w14:textId="77777777" w:rsidR="00AD65DE" w:rsidRPr="00AD65DE" w:rsidRDefault="00AD65DE" w:rsidP="00AD65DE">
      <w:pPr>
        <w:suppressAutoHyphens/>
        <w:autoSpaceDE w:val="0"/>
        <w:spacing w:after="120" w:line="240" w:lineRule="auto"/>
        <w:ind w:left="1134" w:hanging="425"/>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Spis treści:</w:t>
      </w:r>
    </w:p>
    <w:p w14:paraId="0299DC92" w14:textId="77777777" w:rsidR="00AD65DE" w:rsidRPr="00AD65DE" w:rsidRDefault="00AD65DE"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Organizator Konkursu.</w:t>
      </w:r>
    </w:p>
    <w:p w14:paraId="63AF7C9E" w14:textId="77777777" w:rsidR="00AD65DE" w:rsidRPr="00AD65DE" w:rsidRDefault="00AD65DE"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Sekretariat Konkursu.</w:t>
      </w:r>
    </w:p>
    <w:p w14:paraId="5E4CA05A" w14:textId="77777777" w:rsidR="00AD65DE" w:rsidRPr="00AD65DE" w:rsidRDefault="00AD65DE"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Forma i warunki przeprowadzenia Konkursu.</w:t>
      </w:r>
    </w:p>
    <w:p w14:paraId="3CB07D34" w14:textId="77777777" w:rsidR="00AD65DE" w:rsidRPr="00AD65DE" w:rsidRDefault="00AD65DE"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Cele i założenia Konkursu.</w:t>
      </w:r>
    </w:p>
    <w:p w14:paraId="59C00BEE" w14:textId="77777777" w:rsidR="00AD65DE" w:rsidRPr="00AD65DE" w:rsidRDefault="00AD65DE"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Harmonogram Konkursu.</w:t>
      </w:r>
    </w:p>
    <w:p w14:paraId="379693B6" w14:textId="77777777" w:rsidR="00AD65DE" w:rsidRPr="00AD65DE" w:rsidRDefault="00AD65DE"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Warunki uczestnictwa w Konkursie.</w:t>
      </w:r>
    </w:p>
    <w:p w14:paraId="26AD7653" w14:textId="77777777" w:rsidR="00AD65DE" w:rsidRPr="00AD65DE" w:rsidRDefault="00AD65DE"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Informacje o oświadczeniach i dokumentach wymaganych wraz z wnioskiem o dopuszczenie do udziału w Konkursie.</w:t>
      </w:r>
    </w:p>
    <w:p w14:paraId="67A11362" w14:textId="77777777" w:rsidR="00AD65DE" w:rsidRPr="00AD65DE" w:rsidRDefault="00AD65DE"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Sposób składania wniosku o dopuszczenie do udziału w Konkursie.</w:t>
      </w:r>
    </w:p>
    <w:p w14:paraId="29719083" w14:textId="77777777" w:rsidR="00AD65DE" w:rsidRPr="00AD65DE" w:rsidRDefault="00AD65DE"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Miejsce i termin składania wniosku o dopuszczenie do udziału w Konkursie.</w:t>
      </w:r>
    </w:p>
    <w:p w14:paraId="04C1B960" w14:textId="6CAA7023" w:rsidR="00AD65DE" w:rsidRPr="00AD65DE" w:rsidRDefault="00AD65DE"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Weryfikacja wniosków</w:t>
      </w:r>
      <w:r w:rsidR="00931B20">
        <w:rPr>
          <w:rFonts w:ascii="Times New Roman" w:eastAsia="Arial" w:hAnsi="Times New Roman" w:cs="Times New Roman"/>
          <w:sz w:val="24"/>
          <w:szCs w:val="24"/>
          <w:lang w:eastAsia="ar-SA"/>
        </w:rPr>
        <w:t xml:space="preserve"> o dopuszczenie do udziału w konkursie</w:t>
      </w:r>
      <w:r w:rsidRPr="00AD65DE">
        <w:rPr>
          <w:rFonts w:ascii="Times New Roman" w:eastAsia="Arial" w:hAnsi="Times New Roman" w:cs="Times New Roman"/>
          <w:sz w:val="24"/>
          <w:szCs w:val="24"/>
          <w:lang w:eastAsia="ar-SA"/>
        </w:rPr>
        <w:t>.</w:t>
      </w:r>
    </w:p>
    <w:p w14:paraId="4D44C45A" w14:textId="327CAB26" w:rsidR="00931B20" w:rsidRDefault="00931B20" w:rsidP="0055796F">
      <w:pPr>
        <w:numPr>
          <w:ilvl w:val="0"/>
          <w:numId w:val="2"/>
        </w:numPr>
        <w:suppressAutoHyphens/>
        <w:autoSpaceDE w:val="0"/>
        <w:spacing w:after="0" w:line="240" w:lineRule="auto"/>
        <w:ind w:left="567" w:hanging="56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sz w:val="24"/>
          <w:szCs w:val="24"/>
          <w:lang w:eastAsia="ar-SA"/>
        </w:rPr>
        <w:t>Zakres, forma opracowania oraz sposób prezentacji prac konkursowych.</w:t>
      </w:r>
    </w:p>
    <w:p w14:paraId="16F14BCE" w14:textId="4AE552DB" w:rsidR="00AD65DE" w:rsidRPr="00AD65DE" w:rsidRDefault="00931B20" w:rsidP="0055796F">
      <w:pPr>
        <w:numPr>
          <w:ilvl w:val="0"/>
          <w:numId w:val="2"/>
        </w:numPr>
        <w:suppressAutoHyphens/>
        <w:autoSpaceDE w:val="0"/>
        <w:spacing w:after="0" w:line="240" w:lineRule="auto"/>
        <w:ind w:left="567" w:hanging="567"/>
        <w:jc w:val="both"/>
        <w:rPr>
          <w:rFonts w:ascii="Times New Roman" w:eastAsia="Arial" w:hAnsi="Times New Roman" w:cs="Times New Roman"/>
          <w:color w:val="000000"/>
          <w:sz w:val="24"/>
          <w:szCs w:val="24"/>
          <w:lang w:eastAsia="ar-SA"/>
        </w:rPr>
      </w:pPr>
      <w:r>
        <w:rPr>
          <w:rFonts w:ascii="Times New Roman" w:eastAsia="Arial" w:hAnsi="Times New Roman" w:cs="Times New Roman"/>
          <w:color w:val="000000"/>
          <w:sz w:val="24"/>
          <w:szCs w:val="24"/>
          <w:lang w:eastAsia="ar-SA"/>
        </w:rPr>
        <w:t xml:space="preserve"> </w:t>
      </w:r>
      <w:r w:rsidRPr="00AD65DE">
        <w:rPr>
          <w:rFonts w:ascii="Times New Roman" w:eastAsia="Arial" w:hAnsi="Times New Roman" w:cs="Times New Roman"/>
          <w:sz w:val="24"/>
          <w:szCs w:val="24"/>
          <w:lang w:eastAsia="ar-SA"/>
        </w:rPr>
        <w:t>Miejsce i termin składania prac konkursowych przez uczestników dopuszczonych do udziału w Konkursie.</w:t>
      </w:r>
    </w:p>
    <w:p w14:paraId="41F5CC97" w14:textId="4AAB2D35" w:rsidR="00AD65DE" w:rsidRPr="00AD65DE" w:rsidRDefault="00931B20"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xml:space="preserve"> </w:t>
      </w:r>
      <w:r w:rsidRPr="00AD65DE">
        <w:rPr>
          <w:rFonts w:ascii="Times New Roman" w:eastAsia="Arial" w:hAnsi="Times New Roman" w:cs="Times New Roman"/>
          <w:sz w:val="24"/>
          <w:szCs w:val="24"/>
          <w:lang w:eastAsia="ar-SA"/>
        </w:rPr>
        <w:t>Kryteria oceny prac konkursowych.</w:t>
      </w:r>
    </w:p>
    <w:p w14:paraId="0DB6A3E3" w14:textId="6DD2CBE7" w:rsidR="00AD65DE" w:rsidRPr="00AD65DE" w:rsidRDefault="00931B20"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xml:space="preserve"> </w:t>
      </w:r>
      <w:r w:rsidRPr="00AD65DE">
        <w:rPr>
          <w:rFonts w:ascii="Times New Roman" w:eastAsia="Arial" w:hAnsi="Times New Roman" w:cs="Times New Roman"/>
          <w:sz w:val="24"/>
          <w:szCs w:val="24"/>
          <w:lang w:eastAsia="ar-SA"/>
        </w:rPr>
        <w:t>Sąd konkursowy.</w:t>
      </w:r>
    </w:p>
    <w:p w14:paraId="32B9E593" w14:textId="73EE8E79" w:rsidR="00AD65DE" w:rsidRPr="00AD65DE" w:rsidRDefault="00A801D3"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xml:space="preserve"> </w:t>
      </w:r>
      <w:r w:rsidRPr="00AD65DE">
        <w:rPr>
          <w:rFonts w:ascii="Times New Roman" w:eastAsia="Arial" w:hAnsi="Times New Roman" w:cs="Times New Roman"/>
          <w:sz w:val="24"/>
          <w:szCs w:val="24"/>
          <w:lang w:eastAsia="ar-SA"/>
        </w:rPr>
        <w:t>Nagrod</w:t>
      </w:r>
      <w:r>
        <w:rPr>
          <w:rFonts w:ascii="Times New Roman" w:eastAsia="Arial" w:hAnsi="Times New Roman" w:cs="Times New Roman"/>
          <w:sz w:val="24"/>
          <w:szCs w:val="24"/>
          <w:lang w:eastAsia="ar-SA"/>
        </w:rPr>
        <w:t>a</w:t>
      </w:r>
      <w:r w:rsidRPr="00AD65DE">
        <w:rPr>
          <w:rFonts w:ascii="Times New Roman" w:eastAsia="Arial" w:hAnsi="Times New Roman" w:cs="Times New Roman"/>
          <w:sz w:val="24"/>
          <w:szCs w:val="24"/>
          <w:lang w:eastAsia="ar-SA"/>
        </w:rPr>
        <w:t>.</w:t>
      </w:r>
    </w:p>
    <w:p w14:paraId="20A91564" w14:textId="27789DEC" w:rsidR="00AD65DE" w:rsidRPr="00AD65DE" w:rsidRDefault="00A801D3"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xml:space="preserve"> </w:t>
      </w:r>
      <w:r w:rsidRPr="00AD65DE">
        <w:rPr>
          <w:rFonts w:ascii="Times New Roman" w:eastAsia="Arial" w:hAnsi="Times New Roman" w:cs="Times New Roman"/>
          <w:sz w:val="24"/>
          <w:szCs w:val="24"/>
          <w:lang w:eastAsia="ar-SA"/>
        </w:rPr>
        <w:t>Postanowienia dotyczące przeniesienia autorskich praw majątkowych do nagrodzonych prac.</w:t>
      </w:r>
    </w:p>
    <w:p w14:paraId="11A660C4" w14:textId="3C0BDC77" w:rsidR="00AD65DE" w:rsidRPr="00AD65DE" w:rsidRDefault="00A801D3"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xml:space="preserve"> </w:t>
      </w:r>
      <w:r w:rsidRPr="00AD65DE">
        <w:rPr>
          <w:rFonts w:ascii="Times New Roman" w:eastAsia="Arial" w:hAnsi="Times New Roman" w:cs="Times New Roman"/>
          <w:sz w:val="24"/>
          <w:szCs w:val="24"/>
          <w:lang w:eastAsia="ar-SA"/>
        </w:rPr>
        <w:t>Sposób podania do publicznej wiadomości rozstrzygnięcia Konkursu.</w:t>
      </w:r>
    </w:p>
    <w:p w14:paraId="36DB04F6" w14:textId="5B44A804" w:rsidR="00AD65DE" w:rsidRPr="00AD65DE" w:rsidRDefault="00A801D3"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xml:space="preserve"> </w:t>
      </w:r>
      <w:r w:rsidRPr="00AD65DE">
        <w:rPr>
          <w:rFonts w:ascii="Times New Roman" w:eastAsia="Arial" w:hAnsi="Times New Roman" w:cs="Times New Roman"/>
          <w:sz w:val="24"/>
          <w:szCs w:val="24"/>
          <w:lang w:eastAsia="ar-SA"/>
        </w:rPr>
        <w:t>Negocjacje.</w:t>
      </w:r>
    </w:p>
    <w:p w14:paraId="0B5A2F55" w14:textId="3D85E1B0" w:rsidR="00AD65DE" w:rsidRPr="00AD65DE" w:rsidRDefault="00A801D3"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xml:space="preserve"> </w:t>
      </w:r>
      <w:r w:rsidRPr="00AD65DE">
        <w:rPr>
          <w:rFonts w:ascii="Times New Roman" w:eastAsia="Arial" w:hAnsi="Times New Roman" w:cs="Times New Roman"/>
          <w:sz w:val="24"/>
          <w:szCs w:val="24"/>
          <w:lang w:eastAsia="ar-SA"/>
        </w:rPr>
        <w:t>Postanowienia końcowe.</w:t>
      </w:r>
    </w:p>
    <w:p w14:paraId="1DD67AD1" w14:textId="438A6DA3" w:rsidR="00AD65DE" w:rsidRPr="00AD65DE" w:rsidRDefault="00A801D3" w:rsidP="0055796F">
      <w:pPr>
        <w:numPr>
          <w:ilvl w:val="0"/>
          <w:numId w:val="2"/>
        </w:numPr>
        <w:suppressAutoHyphens/>
        <w:autoSpaceDE w:val="0"/>
        <w:spacing w:after="0" w:line="240" w:lineRule="auto"/>
        <w:ind w:left="567" w:hanging="56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xml:space="preserve"> </w:t>
      </w:r>
      <w:r w:rsidRPr="00AD65DE">
        <w:rPr>
          <w:rFonts w:ascii="Times New Roman" w:eastAsia="Arial" w:hAnsi="Times New Roman" w:cs="Times New Roman"/>
          <w:sz w:val="24"/>
          <w:szCs w:val="24"/>
          <w:lang w:eastAsia="ar-SA"/>
        </w:rPr>
        <w:t>Załączniki.</w:t>
      </w:r>
    </w:p>
    <w:p w14:paraId="12022D44" w14:textId="260873D6" w:rsidR="00AD65DE" w:rsidRPr="00D27235" w:rsidRDefault="00AD65DE" w:rsidP="00D27235">
      <w:pPr>
        <w:suppressAutoHyphens/>
        <w:autoSpaceDE w:val="0"/>
        <w:spacing w:after="0" w:line="240" w:lineRule="auto"/>
        <w:ind w:left="1134"/>
        <w:jc w:val="both"/>
        <w:rPr>
          <w:rFonts w:ascii="Times New Roman" w:eastAsia="Arial" w:hAnsi="Times New Roman" w:cs="Times New Roman"/>
          <w:sz w:val="24"/>
          <w:szCs w:val="24"/>
          <w:lang w:eastAsia="ar-SA"/>
        </w:rPr>
      </w:pPr>
    </w:p>
    <w:p w14:paraId="788F40EC"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2ABA98EB" w14:textId="052225C3" w:rsid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0A0F4EC8" w14:textId="084E1731" w:rsidR="00B92888" w:rsidRDefault="00B92888" w:rsidP="00AD65DE">
      <w:pPr>
        <w:suppressAutoHyphens/>
        <w:autoSpaceDE w:val="0"/>
        <w:spacing w:after="0" w:line="240" w:lineRule="auto"/>
        <w:jc w:val="both"/>
        <w:rPr>
          <w:rFonts w:ascii="Times New Roman" w:eastAsia="Arial" w:hAnsi="Times New Roman" w:cs="Times New Roman"/>
          <w:sz w:val="24"/>
          <w:szCs w:val="24"/>
          <w:lang w:eastAsia="ar-SA"/>
        </w:rPr>
      </w:pPr>
    </w:p>
    <w:p w14:paraId="36DC5FAF" w14:textId="3F4F8ED9" w:rsidR="00B92888" w:rsidRDefault="00B92888" w:rsidP="00AD65DE">
      <w:pPr>
        <w:suppressAutoHyphens/>
        <w:autoSpaceDE w:val="0"/>
        <w:spacing w:after="0" w:line="240" w:lineRule="auto"/>
        <w:jc w:val="both"/>
        <w:rPr>
          <w:rFonts w:ascii="Times New Roman" w:eastAsia="Arial" w:hAnsi="Times New Roman" w:cs="Times New Roman"/>
          <w:sz w:val="24"/>
          <w:szCs w:val="24"/>
          <w:lang w:eastAsia="ar-SA"/>
        </w:rPr>
      </w:pPr>
    </w:p>
    <w:p w14:paraId="6A27DF3D" w14:textId="16AC2125" w:rsidR="00B92888" w:rsidRDefault="00B92888" w:rsidP="00AD65DE">
      <w:pPr>
        <w:suppressAutoHyphens/>
        <w:autoSpaceDE w:val="0"/>
        <w:spacing w:after="0" w:line="240" w:lineRule="auto"/>
        <w:jc w:val="both"/>
        <w:rPr>
          <w:rFonts w:ascii="Times New Roman" w:eastAsia="Arial" w:hAnsi="Times New Roman" w:cs="Times New Roman"/>
          <w:sz w:val="24"/>
          <w:szCs w:val="24"/>
          <w:lang w:eastAsia="ar-SA"/>
        </w:rPr>
      </w:pPr>
    </w:p>
    <w:p w14:paraId="64805730" w14:textId="2A9DC8F8" w:rsidR="00B92888" w:rsidRDefault="00B92888" w:rsidP="00AD65DE">
      <w:pPr>
        <w:suppressAutoHyphens/>
        <w:autoSpaceDE w:val="0"/>
        <w:spacing w:after="0" w:line="240" w:lineRule="auto"/>
        <w:jc w:val="both"/>
        <w:rPr>
          <w:rFonts w:ascii="Times New Roman" w:eastAsia="Arial" w:hAnsi="Times New Roman" w:cs="Times New Roman"/>
          <w:sz w:val="24"/>
          <w:szCs w:val="24"/>
          <w:lang w:eastAsia="ar-SA"/>
        </w:rPr>
      </w:pPr>
    </w:p>
    <w:p w14:paraId="0233A797" w14:textId="12B10900" w:rsidR="00B92888" w:rsidRDefault="00B92888" w:rsidP="00AD65DE">
      <w:pPr>
        <w:suppressAutoHyphens/>
        <w:autoSpaceDE w:val="0"/>
        <w:spacing w:after="0" w:line="240" w:lineRule="auto"/>
        <w:jc w:val="both"/>
        <w:rPr>
          <w:rFonts w:ascii="Times New Roman" w:eastAsia="Arial" w:hAnsi="Times New Roman" w:cs="Times New Roman"/>
          <w:sz w:val="24"/>
          <w:szCs w:val="24"/>
          <w:lang w:eastAsia="ar-SA"/>
        </w:rPr>
      </w:pPr>
    </w:p>
    <w:p w14:paraId="2CB300DF" w14:textId="6A353A82" w:rsidR="00B92888" w:rsidRDefault="00B92888" w:rsidP="00AD65DE">
      <w:pPr>
        <w:suppressAutoHyphens/>
        <w:autoSpaceDE w:val="0"/>
        <w:spacing w:after="0" w:line="240" w:lineRule="auto"/>
        <w:jc w:val="both"/>
        <w:rPr>
          <w:rFonts w:ascii="Times New Roman" w:eastAsia="Arial" w:hAnsi="Times New Roman" w:cs="Times New Roman"/>
          <w:sz w:val="24"/>
          <w:szCs w:val="24"/>
          <w:lang w:eastAsia="ar-SA"/>
        </w:rPr>
      </w:pPr>
    </w:p>
    <w:p w14:paraId="171282B8" w14:textId="3C2D7920" w:rsidR="00B92888" w:rsidRDefault="00B92888" w:rsidP="00AD65DE">
      <w:pPr>
        <w:suppressAutoHyphens/>
        <w:autoSpaceDE w:val="0"/>
        <w:spacing w:after="0" w:line="240" w:lineRule="auto"/>
        <w:jc w:val="both"/>
        <w:rPr>
          <w:rFonts w:ascii="Times New Roman" w:eastAsia="Arial" w:hAnsi="Times New Roman" w:cs="Times New Roman"/>
          <w:sz w:val="24"/>
          <w:szCs w:val="24"/>
          <w:lang w:eastAsia="ar-SA"/>
        </w:rPr>
      </w:pPr>
    </w:p>
    <w:p w14:paraId="378CA7E1" w14:textId="2A1121C1" w:rsidR="00B92888" w:rsidRDefault="00B92888" w:rsidP="00AD65DE">
      <w:pPr>
        <w:suppressAutoHyphens/>
        <w:autoSpaceDE w:val="0"/>
        <w:spacing w:after="0" w:line="240" w:lineRule="auto"/>
        <w:jc w:val="both"/>
        <w:rPr>
          <w:rFonts w:ascii="Times New Roman" w:eastAsia="Arial" w:hAnsi="Times New Roman" w:cs="Times New Roman"/>
          <w:sz w:val="24"/>
          <w:szCs w:val="24"/>
          <w:lang w:eastAsia="ar-SA"/>
        </w:rPr>
      </w:pPr>
    </w:p>
    <w:p w14:paraId="6E48B9BC" w14:textId="770A4C37" w:rsidR="00B92888" w:rsidRDefault="00B92888" w:rsidP="00AD65DE">
      <w:pPr>
        <w:suppressAutoHyphens/>
        <w:autoSpaceDE w:val="0"/>
        <w:spacing w:after="0" w:line="240" w:lineRule="auto"/>
        <w:jc w:val="both"/>
        <w:rPr>
          <w:rFonts w:ascii="Times New Roman" w:eastAsia="Arial" w:hAnsi="Times New Roman" w:cs="Times New Roman"/>
          <w:sz w:val="24"/>
          <w:szCs w:val="24"/>
          <w:lang w:eastAsia="ar-SA"/>
        </w:rPr>
      </w:pPr>
    </w:p>
    <w:p w14:paraId="611AE1F9" w14:textId="5F5C015F" w:rsidR="00B92888" w:rsidRDefault="00B92888" w:rsidP="00AD65DE">
      <w:pPr>
        <w:suppressAutoHyphens/>
        <w:autoSpaceDE w:val="0"/>
        <w:spacing w:after="0" w:line="240" w:lineRule="auto"/>
        <w:jc w:val="both"/>
        <w:rPr>
          <w:rFonts w:ascii="Times New Roman" w:eastAsia="Arial" w:hAnsi="Times New Roman" w:cs="Times New Roman"/>
          <w:sz w:val="24"/>
          <w:szCs w:val="24"/>
          <w:lang w:eastAsia="ar-SA"/>
        </w:rPr>
      </w:pPr>
    </w:p>
    <w:p w14:paraId="67AD7346" w14:textId="3C55B8C8" w:rsidR="00B92888" w:rsidRDefault="00B92888" w:rsidP="00AD65DE">
      <w:pPr>
        <w:suppressAutoHyphens/>
        <w:autoSpaceDE w:val="0"/>
        <w:spacing w:after="0" w:line="240" w:lineRule="auto"/>
        <w:jc w:val="both"/>
        <w:rPr>
          <w:rFonts w:ascii="Times New Roman" w:eastAsia="Arial" w:hAnsi="Times New Roman" w:cs="Times New Roman"/>
          <w:sz w:val="24"/>
          <w:szCs w:val="24"/>
          <w:lang w:eastAsia="ar-SA"/>
        </w:rPr>
      </w:pPr>
    </w:p>
    <w:p w14:paraId="3F9EB476" w14:textId="3ACC730D" w:rsidR="0055796F" w:rsidRDefault="0055796F" w:rsidP="00AD65DE">
      <w:pPr>
        <w:suppressAutoHyphens/>
        <w:autoSpaceDE w:val="0"/>
        <w:spacing w:after="0" w:line="240" w:lineRule="auto"/>
        <w:jc w:val="both"/>
        <w:rPr>
          <w:rFonts w:ascii="Times New Roman" w:eastAsia="Arial" w:hAnsi="Times New Roman" w:cs="Times New Roman"/>
          <w:sz w:val="24"/>
          <w:szCs w:val="24"/>
          <w:lang w:eastAsia="ar-SA"/>
        </w:rPr>
      </w:pPr>
    </w:p>
    <w:p w14:paraId="50667D75" w14:textId="06E7D324" w:rsidR="0055796F" w:rsidRDefault="0055796F" w:rsidP="00AD65DE">
      <w:pPr>
        <w:suppressAutoHyphens/>
        <w:autoSpaceDE w:val="0"/>
        <w:spacing w:after="0" w:line="240" w:lineRule="auto"/>
        <w:jc w:val="both"/>
        <w:rPr>
          <w:rFonts w:ascii="Times New Roman" w:eastAsia="Arial" w:hAnsi="Times New Roman" w:cs="Times New Roman"/>
          <w:sz w:val="24"/>
          <w:szCs w:val="24"/>
          <w:lang w:eastAsia="ar-SA"/>
        </w:rPr>
      </w:pPr>
    </w:p>
    <w:p w14:paraId="069BB332" w14:textId="1E363199" w:rsidR="0055796F" w:rsidRDefault="0055796F" w:rsidP="00AD65DE">
      <w:pPr>
        <w:suppressAutoHyphens/>
        <w:autoSpaceDE w:val="0"/>
        <w:spacing w:after="0" w:line="240" w:lineRule="auto"/>
        <w:jc w:val="both"/>
        <w:rPr>
          <w:rFonts w:ascii="Times New Roman" w:eastAsia="Arial" w:hAnsi="Times New Roman" w:cs="Times New Roman"/>
          <w:sz w:val="24"/>
          <w:szCs w:val="24"/>
          <w:lang w:eastAsia="ar-SA"/>
        </w:rPr>
      </w:pPr>
    </w:p>
    <w:p w14:paraId="20198969" w14:textId="0EB937EC" w:rsidR="0055796F" w:rsidRDefault="0055796F" w:rsidP="00AD65DE">
      <w:pPr>
        <w:suppressAutoHyphens/>
        <w:autoSpaceDE w:val="0"/>
        <w:spacing w:after="0" w:line="240" w:lineRule="auto"/>
        <w:jc w:val="both"/>
        <w:rPr>
          <w:rFonts w:ascii="Times New Roman" w:eastAsia="Arial" w:hAnsi="Times New Roman" w:cs="Times New Roman"/>
          <w:sz w:val="24"/>
          <w:szCs w:val="24"/>
          <w:lang w:eastAsia="ar-SA"/>
        </w:rPr>
      </w:pPr>
    </w:p>
    <w:p w14:paraId="72A303BE" w14:textId="72D373E6" w:rsidR="0055796F" w:rsidRDefault="0055796F" w:rsidP="00AD65DE">
      <w:pPr>
        <w:suppressAutoHyphens/>
        <w:autoSpaceDE w:val="0"/>
        <w:spacing w:after="0" w:line="240" w:lineRule="auto"/>
        <w:jc w:val="both"/>
        <w:rPr>
          <w:rFonts w:ascii="Times New Roman" w:eastAsia="Arial" w:hAnsi="Times New Roman" w:cs="Times New Roman"/>
          <w:sz w:val="24"/>
          <w:szCs w:val="24"/>
          <w:lang w:eastAsia="ar-SA"/>
        </w:rPr>
      </w:pPr>
    </w:p>
    <w:p w14:paraId="351243B4" w14:textId="18BC21B1" w:rsidR="0055796F" w:rsidRDefault="0055796F" w:rsidP="00AD65DE">
      <w:pPr>
        <w:suppressAutoHyphens/>
        <w:autoSpaceDE w:val="0"/>
        <w:spacing w:after="0" w:line="240" w:lineRule="auto"/>
        <w:jc w:val="both"/>
        <w:rPr>
          <w:rFonts w:ascii="Times New Roman" w:eastAsia="Arial" w:hAnsi="Times New Roman" w:cs="Times New Roman"/>
          <w:sz w:val="24"/>
          <w:szCs w:val="24"/>
          <w:lang w:eastAsia="ar-SA"/>
        </w:rPr>
      </w:pPr>
    </w:p>
    <w:p w14:paraId="046539DA" w14:textId="3A691CAA" w:rsidR="0055796F" w:rsidRDefault="0055796F" w:rsidP="00AD65DE">
      <w:pPr>
        <w:suppressAutoHyphens/>
        <w:autoSpaceDE w:val="0"/>
        <w:spacing w:after="0" w:line="240" w:lineRule="auto"/>
        <w:jc w:val="both"/>
        <w:rPr>
          <w:rFonts w:ascii="Times New Roman" w:eastAsia="Arial" w:hAnsi="Times New Roman" w:cs="Times New Roman"/>
          <w:sz w:val="24"/>
          <w:szCs w:val="24"/>
          <w:lang w:eastAsia="ar-SA"/>
        </w:rPr>
      </w:pPr>
    </w:p>
    <w:p w14:paraId="6D7D6FA2" w14:textId="77777777" w:rsidR="0055796F" w:rsidRDefault="0055796F" w:rsidP="00AD65DE">
      <w:pPr>
        <w:suppressAutoHyphens/>
        <w:autoSpaceDE w:val="0"/>
        <w:spacing w:after="0" w:line="240" w:lineRule="auto"/>
        <w:jc w:val="both"/>
        <w:rPr>
          <w:rFonts w:ascii="Times New Roman" w:eastAsia="Arial" w:hAnsi="Times New Roman" w:cs="Times New Roman"/>
          <w:sz w:val="24"/>
          <w:szCs w:val="24"/>
          <w:lang w:eastAsia="ar-SA"/>
        </w:rPr>
      </w:pPr>
    </w:p>
    <w:p w14:paraId="2F0D26A6" w14:textId="63DAAB09" w:rsidR="00B92888" w:rsidRDefault="00B92888" w:rsidP="00AD65DE">
      <w:pPr>
        <w:suppressAutoHyphens/>
        <w:autoSpaceDE w:val="0"/>
        <w:spacing w:after="0" w:line="240" w:lineRule="auto"/>
        <w:jc w:val="both"/>
        <w:rPr>
          <w:rFonts w:ascii="Times New Roman" w:eastAsia="Arial" w:hAnsi="Times New Roman" w:cs="Times New Roman"/>
          <w:sz w:val="24"/>
          <w:szCs w:val="24"/>
          <w:lang w:eastAsia="ar-SA"/>
        </w:rPr>
      </w:pPr>
    </w:p>
    <w:p w14:paraId="56E05973" w14:textId="77D4812B" w:rsidR="00D27235" w:rsidRDefault="00D27235" w:rsidP="00AD65DE">
      <w:pPr>
        <w:suppressAutoHyphens/>
        <w:autoSpaceDE w:val="0"/>
        <w:spacing w:after="0" w:line="240" w:lineRule="auto"/>
        <w:jc w:val="both"/>
        <w:rPr>
          <w:rFonts w:ascii="Times New Roman" w:eastAsia="Arial" w:hAnsi="Times New Roman" w:cs="Times New Roman"/>
          <w:sz w:val="24"/>
          <w:szCs w:val="24"/>
          <w:lang w:eastAsia="ar-SA"/>
        </w:rPr>
      </w:pPr>
    </w:p>
    <w:p w14:paraId="2E6C3A25" w14:textId="77777777" w:rsidR="00D27235" w:rsidRDefault="00D27235" w:rsidP="00AD65DE">
      <w:pPr>
        <w:suppressAutoHyphens/>
        <w:autoSpaceDE w:val="0"/>
        <w:spacing w:after="0" w:line="240" w:lineRule="auto"/>
        <w:jc w:val="both"/>
        <w:rPr>
          <w:rFonts w:ascii="Times New Roman" w:eastAsia="Arial" w:hAnsi="Times New Roman" w:cs="Times New Roman"/>
          <w:sz w:val="24"/>
          <w:szCs w:val="24"/>
          <w:lang w:eastAsia="ar-SA"/>
        </w:rPr>
      </w:pPr>
    </w:p>
    <w:p w14:paraId="0FF7D9CF" w14:textId="326B946B" w:rsidR="00B92888" w:rsidRDefault="00B92888" w:rsidP="00AD65DE">
      <w:pPr>
        <w:suppressAutoHyphens/>
        <w:autoSpaceDE w:val="0"/>
        <w:spacing w:after="0" w:line="240" w:lineRule="auto"/>
        <w:jc w:val="both"/>
        <w:rPr>
          <w:rFonts w:ascii="Times New Roman" w:eastAsia="Arial" w:hAnsi="Times New Roman" w:cs="Times New Roman"/>
          <w:sz w:val="24"/>
          <w:szCs w:val="24"/>
          <w:lang w:eastAsia="ar-SA"/>
        </w:rPr>
      </w:pPr>
    </w:p>
    <w:p w14:paraId="6429ABE1" w14:textId="77777777" w:rsidR="00B92888" w:rsidRPr="00AD65DE" w:rsidRDefault="00B92888" w:rsidP="00AD65DE">
      <w:pPr>
        <w:suppressAutoHyphens/>
        <w:autoSpaceDE w:val="0"/>
        <w:spacing w:after="0" w:line="240" w:lineRule="auto"/>
        <w:jc w:val="both"/>
        <w:rPr>
          <w:rFonts w:ascii="Times New Roman" w:eastAsia="Arial" w:hAnsi="Times New Roman" w:cs="Times New Roman"/>
          <w:sz w:val="24"/>
          <w:szCs w:val="24"/>
          <w:lang w:eastAsia="ar-SA"/>
        </w:rPr>
      </w:pPr>
    </w:p>
    <w:p w14:paraId="53893A86" w14:textId="77777777" w:rsidR="00AD65DE" w:rsidRPr="00AD65DE" w:rsidRDefault="00AD65DE" w:rsidP="00D27235">
      <w:pPr>
        <w:numPr>
          <w:ilvl w:val="0"/>
          <w:numId w:val="3"/>
        </w:numPr>
        <w:suppressAutoHyphens/>
        <w:autoSpaceDE w:val="0"/>
        <w:spacing w:after="0" w:line="240" w:lineRule="auto"/>
        <w:ind w:left="567" w:hanging="567"/>
        <w:jc w:val="both"/>
        <w:rPr>
          <w:rFonts w:ascii="Times New Roman" w:eastAsia="Arial" w:hAnsi="Times New Roman" w:cs="Times New Roman"/>
          <w:b/>
          <w:sz w:val="24"/>
          <w:szCs w:val="24"/>
          <w:lang w:eastAsia="ar-SA"/>
        </w:rPr>
      </w:pPr>
      <w:r w:rsidRPr="00AD65DE">
        <w:rPr>
          <w:rFonts w:ascii="Times New Roman" w:eastAsia="Arial" w:hAnsi="Times New Roman" w:cs="Times New Roman"/>
          <w:b/>
          <w:sz w:val="24"/>
          <w:szCs w:val="24"/>
          <w:lang w:eastAsia="ar-SA"/>
        </w:rPr>
        <w:t>ORGANIZATOR KONKURSU</w:t>
      </w:r>
    </w:p>
    <w:p w14:paraId="529707A3"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070CD3B5" w14:textId="77777777" w:rsidR="00AD65DE" w:rsidRPr="00AD65DE" w:rsidRDefault="00AD65DE" w:rsidP="00AD65DE">
      <w:pPr>
        <w:suppressAutoHyphens/>
        <w:autoSpaceDE w:val="0"/>
        <w:spacing w:after="0" w:line="240" w:lineRule="auto"/>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Miasto Łódź</w:t>
      </w:r>
    </w:p>
    <w:p w14:paraId="122271EA" w14:textId="77777777" w:rsidR="00AD65DE" w:rsidRPr="00AD65DE" w:rsidRDefault="00AD65DE" w:rsidP="00AD65DE">
      <w:pPr>
        <w:suppressAutoHyphens/>
        <w:autoSpaceDE w:val="0"/>
        <w:spacing w:after="0" w:line="240" w:lineRule="auto"/>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Urząd Miasta Łodzi</w:t>
      </w:r>
    </w:p>
    <w:p w14:paraId="4E78E976" w14:textId="338758A2" w:rsidR="00AD65DE" w:rsidRDefault="00AD65DE" w:rsidP="00AD65DE">
      <w:pPr>
        <w:suppressAutoHyphens/>
        <w:autoSpaceDE w:val="0"/>
        <w:spacing w:after="0" w:line="240" w:lineRule="auto"/>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90-926 ul. Piotrkowska 104</w:t>
      </w:r>
    </w:p>
    <w:p w14:paraId="6A6004C2" w14:textId="228407CC" w:rsidR="0031029A" w:rsidRPr="0031029A" w:rsidRDefault="0031029A" w:rsidP="00AD65DE">
      <w:pPr>
        <w:suppressAutoHyphens/>
        <w:autoSpaceDE w:val="0"/>
        <w:spacing w:after="0" w:line="240" w:lineRule="auto"/>
        <w:rPr>
          <w:rFonts w:ascii="Times New Roman" w:eastAsia="Arial" w:hAnsi="Times New Roman" w:cs="Times New Roman"/>
          <w:sz w:val="24"/>
          <w:szCs w:val="24"/>
          <w:lang w:eastAsia="ar-SA"/>
        </w:rPr>
      </w:pPr>
      <w:r w:rsidRPr="003F66B3">
        <w:rPr>
          <w:rFonts w:ascii="Times New Roman" w:hAnsi="Times New Roman" w:cs="Times New Roman"/>
          <w:sz w:val="24"/>
          <w:szCs w:val="24"/>
        </w:rPr>
        <w:t>NIP 7250028902, REGON 472057632</w:t>
      </w:r>
    </w:p>
    <w:p w14:paraId="0FA12A56" w14:textId="77777777" w:rsidR="00AD65DE" w:rsidRPr="00AD65DE" w:rsidRDefault="00AD65DE" w:rsidP="00AD65DE">
      <w:pPr>
        <w:suppressAutoHyphens/>
        <w:autoSpaceDE w:val="0"/>
        <w:spacing w:after="0" w:line="240" w:lineRule="auto"/>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u w:val="single"/>
          <w:lang w:eastAsia="ar-SA"/>
        </w:rPr>
        <w:t>zwany dalej „Organizatorem”</w:t>
      </w:r>
    </w:p>
    <w:p w14:paraId="34E1F03F"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5ACA73E8"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23CD6F03" w14:textId="77777777" w:rsidR="00AD65DE" w:rsidRPr="00AD65DE" w:rsidRDefault="00AD65DE" w:rsidP="00D27235">
      <w:pPr>
        <w:numPr>
          <w:ilvl w:val="0"/>
          <w:numId w:val="3"/>
        </w:numPr>
        <w:suppressAutoHyphens/>
        <w:autoSpaceDE w:val="0"/>
        <w:spacing w:after="0" w:line="240" w:lineRule="auto"/>
        <w:ind w:left="567" w:hanging="567"/>
        <w:jc w:val="both"/>
        <w:rPr>
          <w:rFonts w:ascii="Times New Roman" w:eastAsia="Arial" w:hAnsi="Times New Roman" w:cs="Times New Roman"/>
          <w:b/>
          <w:sz w:val="24"/>
          <w:szCs w:val="24"/>
          <w:lang w:eastAsia="ar-SA"/>
        </w:rPr>
      </w:pPr>
      <w:r w:rsidRPr="00AD65DE">
        <w:rPr>
          <w:rFonts w:ascii="Times New Roman" w:eastAsia="Arial" w:hAnsi="Times New Roman" w:cs="Times New Roman"/>
          <w:b/>
          <w:sz w:val="24"/>
          <w:szCs w:val="24"/>
          <w:lang w:eastAsia="ar-SA"/>
        </w:rPr>
        <w:t>SEKRETARIAT KONKURSU</w:t>
      </w:r>
    </w:p>
    <w:p w14:paraId="1B2896DD" w14:textId="77777777" w:rsidR="00AD65DE" w:rsidRPr="00AD65DE" w:rsidRDefault="00AD65DE" w:rsidP="00AD65DE">
      <w:pPr>
        <w:suppressAutoHyphens/>
        <w:autoSpaceDE w:val="0"/>
        <w:spacing w:after="0" w:line="240" w:lineRule="auto"/>
        <w:ind w:right="-145"/>
        <w:jc w:val="both"/>
        <w:rPr>
          <w:rFonts w:ascii="Times New Roman" w:eastAsia="Arial" w:hAnsi="Times New Roman" w:cs="Times New Roman"/>
          <w:sz w:val="24"/>
          <w:szCs w:val="24"/>
          <w:lang w:eastAsia="ar-SA"/>
        </w:rPr>
      </w:pPr>
    </w:p>
    <w:p w14:paraId="7F306EC7" w14:textId="77777777" w:rsidR="00AD65DE" w:rsidRPr="00AD65DE" w:rsidRDefault="00AD65DE" w:rsidP="00AD65DE">
      <w:pPr>
        <w:suppressAutoHyphens/>
        <w:autoSpaceDE w:val="0"/>
        <w:spacing w:after="0" w:line="240" w:lineRule="auto"/>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Miasto Łódź</w:t>
      </w:r>
    </w:p>
    <w:p w14:paraId="0016C7FA" w14:textId="77777777" w:rsidR="00AD65DE" w:rsidRPr="00AD65DE" w:rsidRDefault="00AD65DE" w:rsidP="00AD65DE">
      <w:pPr>
        <w:suppressAutoHyphens/>
        <w:autoSpaceDE w:val="0"/>
        <w:spacing w:after="0" w:line="240" w:lineRule="auto"/>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Urząd Miasta Łodzi</w:t>
      </w:r>
    </w:p>
    <w:p w14:paraId="050262B8" w14:textId="77777777" w:rsidR="00AD65DE" w:rsidRPr="00AD65DE" w:rsidRDefault="00AD65DE" w:rsidP="00AD65DE">
      <w:pPr>
        <w:suppressAutoHyphens/>
        <w:autoSpaceDE w:val="0"/>
        <w:spacing w:after="0" w:line="240" w:lineRule="auto"/>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Departament Pracy, Edukacji i Kultury</w:t>
      </w:r>
    </w:p>
    <w:p w14:paraId="4791D65B" w14:textId="77777777" w:rsidR="00AD65DE" w:rsidRPr="00AD65DE" w:rsidRDefault="00AD65DE" w:rsidP="00AD65DE">
      <w:pPr>
        <w:suppressAutoHyphens/>
        <w:autoSpaceDE w:val="0"/>
        <w:spacing w:after="0" w:line="240" w:lineRule="auto"/>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Wydział Gospodarki Komunalnej</w:t>
      </w:r>
    </w:p>
    <w:p w14:paraId="40D93A51" w14:textId="77777777" w:rsidR="00AD65DE" w:rsidRPr="00AD65DE" w:rsidRDefault="00AD65DE" w:rsidP="00AD65DE">
      <w:pPr>
        <w:suppressAutoHyphens/>
        <w:autoSpaceDE w:val="0"/>
        <w:spacing w:after="0" w:line="240" w:lineRule="auto"/>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90 – 447 Łódź, ul. Piotrkowska 175</w:t>
      </w:r>
    </w:p>
    <w:p w14:paraId="689F1435" w14:textId="77777777" w:rsidR="00AD65DE" w:rsidRPr="00AD65DE" w:rsidRDefault="00AD65DE" w:rsidP="00AD65DE">
      <w:pPr>
        <w:suppressAutoHyphens/>
        <w:autoSpaceDE w:val="0"/>
        <w:spacing w:after="0" w:line="240" w:lineRule="auto"/>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tel. 042 638 49 12, tel./ fax 042 638 49 09</w:t>
      </w:r>
    </w:p>
    <w:p w14:paraId="39D72CD7" w14:textId="77777777" w:rsidR="00AD65DE" w:rsidRPr="00AD65DE" w:rsidRDefault="00AD65DE" w:rsidP="00AD65DE">
      <w:pPr>
        <w:suppressAutoHyphens/>
        <w:autoSpaceDE w:val="0"/>
        <w:spacing w:after="0" w:line="240" w:lineRule="auto"/>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tel. 042 638 57 65</w:t>
      </w:r>
    </w:p>
    <w:p w14:paraId="0EE00A0D" w14:textId="77777777" w:rsidR="00AD65DE" w:rsidRPr="00723D8D" w:rsidRDefault="00AD65DE" w:rsidP="00AD65DE">
      <w:pPr>
        <w:suppressAutoHyphens/>
        <w:autoSpaceDE w:val="0"/>
        <w:spacing w:after="0" w:line="240" w:lineRule="auto"/>
        <w:rPr>
          <w:rFonts w:ascii="Times New Roman" w:eastAsia="Arial" w:hAnsi="Times New Roman" w:cs="Times New Roman"/>
          <w:sz w:val="24"/>
          <w:szCs w:val="24"/>
          <w:lang w:val="en-US" w:eastAsia="ar-SA"/>
        </w:rPr>
      </w:pPr>
      <w:r w:rsidRPr="00723D8D">
        <w:rPr>
          <w:rFonts w:ascii="Times New Roman" w:eastAsia="Arial" w:hAnsi="Times New Roman" w:cs="Times New Roman"/>
          <w:sz w:val="24"/>
          <w:szCs w:val="24"/>
          <w:lang w:val="en-US" w:eastAsia="ar-SA"/>
        </w:rPr>
        <w:t xml:space="preserve">e-mail: </w:t>
      </w:r>
      <w:hyperlink r:id="rId8" w:history="1">
        <w:r w:rsidRPr="00723D8D">
          <w:rPr>
            <w:rFonts w:ascii="Times New Roman" w:eastAsia="Arial" w:hAnsi="Times New Roman" w:cs="Times New Roman"/>
            <w:sz w:val="24"/>
            <w:szCs w:val="24"/>
            <w:u w:val="single"/>
            <w:lang w:val="en-US" w:eastAsia="ar-SA"/>
          </w:rPr>
          <w:t>sekretariat.wgk@uml.lodz.pl</w:t>
        </w:r>
      </w:hyperlink>
    </w:p>
    <w:p w14:paraId="64BCFEE8"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val="en-US" w:eastAsia="ar-SA"/>
        </w:rPr>
      </w:pPr>
    </w:p>
    <w:p w14:paraId="418BFCFF" w14:textId="77777777" w:rsidR="00AD65DE" w:rsidRPr="00AD65DE" w:rsidRDefault="00AD65DE" w:rsidP="0065378D">
      <w:pPr>
        <w:numPr>
          <w:ilvl w:val="0"/>
          <w:numId w:val="3"/>
        </w:numPr>
        <w:suppressAutoHyphens/>
        <w:autoSpaceDE w:val="0"/>
        <w:spacing w:after="0" w:line="240" w:lineRule="auto"/>
        <w:ind w:left="567" w:hanging="567"/>
        <w:jc w:val="both"/>
        <w:rPr>
          <w:rFonts w:ascii="Times New Roman" w:eastAsia="Arial" w:hAnsi="Times New Roman" w:cs="Times New Roman"/>
          <w:b/>
          <w:sz w:val="24"/>
          <w:szCs w:val="24"/>
          <w:lang w:eastAsia="ar-SA"/>
        </w:rPr>
      </w:pPr>
      <w:r w:rsidRPr="00AD65DE">
        <w:rPr>
          <w:rFonts w:ascii="Times New Roman" w:eastAsia="Arial" w:hAnsi="Times New Roman" w:cs="Times New Roman"/>
          <w:b/>
          <w:sz w:val="24"/>
          <w:szCs w:val="24"/>
          <w:lang w:eastAsia="ar-SA"/>
        </w:rPr>
        <w:t>FORMA I WARUNKI PRZEPROWADZENIA KONKURSU</w:t>
      </w:r>
    </w:p>
    <w:p w14:paraId="3275A000"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6587DFE9" w14:textId="402965CB" w:rsidR="00AD65DE" w:rsidRPr="00AD65DE" w:rsidRDefault="00AD65DE" w:rsidP="00B92888">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3.1.</w:t>
      </w:r>
      <w:r w:rsidR="0065378D">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 xml:space="preserve">Konkurs ma charakter otwarty, jednoetapowy, gdzie nagrodą za zajęcie I miejsca jest zaproszenie autora nagrodzonej pracy do negocjacji w celu realizacji projektu jego autorstwa. </w:t>
      </w:r>
    </w:p>
    <w:p w14:paraId="28A5EB87" w14:textId="4E219080" w:rsidR="00AD65DE" w:rsidRPr="00AD65DE" w:rsidRDefault="00AD65DE" w:rsidP="0065378D">
      <w:pPr>
        <w:spacing w:after="0" w:line="240" w:lineRule="auto"/>
        <w:ind w:left="567"/>
        <w:jc w:val="both"/>
        <w:rPr>
          <w:rFonts w:ascii="Times New Roman" w:eastAsia="Times New Roman" w:hAnsi="Times New Roman" w:cs="Times New Roman"/>
          <w:b/>
          <w:bCs/>
          <w:sz w:val="24"/>
          <w:szCs w:val="24"/>
          <w:lang w:eastAsia="pl-PL"/>
        </w:rPr>
      </w:pPr>
      <w:r w:rsidRPr="00AD65DE">
        <w:rPr>
          <w:rFonts w:ascii="Times New Roman" w:eastAsia="Times New Roman" w:hAnsi="Times New Roman" w:cs="Times New Roman"/>
          <w:b/>
          <w:bCs/>
          <w:sz w:val="24"/>
          <w:szCs w:val="24"/>
          <w:lang w:eastAsia="pl-PL"/>
        </w:rPr>
        <w:t>Uczestnicy Konkursu, zwani dalej „Uczestnikami”, składają wnioski o dopuszczenie do udziału w Konkursie. Konkurs prowadzony jest na podstawie przepisów ustawy z dnia 23 kwietnia 1964 r. – Kodeks cywilny (Dz. U. z</w:t>
      </w:r>
      <w:r w:rsidR="0065378D">
        <w:rPr>
          <w:rFonts w:ascii="Times New Roman" w:eastAsia="Times New Roman" w:hAnsi="Times New Roman" w:cs="Times New Roman"/>
          <w:b/>
          <w:bCs/>
          <w:sz w:val="24"/>
          <w:szCs w:val="24"/>
          <w:lang w:eastAsia="pl-PL"/>
        </w:rPr>
        <w:t> </w:t>
      </w:r>
      <w:r w:rsidRPr="00AD65DE">
        <w:rPr>
          <w:rFonts w:ascii="Times New Roman" w:eastAsia="Times New Roman" w:hAnsi="Times New Roman" w:cs="Times New Roman"/>
          <w:b/>
          <w:bCs/>
          <w:sz w:val="24"/>
          <w:szCs w:val="24"/>
          <w:lang w:eastAsia="pl-PL"/>
        </w:rPr>
        <w:t>2020 r. poz. 1740</w:t>
      </w:r>
      <w:r w:rsidR="00B92888">
        <w:rPr>
          <w:rFonts w:ascii="Times New Roman" w:eastAsia="Times New Roman" w:hAnsi="Times New Roman" w:cs="Times New Roman"/>
          <w:b/>
          <w:bCs/>
          <w:sz w:val="24"/>
          <w:szCs w:val="24"/>
          <w:lang w:eastAsia="pl-PL"/>
        </w:rPr>
        <w:t xml:space="preserve"> </w:t>
      </w:r>
      <w:r w:rsidR="00B92888" w:rsidRPr="003F66B3">
        <w:rPr>
          <w:rFonts w:ascii="Times New Roman" w:eastAsia="Times New Roman" w:hAnsi="Times New Roman" w:cs="Times New Roman"/>
          <w:b/>
          <w:bCs/>
          <w:sz w:val="24"/>
          <w:szCs w:val="24"/>
          <w:lang w:eastAsia="pl-PL"/>
        </w:rPr>
        <w:t>i</w:t>
      </w:r>
      <w:r w:rsidR="00B92888" w:rsidRPr="00A801D3">
        <w:rPr>
          <w:rFonts w:ascii="Times New Roman" w:eastAsia="Times New Roman" w:hAnsi="Times New Roman" w:cs="Times New Roman"/>
          <w:b/>
          <w:bCs/>
          <w:sz w:val="24"/>
          <w:szCs w:val="24"/>
          <w:lang w:eastAsia="pl-PL"/>
        </w:rPr>
        <w:t xml:space="preserve"> </w:t>
      </w:r>
      <w:r w:rsidR="00B92888" w:rsidRPr="003F66B3">
        <w:rPr>
          <w:rFonts w:ascii="Times New Roman" w:eastAsia="Times New Roman" w:hAnsi="Times New Roman" w:cs="Times New Roman"/>
          <w:b/>
          <w:bCs/>
          <w:sz w:val="24"/>
          <w:szCs w:val="24"/>
          <w:lang w:eastAsia="pl-PL"/>
        </w:rPr>
        <w:t>2320 oraz z</w:t>
      </w:r>
      <w:r w:rsidR="003F541F">
        <w:rPr>
          <w:rFonts w:ascii="Times New Roman" w:eastAsia="Times New Roman" w:hAnsi="Times New Roman" w:cs="Times New Roman"/>
          <w:b/>
          <w:bCs/>
          <w:sz w:val="24"/>
          <w:szCs w:val="24"/>
          <w:lang w:eastAsia="pl-PL"/>
        </w:rPr>
        <w:t> </w:t>
      </w:r>
      <w:r w:rsidR="00B92888" w:rsidRPr="003F66B3">
        <w:rPr>
          <w:rFonts w:ascii="Times New Roman" w:eastAsia="Times New Roman" w:hAnsi="Times New Roman" w:cs="Times New Roman"/>
          <w:b/>
          <w:bCs/>
          <w:sz w:val="24"/>
          <w:szCs w:val="24"/>
          <w:lang w:eastAsia="pl-PL"/>
        </w:rPr>
        <w:t>2021 r. poz. 1509</w:t>
      </w:r>
      <w:r w:rsidR="00B92888">
        <w:rPr>
          <w:rFonts w:ascii="Times New Roman" w:eastAsia="Times New Roman" w:hAnsi="Times New Roman" w:cs="Times New Roman"/>
          <w:b/>
          <w:bCs/>
          <w:sz w:val="24"/>
          <w:szCs w:val="24"/>
          <w:lang w:eastAsia="pl-PL"/>
        </w:rPr>
        <w:t>)</w:t>
      </w:r>
      <w:r w:rsidR="00C9582C">
        <w:rPr>
          <w:rFonts w:ascii="Times New Roman" w:eastAsia="Times New Roman" w:hAnsi="Times New Roman" w:cs="Times New Roman"/>
          <w:b/>
          <w:bCs/>
          <w:sz w:val="24"/>
          <w:szCs w:val="24"/>
          <w:lang w:eastAsia="pl-PL"/>
        </w:rPr>
        <w:t>, ustawy o prawie autorskim i</w:t>
      </w:r>
      <w:r w:rsidR="0055796F">
        <w:rPr>
          <w:rFonts w:ascii="Times New Roman" w:eastAsia="Times New Roman" w:hAnsi="Times New Roman" w:cs="Times New Roman"/>
          <w:b/>
          <w:bCs/>
          <w:sz w:val="24"/>
          <w:szCs w:val="24"/>
          <w:lang w:eastAsia="pl-PL"/>
        </w:rPr>
        <w:t> </w:t>
      </w:r>
      <w:r w:rsidR="00C9582C">
        <w:rPr>
          <w:rFonts w:ascii="Times New Roman" w:eastAsia="Times New Roman" w:hAnsi="Times New Roman" w:cs="Times New Roman"/>
          <w:b/>
          <w:bCs/>
          <w:sz w:val="24"/>
          <w:szCs w:val="24"/>
          <w:lang w:eastAsia="pl-PL"/>
        </w:rPr>
        <w:t xml:space="preserve">prawach pokrewnych z dnia 4 </w:t>
      </w:r>
      <w:r w:rsidR="003F541F">
        <w:rPr>
          <w:rFonts w:ascii="Times New Roman" w:eastAsia="Times New Roman" w:hAnsi="Times New Roman" w:cs="Times New Roman"/>
          <w:b/>
          <w:bCs/>
          <w:sz w:val="24"/>
          <w:szCs w:val="24"/>
          <w:lang w:eastAsia="pl-PL"/>
        </w:rPr>
        <w:t> </w:t>
      </w:r>
      <w:r w:rsidR="00712E26">
        <w:rPr>
          <w:rFonts w:ascii="Times New Roman" w:eastAsia="Times New Roman" w:hAnsi="Times New Roman" w:cs="Times New Roman"/>
          <w:b/>
          <w:bCs/>
          <w:sz w:val="24"/>
          <w:szCs w:val="24"/>
          <w:lang w:eastAsia="pl-PL"/>
        </w:rPr>
        <w:t>l</w:t>
      </w:r>
      <w:r w:rsidR="00C9582C">
        <w:rPr>
          <w:rFonts w:ascii="Times New Roman" w:eastAsia="Times New Roman" w:hAnsi="Times New Roman" w:cs="Times New Roman"/>
          <w:b/>
          <w:bCs/>
          <w:sz w:val="24"/>
          <w:szCs w:val="24"/>
          <w:lang w:eastAsia="pl-PL"/>
        </w:rPr>
        <w:t xml:space="preserve">utego 1994 </w:t>
      </w:r>
      <w:r w:rsidR="00C76397">
        <w:rPr>
          <w:rFonts w:ascii="Times New Roman" w:eastAsia="Times New Roman" w:hAnsi="Times New Roman" w:cs="Times New Roman"/>
          <w:b/>
          <w:bCs/>
          <w:sz w:val="24"/>
          <w:szCs w:val="24"/>
          <w:lang w:eastAsia="pl-PL"/>
        </w:rPr>
        <w:t>r.</w:t>
      </w:r>
      <w:r w:rsidR="00C9582C">
        <w:rPr>
          <w:rFonts w:ascii="Times New Roman" w:eastAsia="Times New Roman" w:hAnsi="Times New Roman" w:cs="Times New Roman"/>
          <w:b/>
          <w:bCs/>
          <w:sz w:val="24"/>
          <w:szCs w:val="24"/>
          <w:lang w:eastAsia="pl-PL"/>
        </w:rPr>
        <w:t xml:space="preserve"> ( Dz. U. 2021</w:t>
      </w:r>
      <w:r w:rsidR="00712E26">
        <w:rPr>
          <w:rFonts w:ascii="Times New Roman" w:eastAsia="Times New Roman" w:hAnsi="Times New Roman" w:cs="Times New Roman"/>
          <w:b/>
          <w:bCs/>
          <w:sz w:val="24"/>
          <w:szCs w:val="24"/>
          <w:lang w:eastAsia="pl-PL"/>
        </w:rPr>
        <w:t xml:space="preserve"> r. </w:t>
      </w:r>
      <w:r w:rsidR="00C9582C">
        <w:rPr>
          <w:rFonts w:ascii="Times New Roman" w:eastAsia="Times New Roman" w:hAnsi="Times New Roman" w:cs="Times New Roman"/>
          <w:b/>
          <w:bCs/>
          <w:sz w:val="24"/>
          <w:szCs w:val="24"/>
          <w:lang w:eastAsia="pl-PL"/>
        </w:rPr>
        <w:t xml:space="preserve"> poz. 1062 </w:t>
      </w:r>
      <w:r w:rsidR="0055796F">
        <w:rPr>
          <w:rFonts w:ascii="Times New Roman" w:eastAsia="Times New Roman" w:hAnsi="Times New Roman" w:cs="Times New Roman"/>
          <w:b/>
          <w:bCs/>
          <w:sz w:val="24"/>
          <w:szCs w:val="24"/>
          <w:lang w:eastAsia="pl-PL"/>
        </w:rPr>
        <w:t>oraz z 2022 r. poz. 655</w:t>
      </w:r>
      <w:r w:rsidR="00C9582C">
        <w:rPr>
          <w:rFonts w:ascii="Times New Roman" w:eastAsia="Times New Roman" w:hAnsi="Times New Roman" w:cs="Times New Roman"/>
          <w:b/>
          <w:bCs/>
          <w:sz w:val="24"/>
          <w:szCs w:val="24"/>
          <w:lang w:eastAsia="pl-PL"/>
        </w:rPr>
        <w:t>)</w:t>
      </w:r>
      <w:r w:rsidRPr="00AD65DE">
        <w:rPr>
          <w:rFonts w:ascii="Times New Roman" w:eastAsia="Times New Roman" w:hAnsi="Times New Roman" w:cs="Times New Roman"/>
          <w:b/>
          <w:bCs/>
          <w:sz w:val="24"/>
          <w:szCs w:val="24"/>
          <w:lang w:eastAsia="pl-PL"/>
        </w:rPr>
        <w:t xml:space="preserve"> oraz zgodnie z warunkami określonymi w niniejszym Regulaminie Konkursu.</w:t>
      </w:r>
    </w:p>
    <w:p w14:paraId="00495384" w14:textId="53B4676F" w:rsidR="00AD65DE" w:rsidRPr="00AD65DE" w:rsidRDefault="00AD65DE" w:rsidP="00B92888">
      <w:pPr>
        <w:suppressAutoHyphens/>
        <w:autoSpaceDE w:val="0"/>
        <w:spacing w:after="0" w:line="240" w:lineRule="auto"/>
        <w:ind w:left="567" w:hanging="39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3.2.</w:t>
      </w:r>
      <w:r w:rsidR="0065378D">
        <w:rPr>
          <w:rFonts w:ascii="Times New Roman" w:eastAsia="Arial" w:hAnsi="Times New Roman" w:cs="Times New Roman"/>
          <w:color w:val="000000"/>
          <w:sz w:val="24"/>
          <w:szCs w:val="24"/>
          <w:lang w:eastAsia="ar-SA"/>
        </w:rPr>
        <w:t> </w:t>
      </w:r>
      <w:r w:rsidRPr="00AD65DE">
        <w:rPr>
          <w:rFonts w:ascii="Times New Roman" w:eastAsia="Arial" w:hAnsi="Times New Roman" w:cs="Times New Roman"/>
          <w:color w:val="000000"/>
          <w:sz w:val="24"/>
          <w:szCs w:val="24"/>
          <w:lang w:eastAsia="ar-SA"/>
        </w:rPr>
        <w:t xml:space="preserve">Maksymalny łączny koszt </w:t>
      </w:r>
      <w:r w:rsidR="001D1302">
        <w:rPr>
          <w:rFonts w:ascii="Times New Roman" w:eastAsia="Arial" w:hAnsi="Times New Roman" w:cs="Times New Roman"/>
          <w:color w:val="000000"/>
          <w:sz w:val="24"/>
          <w:szCs w:val="24"/>
          <w:lang w:eastAsia="ar-SA"/>
        </w:rPr>
        <w:t>realizacji wybranego w Konkursie projektu rzeźb</w:t>
      </w:r>
      <w:r w:rsidRPr="00AD65DE">
        <w:rPr>
          <w:rFonts w:ascii="Times New Roman" w:eastAsia="Arial" w:hAnsi="Times New Roman" w:cs="Times New Roman"/>
          <w:color w:val="000000"/>
          <w:sz w:val="24"/>
          <w:szCs w:val="24"/>
          <w:lang w:eastAsia="ar-SA"/>
        </w:rPr>
        <w:t xml:space="preserve"> obejmującego wykonanie, transport i montaż rzeźb nie może przekroczyć kwoty 85 433,00 zł brutto. W/w kwota nie uwzględnia kosztów przygotowania i  przeprowadzenia </w:t>
      </w:r>
      <w:r w:rsidR="00C9582C">
        <w:rPr>
          <w:rFonts w:ascii="Times New Roman" w:eastAsia="Arial" w:hAnsi="Times New Roman" w:cs="Times New Roman"/>
          <w:color w:val="000000"/>
          <w:sz w:val="24"/>
          <w:szCs w:val="24"/>
          <w:lang w:eastAsia="ar-SA"/>
        </w:rPr>
        <w:t>K</w:t>
      </w:r>
      <w:r w:rsidRPr="00AD65DE">
        <w:rPr>
          <w:rFonts w:ascii="Times New Roman" w:eastAsia="Arial" w:hAnsi="Times New Roman" w:cs="Times New Roman"/>
          <w:color w:val="000000"/>
          <w:sz w:val="24"/>
          <w:szCs w:val="24"/>
          <w:lang w:eastAsia="ar-SA"/>
        </w:rPr>
        <w:t>onkursu. Ostateczna kwota zostanie ustalona po negocjacjach w</w:t>
      </w:r>
      <w:r w:rsidR="00C63015">
        <w:rPr>
          <w:rFonts w:ascii="Times New Roman" w:eastAsia="Arial" w:hAnsi="Times New Roman" w:cs="Times New Roman"/>
          <w:color w:val="000000"/>
          <w:sz w:val="24"/>
          <w:szCs w:val="24"/>
          <w:lang w:eastAsia="ar-SA"/>
        </w:rPr>
        <w:t> </w:t>
      </w:r>
      <w:r w:rsidRPr="00AD65DE">
        <w:rPr>
          <w:rFonts w:ascii="Times New Roman" w:eastAsia="Arial" w:hAnsi="Times New Roman" w:cs="Times New Roman"/>
          <w:color w:val="000000"/>
          <w:sz w:val="24"/>
          <w:szCs w:val="24"/>
          <w:lang w:eastAsia="ar-SA"/>
        </w:rPr>
        <w:t>trybie negocjacji z jednym wykonawcą pomiędzy Organizatorem a zwycięzcą Konkursu.</w:t>
      </w:r>
    </w:p>
    <w:p w14:paraId="1815AEA5" w14:textId="7650435C" w:rsidR="00AD65DE" w:rsidRPr="00AD65DE" w:rsidRDefault="00AD65DE" w:rsidP="00B92888">
      <w:pPr>
        <w:suppressAutoHyphens/>
        <w:autoSpaceDE w:val="0"/>
        <w:spacing w:after="0" w:line="240" w:lineRule="auto"/>
        <w:ind w:left="567" w:hanging="39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3.3.</w:t>
      </w:r>
      <w:r w:rsidR="0065378D">
        <w:rPr>
          <w:rFonts w:ascii="Times New Roman" w:eastAsia="Arial" w:hAnsi="Times New Roman" w:cs="Times New Roman"/>
          <w:color w:val="000000"/>
          <w:sz w:val="24"/>
          <w:szCs w:val="24"/>
          <w:lang w:eastAsia="ar-SA"/>
        </w:rPr>
        <w:t> </w:t>
      </w:r>
      <w:r w:rsidRPr="00AD65DE">
        <w:rPr>
          <w:rFonts w:ascii="Times New Roman" w:eastAsia="Arial" w:hAnsi="Times New Roman" w:cs="Times New Roman"/>
          <w:color w:val="000000"/>
          <w:sz w:val="24"/>
          <w:szCs w:val="24"/>
          <w:lang w:eastAsia="ar-SA"/>
        </w:rPr>
        <w:t xml:space="preserve">Ogłoszenie o Konkursie zamieszcza się na stronie internetowej Urzędu Miasta Łodzi </w:t>
      </w:r>
      <w:hyperlink r:id="rId9" w:history="1">
        <w:r w:rsidRPr="00AD65DE">
          <w:rPr>
            <w:rFonts w:ascii="Times New Roman" w:eastAsia="Arial" w:hAnsi="Times New Roman" w:cs="Times New Roman"/>
            <w:color w:val="000000"/>
            <w:sz w:val="24"/>
            <w:szCs w:val="24"/>
            <w:u w:val="single"/>
            <w:lang w:eastAsia="ar-SA"/>
          </w:rPr>
          <w:t>www.uml.lodz.pl</w:t>
        </w:r>
      </w:hyperlink>
      <w:r w:rsidRPr="00AD65DE">
        <w:rPr>
          <w:rFonts w:ascii="Times New Roman" w:eastAsia="Arial" w:hAnsi="Times New Roman" w:cs="Times New Roman"/>
          <w:color w:val="000000"/>
          <w:sz w:val="24"/>
          <w:szCs w:val="24"/>
          <w:lang w:eastAsia="ar-SA"/>
        </w:rPr>
        <w:t xml:space="preserve">, Biuletynu Informacji Publicznej Urzędu Miasta Łodzi </w:t>
      </w:r>
      <w:hyperlink r:id="rId10" w:history="1">
        <w:r w:rsidRPr="00AD65DE">
          <w:rPr>
            <w:rFonts w:ascii="Times New Roman" w:eastAsia="Arial" w:hAnsi="Times New Roman" w:cs="Times New Roman"/>
            <w:color w:val="000000"/>
            <w:sz w:val="24"/>
            <w:szCs w:val="24"/>
            <w:u w:val="single"/>
            <w:lang w:eastAsia="ar-SA"/>
          </w:rPr>
          <w:t>www.bip.uml.lodz.pl</w:t>
        </w:r>
      </w:hyperlink>
      <w:r w:rsidRPr="00AD65DE">
        <w:rPr>
          <w:rFonts w:ascii="Times New Roman" w:eastAsia="Arial" w:hAnsi="Times New Roman" w:cs="Times New Roman"/>
          <w:color w:val="000000"/>
          <w:sz w:val="24"/>
          <w:szCs w:val="24"/>
          <w:lang w:eastAsia="ar-SA"/>
        </w:rPr>
        <w:t>.</w:t>
      </w:r>
    </w:p>
    <w:p w14:paraId="12D9B28F" w14:textId="0F5CE0E1" w:rsidR="00AD65DE" w:rsidRPr="00AD65DE" w:rsidRDefault="00AD65DE" w:rsidP="00B92888">
      <w:pPr>
        <w:suppressAutoHyphens/>
        <w:autoSpaceDE w:val="0"/>
        <w:spacing w:after="0" w:line="240" w:lineRule="auto"/>
        <w:ind w:left="567" w:hanging="39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3.4.</w:t>
      </w:r>
      <w:r w:rsidR="0065378D">
        <w:rPr>
          <w:rFonts w:ascii="Times New Roman" w:eastAsia="Arial" w:hAnsi="Times New Roman" w:cs="Times New Roman"/>
          <w:color w:val="000000"/>
          <w:sz w:val="24"/>
          <w:szCs w:val="24"/>
          <w:lang w:eastAsia="ar-SA"/>
        </w:rPr>
        <w:t> </w:t>
      </w:r>
      <w:r w:rsidRPr="00AD65DE">
        <w:rPr>
          <w:rFonts w:ascii="Times New Roman" w:eastAsia="Arial" w:hAnsi="Times New Roman" w:cs="Times New Roman"/>
          <w:color w:val="000000"/>
          <w:sz w:val="24"/>
          <w:szCs w:val="24"/>
          <w:lang w:eastAsia="ar-SA"/>
        </w:rPr>
        <w:t>W Konkursie – do chwili rozstrzygnięcia – obowiązuje zasada anonimowości prac konkursowych. Organizator zapewnia, że do rozstrzygnięcia Konkursu przez Sąd Konkursowy niemożliwe jest zidentyfikowanie autorów prac konkursowych. Z zawartością prac konkursowych Sąd Konkursowy nie może zapoznać się do upływu terminu ich składania. Sposób przygotowania, przeprowadzenia i rozstrzygnięcia Konkursu nie narusza praw autorskich.</w:t>
      </w:r>
    </w:p>
    <w:p w14:paraId="44A3C5C9" w14:textId="2A2F5AC5" w:rsidR="00AD65DE" w:rsidRDefault="00AD65DE" w:rsidP="00B92888">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3.5.</w:t>
      </w:r>
      <w:r w:rsidR="0065378D">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Konkurs prowadzony jest w języku polskim. Wnioski, dokumenty, oświadczenia, prace konkursowe oraz inne informacje muszą być składane w języku polskim. Jeżeli dokumenty te zostały sporządzone w innym języku, powinny być złożone razem z tłumaczeniem na język polski.</w:t>
      </w:r>
      <w:r w:rsidR="00A801D3">
        <w:rPr>
          <w:rFonts w:ascii="Times New Roman" w:eastAsia="Times New Roman" w:hAnsi="Times New Roman" w:cs="Times New Roman"/>
          <w:sz w:val="24"/>
          <w:szCs w:val="24"/>
          <w:lang w:eastAsia="pl-PL"/>
        </w:rPr>
        <w:t xml:space="preserve"> </w:t>
      </w:r>
      <w:r w:rsidR="00A801D3" w:rsidRPr="00CA2648">
        <w:rPr>
          <w:rFonts w:ascii="Times New Roman" w:eastAsia="Times New Roman" w:hAnsi="Times New Roman" w:cs="Times New Roman"/>
          <w:sz w:val="24"/>
          <w:szCs w:val="24"/>
          <w:lang w:eastAsia="pl-PL"/>
        </w:rPr>
        <w:t>W razie wątpliwości uznaje się, iż wersja polskojęzyczna jest wersją wiążącą.</w:t>
      </w:r>
    </w:p>
    <w:p w14:paraId="1F1F680E" w14:textId="77777777" w:rsidR="00A801D3" w:rsidRDefault="00A801D3" w:rsidP="00A801D3">
      <w:pPr>
        <w:spacing w:after="0" w:line="240" w:lineRule="auto"/>
        <w:ind w:left="567" w:hanging="397"/>
        <w:jc w:val="both"/>
        <w:rPr>
          <w:rFonts w:ascii="Times New Roman" w:eastAsia="Arial" w:hAnsi="Times New Roman" w:cs="Times New Roman"/>
          <w:sz w:val="24"/>
          <w:szCs w:val="24"/>
          <w:lang w:eastAsia="ar-SA"/>
        </w:rPr>
      </w:pPr>
      <w:r>
        <w:rPr>
          <w:rFonts w:ascii="Times New Roman" w:eastAsia="Times New Roman" w:hAnsi="Times New Roman" w:cs="Times New Roman"/>
          <w:sz w:val="24"/>
          <w:szCs w:val="24"/>
          <w:lang w:eastAsia="pl-PL"/>
        </w:rPr>
        <w:lastRenderedPageBreak/>
        <w:t xml:space="preserve">3.6. </w:t>
      </w:r>
      <w:r w:rsidRPr="00AD65DE">
        <w:rPr>
          <w:rFonts w:ascii="Times New Roman" w:eastAsia="Arial" w:hAnsi="Times New Roman" w:cs="Times New Roman"/>
          <w:sz w:val="24"/>
          <w:szCs w:val="24"/>
          <w:lang w:eastAsia="ar-SA"/>
        </w:rPr>
        <w:t>Zawiadomienia, zapytania oraz odpowiedzi na zadane pytania muszą być przekazywane w formie pisemnej lub drogą elektroniczną</w:t>
      </w:r>
      <w:r>
        <w:rPr>
          <w:rFonts w:ascii="Times New Roman" w:eastAsia="Arial" w:hAnsi="Times New Roman" w:cs="Times New Roman"/>
          <w:sz w:val="24"/>
          <w:szCs w:val="24"/>
          <w:lang w:eastAsia="ar-SA"/>
        </w:rPr>
        <w:t xml:space="preserve"> na adres </w:t>
      </w:r>
      <w:r w:rsidRPr="00AC014D">
        <w:rPr>
          <w:rFonts w:ascii="Times New Roman" w:eastAsia="Arial" w:hAnsi="Times New Roman" w:cs="Times New Roman"/>
          <w:sz w:val="24"/>
          <w:szCs w:val="24"/>
          <w:lang w:eastAsia="ar-SA"/>
        </w:rPr>
        <w:t>podany w pkt. 2.</w:t>
      </w:r>
    </w:p>
    <w:p w14:paraId="12E79B3C" w14:textId="77777777" w:rsidR="00A801D3" w:rsidRPr="00AD65DE" w:rsidRDefault="00A801D3" w:rsidP="00A801D3">
      <w:pPr>
        <w:tabs>
          <w:tab w:val="left" w:pos="142"/>
        </w:tabs>
        <w:suppressAutoHyphens/>
        <w:autoSpaceDE w:val="0"/>
        <w:spacing w:after="0" w:line="240" w:lineRule="auto"/>
        <w:ind w:left="567" w:hanging="39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xml:space="preserve">3.7. </w:t>
      </w:r>
      <w:r w:rsidRPr="00AD65DE">
        <w:rPr>
          <w:rFonts w:ascii="Times New Roman" w:eastAsia="Arial" w:hAnsi="Times New Roman" w:cs="Times New Roman"/>
          <w:sz w:val="24"/>
          <w:szCs w:val="24"/>
          <w:lang w:eastAsia="ar-SA"/>
        </w:rPr>
        <w:t xml:space="preserve">W szczególnie uzasadnionych przypadkach Organizator może w każdym czasie, lecz nie później niż </w:t>
      </w:r>
      <w:r w:rsidRPr="00613101">
        <w:rPr>
          <w:rFonts w:ascii="Times New Roman" w:eastAsia="Arial" w:hAnsi="Times New Roman" w:cs="Times New Roman"/>
          <w:sz w:val="24"/>
          <w:szCs w:val="24"/>
          <w:lang w:eastAsia="ar-SA"/>
        </w:rPr>
        <w:t xml:space="preserve">7 dni </w:t>
      </w:r>
      <w:r w:rsidRPr="00AD65DE">
        <w:rPr>
          <w:rFonts w:ascii="Times New Roman" w:eastAsia="Arial" w:hAnsi="Times New Roman" w:cs="Times New Roman"/>
          <w:sz w:val="24"/>
          <w:szCs w:val="24"/>
          <w:lang w:eastAsia="ar-SA"/>
        </w:rPr>
        <w:t xml:space="preserve">przed upływem terminu składania prac konkursowych </w:t>
      </w:r>
      <w:r w:rsidRPr="00613101">
        <w:rPr>
          <w:rFonts w:ascii="Times New Roman" w:eastAsia="Arial" w:hAnsi="Times New Roman" w:cs="Times New Roman"/>
          <w:sz w:val="24"/>
          <w:szCs w:val="24"/>
          <w:lang w:eastAsia="ar-SA"/>
        </w:rPr>
        <w:t>zmienić</w:t>
      </w:r>
      <w:r>
        <w:rPr>
          <w:rFonts w:ascii="Times New Roman" w:eastAsia="Arial" w:hAnsi="Times New Roman" w:cs="Times New Roman"/>
          <w:color w:val="FF0000"/>
          <w:sz w:val="24"/>
          <w:szCs w:val="24"/>
          <w:lang w:eastAsia="ar-SA"/>
        </w:rPr>
        <w:t xml:space="preserve"> </w:t>
      </w:r>
      <w:r w:rsidRPr="00AD65DE">
        <w:rPr>
          <w:rFonts w:ascii="Times New Roman" w:eastAsia="Arial" w:hAnsi="Times New Roman" w:cs="Times New Roman"/>
          <w:sz w:val="24"/>
          <w:szCs w:val="24"/>
          <w:lang w:eastAsia="ar-SA"/>
        </w:rPr>
        <w:t>Regulamin Konkursu.</w:t>
      </w:r>
    </w:p>
    <w:p w14:paraId="75BA056A" w14:textId="5A3AFE79" w:rsidR="00A801D3" w:rsidRPr="00AD65DE" w:rsidRDefault="00A801D3" w:rsidP="00A801D3">
      <w:pPr>
        <w:spacing w:after="0" w:line="240" w:lineRule="auto"/>
        <w:ind w:left="567" w:hanging="397"/>
        <w:jc w:val="both"/>
        <w:rPr>
          <w:rFonts w:ascii="Times New Roman" w:eastAsia="Times New Roman" w:hAnsi="Times New Roman" w:cs="Times New Roman"/>
          <w:sz w:val="24"/>
          <w:szCs w:val="24"/>
          <w:lang w:eastAsia="pl-PL"/>
        </w:rPr>
      </w:pPr>
      <w:r>
        <w:rPr>
          <w:rFonts w:ascii="Times New Roman" w:eastAsia="Arial" w:hAnsi="Times New Roman" w:cs="Times New Roman"/>
          <w:sz w:val="24"/>
          <w:szCs w:val="24"/>
          <w:lang w:eastAsia="ar-SA"/>
        </w:rPr>
        <w:t>3.8.</w:t>
      </w:r>
      <w:r w:rsidRPr="00AD65DE">
        <w:rPr>
          <w:rFonts w:ascii="Times New Roman" w:eastAsia="Arial" w:hAnsi="Times New Roman" w:cs="Times New Roman"/>
          <w:sz w:val="24"/>
          <w:szCs w:val="24"/>
          <w:lang w:eastAsia="ar-SA"/>
        </w:rPr>
        <w:t xml:space="preserve"> Zawiadomienia, zapytania oraz odpowiedzi na zadane pytania oraz wszelkie zmiany zostaną zamieszczone na stronie internetowej Organizatora – Urzędu Miasta Łodzi </w:t>
      </w:r>
      <w:r w:rsidRPr="00AD65DE">
        <w:rPr>
          <w:rFonts w:ascii="Times New Roman" w:eastAsia="Arial" w:hAnsi="Times New Roman" w:cs="Times New Roman"/>
          <w:sz w:val="24"/>
          <w:szCs w:val="24"/>
          <w:u w:val="single"/>
          <w:lang w:eastAsia="ar-SA"/>
        </w:rPr>
        <w:t>www.uml.lodz.pl</w:t>
      </w:r>
      <w:r w:rsidRPr="00AD65DE">
        <w:rPr>
          <w:rFonts w:ascii="Times New Roman" w:eastAsia="Arial" w:hAnsi="Times New Roman" w:cs="Times New Roman"/>
          <w:sz w:val="24"/>
          <w:szCs w:val="24"/>
          <w:lang w:eastAsia="ar-SA"/>
        </w:rPr>
        <w:t xml:space="preserve"> oraz Biuletynu Informacji Publicznej Urzędu Miasta Łodzi </w:t>
      </w:r>
      <w:r w:rsidRPr="00AD65DE">
        <w:rPr>
          <w:rFonts w:ascii="Times New Roman" w:eastAsia="Arial" w:hAnsi="Times New Roman" w:cs="Times New Roman"/>
          <w:sz w:val="24"/>
          <w:szCs w:val="24"/>
          <w:u w:val="single"/>
          <w:lang w:eastAsia="ar-SA"/>
        </w:rPr>
        <w:t>www.bip.uml.lodz.pl</w:t>
      </w:r>
      <w:r w:rsidRPr="00AD65DE">
        <w:rPr>
          <w:rFonts w:ascii="Times New Roman" w:eastAsia="Arial" w:hAnsi="Times New Roman" w:cs="Times New Roman"/>
          <w:sz w:val="24"/>
          <w:szCs w:val="24"/>
          <w:lang w:eastAsia="ar-SA"/>
        </w:rPr>
        <w:t>.</w:t>
      </w:r>
    </w:p>
    <w:p w14:paraId="59E79800" w14:textId="0464DFA1" w:rsidR="00AD65DE" w:rsidRPr="00AD65DE" w:rsidRDefault="00AD65DE" w:rsidP="00B92888">
      <w:pPr>
        <w:suppressAutoHyphens/>
        <w:autoSpaceDE w:val="0"/>
        <w:spacing w:after="0" w:line="240" w:lineRule="auto"/>
        <w:ind w:left="567" w:hanging="39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bCs/>
          <w:color w:val="000000"/>
          <w:sz w:val="24"/>
          <w:szCs w:val="24"/>
          <w:lang w:eastAsia="ar-SA"/>
        </w:rPr>
        <w:t>3.</w:t>
      </w:r>
      <w:r w:rsidR="00BC0409">
        <w:rPr>
          <w:rFonts w:ascii="Times New Roman" w:eastAsia="Arial" w:hAnsi="Times New Roman" w:cs="Times New Roman"/>
          <w:bCs/>
          <w:color w:val="000000"/>
          <w:sz w:val="24"/>
          <w:szCs w:val="24"/>
          <w:lang w:eastAsia="ar-SA"/>
        </w:rPr>
        <w:t>9</w:t>
      </w:r>
      <w:r w:rsidRPr="00AD65DE">
        <w:rPr>
          <w:rFonts w:ascii="Times New Roman" w:eastAsia="Arial" w:hAnsi="Times New Roman" w:cs="Times New Roman"/>
          <w:bCs/>
          <w:color w:val="000000"/>
          <w:sz w:val="24"/>
          <w:szCs w:val="24"/>
          <w:lang w:eastAsia="ar-SA"/>
        </w:rPr>
        <w:t>.</w:t>
      </w:r>
      <w:r w:rsidR="00B92888">
        <w:rPr>
          <w:rFonts w:ascii="Times New Roman" w:eastAsia="Arial" w:hAnsi="Times New Roman" w:cs="Times New Roman"/>
          <w:bCs/>
          <w:color w:val="000000"/>
          <w:sz w:val="24"/>
          <w:szCs w:val="24"/>
          <w:lang w:eastAsia="ar-SA"/>
        </w:rPr>
        <w:t> </w:t>
      </w:r>
      <w:r w:rsidRPr="00AD65DE">
        <w:rPr>
          <w:rFonts w:ascii="Times New Roman" w:eastAsia="Arial" w:hAnsi="Times New Roman" w:cs="Times New Roman"/>
          <w:color w:val="000000"/>
          <w:sz w:val="24"/>
          <w:szCs w:val="24"/>
          <w:lang w:eastAsia="ar-SA"/>
        </w:rPr>
        <w:t xml:space="preserve">Koszty przygotowania oraz złożenia pracy konkursowej ponosi wyłącznie </w:t>
      </w:r>
      <w:r w:rsidR="00C9582C">
        <w:rPr>
          <w:rFonts w:ascii="Times New Roman" w:eastAsia="Arial" w:hAnsi="Times New Roman" w:cs="Times New Roman"/>
          <w:color w:val="000000"/>
          <w:sz w:val="24"/>
          <w:szCs w:val="24"/>
          <w:lang w:eastAsia="ar-SA"/>
        </w:rPr>
        <w:t>U</w:t>
      </w:r>
      <w:r w:rsidRPr="00AD65DE">
        <w:rPr>
          <w:rFonts w:ascii="Times New Roman" w:eastAsia="Arial" w:hAnsi="Times New Roman" w:cs="Times New Roman"/>
          <w:color w:val="000000"/>
          <w:sz w:val="24"/>
          <w:szCs w:val="24"/>
          <w:lang w:eastAsia="ar-SA"/>
        </w:rPr>
        <w:t>czestnik. W  Konkursie nie przewiduje się zwrotu kosztów poniesionych z tytułu udziału w Konkursie.</w:t>
      </w:r>
    </w:p>
    <w:p w14:paraId="24BF1E34" w14:textId="391711CB" w:rsidR="00AD65DE" w:rsidRPr="00AD65DE" w:rsidRDefault="00AD65DE" w:rsidP="00B92888">
      <w:pPr>
        <w:suppressAutoHyphens/>
        <w:autoSpaceDE w:val="0"/>
        <w:spacing w:after="0" w:line="240" w:lineRule="auto"/>
        <w:ind w:left="567" w:hanging="39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bCs/>
          <w:color w:val="000000"/>
          <w:sz w:val="24"/>
          <w:szCs w:val="24"/>
          <w:lang w:eastAsia="ar-SA"/>
        </w:rPr>
        <w:t>3.</w:t>
      </w:r>
      <w:r w:rsidR="00BC0409">
        <w:rPr>
          <w:rFonts w:ascii="Times New Roman" w:eastAsia="Arial" w:hAnsi="Times New Roman" w:cs="Times New Roman"/>
          <w:bCs/>
          <w:color w:val="000000"/>
          <w:sz w:val="24"/>
          <w:szCs w:val="24"/>
          <w:lang w:eastAsia="ar-SA"/>
        </w:rPr>
        <w:t>10</w:t>
      </w:r>
      <w:r w:rsidRPr="00AD65DE">
        <w:rPr>
          <w:rFonts w:ascii="Times New Roman" w:eastAsia="Arial" w:hAnsi="Times New Roman" w:cs="Times New Roman"/>
          <w:bCs/>
          <w:color w:val="000000"/>
          <w:sz w:val="24"/>
          <w:szCs w:val="24"/>
          <w:lang w:eastAsia="ar-SA"/>
        </w:rPr>
        <w:t>.</w:t>
      </w:r>
      <w:r w:rsidR="00B92888">
        <w:rPr>
          <w:rFonts w:ascii="Times New Roman" w:eastAsia="Arial" w:hAnsi="Times New Roman" w:cs="Times New Roman"/>
          <w:bCs/>
          <w:color w:val="000000"/>
          <w:sz w:val="24"/>
          <w:szCs w:val="24"/>
          <w:lang w:eastAsia="ar-SA"/>
        </w:rPr>
        <w:t> </w:t>
      </w:r>
      <w:r w:rsidRPr="00AD65DE">
        <w:rPr>
          <w:rFonts w:ascii="Times New Roman" w:eastAsia="Arial" w:hAnsi="Times New Roman" w:cs="Times New Roman"/>
          <w:color w:val="000000"/>
          <w:sz w:val="24"/>
          <w:szCs w:val="24"/>
          <w:lang w:eastAsia="ar-SA"/>
        </w:rPr>
        <w:t xml:space="preserve">W związku z ogłoszeniem wyników Konkursu, </w:t>
      </w:r>
      <w:r w:rsidR="00C9582C">
        <w:rPr>
          <w:rFonts w:ascii="Times New Roman" w:eastAsia="Arial" w:hAnsi="Times New Roman" w:cs="Times New Roman"/>
          <w:color w:val="000000"/>
          <w:sz w:val="24"/>
          <w:szCs w:val="24"/>
          <w:lang w:eastAsia="ar-SA"/>
        </w:rPr>
        <w:t>U</w:t>
      </w:r>
      <w:r w:rsidRPr="00AD65DE">
        <w:rPr>
          <w:rFonts w:ascii="Times New Roman" w:eastAsia="Arial" w:hAnsi="Times New Roman" w:cs="Times New Roman"/>
          <w:color w:val="000000"/>
          <w:sz w:val="24"/>
          <w:szCs w:val="24"/>
          <w:lang w:eastAsia="ar-SA"/>
        </w:rPr>
        <w:t>czestnicy wyrażają zgodę na podanie ich danych osobowych (imię, nazwisko, miejsce zamieszkania - miasto) do publicznej wiadomości.</w:t>
      </w:r>
    </w:p>
    <w:p w14:paraId="52F68170" w14:textId="45127B80" w:rsidR="00AD65DE" w:rsidRPr="00AD65DE" w:rsidRDefault="00AD65DE" w:rsidP="00B92888">
      <w:pPr>
        <w:suppressAutoHyphens/>
        <w:autoSpaceDE w:val="0"/>
        <w:spacing w:after="0" w:line="240" w:lineRule="auto"/>
        <w:ind w:left="567" w:hanging="397"/>
        <w:jc w:val="both"/>
        <w:rPr>
          <w:rFonts w:ascii="Times New Roman" w:eastAsia="Arial" w:hAnsi="Times New Roman" w:cs="Times New Roman"/>
          <w:bCs/>
          <w:color w:val="000000"/>
          <w:sz w:val="24"/>
          <w:szCs w:val="24"/>
          <w:u w:val="single"/>
          <w:lang w:eastAsia="ar-SA"/>
        </w:rPr>
      </w:pPr>
      <w:r w:rsidRPr="00AD65DE">
        <w:rPr>
          <w:rFonts w:ascii="Times New Roman" w:eastAsia="Arial" w:hAnsi="Times New Roman" w:cs="Times New Roman"/>
          <w:bCs/>
          <w:color w:val="000000"/>
          <w:sz w:val="24"/>
          <w:szCs w:val="24"/>
          <w:lang w:eastAsia="ar-SA"/>
        </w:rPr>
        <w:t>3.</w:t>
      </w:r>
      <w:r w:rsidR="00BC0409">
        <w:rPr>
          <w:rFonts w:ascii="Times New Roman" w:eastAsia="Arial" w:hAnsi="Times New Roman" w:cs="Times New Roman"/>
          <w:bCs/>
          <w:color w:val="000000"/>
          <w:sz w:val="24"/>
          <w:szCs w:val="24"/>
          <w:lang w:eastAsia="ar-SA"/>
        </w:rPr>
        <w:t>11</w:t>
      </w:r>
      <w:r w:rsidRPr="00AD65DE">
        <w:rPr>
          <w:rFonts w:ascii="Times New Roman" w:eastAsia="Arial" w:hAnsi="Times New Roman" w:cs="Times New Roman"/>
          <w:bCs/>
          <w:color w:val="000000"/>
          <w:sz w:val="24"/>
          <w:szCs w:val="24"/>
          <w:lang w:eastAsia="ar-SA"/>
        </w:rPr>
        <w:t xml:space="preserve">. </w:t>
      </w:r>
      <w:r w:rsidRPr="00AD65DE">
        <w:rPr>
          <w:rFonts w:ascii="Times New Roman" w:eastAsia="Arial" w:hAnsi="Times New Roman" w:cs="Times New Roman"/>
          <w:color w:val="000000"/>
          <w:sz w:val="24"/>
          <w:szCs w:val="24"/>
          <w:lang w:eastAsia="ar-SA"/>
        </w:rPr>
        <w:t xml:space="preserve">Kod CPV zamówienia: </w:t>
      </w:r>
      <w:r w:rsidRPr="00AD65DE">
        <w:rPr>
          <w:rFonts w:ascii="Times New Roman" w:eastAsia="Arial" w:hAnsi="Times New Roman" w:cs="Times New Roman"/>
          <w:bCs/>
          <w:color w:val="000000"/>
          <w:sz w:val="24"/>
          <w:szCs w:val="24"/>
          <w:lang w:eastAsia="ar-SA"/>
        </w:rPr>
        <w:t>71220000 – 6 (usługi projektowania architektonicznego).</w:t>
      </w:r>
    </w:p>
    <w:p w14:paraId="55D089A4" w14:textId="5E8E7BA2" w:rsidR="00AD65DE" w:rsidRPr="00AD65DE" w:rsidRDefault="00AD65DE" w:rsidP="00B92888">
      <w:pPr>
        <w:suppressAutoHyphens/>
        <w:autoSpaceDE w:val="0"/>
        <w:spacing w:after="0" w:line="240" w:lineRule="auto"/>
        <w:ind w:left="567" w:hanging="39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3.</w:t>
      </w:r>
      <w:r w:rsidR="00BC0409">
        <w:rPr>
          <w:rFonts w:ascii="Times New Roman" w:eastAsia="Arial" w:hAnsi="Times New Roman" w:cs="Times New Roman"/>
          <w:color w:val="000000"/>
          <w:sz w:val="24"/>
          <w:szCs w:val="24"/>
          <w:lang w:eastAsia="ar-SA"/>
        </w:rPr>
        <w:t>12</w:t>
      </w:r>
      <w:r w:rsidR="00BC0409" w:rsidRPr="00AD65DE">
        <w:rPr>
          <w:rFonts w:ascii="Times New Roman" w:eastAsia="Arial" w:hAnsi="Times New Roman" w:cs="Times New Roman"/>
          <w:color w:val="000000"/>
          <w:sz w:val="24"/>
          <w:szCs w:val="24"/>
          <w:lang w:eastAsia="ar-SA"/>
        </w:rPr>
        <w:t xml:space="preserve"> </w:t>
      </w:r>
      <w:r w:rsidRPr="00AD65DE">
        <w:rPr>
          <w:rFonts w:ascii="Times New Roman" w:eastAsia="Arial" w:hAnsi="Times New Roman" w:cs="Times New Roman"/>
          <w:color w:val="000000"/>
          <w:sz w:val="24"/>
          <w:szCs w:val="24"/>
          <w:lang w:eastAsia="ar-SA"/>
        </w:rPr>
        <w:t xml:space="preserve">Regulamin </w:t>
      </w:r>
      <w:r w:rsidR="001D1302">
        <w:rPr>
          <w:rFonts w:ascii="Times New Roman" w:eastAsia="Arial" w:hAnsi="Times New Roman" w:cs="Times New Roman"/>
          <w:color w:val="000000"/>
          <w:sz w:val="24"/>
          <w:szCs w:val="24"/>
          <w:lang w:eastAsia="ar-SA"/>
        </w:rPr>
        <w:t>K</w:t>
      </w:r>
      <w:r w:rsidRPr="00AD65DE">
        <w:rPr>
          <w:rFonts w:ascii="Times New Roman" w:eastAsia="Arial" w:hAnsi="Times New Roman" w:cs="Times New Roman"/>
          <w:color w:val="000000"/>
          <w:sz w:val="24"/>
          <w:szCs w:val="24"/>
          <w:lang w:eastAsia="ar-SA"/>
        </w:rPr>
        <w:t xml:space="preserve">onkursu dostępny jest na stronie internetowej Urzędu Miasta Łodzi </w:t>
      </w:r>
      <w:hyperlink r:id="rId11" w:history="1">
        <w:r w:rsidRPr="00C63015">
          <w:rPr>
            <w:rFonts w:ascii="Times New Roman" w:eastAsia="Arial" w:hAnsi="Times New Roman" w:cs="Times New Roman"/>
            <w:sz w:val="24"/>
            <w:szCs w:val="24"/>
            <w:u w:val="single"/>
            <w:lang w:eastAsia="ar-SA"/>
          </w:rPr>
          <w:t>www.uml.lodz.pl</w:t>
        </w:r>
      </w:hyperlink>
      <w:r w:rsidRPr="00C63015">
        <w:rPr>
          <w:rFonts w:ascii="Times New Roman" w:eastAsia="Arial" w:hAnsi="Times New Roman" w:cs="Times New Roman"/>
          <w:sz w:val="24"/>
          <w:szCs w:val="24"/>
          <w:lang w:eastAsia="ar-SA"/>
        </w:rPr>
        <w:t xml:space="preserve">, Biuletynu Informacji Publicznej Urzędu Miasta Łodzi </w:t>
      </w:r>
      <w:hyperlink r:id="rId12" w:history="1">
        <w:r w:rsidRPr="00AD65DE">
          <w:rPr>
            <w:rFonts w:ascii="Times New Roman" w:eastAsia="Arial" w:hAnsi="Times New Roman" w:cs="Times New Roman"/>
            <w:bCs/>
            <w:sz w:val="24"/>
            <w:szCs w:val="24"/>
            <w:u w:val="single"/>
            <w:lang w:eastAsia="ar-SA"/>
          </w:rPr>
          <w:t>www.bip.uml.lodz.pl</w:t>
        </w:r>
      </w:hyperlink>
      <w:r w:rsidRPr="00AD65DE">
        <w:rPr>
          <w:rFonts w:ascii="Times New Roman" w:eastAsia="Arial" w:hAnsi="Times New Roman" w:cs="Times New Roman"/>
          <w:bCs/>
          <w:sz w:val="24"/>
          <w:szCs w:val="24"/>
          <w:lang w:eastAsia="ar-SA"/>
        </w:rPr>
        <w:t>.</w:t>
      </w:r>
      <w:r w:rsidRPr="00AD65DE">
        <w:rPr>
          <w:rFonts w:ascii="Times New Roman" w:eastAsia="Arial" w:hAnsi="Times New Roman" w:cs="Times New Roman"/>
          <w:i/>
          <w:iCs/>
          <w:color w:val="000000"/>
          <w:sz w:val="24"/>
          <w:szCs w:val="24"/>
          <w:lang w:eastAsia="ar-SA"/>
        </w:rPr>
        <w:t xml:space="preserve"> </w:t>
      </w:r>
    </w:p>
    <w:p w14:paraId="3C3D3E42" w14:textId="77777777" w:rsidR="00AD65DE" w:rsidRPr="00AD65DE" w:rsidRDefault="00AD65DE" w:rsidP="00AD65DE">
      <w:pPr>
        <w:spacing w:after="0" w:line="240" w:lineRule="auto"/>
        <w:jc w:val="both"/>
        <w:rPr>
          <w:rFonts w:ascii="Times New Roman" w:eastAsia="Times New Roman" w:hAnsi="Times New Roman" w:cs="Times New Roman"/>
          <w:sz w:val="24"/>
          <w:szCs w:val="24"/>
          <w:lang w:eastAsia="pl-PL"/>
        </w:rPr>
      </w:pPr>
    </w:p>
    <w:p w14:paraId="14647C9D" w14:textId="77777777" w:rsidR="00AD65DE" w:rsidRPr="00AD65DE" w:rsidRDefault="00AD65DE" w:rsidP="0065378D">
      <w:pPr>
        <w:numPr>
          <w:ilvl w:val="0"/>
          <w:numId w:val="3"/>
        </w:numPr>
        <w:suppressAutoHyphens/>
        <w:autoSpaceDE w:val="0"/>
        <w:spacing w:after="0" w:line="240" w:lineRule="auto"/>
        <w:ind w:left="567" w:hanging="567"/>
        <w:jc w:val="both"/>
        <w:rPr>
          <w:rFonts w:ascii="Times New Roman" w:eastAsia="Arial" w:hAnsi="Times New Roman" w:cs="Times New Roman"/>
          <w:b/>
          <w:sz w:val="24"/>
          <w:szCs w:val="24"/>
          <w:lang w:eastAsia="ar-SA"/>
        </w:rPr>
      </w:pPr>
      <w:r w:rsidRPr="00AD65DE">
        <w:rPr>
          <w:rFonts w:ascii="Times New Roman" w:eastAsia="Arial" w:hAnsi="Times New Roman" w:cs="Times New Roman"/>
          <w:b/>
          <w:sz w:val="24"/>
          <w:szCs w:val="24"/>
          <w:lang w:eastAsia="ar-SA"/>
        </w:rPr>
        <w:t>CELE I ZAŁOŻENIA KONKURSU</w:t>
      </w:r>
    </w:p>
    <w:p w14:paraId="6E0D4FB9" w14:textId="77777777" w:rsidR="00AD65DE" w:rsidRPr="00AD65DE" w:rsidRDefault="00AD65DE" w:rsidP="00AD65DE">
      <w:pPr>
        <w:suppressAutoHyphens/>
        <w:autoSpaceDE w:val="0"/>
        <w:spacing w:after="0" w:line="240" w:lineRule="auto"/>
        <w:ind w:right="-145"/>
        <w:jc w:val="both"/>
        <w:rPr>
          <w:rFonts w:ascii="Times New Roman" w:eastAsia="Arial" w:hAnsi="Times New Roman" w:cs="Times New Roman"/>
          <w:color w:val="000000"/>
          <w:sz w:val="24"/>
          <w:szCs w:val="24"/>
          <w:lang w:eastAsia="ar-SA"/>
        </w:rPr>
      </w:pPr>
    </w:p>
    <w:p w14:paraId="63D614E9" w14:textId="77777777" w:rsidR="00C504E5" w:rsidRDefault="00C504E5" w:rsidP="00C504E5">
      <w:pPr>
        <w:suppressAutoHyphens/>
        <w:autoSpaceDE w:val="0"/>
        <w:spacing w:after="0" w:line="240" w:lineRule="auto"/>
        <w:ind w:left="567" w:hanging="397"/>
        <w:jc w:val="both"/>
        <w:rPr>
          <w:rFonts w:ascii="Times New Roman" w:eastAsia="Arial" w:hAnsi="Times New Roman" w:cs="Times New Roman"/>
          <w:color w:val="000000"/>
          <w:sz w:val="24"/>
          <w:szCs w:val="24"/>
          <w:lang w:eastAsia="ar-SA"/>
        </w:rPr>
      </w:pPr>
      <w:r>
        <w:rPr>
          <w:rFonts w:ascii="Times New Roman" w:eastAsia="Arial" w:hAnsi="Times New Roman" w:cs="Times New Roman"/>
          <w:color w:val="000000"/>
          <w:sz w:val="24"/>
          <w:szCs w:val="24"/>
          <w:lang w:eastAsia="ar-SA"/>
        </w:rPr>
        <w:t>4.1. </w:t>
      </w:r>
      <w:r w:rsidR="00AD65DE" w:rsidRPr="00AD65DE">
        <w:rPr>
          <w:rFonts w:ascii="Times New Roman" w:eastAsia="Arial" w:hAnsi="Times New Roman" w:cs="Times New Roman"/>
          <w:color w:val="000000"/>
          <w:sz w:val="24"/>
          <w:szCs w:val="24"/>
          <w:lang w:eastAsia="ar-SA"/>
        </w:rPr>
        <w:t>Idea i cele Konkursu</w:t>
      </w:r>
      <w:r>
        <w:rPr>
          <w:rFonts w:ascii="Times New Roman" w:eastAsia="Arial" w:hAnsi="Times New Roman" w:cs="Times New Roman"/>
          <w:color w:val="000000"/>
          <w:sz w:val="24"/>
          <w:szCs w:val="24"/>
          <w:lang w:eastAsia="ar-SA"/>
        </w:rPr>
        <w:t xml:space="preserve">. </w:t>
      </w:r>
    </w:p>
    <w:p w14:paraId="332C5CF9" w14:textId="33025212" w:rsidR="00AD65DE" w:rsidRPr="00AD65DE" w:rsidRDefault="00AD65DE" w:rsidP="00C504E5">
      <w:pPr>
        <w:suppressAutoHyphens/>
        <w:autoSpaceDE w:val="0"/>
        <w:spacing w:after="0" w:line="240" w:lineRule="auto"/>
        <w:ind w:left="56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 xml:space="preserve">Przedmiotem Konkursu jest wyłonienie </w:t>
      </w:r>
      <w:r w:rsidR="00C9582C">
        <w:rPr>
          <w:rFonts w:ascii="Times New Roman" w:eastAsia="Arial" w:hAnsi="Times New Roman" w:cs="Times New Roman"/>
          <w:color w:val="000000"/>
          <w:sz w:val="24"/>
          <w:szCs w:val="24"/>
          <w:lang w:eastAsia="ar-SA"/>
        </w:rPr>
        <w:t>najlepszego projektu</w:t>
      </w:r>
      <w:r w:rsidRPr="00AD65DE">
        <w:rPr>
          <w:rFonts w:ascii="Times New Roman" w:eastAsia="Arial" w:hAnsi="Times New Roman" w:cs="Times New Roman"/>
          <w:color w:val="000000"/>
          <w:sz w:val="24"/>
          <w:szCs w:val="24"/>
          <w:lang w:eastAsia="ar-SA"/>
        </w:rPr>
        <w:t xml:space="preserve"> rzeźb, stanowiących obiekty małej architektury, zwanych dalej Obiektem, zgodnie z projektem Budżetu Obywatelskiego 2020/2021, ID W001SW „Koty na kocim szlaku. Księży Młyn.” i jej realizacja do 15.12.</w:t>
      </w:r>
      <w:r w:rsidRPr="003F66B3">
        <w:rPr>
          <w:rFonts w:ascii="Times New Roman" w:eastAsia="Arial" w:hAnsi="Times New Roman" w:cs="Times New Roman"/>
          <w:sz w:val="24"/>
          <w:szCs w:val="24"/>
          <w:lang w:eastAsia="ar-SA"/>
        </w:rPr>
        <w:t>2022</w:t>
      </w:r>
      <w:r w:rsidRPr="00AD65DE">
        <w:rPr>
          <w:rFonts w:ascii="Times New Roman" w:eastAsia="Arial" w:hAnsi="Times New Roman" w:cs="Times New Roman"/>
          <w:color w:val="000000"/>
          <w:sz w:val="24"/>
          <w:szCs w:val="24"/>
          <w:lang w:eastAsia="ar-SA"/>
        </w:rPr>
        <w:t xml:space="preserve"> roku.</w:t>
      </w:r>
    </w:p>
    <w:p w14:paraId="47F778ED" w14:textId="46537458" w:rsidR="00AD65DE" w:rsidRPr="00AD65DE" w:rsidRDefault="00AD65DE" w:rsidP="00C504E5">
      <w:pPr>
        <w:suppressAutoHyphens/>
        <w:autoSpaceDE w:val="0"/>
        <w:spacing w:after="0" w:line="240" w:lineRule="auto"/>
        <w:ind w:left="56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Cytując za autorem zadania do projektu budżetu obywatelskiego – obiekt powinien spełniać następujące kryteria: Rzeźby kotów – rodzinna atrakcja na „Kocim szlaku”. Księży Młyn to jedno z najważniejszych miejsc turystycznych na mapie Łodzi. Rewitalizowane osiedle odzyskuje blask i swoją magią przyciąga coraz więcej łodzian i</w:t>
      </w:r>
      <w:r w:rsidR="00C63015">
        <w:rPr>
          <w:rFonts w:ascii="Times New Roman" w:eastAsia="Arial" w:hAnsi="Times New Roman" w:cs="Times New Roman"/>
          <w:color w:val="000000"/>
          <w:sz w:val="24"/>
          <w:szCs w:val="24"/>
          <w:lang w:eastAsia="ar-SA"/>
        </w:rPr>
        <w:t> </w:t>
      </w:r>
      <w:r w:rsidRPr="00AD65DE">
        <w:rPr>
          <w:rFonts w:ascii="Times New Roman" w:eastAsia="Arial" w:hAnsi="Times New Roman" w:cs="Times New Roman"/>
          <w:color w:val="000000"/>
          <w:sz w:val="24"/>
          <w:szCs w:val="24"/>
          <w:lang w:eastAsia="ar-SA"/>
        </w:rPr>
        <w:t>turystów zwiedzających historyczne obiekty i odpoczywających wśród zieleni. W</w:t>
      </w:r>
      <w:r w:rsidR="00BC642B">
        <w:rPr>
          <w:rFonts w:ascii="Times New Roman" w:eastAsia="Arial" w:hAnsi="Times New Roman" w:cs="Times New Roman"/>
          <w:color w:val="000000"/>
          <w:sz w:val="24"/>
          <w:szCs w:val="24"/>
          <w:lang w:eastAsia="ar-SA"/>
        </w:rPr>
        <w:t> </w:t>
      </w:r>
      <w:r w:rsidRPr="00AD65DE">
        <w:rPr>
          <w:rFonts w:ascii="Times New Roman" w:eastAsia="Arial" w:hAnsi="Times New Roman" w:cs="Times New Roman"/>
          <w:color w:val="000000"/>
          <w:sz w:val="24"/>
          <w:szCs w:val="24"/>
          <w:lang w:eastAsia="ar-SA"/>
        </w:rPr>
        <w:t>okolicy „Kociego Szlaku” powstało kilka lokali gastronomicznych i handlowych z</w:t>
      </w:r>
      <w:r w:rsidR="00723D8D">
        <w:rPr>
          <w:rFonts w:ascii="Times New Roman" w:eastAsia="Arial" w:hAnsi="Times New Roman" w:cs="Times New Roman"/>
          <w:color w:val="000000"/>
          <w:sz w:val="24"/>
          <w:szCs w:val="24"/>
          <w:lang w:eastAsia="ar-SA"/>
        </w:rPr>
        <w:t> </w:t>
      </w:r>
      <w:r w:rsidRPr="00AD65DE">
        <w:rPr>
          <w:rFonts w:ascii="Times New Roman" w:eastAsia="Arial" w:hAnsi="Times New Roman" w:cs="Times New Roman"/>
          <w:color w:val="000000"/>
          <w:sz w:val="24"/>
          <w:szCs w:val="24"/>
          <w:lang w:eastAsia="ar-SA"/>
        </w:rPr>
        <w:t>ofertą dla zwiedzających, jednak w przestrzeni Księżego Młyna brak jest atrakcji dla najmłodszych. Tak więc, wzorując się na popularności i sukcesie Szlaku Bajkowego czy Pomnika Jednorożca proponujemy, aby w nawiązaniu do nazwy uliczki „Koci Szlak”, stanęło tu kilka rzeźb kotów naturalnej wielkości. Koty zlokalizowane będą w punktach charakterystycznych dla Księżego Młyna. Poprzez atrybuty nawiążą do historycznego przeznaczenia danego obiektu oraz zwrócą uwagę zwiedzających na budynki wyremontowane w ramach rewitalizacji Księżego Młyna. I tak:</w:t>
      </w:r>
    </w:p>
    <w:p w14:paraId="7BE6E5F9" w14:textId="17B2D320" w:rsidR="00AD65DE" w:rsidRPr="00AD65DE" w:rsidRDefault="00C504E5" w:rsidP="003B60DB">
      <w:pPr>
        <w:suppressAutoHyphens/>
        <w:autoSpaceDE w:val="0"/>
        <w:spacing w:after="0" w:line="240" w:lineRule="auto"/>
        <w:ind w:left="851" w:hanging="284"/>
        <w:jc w:val="both"/>
        <w:rPr>
          <w:rFonts w:ascii="Times New Roman" w:eastAsia="Arial" w:hAnsi="Times New Roman" w:cs="Times New Roman"/>
          <w:color w:val="000000"/>
          <w:sz w:val="24"/>
          <w:szCs w:val="24"/>
          <w:lang w:eastAsia="ar-SA"/>
        </w:rPr>
      </w:pPr>
      <w:r w:rsidRPr="003F66B3">
        <w:rPr>
          <w:rFonts w:ascii="Times New Roman" w:eastAsia="Arial" w:hAnsi="Times New Roman" w:cs="Times New Roman"/>
          <w:sz w:val="24"/>
          <w:szCs w:val="24"/>
          <w:lang w:eastAsia="ar-SA"/>
        </w:rPr>
        <w:t>1) </w:t>
      </w:r>
      <w:r w:rsidR="00AD65DE" w:rsidRPr="00AD65DE">
        <w:rPr>
          <w:rFonts w:ascii="Times New Roman" w:eastAsia="Arial" w:hAnsi="Times New Roman" w:cs="Times New Roman"/>
          <w:color w:val="000000"/>
          <w:sz w:val="24"/>
          <w:szCs w:val="24"/>
          <w:lang w:eastAsia="ar-SA"/>
        </w:rPr>
        <w:t>Na skwerku w rejonie bocznicy kolejowej stanie „Kot Konsumowy” polujący na myszy.</w:t>
      </w:r>
    </w:p>
    <w:p w14:paraId="64118567" w14:textId="352F2001" w:rsidR="00AD65DE" w:rsidRPr="00C504E5" w:rsidRDefault="00C504E5" w:rsidP="003B60DB">
      <w:pPr>
        <w:spacing w:after="0" w:line="240" w:lineRule="auto"/>
        <w:ind w:left="851" w:hanging="284"/>
        <w:rPr>
          <w:rFonts w:ascii="Times New Roman" w:eastAsia="Arial" w:hAnsi="Times New Roman"/>
          <w:color w:val="000000"/>
          <w:sz w:val="24"/>
          <w:szCs w:val="24"/>
          <w:lang w:eastAsia="ar-SA"/>
        </w:rPr>
      </w:pPr>
      <w:r w:rsidRPr="003F66B3">
        <w:rPr>
          <w:rFonts w:ascii="Times New Roman" w:eastAsia="Arial" w:hAnsi="Times New Roman"/>
          <w:sz w:val="24"/>
          <w:szCs w:val="24"/>
          <w:lang w:eastAsia="ar-SA"/>
        </w:rPr>
        <w:t>2)</w:t>
      </w:r>
      <w:r w:rsidR="00AD65DE" w:rsidRPr="00C504E5">
        <w:rPr>
          <w:rFonts w:ascii="Times New Roman" w:eastAsia="Arial" w:hAnsi="Times New Roman"/>
          <w:color w:val="000000"/>
          <w:sz w:val="24"/>
          <w:szCs w:val="24"/>
          <w:lang w:eastAsia="ar-SA"/>
        </w:rPr>
        <w:t>Przy bocznicy kolejowej stanie „Kot Kolejowy” z lizakiem dróżnika lub w czapce kolejarza.</w:t>
      </w:r>
    </w:p>
    <w:p w14:paraId="0F37BBAE" w14:textId="21F5C9CF" w:rsidR="00AD65DE" w:rsidRPr="00AD65DE" w:rsidRDefault="00C504E5" w:rsidP="003B60DB">
      <w:pPr>
        <w:spacing w:after="0" w:line="240" w:lineRule="auto"/>
        <w:ind w:left="851" w:hanging="284"/>
        <w:rPr>
          <w:rFonts w:ascii="Times New Roman" w:eastAsia="Arial" w:hAnsi="Times New Roman" w:cs="Times New Roman"/>
          <w:color w:val="000000"/>
          <w:sz w:val="24"/>
          <w:szCs w:val="24"/>
          <w:lang w:eastAsia="ar-SA"/>
        </w:rPr>
      </w:pPr>
      <w:r w:rsidRPr="003F66B3">
        <w:rPr>
          <w:rFonts w:ascii="Times New Roman" w:eastAsia="Arial" w:hAnsi="Times New Roman" w:cs="Times New Roman"/>
          <w:sz w:val="24"/>
          <w:szCs w:val="24"/>
          <w:lang w:eastAsia="ar-SA"/>
        </w:rPr>
        <w:t>3) </w:t>
      </w:r>
      <w:r w:rsidR="00AD65DE" w:rsidRPr="00AD65DE">
        <w:rPr>
          <w:rFonts w:ascii="Times New Roman" w:eastAsia="Arial" w:hAnsi="Times New Roman" w:cs="Times New Roman"/>
          <w:color w:val="000000"/>
          <w:sz w:val="24"/>
          <w:szCs w:val="24"/>
          <w:lang w:eastAsia="ar-SA"/>
        </w:rPr>
        <w:t>Na murku przy szkole stanie „Kot Szkolny” z książką lub tornistrem.</w:t>
      </w:r>
    </w:p>
    <w:p w14:paraId="6827ADF8" w14:textId="5C56A3E3" w:rsidR="00AD65DE" w:rsidRPr="00AD65DE" w:rsidRDefault="00C504E5" w:rsidP="003B60DB">
      <w:pPr>
        <w:suppressAutoHyphens/>
        <w:autoSpaceDE w:val="0"/>
        <w:spacing w:after="0" w:line="240" w:lineRule="auto"/>
        <w:ind w:left="851" w:hanging="284"/>
        <w:jc w:val="both"/>
        <w:rPr>
          <w:rFonts w:ascii="Times New Roman" w:eastAsia="Arial" w:hAnsi="Times New Roman" w:cs="Times New Roman"/>
          <w:color w:val="000000"/>
          <w:sz w:val="24"/>
          <w:szCs w:val="24"/>
          <w:lang w:eastAsia="ar-SA"/>
        </w:rPr>
      </w:pPr>
      <w:r w:rsidRPr="003F66B3">
        <w:rPr>
          <w:rFonts w:ascii="Times New Roman" w:eastAsia="Arial" w:hAnsi="Times New Roman" w:cs="Times New Roman"/>
          <w:sz w:val="24"/>
          <w:szCs w:val="24"/>
          <w:lang w:eastAsia="ar-SA"/>
        </w:rPr>
        <w:t>4) </w:t>
      </w:r>
      <w:r w:rsidR="00AD65DE" w:rsidRPr="00AD65DE">
        <w:rPr>
          <w:rFonts w:ascii="Times New Roman" w:eastAsia="Arial" w:hAnsi="Times New Roman" w:cs="Times New Roman"/>
          <w:color w:val="000000"/>
          <w:sz w:val="24"/>
          <w:szCs w:val="24"/>
          <w:lang w:eastAsia="ar-SA"/>
        </w:rPr>
        <w:t>W oknach domu familijnego ul. Księży Młyn 12 (na wylocie Kociego szlaku) stanie rodzina „Kotów Familijnych” (mama, tata i mały kotek).</w:t>
      </w:r>
    </w:p>
    <w:p w14:paraId="5549DFEE" w14:textId="64A843CB" w:rsidR="00AD65DE" w:rsidRPr="00AD65DE" w:rsidRDefault="00C504E5" w:rsidP="003B60DB">
      <w:pPr>
        <w:spacing w:after="0" w:line="240" w:lineRule="auto"/>
        <w:ind w:left="851" w:hanging="284"/>
        <w:rPr>
          <w:rFonts w:ascii="Times New Roman" w:eastAsia="Arial" w:hAnsi="Times New Roman" w:cs="Times New Roman"/>
          <w:color w:val="000000"/>
          <w:sz w:val="24"/>
          <w:szCs w:val="24"/>
          <w:lang w:eastAsia="ar-SA"/>
        </w:rPr>
      </w:pPr>
      <w:r w:rsidRPr="003F66B3">
        <w:rPr>
          <w:rFonts w:ascii="Times New Roman" w:eastAsia="Arial" w:hAnsi="Times New Roman" w:cs="Times New Roman"/>
          <w:sz w:val="24"/>
          <w:szCs w:val="24"/>
          <w:lang w:eastAsia="ar-SA"/>
        </w:rPr>
        <w:t>5) </w:t>
      </w:r>
      <w:r w:rsidR="00AD65DE" w:rsidRPr="00AD65DE">
        <w:rPr>
          <w:rFonts w:ascii="Times New Roman" w:eastAsia="Arial" w:hAnsi="Times New Roman" w:cs="Times New Roman"/>
          <w:color w:val="000000"/>
          <w:sz w:val="24"/>
          <w:szCs w:val="24"/>
          <w:lang w:eastAsia="ar-SA"/>
        </w:rPr>
        <w:t>Przy wyremontowanych komórkach stanie „Kot Komórkowy” odpoczywający na słońcu lub chodzący po dachu.</w:t>
      </w:r>
    </w:p>
    <w:p w14:paraId="0E208954" w14:textId="553A44C1" w:rsidR="00AD65DE" w:rsidRPr="00AD65DE" w:rsidRDefault="00C504E5" w:rsidP="003B60DB">
      <w:pPr>
        <w:suppressAutoHyphens/>
        <w:autoSpaceDE w:val="0"/>
        <w:spacing w:after="0" w:line="240" w:lineRule="auto"/>
        <w:ind w:left="851" w:hanging="284"/>
        <w:jc w:val="both"/>
        <w:rPr>
          <w:rFonts w:ascii="Times New Roman" w:eastAsia="Arial" w:hAnsi="Times New Roman" w:cs="Times New Roman"/>
          <w:color w:val="000000"/>
          <w:sz w:val="24"/>
          <w:szCs w:val="24"/>
          <w:lang w:eastAsia="ar-SA"/>
        </w:rPr>
      </w:pPr>
      <w:r w:rsidRPr="003F66B3">
        <w:rPr>
          <w:rFonts w:ascii="Times New Roman" w:eastAsia="Arial" w:hAnsi="Times New Roman" w:cs="Times New Roman"/>
          <w:sz w:val="24"/>
          <w:szCs w:val="24"/>
          <w:lang w:eastAsia="ar-SA"/>
        </w:rPr>
        <w:t>6) </w:t>
      </w:r>
      <w:r w:rsidR="00AD65DE" w:rsidRPr="00AD65DE">
        <w:rPr>
          <w:rFonts w:ascii="Times New Roman" w:eastAsia="Arial" w:hAnsi="Times New Roman" w:cs="Times New Roman"/>
          <w:color w:val="000000"/>
          <w:sz w:val="24"/>
          <w:szCs w:val="24"/>
          <w:lang w:eastAsia="ar-SA"/>
        </w:rPr>
        <w:t>Przy pompie wodnej stanie „Kot Przy Pompie” pijący wodę z miski.</w:t>
      </w:r>
    </w:p>
    <w:p w14:paraId="11410328" w14:textId="54624AFB" w:rsidR="00AD65DE" w:rsidRPr="00AD65DE" w:rsidRDefault="00C504E5" w:rsidP="003B60DB">
      <w:pPr>
        <w:suppressAutoHyphens/>
        <w:autoSpaceDE w:val="0"/>
        <w:spacing w:after="0" w:line="240" w:lineRule="auto"/>
        <w:ind w:left="851" w:hanging="284"/>
        <w:jc w:val="both"/>
        <w:rPr>
          <w:rFonts w:ascii="Times New Roman" w:eastAsia="Arial" w:hAnsi="Times New Roman" w:cs="Times New Roman"/>
          <w:color w:val="000000"/>
          <w:sz w:val="24"/>
          <w:szCs w:val="24"/>
          <w:lang w:eastAsia="ar-SA"/>
        </w:rPr>
      </w:pPr>
      <w:r w:rsidRPr="003F66B3">
        <w:rPr>
          <w:rFonts w:ascii="Times New Roman" w:eastAsia="Arial" w:hAnsi="Times New Roman" w:cs="Times New Roman"/>
          <w:sz w:val="24"/>
          <w:szCs w:val="24"/>
          <w:lang w:eastAsia="ar-SA"/>
        </w:rPr>
        <w:t>7</w:t>
      </w:r>
      <w:r w:rsidR="00D678A1" w:rsidRPr="003F66B3">
        <w:rPr>
          <w:rFonts w:ascii="Times New Roman" w:eastAsia="Arial" w:hAnsi="Times New Roman" w:cs="Times New Roman"/>
          <w:sz w:val="24"/>
          <w:szCs w:val="24"/>
          <w:lang w:eastAsia="ar-SA"/>
        </w:rPr>
        <w:t>) </w:t>
      </w:r>
      <w:r w:rsidR="00AD65DE" w:rsidRPr="00AD65DE">
        <w:rPr>
          <w:rFonts w:ascii="Times New Roman" w:eastAsia="Arial" w:hAnsi="Times New Roman" w:cs="Times New Roman"/>
          <w:color w:val="000000"/>
          <w:sz w:val="24"/>
          <w:szCs w:val="24"/>
          <w:lang w:eastAsia="ar-SA"/>
        </w:rPr>
        <w:t>Na parapecie budynku przy bramie wjazdowej od strony ul. Przędzalnianej stanie „Kot Stróżujący” np. z kluczami do bramy.</w:t>
      </w:r>
    </w:p>
    <w:p w14:paraId="0622CC62" w14:textId="4B96D041" w:rsidR="00AD65DE" w:rsidRPr="00AD65DE" w:rsidRDefault="00723D8D" w:rsidP="00C504E5">
      <w:pPr>
        <w:suppressAutoHyphens/>
        <w:autoSpaceDE w:val="0"/>
        <w:spacing w:after="0" w:line="240" w:lineRule="auto"/>
        <w:ind w:left="567"/>
        <w:jc w:val="both"/>
        <w:rPr>
          <w:rFonts w:ascii="Times New Roman" w:eastAsia="Arial" w:hAnsi="Times New Roman" w:cs="Times New Roman"/>
          <w:color w:val="000000"/>
          <w:sz w:val="24"/>
          <w:szCs w:val="24"/>
          <w:lang w:eastAsia="ar-SA"/>
        </w:rPr>
      </w:pPr>
      <w:r>
        <w:rPr>
          <w:rFonts w:ascii="Times New Roman" w:eastAsia="Arial" w:hAnsi="Times New Roman" w:cs="Times New Roman"/>
          <w:color w:val="000000"/>
          <w:sz w:val="24"/>
          <w:szCs w:val="24"/>
          <w:lang w:eastAsia="ar-SA"/>
        </w:rPr>
        <w:lastRenderedPageBreak/>
        <w:t>Zwycięzca Konkursu na podstawie zawartej umowy zobowiązany będzie dla o</w:t>
      </w:r>
      <w:r w:rsidR="00AD65DE" w:rsidRPr="00AD65DE">
        <w:rPr>
          <w:rFonts w:ascii="Times New Roman" w:eastAsia="Arial" w:hAnsi="Times New Roman" w:cs="Times New Roman"/>
          <w:color w:val="000000"/>
          <w:sz w:val="24"/>
          <w:szCs w:val="24"/>
          <w:lang w:eastAsia="ar-SA"/>
        </w:rPr>
        <w:t>biekt</w:t>
      </w:r>
      <w:r>
        <w:rPr>
          <w:rFonts w:ascii="Times New Roman" w:eastAsia="Arial" w:hAnsi="Times New Roman" w:cs="Times New Roman"/>
          <w:color w:val="000000"/>
          <w:sz w:val="24"/>
          <w:szCs w:val="24"/>
          <w:lang w:eastAsia="ar-SA"/>
        </w:rPr>
        <w:t>u</w:t>
      </w:r>
      <w:r w:rsidR="00AD65DE" w:rsidRPr="00AD65DE">
        <w:rPr>
          <w:rFonts w:ascii="Times New Roman" w:eastAsia="Arial" w:hAnsi="Times New Roman" w:cs="Times New Roman"/>
          <w:color w:val="000000"/>
          <w:sz w:val="24"/>
          <w:szCs w:val="24"/>
          <w:lang w:eastAsia="ar-SA"/>
        </w:rPr>
        <w:t xml:space="preserve"> uzyskać w drodze decyzji administracyjnej</w:t>
      </w:r>
      <w:r w:rsidR="001D1302">
        <w:rPr>
          <w:rFonts w:ascii="Times New Roman" w:eastAsia="Arial" w:hAnsi="Times New Roman" w:cs="Times New Roman"/>
          <w:color w:val="000000"/>
          <w:sz w:val="24"/>
          <w:szCs w:val="24"/>
          <w:lang w:eastAsia="ar-SA"/>
        </w:rPr>
        <w:t>,</w:t>
      </w:r>
      <w:r w:rsidR="00AD65DE" w:rsidRPr="00AD65DE">
        <w:rPr>
          <w:rFonts w:ascii="Times New Roman" w:eastAsia="Arial" w:hAnsi="Times New Roman" w:cs="Times New Roman"/>
          <w:color w:val="000000"/>
          <w:sz w:val="24"/>
          <w:szCs w:val="24"/>
          <w:lang w:eastAsia="ar-SA"/>
        </w:rPr>
        <w:t xml:space="preserve"> pozwolenie Łódzkiego Wojewódzkiego Konserwatora Zabytków na jego realizację.</w:t>
      </w:r>
    </w:p>
    <w:p w14:paraId="1A35A7B1" w14:textId="77777777" w:rsidR="00C504E5" w:rsidRPr="00AD65DE" w:rsidRDefault="00C504E5" w:rsidP="00AD65DE">
      <w:pPr>
        <w:suppressAutoHyphens/>
        <w:autoSpaceDE w:val="0"/>
        <w:spacing w:after="0" w:line="240" w:lineRule="auto"/>
        <w:jc w:val="both"/>
        <w:rPr>
          <w:rFonts w:ascii="Times New Roman" w:eastAsia="Arial" w:hAnsi="Times New Roman" w:cs="Times New Roman"/>
          <w:b/>
          <w:bCs/>
          <w:sz w:val="24"/>
          <w:szCs w:val="24"/>
          <w:lang w:eastAsia="ar-SA"/>
        </w:rPr>
      </w:pPr>
    </w:p>
    <w:p w14:paraId="7442D7E5" w14:textId="77777777" w:rsidR="00D678A1" w:rsidRDefault="00AD65DE" w:rsidP="00C504E5">
      <w:pPr>
        <w:suppressAutoHyphens/>
        <w:autoSpaceDE w:val="0"/>
        <w:spacing w:after="0" w:line="240" w:lineRule="auto"/>
        <w:ind w:left="567" w:hanging="397"/>
        <w:jc w:val="both"/>
        <w:rPr>
          <w:rFonts w:ascii="Times New Roman" w:eastAsia="Arial" w:hAnsi="Times New Roman" w:cs="Times New Roman"/>
          <w:bCs/>
          <w:sz w:val="24"/>
          <w:szCs w:val="24"/>
          <w:lang w:eastAsia="ar-SA"/>
        </w:rPr>
      </w:pPr>
      <w:r w:rsidRPr="00AD65DE">
        <w:rPr>
          <w:rFonts w:ascii="Times New Roman" w:eastAsia="Arial" w:hAnsi="Times New Roman" w:cs="Times New Roman"/>
          <w:bCs/>
          <w:sz w:val="24"/>
          <w:szCs w:val="24"/>
          <w:lang w:eastAsia="ar-SA"/>
        </w:rPr>
        <w:t>4.2. Lokalizacja zadania konkursowego</w:t>
      </w:r>
      <w:r w:rsidR="00C504E5">
        <w:rPr>
          <w:rFonts w:ascii="Times New Roman" w:eastAsia="Arial" w:hAnsi="Times New Roman" w:cs="Times New Roman"/>
          <w:bCs/>
          <w:sz w:val="24"/>
          <w:szCs w:val="24"/>
          <w:lang w:eastAsia="ar-SA"/>
        </w:rPr>
        <w:t xml:space="preserve">. </w:t>
      </w:r>
    </w:p>
    <w:p w14:paraId="1D202093" w14:textId="23A461A6" w:rsidR="00AD65DE" w:rsidRPr="00AD65DE" w:rsidRDefault="00AD65DE" w:rsidP="00D678A1">
      <w:pPr>
        <w:suppressAutoHyphens/>
        <w:autoSpaceDE w:val="0"/>
        <w:spacing w:after="0" w:line="240" w:lineRule="auto"/>
        <w:ind w:left="964" w:hanging="39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Jako lokalizację obiektu wskazuje się nieruchomości przy:</w:t>
      </w:r>
    </w:p>
    <w:p w14:paraId="174F183C" w14:textId="34BBCC96" w:rsidR="00AD65DE" w:rsidRPr="00AD65DE" w:rsidRDefault="00D678A1" w:rsidP="00D678A1">
      <w:pPr>
        <w:suppressAutoHyphens/>
        <w:autoSpaceDE w:val="0"/>
        <w:spacing w:after="0" w:line="240" w:lineRule="auto"/>
        <w:ind w:left="964" w:hanging="397"/>
        <w:jc w:val="both"/>
        <w:rPr>
          <w:rFonts w:ascii="Times New Roman" w:eastAsia="Arial" w:hAnsi="Times New Roman" w:cs="Times New Roman"/>
          <w:color w:val="000000"/>
          <w:sz w:val="24"/>
          <w:szCs w:val="24"/>
          <w:lang w:eastAsia="ar-SA"/>
        </w:rPr>
      </w:pPr>
      <w:r>
        <w:rPr>
          <w:rFonts w:ascii="Times New Roman" w:eastAsia="Arial" w:hAnsi="Times New Roman" w:cs="Times New Roman"/>
          <w:color w:val="000000"/>
          <w:sz w:val="24"/>
          <w:szCs w:val="24"/>
          <w:lang w:eastAsia="ar-SA"/>
        </w:rPr>
        <w:t>1) </w:t>
      </w:r>
      <w:r w:rsidR="00C504E5">
        <w:rPr>
          <w:rFonts w:ascii="Times New Roman" w:eastAsia="Arial" w:hAnsi="Times New Roman" w:cs="Times New Roman"/>
          <w:color w:val="000000"/>
          <w:sz w:val="24"/>
          <w:szCs w:val="24"/>
          <w:lang w:eastAsia="ar-SA"/>
        </w:rPr>
        <w:t> </w:t>
      </w:r>
      <w:r w:rsidR="00AD65DE" w:rsidRPr="00AD65DE">
        <w:rPr>
          <w:rFonts w:ascii="Times New Roman" w:eastAsia="Arial" w:hAnsi="Times New Roman" w:cs="Times New Roman"/>
          <w:color w:val="000000"/>
          <w:sz w:val="24"/>
          <w:szCs w:val="24"/>
          <w:lang w:eastAsia="ar-SA"/>
        </w:rPr>
        <w:t>ul. Przędzalnianej 51 (działka nr 89/1 w obrębie W-25) – „Kot Konsumowy”,</w:t>
      </w:r>
    </w:p>
    <w:p w14:paraId="506186F2" w14:textId="77777777" w:rsidR="00AD65DE" w:rsidRPr="00AD65DE" w:rsidRDefault="00AD65DE" w:rsidP="00D678A1">
      <w:pPr>
        <w:suppressAutoHyphens/>
        <w:autoSpaceDE w:val="0"/>
        <w:spacing w:after="0" w:line="240" w:lineRule="auto"/>
        <w:ind w:left="964" w:hanging="39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2) na terenie bocznicy kolejowej (działka nr 84/2 w obrębie W-25) – „Kot Kolejowy”,</w:t>
      </w:r>
    </w:p>
    <w:p w14:paraId="4882C0E3" w14:textId="77777777" w:rsidR="00AD65DE" w:rsidRPr="00AD65DE" w:rsidRDefault="00AD65DE" w:rsidP="00D678A1">
      <w:pPr>
        <w:suppressAutoHyphens/>
        <w:autoSpaceDE w:val="0"/>
        <w:spacing w:after="0" w:line="240" w:lineRule="auto"/>
        <w:ind w:left="964" w:hanging="39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3) ul. Księży Młyn (działka nr 91/2 w obrębie W-25) – „Kot Szkolny”,</w:t>
      </w:r>
    </w:p>
    <w:p w14:paraId="5B2EAF89" w14:textId="77777777" w:rsidR="00AD65DE" w:rsidRPr="00AD65DE" w:rsidRDefault="00AD65DE" w:rsidP="00D678A1">
      <w:pPr>
        <w:suppressAutoHyphens/>
        <w:autoSpaceDE w:val="0"/>
        <w:spacing w:after="0" w:line="240" w:lineRule="auto"/>
        <w:ind w:left="964" w:hanging="39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4 i 5) ul. Księży Młyn 4-12 (działka nr 96/9 w obrębie W-25) – rodzina „Kotów Familijnych” oraz „Kot Komórkowy”,</w:t>
      </w:r>
    </w:p>
    <w:p w14:paraId="29110A44" w14:textId="77777777" w:rsidR="00AD65DE" w:rsidRPr="00AD65DE" w:rsidRDefault="00AD65DE" w:rsidP="00D678A1">
      <w:pPr>
        <w:suppressAutoHyphens/>
        <w:autoSpaceDE w:val="0"/>
        <w:spacing w:after="0" w:line="240" w:lineRule="auto"/>
        <w:ind w:left="964" w:hanging="39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6) ul. Księży Młyn 1-11 – ul. Księży Młyn 11 B (działka nr 98/11 w obrębie W-25) - „Kot Przy Pompie”,</w:t>
      </w:r>
    </w:p>
    <w:p w14:paraId="0DC390F9" w14:textId="77777777" w:rsidR="00AD65DE" w:rsidRPr="00AD65DE" w:rsidRDefault="00AD65DE" w:rsidP="00D678A1">
      <w:pPr>
        <w:suppressAutoHyphens/>
        <w:autoSpaceDE w:val="0"/>
        <w:spacing w:after="0" w:line="240" w:lineRule="auto"/>
        <w:ind w:left="964" w:hanging="39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7) ul. Przędzalnianej 57-67 (działka nr 101/1 w obrębie W-25) - „Kot Stróżujący”.</w:t>
      </w:r>
    </w:p>
    <w:p w14:paraId="229D51C3" w14:textId="77777777" w:rsidR="00AD65DE" w:rsidRPr="00AD65DE" w:rsidRDefault="00AD65DE" w:rsidP="00AD65DE">
      <w:pPr>
        <w:suppressAutoHyphens/>
        <w:autoSpaceDE w:val="0"/>
        <w:spacing w:after="0" w:line="240" w:lineRule="auto"/>
        <w:jc w:val="both"/>
        <w:rPr>
          <w:rFonts w:ascii="Times New Roman" w:eastAsia="Arial" w:hAnsi="Times New Roman" w:cs="Times New Roman"/>
          <w:color w:val="000000"/>
          <w:sz w:val="24"/>
          <w:szCs w:val="24"/>
          <w:lang w:eastAsia="ar-SA"/>
        </w:rPr>
      </w:pPr>
    </w:p>
    <w:p w14:paraId="08566D40" w14:textId="18AB4136" w:rsidR="00AD65DE" w:rsidRPr="00AD65DE" w:rsidRDefault="00AD65DE" w:rsidP="00AD65DE">
      <w:pPr>
        <w:suppressAutoHyphens/>
        <w:autoSpaceDE w:val="0"/>
        <w:spacing w:after="240" w:line="240" w:lineRule="auto"/>
        <w:ind w:left="425" w:hanging="425"/>
        <w:rPr>
          <w:rFonts w:ascii="Times New Roman" w:eastAsia="Arial" w:hAnsi="Times New Roman" w:cs="Times New Roman"/>
          <w:color w:val="000000"/>
          <w:sz w:val="24"/>
          <w:szCs w:val="24"/>
          <w:lang w:eastAsia="ar-SA"/>
        </w:rPr>
      </w:pPr>
      <w:r w:rsidRPr="00AD65DE">
        <w:rPr>
          <w:rFonts w:ascii="Times New Roman" w:eastAsia="Arial" w:hAnsi="Times New Roman" w:cs="Times New Roman"/>
          <w:noProof/>
          <w:color w:val="000000"/>
          <w:sz w:val="24"/>
          <w:szCs w:val="24"/>
          <w:lang w:eastAsia="pl-PL"/>
        </w:rPr>
        <w:drawing>
          <wp:inline distT="0" distB="0" distL="0" distR="0" wp14:anchorId="3C57A252" wp14:editId="7DCC10BE">
            <wp:extent cx="5756910" cy="33077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307715"/>
                    </a:xfrm>
                    <a:prstGeom prst="rect">
                      <a:avLst/>
                    </a:prstGeom>
                    <a:noFill/>
                    <a:ln>
                      <a:noFill/>
                    </a:ln>
                  </pic:spPr>
                </pic:pic>
              </a:graphicData>
            </a:graphic>
          </wp:inline>
        </w:drawing>
      </w:r>
      <w:r w:rsidRPr="00AD65DE">
        <w:rPr>
          <w:rFonts w:ascii="Times New Roman" w:eastAsia="Arial" w:hAnsi="Times New Roman" w:cs="Times New Roman"/>
          <w:sz w:val="24"/>
          <w:szCs w:val="24"/>
          <w:lang w:eastAsia="ar-SA"/>
        </w:rPr>
        <w:t xml:space="preserve">Rysunek </w:t>
      </w:r>
      <w:r w:rsidRPr="00AD65DE">
        <w:rPr>
          <w:rFonts w:ascii="Times New Roman" w:eastAsia="Arial" w:hAnsi="Times New Roman" w:cs="Times New Roman"/>
          <w:sz w:val="24"/>
          <w:szCs w:val="24"/>
          <w:lang w:eastAsia="ar-SA"/>
        </w:rPr>
        <w:fldChar w:fldCharType="begin"/>
      </w:r>
      <w:r w:rsidRPr="00AD65DE">
        <w:rPr>
          <w:rFonts w:ascii="Times New Roman" w:eastAsia="Arial" w:hAnsi="Times New Roman" w:cs="Times New Roman"/>
          <w:sz w:val="24"/>
          <w:szCs w:val="24"/>
          <w:lang w:eastAsia="ar-SA"/>
        </w:rPr>
        <w:instrText xml:space="preserve"> SEQ Rysunek \* ARABIC </w:instrText>
      </w:r>
      <w:r w:rsidRPr="00AD65DE">
        <w:rPr>
          <w:rFonts w:ascii="Times New Roman" w:eastAsia="Arial" w:hAnsi="Times New Roman" w:cs="Times New Roman"/>
          <w:sz w:val="24"/>
          <w:szCs w:val="24"/>
          <w:lang w:eastAsia="ar-SA"/>
        </w:rPr>
        <w:fldChar w:fldCharType="separate"/>
      </w:r>
      <w:r w:rsidRPr="00AD65DE">
        <w:rPr>
          <w:rFonts w:ascii="Times New Roman" w:eastAsia="Arial" w:hAnsi="Times New Roman" w:cs="Times New Roman"/>
          <w:noProof/>
          <w:sz w:val="24"/>
          <w:szCs w:val="24"/>
          <w:lang w:eastAsia="ar-SA"/>
        </w:rPr>
        <w:t>1</w:t>
      </w:r>
      <w:r w:rsidRPr="00AD65DE">
        <w:rPr>
          <w:rFonts w:ascii="Times New Roman" w:eastAsia="Arial" w:hAnsi="Times New Roman" w:cs="Times New Roman"/>
          <w:sz w:val="24"/>
          <w:szCs w:val="24"/>
          <w:lang w:eastAsia="ar-SA"/>
        </w:rPr>
        <w:fldChar w:fldCharType="end"/>
      </w:r>
      <w:r w:rsidRPr="00AD65DE">
        <w:rPr>
          <w:rFonts w:ascii="Times New Roman" w:eastAsia="Arial" w:hAnsi="Times New Roman" w:cs="Times New Roman"/>
          <w:noProof/>
          <w:sz w:val="24"/>
          <w:szCs w:val="24"/>
          <w:lang w:eastAsia="ar-SA"/>
        </w:rPr>
        <w:t xml:space="preserve">. ZDJĘCIE LOTNICZE LOKALIZACJI OBIEKTU. </w:t>
      </w:r>
    </w:p>
    <w:p w14:paraId="76A9E7B2" w14:textId="77777777" w:rsidR="00AD65DE" w:rsidRPr="00AD65DE" w:rsidRDefault="00AD65DE" w:rsidP="00D678A1">
      <w:pPr>
        <w:suppressAutoHyphens/>
        <w:autoSpaceDE w:val="0"/>
        <w:spacing w:after="0" w:line="240" w:lineRule="auto"/>
        <w:ind w:left="567" w:hanging="39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4.3. Warunki stawiane pracom konkursowym</w:t>
      </w:r>
    </w:p>
    <w:p w14:paraId="4CB29831" w14:textId="7B134BBC" w:rsidR="00AD65DE" w:rsidRPr="00AD65DE" w:rsidRDefault="00AD65DE" w:rsidP="00D678A1">
      <w:pPr>
        <w:spacing w:after="0" w:line="240" w:lineRule="auto"/>
        <w:ind w:left="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 xml:space="preserve">Nadrzędnym celem </w:t>
      </w:r>
      <w:r w:rsidR="00E47EE2">
        <w:rPr>
          <w:rFonts w:ascii="Times New Roman" w:eastAsia="Times New Roman" w:hAnsi="Times New Roman" w:cs="Times New Roman"/>
          <w:sz w:val="24"/>
          <w:szCs w:val="24"/>
          <w:lang w:eastAsia="pl-PL"/>
        </w:rPr>
        <w:t>K</w:t>
      </w:r>
      <w:r w:rsidRPr="00AD65DE">
        <w:rPr>
          <w:rFonts w:ascii="Times New Roman" w:eastAsia="Times New Roman" w:hAnsi="Times New Roman" w:cs="Times New Roman"/>
          <w:sz w:val="24"/>
          <w:szCs w:val="24"/>
          <w:lang w:eastAsia="pl-PL"/>
        </w:rPr>
        <w:t xml:space="preserve">onkursu jest </w:t>
      </w:r>
      <w:r w:rsidRPr="00E05660">
        <w:rPr>
          <w:rFonts w:ascii="Times New Roman" w:eastAsia="Times New Roman" w:hAnsi="Times New Roman" w:cs="Times New Roman"/>
          <w:sz w:val="24"/>
          <w:szCs w:val="24"/>
          <w:lang w:eastAsia="pl-PL"/>
        </w:rPr>
        <w:t xml:space="preserve">wykonanie </w:t>
      </w:r>
      <w:r w:rsidR="00C331A1" w:rsidRPr="00E05660">
        <w:rPr>
          <w:rFonts w:ascii="Times New Roman" w:eastAsia="Times New Roman" w:hAnsi="Times New Roman" w:cs="Times New Roman"/>
          <w:sz w:val="24"/>
          <w:szCs w:val="24"/>
          <w:lang w:eastAsia="pl-PL"/>
        </w:rPr>
        <w:t>r</w:t>
      </w:r>
      <w:r w:rsidRPr="00E05660">
        <w:rPr>
          <w:rFonts w:ascii="Times New Roman" w:eastAsia="Times New Roman" w:hAnsi="Times New Roman" w:cs="Times New Roman"/>
          <w:sz w:val="24"/>
          <w:szCs w:val="24"/>
          <w:lang w:eastAsia="pl-PL"/>
        </w:rPr>
        <w:t>zeźb</w:t>
      </w:r>
      <w:r w:rsidRPr="00AD65DE">
        <w:rPr>
          <w:rFonts w:ascii="Times New Roman" w:eastAsia="Times New Roman" w:hAnsi="Times New Roman" w:cs="Times New Roman"/>
          <w:sz w:val="24"/>
          <w:szCs w:val="24"/>
          <w:lang w:eastAsia="pl-PL"/>
        </w:rPr>
        <w:t>, które w znaczący sposób podniosą atrakcyjność tego niezwykle istotnego fragmentu przestrzeni miejskiej Łodzi.</w:t>
      </w:r>
    </w:p>
    <w:p w14:paraId="7A8578EC" w14:textId="77777777" w:rsidR="00AD65DE" w:rsidRPr="00AD65DE" w:rsidRDefault="00AD65DE" w:rsidP="00D678A1">
      <w:pPr>
        <w:spacing w:after="0" w:line="240" w:lineRule="auto"/>
        <w:ind w:left="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Zgodnie z opisem projektu Budżetu Obywatelskiego, Obiekt powinien spełniać kryteria zadania: Rzeźby kotów – rodzinna atrakcja na „Kocim szlaku”. Obiekt winien być wykonany z brązu. Sugerowana wielkość rzeźb w wysokości od 20 do 40 cm i długości od 20 do 50 cm.</w:t>
      </w:r>
    </w:p>
    <w:p w14:paraId="6D7CEFDD" w14:textId="77777777" w:rsidR="00AD65DE" w:rsidRPr="00AD65DE" w:rsidRDefault="00AD65DE" w:rsidP="00D678A1">
      <w:pPr>
        <w:spacing w:after="0" w:line="240" w:lineRule="auto"/>
        <w:ind w:left="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W tym kontekście Obiekt, mający zaistnieć w przestrzeni publicznej jako samodzielne dzieło sztuki, powinien stanowić kontynuację kulturowego dorobku łódzkiego świata sztuki.</w:t>
      </w:r>
    </w:p>
    <w:p w14:paraId="6D0AF47B" w14:textId="4F53E448" w:rsidR="00AD65DE" w:rsidRDefault="00AD65DE" w:rsidP="00D678A1">
      <w:pPr>
        <w:spacing w:after="0" w:line="240" w:lineRule="auto"/>
        <w:ind w:left="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Wykonawca powinien mieć świadomość odpowiedzialności jaką ponosi, i zaufania jakim miasto Łódź obdarza go, powierzając zadanie stworzenia dzieła w tak prestiżowej lokalizacji.</w:t>
      </w:r>
    </w:p>
    <w:p w14:paraId="60697320" w14:textId="48726BB7" w:rsidR="00293786" w:rsidRDefault="00293786" w:rsidP="00D678A1">
      <w:pPr>
        <w:spacing w:after="0" w:line="240" w:lineRule="auto"/>
        <w:ind w:left="567"/>
        <w:jc w:val="both"/>
        <w:rPr>
          <w:rFonts w:ascii="Times New Roman" w:eastAsia="Times New Roman" w:hAnsi="Times New Roman" w:cs="Times New Roman"/>
          <w:sz w:val="24"/>
          <w:szCs w:val="24"/>
          <w:lang w:eastAsia="pl-PL"/>
        </w:rPr>
      </w:pPr>
    </w:p>
    <w:p w14:paraId="689B2432" w14:textId="22C86E67" w:rsidR="00293786" w:rsidRDefault="00293786" w:rsidP="00D678A1">
      <w:pPr>
        <w:spacing w:after="0" w:line="240" w:lineRule="auto"/>
        <w:ind w:left="567"/>
        <w:jc w:val="both"/>
        <w:rPr>
          <w:rFonts w:ascii="Times New Roman" w:eastAsia="Times New Roman" w:hAnsi="Times New Roman" w:cs="Times New Roman"/>
          <w:sz w:val="24"/>
          <w:szCs w:val="24"/>
          <w:lang w:eastAsia="pl-PL"/>
        </w:rPr>
      </w:pPr>
    </w:p>
    <w:p w14:paraId="7E402FE5" w14:textId="77777777" w:rsidR="00293786" w:rsidRPr="00AD65DE" w:rsidRDefault="00293786" w:rsidP="00D678A1">
      <w:pPr>
        <w:spacing w:after="0" w:line="240" w:lineRule="auto"/>
        <w:ind w:left="567"/>
        <w:jc w:val="both"/>
        <w:rPr>
          <w:rFonts w:ascii="Times New Roman" w:eastAsia="Times New Roman" w:hAnsi="Times New Roman" w:cs="Times New Roman"/>
          <w:sz w:val="24"/>
          <w:szCs w:val="24"/>
          <w:lang w:eastAsia="pl-PL"/>
        </w:rPr>
      </w:pPr>
    </w:p>
    <w:p w14:paraId="585214FC" w14:textId="00CDB2D8" w:rsidR="00AD65DE" w:rsidRPr="00AD65DE" w:rsidRDefault="00AD65DE" w:rsidP="00D678A1">
      <w:pPr>
        <w:suppressAutoHyphens/>
        <w:autoSpaceDE w:val="0"/>
        <w:spacing w:after="0" w:line="240" w:lineRule="auto"/>
        <w:ind w:left="567" w:hanging="397"/>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lastRenderedPageBreak/>
        <w:t>4.4.</w:t>
      </w:r>
      <w:r w:rsidR="00D678A1">
        <w:rPr>
          <w:rFonts w:ascii="Times New Roman" w:eastAsia="Arial" w:hAnsi="Times New Roman" w:cs="Times New Roman"/>
          <w:color w:val="000000"/>
          <w:sz w:val="24"/>
          <w:szCs w:val="24"/>
          <w:lang w:eastAsia="ar-SA"/>
        </w:rPr>
        <w:t> </w:t>
      </w:r>
      <w:r w:rsidRPr="00AD65DE">
        <w:rPr>
          <w:rFonts w:ascii="Times New Roman" w:eastAsia="Arial" w:hAnsi="Times New Roman" w:cs="Times New Roman"/>
          <w:color w:val="000000"/>
          <w:sz w:val="24"/>
          <w:szCs w:val="24"/>
          <w:lang w:eastAsia="ar-SA"/>
        </w:rPr>
        <w:t>Sposób wykorzystania materiałów złożonych do Konkursu.</w:t>
      </w:r>
    </w:p>
    <w:p w14:paraId="5FFBDC97" w14:textId="2E4D6B47" w:rsidR="00AD65DE" w:rsidRPr="00AD65DE" w:rsidRDefault="00AD65DE" w:rsidP="00D678A1">
      <w:pPr>
        <w:suppressAutoHyphens/>
        <w:autoSpaceDE w:val="0"/>
        <w:spacing w:after="0" w:line="240" w:lineRule="auto"/>
        <w:ind w:left="56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 xml:space="preserve">Materiały konkursowe mogą być wykorzystywane do celów edukacyjnych (prezentacje, konferencje), w publikacjach popularno–naukowych, w ramach promocji miasta i idei przyświecających </w:t>
      </w:r>
      <w:r w:rsidR="00E47EE2">
        <w:rPr>
          <w:rFonts w:ascii="Times New Roman" w:eastAsia="Arial" w:hAnsi="Times New Roman" w:cs="Times New Roman"/>
          <w:color w:val="000000"/>
          <w:sz w:val="24"/>
          <w:szCs w:val="24"/>
          <w:lang w:eastAsia="ar-SA"/>
        </w:rPr>
        <w:t>K</w:t>
      </w:r>
      <w:r w:rsidRPr="00AD65DE">
        <w:rPr>
          <w:rFonts w:ascii="Times New Roman" w:eastAsia="Arial" w:hAnsi="Times New Roman" w:cs="Times New Roman"/>
          <w:color w:val="000000"/>
          <w:sz w:val="24"/>
          <w:szCs w:val="24"/>
          <w:lang w:eastAsia="ar-SA"/>
        </w:rPr>
        <w:t>onkursowi.</w:t>
      </w:r>
    </w:p>
    <w:p w14:paraId="5C4A6CEA" w14:textId="703C3C39" w:rsidR="00AD65DE" w:rsidRPr="00AD65DE" w:rsidRDefault="00AD65DE" w:rsidP="00D678A1">
      <w:pPr>
        <w:suppressAutoHyphens/>
        <w:autoSpaceDE w:val="0"/>
        <w:spacing w:after="0" w:line="240" w:lineRule="auto"/>
        <w:ind w:left="567"/>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Jednocześnie każdy Uczestnik składający pracę konkursową wyraża zgodę na publikację materiałów przekazanych w internetowej galerii projektów konkursowych oraz promocji treści związanych z Konkursem</w:t>
      </w:r>
      <w:r w:rsidR="00E47EE2">
        <w:rPr>
          <w:rFonts w:ascii="Times New Roman" w:eastAsia="Arial" w:hAnsi="Times New Roman" w:cs="Times New Roman"/>
          <w:color w:val="000000"/>
          <w:sz w:val="24"/>
          <w:szCs w:val="24"/>
          <w:lang w:eastAsia="ar-SA"/>
        </w:rPr>
        <w:t xml:space="preserve"> jak również w zakresie wskazanym w zdaniu 1</w:t>
      </w:r>
      <w:r w:rsidRPr="00AD65DE">
        <w:rPr>
          <w:rFonts w:ascii="Times New Roman" w:eastAsia="Arial" w:hAnsi="Times New Roman" w:cs="Times New Roman"/>
          <w:color w:val="000000"/>
          <w:sz w:val="24"/>
          <w:szCs w:val="24"/>
          <w:lang w:eastAsia="ar-SA"/>
        </w:rPr>
        <w:t>.</w:t>
      </w:r>
    </w:p>
    <w:p w14:paraId="2E41219A"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52504DE8" w14:textId="1FC52848" w:rsidR="00AD65DE" w:rsidRPr="00D678A1" w:rsidRDefault="00AD65DE" w:rsidP="00D678A1">
      <w:pPr>
        <w:pStyle w:val="Akapitzlist"/>
        <w:numPr>
          <w:ilvl w:val="0"/>
          <w:numId w:val="3"/>
        </w:numPr>
        <w:suppressAutoHyphens/>
        <w:autoSpaceDE w:val="0"/>
        <w:spacing w:after="0" w:line="240" w:lineRule="auto"/>
        <w:ind w:left="567" w:hanging="567"/>
        <w:jc w:val="both"/>
        <w:rPr>
          <w:rFonts w:ascii="Times New Roman" w:eastAsia="Arial" w:hAnsi="Times New Roman"/>
          <w:b/>
          <w:sz w:val="24"/>
          <w:szCs w:val="24"/>
          <w:lang w:eastAsia="ar-SA"/>
        </w:rPr>
      </w:pPr>
      <w:r w:rsidRPr="00D678A1">
        <w:rPr>
          <w:rFonts w:ascii="Times New Roman" w:eastAsia="Arial" w:hAnsi="Times New Roman"/>
          <w:b/>
          <w:sz w:val="24"/>
          <w:szCs w:val="24"/>
          <w:lang w:eastAsia="ar-SA"/>
        </w:rPr>
        <w:t>HARMONOGRAM KONKURSU</w:t>
      </w:r>
    </w:p>
    <w:p w14:paraId="6DC997A4" w14:textId="77777777" w:rsidR="00AD65DE" w:rsidRPr="00AD65DE" w:rsidRDefault="00AD65DE" w:rsidP="00AD65DE">
      <w:pPr>
        <w:suppressAutoHyphens/>
        <w:autoSpaceDE w:val="0"/>
        <w:spacing w:after="0" w:line="240" w:lineRule="auto"/>
        <w:jc w:val="both"/>
        <w:rPr>
          <w:rFonts w:ascii="Times New Roman" w:eastAsia="Arial" w:hAnsi="Times New Roman" w:cs="Times New Roman"/>
          <w:bCs/>
          <w:sz w:val="24"/>
          <w:szCs w:val="24"/>
          <w:lang w:eastAsia="ar-SA"/>
        </w:rPr>
      </w:pPr>
    </w:p>
    <w:p w14:paraId="69CB7107" w14:textId="6B193F8F" w:rsidR="00AD65DE" w:rsidRPr="00AD65DE" w:rsidRDefault="00252EFD" w:rsidP="00AD65DE">
      <w:pPr>
        <w:suppressAutoHyphens/>
        <w:autoSpaceDE w:val="0"/>
        <w:spacing w:after="0" w:line="240" w:lineRule="auto"/>
        <w:ind w:left="426"/>
        <w:jc w:val="both"/>
        <w:rPr>
          <w:rFonts w:ascii="Times New Roman" w:eastAsia="Arial" w:hAnsi="Times New Roman" w:cs="Times New Roman"/>
          <w:sz w:val="24"/>
          <w:szCs w:val="24"/>
          <w:lang w:eastAsia="ar-SA"/>
        </w:rPr>
      </w:pPr>
      <w:r>
        <w:rPr>
          <w:rFonts w:ascii="Times New Roman" w:eastAsia="Arial" w:hAnsi="Times New Roman" w:cs="Times New Roman"/>
          <w:b/>
          <w:bCs/>
          <w:sz w:val="24"/>
          <w:szCs w:val="24"/>
          <w:lang w:eastAsia="ar-SA"/>
        </w:rPr>
        <w:t>20</w:t>
      </w:r>
      <w:r w:rsidR="00AD65DE" w:rsidRPr="00AD65DE">
        <w:rPr>
          <w:rFonts w:ascii="Times New Roman" w:eastAsia="Arial" w:hAnsi="Times New Roman" w:cs="Times New Roman"/>
          <w:b/>
          <w:bCs/>
          <w:sz w:val="24"/>
          <w:szCs w:val="24"/>
          <w:lang w:eastAsia="ar-SA"/>
        </w:rPr>
        <w:t>.06.2022 r.</w:t>
      </w:r>
      <w:r w:rsidR="00AD65DE" w:rsidRPr="00AD65DE">
        <w:rPr>
          <w:rFonts w:ascii="Times New Roman" w:eastAsia="Arial" w:hAnsi="Times New Roman" w:cs="Times New Roman"/>
          <w:sz w:val="24"/>
          <w:szCs w:val="24"/>
          <w:lang w:eastAsia="ar-SA"/>
        </w:rPr>
        <w:t xml:space="preserve"> </w:t>
      </w:r>
      <w:r w:rsidR="00CC5F4E">
        <w:rPr>
          <w:rFonts w:ascii="Times New Roman" w:eastAsia="Arial" w:hAnsi="Times New Roman" w:cs="Times New Roman"/>
          <w:sz w:val="24"/>
          <w:szCs w:val="24"/>
          <w:lang w:eastAsia="ar-SA"/>
        </w:rPr>
        <w:tab/>
      </w:r>
      <w:r w:rsidR="00CC5F4E">
        <w:rPr>
          <w:rFonts w:ascii="Times New Roman" w:eastAsia="Arial" w:hAnsi="Times New Roman" w:cs="Times New Roman"/>
          <w:sz w:val="24"/>
          <w:szCs w:val="24"/>
          <w:lang w:eastAsia="ar-SA"/>
        </w:rPr>
        <w:tab/>
        <w:t xml:space="preserve">   </w:t>
      </w:r>
      <w:r w:rsidR="00AD65DE" w:rsidRPr="00AD65DE">
        <w:rPr>
          <w:rFonts w:ascii="Times New Roman" w:eastAsia="Arial" w:hAnsi="Times New Roman" w:cs="Times New Roman"/>
          <w:sz w:val="24"/>
          <w:szCs w:val="24"/>
          <w:lang w:eastAsia="ar-SA"/>
        </w:rPr>
        <w:t xml:space="preserve">– ogłoszenie Konkursu; </w:t>
      </w:r>
    </w:p>
    <w:p w14:paraId="3CBBFC86" w14:textId="42A836B4" w:rsidR="00AD65DE" w:rsidRPr="00AD65DE" w:rsidRDefault="00252EFD" w:rsidP="00CC5F4E">
      <w:pPr>
        <w:suppressAutoHyphens/>
        <w:autoSpaceDE w:val="0"/>
        <w:spacing w:after="0" w:line="240" w:lineRule="auto"/>
        <w:ind w:left="3544" w:hanging="3119"/>
        <w:jc w:val="both"/>
        <w:rPr>
          <w:rFonts w:ascii="Times New Roman" w:eastAsia="Arial" w:hAnsi="Times New Roman" w:cs="Times New Roman"/>
          <w:sz w:val="24"/>
          <w:szCs w:val="24"/>
          <w:lang w:eastAsia="ar-SA"/>
        </w:rPr>
      </w:pPr>
      <w:r>
        <w:rPr>
          <w:rFonts w:ascii="Times New Roman" w:eastAsia="Arial" w:hAnsi="Times New Roman" w:cs="Times New Roman"/>
          <w:b/>
          <w:bCs/>
          <w:sz w:val="24"/>
          <w:szCs w:val="24"/>
          <w:lang w:eastAsia="ar-SA"/>
        </w:rPr>
        <w:t>1.07</w:t>
      </w:r>
      <w:r w:rsidR="00AD65DE" w:rsidRPr="00AD65DE">
        <w:rPr>
          <w:rFonts w:ascii="Times New Roman" w:eastAsia="Arial" w:hAnsi="Times New Roman" w:cs="Times New Roman"/>
          <w:b/>
          <w:bCs/>
          <w:sz w:val="24"/>
          <w:szCs w:val="24"/>
          <w:lang w:eastAsia="ar-SA"/>
        </w:rPr>
        <w:t>.2022 r</w:t>
      </w:r>
      <w:r w:rsidR="00E6459C">
        <w:rPr>
          <w:rFonts w:ascii="Times New Roman" w:eastAsia="Arial" w:hAnsi="Times New Roman" w:cs="Times New Roman"/>
          <w:b/>
          <w:bCs/>
          <w:sz w:val="24"/>
          <w:szCs w:val="24"/>
          <w:lang w:eastAsia="ar-SA"/>
        </w:rPr>
        <w:t>.</w:t>
      </w:r>
      <w:r w:rsidR="00AD65DE" w:rsidRPr="00AD65DE">
        <w:rPr>
          <w:rFonts w:ascii="Times New Roman" w:eastAsia="Arial" w:hAnsi="Times New Roman" w:cs="Times New Roman"/>
          <w:b/>
          <w:sz w:val="24"/>
          <w:szCs w:val="24"/>
          <w:lang w:eastAsia="ar-SA"/>
        </w:rPr>
        <w:t xml:space="preserve"> do godz. 15.</w:t>
      </w:r>
      <w:r w:rsidR="00AD65DE" w:rsidRPr="00AD65DE">
        <w:rPr>
          <w:rFonts w:ascii="Times New Roman" w:eastAsia="Arial" w:hAnsi="Times New Roman" w:cs="Times New Roman"/>
          <w:b/>
          <w:sz w:val="24"/>
          <w:szCs w:val="24"/>
          <w:vertAlign w:val="superscript"/>
          <w:lang w:eastAsia="ar-SA"/>
        </w:rPr>
        <w:t>00</w:t>
      </w:r>
      <w:r w:rsidR="00AD65DE" w:rsidRPr="00AD65DE">
        <w:rPr>
          <w:rFonts w:ascii="Times New Roman" w:eastAsia="Arial" w:hAnsi="Times New Roman" w:cs="Times New Roman"/>
          <w:sz w:val="24"/>
          <w:szCs w:val="24"/>
          <w:lang w:eastAsia="ar-SA"/>
        </w:rPr>
        <w:t xml:space="preserve"> – składanie wniosków o dopuszczenie do udziału w Konkursie;</w:t>
      </w:r>
    </w:p>
    <w:p w14:paraId="12D37880" w14:textId="59AB6893" w:rsidR="00AD65DE" w:rsidRPr="00AD65DE" w:rsidRDefault="00252EFD" w:rsidP="00CC5F4E">
      <w:pPr>
        <w:suppressAutoHyphens/>
        <w:autoSpaceDE w:val="0"/>
        <w:spacing w:after="0" w:line="240" w:lineRule="auto"/>
        <w:ind w:left="3261" w:hanging="2836"/>
        <w:jc w:val="both"/>
        <w:rPr>
          <w:rFonts w:ascii="Times New Roman" w:eastAsia="Arial" w:hAnsi="Times New Roman" w:cs="Times New Roman"/>
          <w:sz w:val="24"/>
          <w:szCs w:val="24"/>
          <w:lang w:eastAsia="ar-SA"/>
        </w:rPr>
      </w:pPr>
      <w:r>
        <w:rPr>
          <w:rFonts w:ascii="Times New Roman" w:eastAsia="Arial" w:hAnsi="Times New Roman" w:cs="Times New Roman"/>
          <w:b/>
          <w:bCs/>
          <w:sz w:val="24"/>
          <w:szCs w:val="24"/>
          <w:lang w:eastAsia="ar-SA"/>
        </w:rPr>
        <w:t>4.07</w:t>
      </w:r>
      <w:r w:rsidR="00AD65DE" w:rsidRPr="00AD65DE">
        <w:rPr>
          <w:rFonts w:ascii="Times New Roman" w:eastAsia="Arial" w:hAnsi="Times New Roman" w:cs="Times New Roman"/>
          <w:b/>
          <w:bCs/>
          <w:sz w:val="24"/>
          <w:szCs w:val="24"/>
          <w:lang w:eastAsia="ar-SA"/>
        </w:rPr>
        <w:t>.</w:t>
      </w:r>
      <w:r w:rsidR="00CC5F4E">
        <w:rPr>
          <w:rFonts w:ascii="Times New Roman" w:eastAsia="Arial" w:hAnsi="Times New Roman" w:cs="Times New Roman"/>
          <w:b/>
          <w:bCs/>
          <w:sz w:val="24"/>
          <w:szCs w:val="24"/>
          <w:lang w:eastAsia="ar-SA"/>
        </w:rPr>
        <w:t> </w:t>
      </w:r>
      <w:r w:rsidR="00CC5F4E" w:rsidRPr="00E6459C">
        <w:rPr>
          <w:rFonts w:ascii="Times New Roman" w:eastAsia="Arial" w:hAnsi="Times New Roman" w:cs="Times New Roman"/>
          <w:bCs/>
          <w:sz w:val="24"/>
          <w:szCs w:val="24"/>
          <w:lang w:eastAsia="ar-SA"/>
        </w:rPr>
        <w:t>-</w:t>
      </w:r>
      <w:r w:rsidR="00CC5F4E">
        <w:rPr>
          <w:rFonts w:ascii="Times New Roman" w:eastAsia="Arial" w:hAnsi="Times New Roman" w:cs="Times New Roman"/>
          <w:b/>
          <w:bCs/>
          <w:sz w:val="24"/>
          <w:szCs w:val="24"/>
          <w:lang w:eastAsia="ar-SA"/>
        </w:rPr>
        <w:t> 8.07.</w:t>
      </w:r>
      <w:r w:rsidR="00AD65DE" w:rsidRPr="00AD65DE">
        <w:rPr>
          <w:rFonts w:ascii="Times New Roman" w:eastAsia="Arial" w:hAnsi="Times New Roman" w:cs="Times New Roman"/>
          <w:b/>
          <w:bCs/>
          <w:sz w:val="24"/>
          <w:szCs w:val="24"/>
          <w:lang w:eastAsia="ar-SA"/>
        </w:rPr>
        <w:t>2022</w:t>
      </w:r>
      <w:r w:rsidR="00CC5F4E">
        <w:rPr>
          <w:rFonts w:ascii="Times New Roman" w:eastAsia="Arial" w:hAnsi="Times New Roman" w:cs="Times New Roman"/>
          <w:b/>
          <w:bCs/>
          <w:sz w:val="24"/>
          <w:szCs w:val="24"/>
          <w:lang w:eastAsia="ar-SA"/>
        </w:rPr>
        <w:t> </w:t>
      </w:r>
      <w:r w:rsidR="00AD65DE" w:rsidRPr="00AD65DE">
        <w:rPr>
          <w:rFonts w:ascii="Times New Roman" w:eastAsia="Arial" w:hAnsi="Times New Roman" w:cs="Times New Roman"/>
          <w:b/>
          <w:bCs/>
          <w:sz w:val="24"/>
          <w:szCs w:val="24"/>
          <w:lang w:eastAsia="ar-SA"/>
        </w:rPr>
        <w:t>r.</w:t>
      </w:r>
      <w:r w:rsidR="00AD65DE" w:rsidRPr="00AD65DE">
        <w:rPr>
          <w:rFonts w:ascii="Times New Roman" w:eastAsia="Arial" w:hAnsi="Times New Roman" w:cs="Times New Roman"/>
          <w:sz w:val="24"/>
          <w:szCs w:val="24"/>
          <w:lang w:eastAsia="ar-SA"/>
        </w:rPr>
        <w:t xml:space="preserve"> </w:t>
      </w:r>
      <w:r w:rsidR="00CC5F4E">
        <w:rPr>
          <w:rFonts w:ascii="Times New Roman" w:eastAsia="Arial" w:hAnsi="Times New Roman" w:cs="Times New Roman"/>
          <w:sz w:val="24"/>
          <w:szCs w:val="24"/>
          <w:lang w:eastAsia="ar-SA"/>
        </w:rPr>
        <w:t xml:space="preserve">    </w:t>
      </w:r>
      <w:r w:rsidR="00AD65DE" w:rsidRPr="00AD65DE">
        <w:rPr>
          <w:rFonts w:ascii="Times New Roman" w:eastAsia="Arial" w:hAnsi="Times New Roman" w:cs="Times New Roman"/>
          <w:sz w:val="24"/>
          <w:szCs w:val="24"/>
          <w:lang w:eastAsia="ar-SA"/>
        </w:rPr>
        <w:t>– weryfikacja złożonych wniosków</w:t>
      </w:r>
      <w:r w:rsidR="00CC5F4E">
        <w:rPr>
          <w:rFonts w:ascii="Times New Roman" w:eastAsia="Arial" w:hAnsi="Times New Roman" w:cs="Times New Roman"/>
          <w:sz w:val="24"/>
          <w:szCs w:val="24"/>
          <w:lang w:eastAsia="ar-SA"/>
        </w:rPr>
        <w:t xml:space="preserve"> i </w:t>
      </w:r>
      <w:r w:rsidR="00CC5F4E" w:rsidRPr="00AD65DE">
        <w:rPr>
          <w:rFonts w:ascii="Times New Roman" w:eastAsia="Arial" w:hAnsi="Times New Roman" w:cs="Times New Roman"/>
          <w:sz w:val="24"/>
          <w:szCs w:val="24"/>
          <w:lang w:eastAsia="ar-SA"/>
        </w:rPr>
        <w:t>ogłoszenie listy osób zakwalifikowanych do uczestnictwa w</w:t>
      </w:r>
      <w:r w:rsidR="00CC5F4E">
        <w:rPr>
          <w:rFonts w:ascii="Times New Roman" w:eastAsia="Arial" w:hAnsi="Times New Roman" w:cs="Times New Roman"/>
          <w:sz w:val="24"/>
          <w:szCs w:val="24"/>
          <w:lang w:eastAsia="ar-SA"/>
        </w:rPr>
        <w:t> </w:t>
      </w:r>
      <w:r w:rsidR="00CC5F4E" w:rsidRPr="00AD65DE">
        <w:rPr>
          <w:rFonts w:ascii="Times New Roman" w:eastAsia="Arial" w:hAnsi="Times New Roman" w:cs="Times New Roman"/>
          <w:sz w:val="24"/>
          <w:szCs w:val="24"/>
          <w:lang w:eastAsia="ar-SA"/>
        </w:rPr>
        <w:t>Konkursie</w:t>
      </w:r>
      <w:r w:rsidR="00AD65DE" w:rsidRPr="00AD65DE">
        <w:rPr>
          <w:rFonts w:ascii="Times New Roman" w:eastAsia="Arial" w:hAnsi="Times New Roman" w:cs="Times New Roman"/>
          <w:sz w:val="24"/>
          <w:szCs w:val="24"/>
          <w:lang w:eastAsia="ar-SA"/>
        </w:rPr>
        <w:t>;</w:t>
      </w:r>
    </w:p>
    <w:p w14:paraId="2021C541" w14:textId="2B48E6A1" w:rsidR="00AD65DE" w:rsidRPr="00AD65DE" w:rsidRDefault="00AD65DE" w:rsidP="00AD65DE">
      <w:pPr>
        <w:suppressAutoHyphens/>
        <w:autoSpaceDE w:val="0"/>
        <w:spacing w:after="0" w:line="240" w:lineRule="auto"/>
        <w:ind w:left="426"/>
        <w:jc w:val="both"/>
        <w:rPr>
          <w:rFonts w:ascii="Times New Roman" w:eastAsia="Arial" w:hAnsi="Times New Roman" w:cs="Times New Roman"/>
          <w:sz w:val="24"/>
          <w:szCs w:val="24"/>
          <w:lang w:eastAsia="ar-SA"/>
        </w:rPr>
      </w:pPr>
      <w:r w:rsidRPr="00AD65DE">
        <w:rPr>
          <w:rFonts w:ascii="Times New Roman" w:eastAsia="Arial" w:hAnsi="Times New Roman" w:cs="Times New Roman"/>
          <w:b/>
          <w:bCs/>
          <w:sz w:val="24"/>
          <w:szCs w:val="24"/>
          <w:lang w:eastAsia="ar-SA"/>
        </w:rPr>
        <w:t xml:space="preserve">11.07.2022 r. </w:t>
      </w:r>
      <w:r w:rsidR="00CC5F4E">
        <w:rPr>
          <w:rFonts w:ascii="Times New Roman" w:eastAsia="Arial" w:hAnsi="Times New Roman" w:cs="Times New Roman"/>
          <w:b/>
          <w:bCs/>
          <w:sz w:val="24"/>
          <w:szCs w:val="24"/>
          <w:lang w:eastAsia="ar-SA"/>
        </w:rPr>
        <w:tab/>
      </w:r>
      <w:r w:rsidR="00CC5F4E">
        <w:rPr>
          <w:rFonts w:ascii="Times New Roman" w:eastAsia="Arial" w:hAnsi="Times New Roman" w:cs="Times New Roman"/>
          <w:b/>
          <w:bCs/>
          <w:sz w:val="24"/>
          <w:szCs w:val="24"/>
          <w:lang w:eastAsia="ar-SA"/>
        </w:rPr>
        <w:tab/>
        <w:t xml:space="preserve">   </w:t>
      </w:r>
      <w:r w:rsidRPr="00AD65DE">
        <w:rPr>
          <w:rFonts w:ascii="Times New Roman" w:eastAsia="Arial" w:hAnsi="Times New Roman" w:cs="Times New Roman"/>
          <w:sz w:val="24"/>
          <w:szCs w:val="24"/>
          <w:lang w:eastAsia="ar-SA"/>
        </w:rPr>
        <w:t xml:space="preserve">– ostateczny termin nadsyłania pytań do Organizatora </w:t>
      </w:r>
    </w:p>
    <w:p w14:paraId="4A9912B9" w14:textId="11938F8F" w:rsidR="00AD65DE" w:rsidRPr="00AD65DE" w:rsidRDefault="00CC5F4E" w:rsidP="00AD65DE">
      <w:pPr>
        <w:suppressAutoHyphens/>
        <w:autoSpaceDE w:val="0"/>
        <w:spacing w:after="0" w:line="240" w:lineRule="auto"/>
        <w:ind w:left="1701" w:firstLine="142"/>
        <w:jc w:val="both"/>
        <w:rPr>
          <w:rFonts w:ascii="Times New Roman" w:eastAsia="Arial" w:hAnsi="Times New Roman" w:cs="Times New Roman"/>
          <w:sz w:val="24"/>
          <w:szCs w:val="24"/>
          <w:lang w:eastAsia="ar-SA"/>
        </w:rPr>
      </w:pPr>
      <w:r>
        <w:rPr>
          <w:rFonts w:ascii="Times New Roman" w:eastAsia="Arial" w:hAnsi="Times New Roman" w:cs="Times New Roman"/>
          <w:bCs/>
          <w:sz w:val="24"/>
          <w:szCs w:val="24"/>
          <w:lang w:eastAsia="ar-SA"/>
        </w:rPr>
        <w:t xml:space="preserve">                      </w:t>
      </w:r>
      <w:r w:rsidR="00AD65DE" w:rsidRPr="00AD65DE">
        <w:rPr>
          <w:rFonts w:ascii="Times New Roman" w:eastAsia="Arial" w:hAnsi="Times New Roman" w:cs="Times New Roman"/>
          <w:bCs/>
          <w:sz w:val="24"/>
          <w:szCs w:val="24"/>
          <w:lang w:eastAsia="ar-SA"/>
        </w:rPr>
        <w:t>(</w:t>
      </w:r>
      <w:r w:rsidR="00AD65DE" w:rsidRPr="00AD65DE">
        <w:rPr>
          <w:rFonts w:ascii="Times New Roman" w:eastAsia="Arial" w:hAnsi="Times New Roman" w:cs="Times New Roman"/>
          <w:sz w:val="24"/>
          <w:szCs w:val="24"/>
          <w:lang w:eastAsia="ar-SA"/>
        </w:rPr>
        <w:t xml:space="preserve">na adres: </w:t>
      </w:r>
      <w:r>
        <w:rPr>
          <w:rFonts w:ascii="Times New Roman" w:eastAsia="Arial" w:hAnsi="Times New Roman" w:cs="Times New Roman"/>
          <w:sz w:val="24"/>
          <w:szCs w:val="24"/>
          <w:lang w:eastAsia="ar-SA"/>
        </w:rPr>
        <w:t>sekretariat.wgk</w:t>
      </w:r>
      <w:r w:rsidR="00AD65DE" w:rsidRPr="00AD65DE">
        <w:rPr>
          <w:rFonts w:ascii="Times New Roman" w:eastAsia="Arial" w:hAnsi="Times New Roman" w:cs="Times New Roman"/>
          <w:sz w:val="24"/>
          <w:szCs w:val="24"/>
          <w:lang w:eastAsia="ar-SA"/>
        </w:rPr>
        <w:t>@uml.lodz.pl);</w:t>
      </w:r>
    </w:p>
    <w:p w14:paraId="6D702151" w14:textId="2FECCBD5" w:rsidR="00AD65DE" w:rsidRPr="00AD65DE" w:rsidRDefault="00AD65DE" w:rsidP="00AD65DE">
      <w:pPr>
        <w:suppressAutoHyphens/>
        <w:autoSpaceDE w:val="0"/>
        <w:spacing w:after="0" w:line="240" w:lineRule="auto"/>
        <w:ind w:left="426"/>
        <w:jc w:val="both"/>
        <w:rPr>
          <w:rFonts w:ascii="Times New Roman" w:eastAsia="Arial" w:hAnsi="Times New Roman" w:cs="Times New Roman"/>
          <w:sz w:val="24"/>
          <w:szCs w:val="24"/>
          <w:lang w:eastAsia="ar-SA"/>
        </w:rPr>
      </w:pPr>
      <w:r w:rsidRPr="00AD65DE">
        <w:rPr>
          <w:rFonts w:ascii="Times New Roman" w:eastAsia="Arial" w:hAnsi="Times New Roman" w:cs="Times New Roman"/>
          <w:b/>
          <w:bCs/>
          <w:sz w:val="24"/>
          <w:szCs w:val="24"/>
          <w:lang w:eastAsia="ar-SA"/>
        </w:rPr>
        <w:t xml:space="preserve">15.07.2022 r. </w:t>
      </w:r>
      <w:r w:rsidR="00CC5F4E">
        <w:rPr>
          <w:rFonts w:ascii="Times New Roman" w:eastAsia="Arial" w:hAnsi="Times New Roman" w:cs="Times New Roman"/>
          <w:b/>
          <w:bCs/>
          <w:sz w:val="24"/>
          <w:szCs w:val="24"/>
          <w:lang w:eastAsia="ar-SA"/>
        </w:rPr>
        <w:tab/>
      </w:r>
      <w:r w:rsidR="00CC5F4E">
        <w:rPr>
          <w:rFonts w:ascii="Times New Roman" w:eastAsia="Arial" w:hAnsi="Times New Roman" w:cs="Times New Roman"/>
          <w:b/>
          <w:bCs/>
          <w:sz w:val="24"/>
          <w:szCs w:val="24"/>
          <w:lang w:eastAsia="ar-SA"/>
        </w:rPr>
        <w:tab/>
        <w:t xml:space="preserve">   </w:t>
      </w:r>
      <w:r w:rsidRPr="00AD65DE">
        <w:rPr>
          <w:rFonts w:ascii="Times New Roman" w:eastAsia="Arial" w:hAnsi="Times New Roman" w:cs="Times New Roman"/>
          <w:sz w:val="24"/>
          <w:szCs w:val="24"/>
          <w:lang w:eastAsia="ar-SA"/>
        </w:rPr>
        <w:t xml:space="preserve">– udzielenie odpowiedzi na pytania </w:t>
      </w:r>
      <w:r w:rsidR="00E47EE2">
        <w:rPr>
          <w:rFonts w:ascii="Times New Roman" w:eastAsia="Arial" w:hAnsi="Times New Roman" w:cs="Times New Roman"/>
          <w:sz w:val="24"/>
          <w:szCs w:val="24"/>
          <w:lang w:eastAsia="ar-SA"/>
        </w:rPr>
        <w:t>U</w:t>
      </w:r>
      <w:r w:rsidRPr="00AD65DE">
        <w:rPr>
          <w:rFonts w:ascii="Times New Roman" w:eastAsia="Arial" w:hAnsi="Times New Roman" w:cs="Times New Roman"/>
          <w:sz w:val="24"/>
          <w:szCs w:val="24"/>
          <w:lang w:eastAsia="ar-SA"/>
        </w:rPr>
        <w:t>czestników;</w:t>
      </w:r>
    </w:p>
    <w:p w14:paraId="01BAFFAA" w14:textId="797B493D" w:rsidR="00AD65DE" w:rsidRPr="00AD65DE" w:rsidRDefault="00AD65DE" w:rsidP="00AD65DE">
      <w:pPr>
        <w:suppressAutoHyphens/>
        <w:autoSpaceDE w:val="0"/>
        <w:spacing w:after="0" w:line="240" w:lineRule="auto"/>
        <w:ind w:left="426"/>
        <w:jc w:val="both"/>
        <w:rPr>
          <w:rFonts w:ascii="Times New Roman" w:eastAsia="Arial" w:hAnsi="Times New Roman" w:cs="Times New Roman"/>
          <w:sz w:val="24"/>
          <w:szCs w:val="24"/>
          <w:lang w:eastAsia="ar-SA"/>
        </w:rPr>
      </w:pPr>
      <w:r w:rsidRPr="00AD65DE">
        <w:rPr>
          <w:rFonts w:ascii="Times New Roman" w:eastAsia="Arial" w:hAnsi="Times New Roman" w:cs="Times New Roman"/>
          <w:b/>
          <w:bCs/>
          <w:sz w:val="24"/>
          <w:szCs w:val="24"/>
          <w:lang w:eastAsia="ar-SA"/>
        </w:rPr>
        <w:t>1.08.2022 r. do godz. 15.</w:t>
      </w:r>
      <w:r w:rsidRPr="00AD65DE">
        <w:rPr>
          <w:rFonts w:ascii="Times New Roman" w:eastAsia="Arial" w:hAnsi="Times New Roman" w:cs="Times New Roman"/>
          <w:b/>
          <w:bCs/>
          <w:sz w:val="24"/>
          <w:szCs w:val="24"/>
          <w:vertAlign w:val="superscript"/>
          <w:lang w:eastAsia="ar-SA"/>
        </w:rPr>
        <w:t>00</w:t>
      </w:r>
      <w:r w:rsidRPr="00AD65DE">
        <w:rPr>
          <w:rFonts w:ascii="Times New Roman" w:eastAsia="Arial" w:hAnsi="Times New Roman" w:cs="Times New Roman"/>
          <w:b/>
          <w:bCs/>
          <w:sz w:val="24"/>
          <w:szCs w:val="24"/>
          <w:lang w:eastAsia="ar-SA"/>
        </w:rPr>
        <w:t xml:space="preserve"> </w:t>
      </w:r>
      <w:r w:rsidRPr="00AD65DE">
        <w:rPr>
          <w:rFonts w:ascii="Times New Roman" w:eastAsia="Arial" w:hAnsi="Times New Roman" w:cs="Times New Roman"/>
          <w:sz w:val="24"/>
          <w:szCs w:val="24"/>
          <w:lang w:eastAsia="ar-SA"/>
        </w:rPr>
        <w:t xml:space="preserve"> – składanie prac konkursowych; </w:t>
      </w:r>
    </w:p>
    <w:p w14:paraId="7DEECB23" w14:textId="4F839C44" w:rsidR="00AD65DE" w:rsidRPr="00AD65DE" w:rsidRDefault="00AD65DE" w:rsidP="00696935">
      <w:pPr>
        <w:suppressAutoHyphens/>
        <w:autoSpaceDE w:val="0"/>
        <w:spacing w:after="0" w:line="240" w:lineRule="auto"/>
        <w:ind w:left="3373" w:hanging="2948"/>
        <w:jc w:val="both"/>
        <w:rPr>
          <w:rFonts w:ascii="Times New Roman" w:eastAsia="Arial" w:hAnsi="Times New Roman" w:cs="Times New Roman"/>
          <w:sz w:val="24"/>
          <w:szCs w:val="24"/>
          <w:lang w:eastAsia="ar-SA"/>
        </w:rPr>
      </w:pPr>
      <w:r w:rsidRPr="00AD65DE">
        <w:rPr>
          <w:rFonts w:ascii="Times New Roman" w:eastAsia="Arial" w:hAnsi="Times New Roman" w:cs="Times New Roman"/>
          <w:b/>
          <w:bCs/>
          <w:sz w:val="24"/>
          <w:szCs w:val="24"/>
          <w:lang w:eastAsia="ar-SA"/>
        </w:rPr>
        <w:t>9.08.</w:t>
      </w:r>
      <w:r w:rsidR="00CC5F4E">
        <w:rPr>
          <w:rFonts w:ascii="Times New Roman" w:eastAsia="Arial" w:hAnsi="Times New Roman" w:cs="Times New Roman"/>
          <w:b/>
          <w:bCs/>
          <w:sz w:val="24"/>
          <w:szCs w:val="24"/>
          <w:lang w:eastAsia="ar-SA"/>
        </w:rPr>
        <w:t xml:space="preserve"> </w:t>
      </w:r>
      <w:r w:rsidR="00CC5F4E" w:rsidRPr="00E6459C">
        <w:rPr>
          <w:rFonts w:ascii="Times New Roman" w:eastAsia="Arial" w:hAnsi="Times New Roman" w:cs="Times New Roman"/>
          <w:bCs/>
          <w:sz w:val="24"/>
          <w:szCs w:val="24"/>
          <w:lang w:eastAsia="ar-SA"/>
        </w:rPr>
        <w:t>-</w:t>
      </w:r>
      <w:r w:rsidR="00CC5F4E">
        <w:rPr>
          <w:rFonts w:ascii="Times New Roman" w:eastAsia="Arial" w:hAnsi="Times New Roman" w:cs="Times New Roman"/>
          <w:b/>
          <w:bCs/>
          <w:sz w:val="24"/>
          <w:szCs w:val="24"/>
          <w:lang w:eastAsia="ar-SA"/>
        </w:rPr>
        <w:t xml:space="preserve"> </w:t>
      </w:r>
      <w:r w:rsidR="00CC5F4E" w:rsidRPr="00AD65DE">
        <w:rPr>
          <w:rFonts w:ascii="Times New Roman" w:eastAsia="Arial" w:hAnsi="Times New Roman" w:cs="Times New Roman"/>
          <w:b/>
          <w:sz w:val="24"/>
          <w:szCs w:val="24"/>
          <w:lang w:eastAsia="ar-SA"/>
        </w:rPr>
        <w:t>17.08</w:t>
      </w:r>
      <w:r w:rsidR="00CC5F4E">
        <w:rPr>
          <w:rFonts w:ascii="Times New Roman" w:eastAsia="Arial" w:hAnsi="Times New Roman" w:cs="Times New Roman"/>
          <w:b/>
          <w:sz w:val="24"/>
          <w:szCs w:val="24"/>
          <w:lang w:eastAsia="ar-SA"/>
        </w:rPr>
        <w:t>.</w:t>
      </w:r>
      <w:r w:rsidRPr="00AD65DE">
        <w:rPr>
          <w:rFonts w:ascii="Times New Roman" w:eastAsia="Arial" w:hAnsi="Times New Roman" w:cs="Times New Roman"/>
          <w:b/>
          <w:bCs/>
          <w:sz w:val="24"/>
          <w:szCs w:val="24"/>
          <w:lang w:eastAsia="ar-SA"/>
        </w:rPr>
        <w:t>2022 r</w:t>
      </w:r>
      <w:r w:rsidRPr="00AD65DE">
        <w:rPr>
          <w:rFonts w:ascii="Times New Roman" w:eastAsia="Arial" w:hAnsi="Times New Roman" w:cs="Times New Roman"/>
          <w:sz w:val="24"/>
          <w:szCs w:val="24"/>
          <w:lang w:eastAsia="ar-SA"/>
        </w:rPr>
        <w:t>.</w:t>
      </w:r>
      <w:r w:rsidRPr="00AD65DE">
        <w:rPr>
          <w:rFonts w:ascii="Times New Roman" w:eastAsia="Arial" w:hAnsi="Times New Roman" w:cs="Times New Roman"/>
          <w:b/>
          <w:bCs/>
          <w:sz w:val="24"/>
          <w:szCs w:val="24"/>
          <w:lang w:eastAsia="ar-SA"/>
        </w:rPr>
        <w:t xml:space="preserve"> </w:t>
      </w:r>
      <w:r w:rsidR="00696935">
        <w:rPr>
          <w:rFonts w:ascii="Times New Roman" w:eastAsia="Arial" w:hAnsi="Times New Roman" w:cs="Times New Roman"/>
          <w:b/>
          <w:bCs/>
          <w:sz w:val="24"/>
          <w:szCs w:val="24"/>
          <w:lang w:eastAsia="ar-SA"/>
        </w:rPr>
        <w:t xml:space="preserve">           </w:t>
      </w:r>
      <w:r w:rsidR="00CC5F4E">
        <w:rPr>
          <w:rFonts w:ascii="Times New Roman" w:eastAsia="Arial" w:hAnsi="Times New Roman" w:cs="Times New Roman"/>
          <w:b/>
          <w:bCs/>
          <w:sz w:val="24"/>
          <w:szCs w:val="24"/>
          <w:lang w:eastAsia="ar-SA"/>
        </w:rPr>
        <w:t xml:space="preserve"> </w:t>
      </w:r>
      <w:r w:rsidRPr="00AD65DE">
        <w:rPr>
          <w:rFonts w:ascii="Times New Roman" w:eastAsia="Arial" w:hAnsi="Times New Roman" w:cs="Times New Roman"/>
          <w:b/>
          <w:bCs/>
          <w:sz w:val="24"/>
          <w:szCs w:val="24"/>
          <w:lang w:eastAsia="ar-SA"/>
        </w:rPr>
        <w:t>–</w:t>
      </w:r>
      <w:r w:rsidR="00696935">
        <w:rPr>
          <w:rFonts w:ascii="Times New Roman" w:eastAsia="Arial" w:hAnsi="Times New Roman" w:cs="Times New Roman"/>
          <w:sz w:val="24"/>
          <w:szCs w:val="24"/>
          <w:lang w:eastAsia="ar-SA"/>
        </w:rPr>
        <w:t> </w:t>
      </w:r>
      <w:r w:rsidRPr="00AD65DE">
        <w:rPr>
          <w:rFonts w:ascii="Times New Roman" w:eastAsia="Arial" w:hAnsi="Times New Roman" w:cs="Times New Roman"/>
          <w:sz w:val="24"/>
          <w:szCs w:val="24"/>
          <w:lang w:eastAsia="ar-SA"/>
        </w:rPr>
        <w:t>obrady Sądu Konkursowego</w:t>
      </w:r>
      <w:r w:rsidR="00CC5F4E">
        <w:rPr>
          <w:rFonts w:ascii="Times New Roman" w:eastAsia="Arial" w:hAnsi="Times New Roman" w:cs="Times New Roman"/>
          <w:sz w:val="24"/>
          <w:szCs w:val="24"/>
          <w:lang w:eastAsia="ar-SA"/>
        </w:rPr>
        <w:t xml:space="preserve"> i </w:t>
      </w:r>
      <w:r w:rsidRPr="00AD65DE">
        <w:rPr>
          <w:rFonts w:ascii="Times New Roman" w:eastAsia="Arial" w:hAnsi="Times New Roman" w:cs="Times New Roman"/>
          <w:sz w:val="24"/>
          <w:szCs w:val="24"/>
          <w:lang w:eastAsia="ar-SA"/>
        </w:rPr>
        <w:t xml:space="preserve"> </w:t>
      </w:r>
      <w:r w:rsidR="00CC5F4E" w:rsidRPr="00AD65DE">
        <w:rPr>
          <w:rFonts w:ascii="Times New Roman" w:eastAsia="Arial" w:hAnsi="Times New Roman" w:cs="Times New Roman"/>
          <w:sz w:val="24"/>
          <w:szCs w:val="24"/>
          <w:lang w:eastAsia="ar-SA"/>
        </w:rPr>
        <w:t>ogłoszeni</w:t>
      </w:r>
      <w:r w:rsidR="00CC5F4E">
        <w:rPr>
          <w:rFonts w:ascii="Times New Roman" w:eastAsia="Arial" w:hAnsi="Times New Roman" w:cs="Times New Roman"/>
          <w:sz w:val="24"/>
          <w:szCs w:val="24"/>
          <w:lang w:eastAsia="ar-SA"/>
        </w:rPr>
        <w:t>e</w:t>
      </w:r>
      <w:r w:rsidR="00CC5F4E" w:rsidRPr="00AD65DE">
        <w:rPr>
          <w:rFonts w:ascii="Times New Roman" w:eastAsia="Arial" w:hAnsi="Times New Roman" w:cs="Times New Roman"/>
          <w:sz w:val="24"/>
          <w:szCs w:val="24"/>
          <w:lang w:eastAsia="ar-SA"/>
        </w:rPr>
        <w:t xml:space="preserve"> wyników Konkursu</w:t>
      </w:r>
      <w:r w:rsidR="00696935">
        <w:rPr>
          <w:rFonts w:ascii="Times New Roman" w:eastAsia="Arial" w:hAnsi="Times New Roman" w:cs="Times New Roman"/>
          <w:sz w:val="24"/>
          <w:szCs w:val="24"/>
          <w:lang w:eastAsia="ar-SA"/>
        </w:rPr>
        <w:t>;</w:t>
      </w:r>
    </w:p>
    <w:p w14:paraId="44224E7F" w14:textId="070EAB75" w:rsidR="00AD65DE" w:rsidRPr="00AD65DE" w:rsidRDefault="00AD65DE" w:rsidP="00AD65DE">
      <w:pPr>
        <w:suppressAutoHyphens/>
        <w:autoSpaceDE w:val="0"/>
        <w:spacing w:after="0" w:line="240" w:lineRule="auto"/>
        <w:ind w:left="426"/>
        <w:jc w:val="both"/>
        <w:rPr>
          <w:rFonts w:ascii="Times New Roman" w:eastAsia="Arial" w:hAnsi="Times New Roman" w:cs="Times New Roman"/>
          <w:sz w:val="24"/>
          <w:szCs w:val="24"/>
          <w:lang w:eastAsia="ar-SA"/>
        </w:rPr>
      </w:pPr>
      <w:r w:rsidRPr="00AD65DE">
        <w:rPr>
          <w:rFonts w:ascii="Times New Roman" w:eastAsia="Arial" w:hAnsi="Times New Roman" w:cs="Times New Roman"/>
          <w:b/>
          <w:sz w:val="24"/>
          <w:szCs w:val="24"/>
          <w:lang w:eastAsia="ar-SA"/>
        </w:rPr>
        <w:t>15.12.2022 r.</w:t>
      </w:r>
      <w:r w:rsidRPr="00AD65DE">
        <w:rPr>
          <w:rFonts w:ascii="Times New Roman" w:eastAsia="Arial" w:hAnsi="Times New Roman" w:cs="Times New Roman"/>
          <w:sz w:val="24"/>
          <w:szCs w:val="24"/>
          <w:lang w:eastAsia="ar-SA"/>
        </w:rPr>
        <w:t xml:space="preserve"> </w:t>
      </w:r>
      <w:r w:rsidR="00CC5F4E">
        <w:rPr>
          <w:rFonts w:ascii="Times New Roman" w:eastAsia="Arial" w:hAnsi="Times New Roman" w:cs="Times New Roman"/>
          <w:sz w:val="24"/>
          <w:szCs w:val="24"/>
          <w:lang w:eastAsia="ar-SA"/>
        </w:rPr>
        <w:tab/>
      </w:r>
      <w:r w:rsidR="00CC5F4E">
        <w:rPr>
          <w:rFonts w:ascii="Times New Roman" w:eastAsia="Arial" w:hAnsi="Times New Roman" w:cs="Times New Roman"/>
          <w:sz w:val="24"/>
          <w:szCs w:val="24"/>
          <w:lang w:eastAsia="ar-SA"/>
        </w:rPr>
        <w:tab/>
        <w:t xml:space="preserve">  </w:t>
      </w:r>
      <w:r w:rsidRPr="00AD65DE">
        <w:rPr>
          <w:rFonts w:ascii="Times New Roman" w:eastAsia="Arial" w:hAnsi="Times New Roman" w:cs="Times New Roman"/>
          <w:sz w:val="24"/>
          <w:szCs w:val="24"/>
          <w:lang w:eastAsia="ar-SA"/>
        </w:rPr>
        <w:t>– ostateczny termin realizacji obiektu konkursowego.</w:t>
      </w:r>
    </w:p>
    <w:p w14:paraId="732A3726"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3592A4EA" w14:textId="77777777" w:rsidR="00AD65DE" w:rsidRPr="00AD65DE" w:rsidRDefault="00AD65DE" w:rsidP="00AD65DE">
      <w:pPr>
        <w:suppressAutoHyphens/>
        <w:autoSpaceDE w:val="0"/>
        <w:spacing w:after="0" w:line="240" w:lineRule="auto"/>
        <w:jc w:val="both"/>
        <w:rPr>
          <w:rFonts w:ascii="Times New Roman" w:eastAsia="Arial" w:hAnsi="Times New Roman" w:cs="Times New Roman"/>
          <w:b/>
          <w:i/>
          <w:color w:val="000000"/>
          <w:sz w:val="24"/>
          <w:szCs w:val="24"/>
          <w:lang w:eastAsia="ar-SA"/>
        </w:rPr>
      </w:pPr>
      <w:r w:rsidRPr="00AD65DE">
        <w:rPr>
          <w:rFonts w:ascii="Times New Roman" w:eastAsia="Arial" w:hAnsi="Times New Roman" w:cs="Times New Roman"/>
          <w:b/>
          <w:i/>
          <w:color w:val="000000"/>
          <w:sz w:val="24"/>
          <w:szCs w:val="24"/>
          <w:lang w:eastAsia="ar-SA"/>
        </w:rPr>
        <w:t xml:space="preserve">Uwaga! </w:t>
      </w:r>
    </w:p>
    <w:p w14:paraId="55CD8571" w14:textId="77777777" w:rsidR="00AD65DE" w:rsidRPr="00AD65DE" w:rsidRDefault="00AD65DE" w:rsidP="00AD65DE">
      <w:pPr>
        <w:suppressAutoHyphens/>
        <w:autoSpaceDE w:val="0"/>
        <w:spacing w:after="0" w:line="240" w:lineRule="auto"/>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Podane terminy mogą ulec zmianie, o czym Organizator niezwłocznie poinformuje Uczestników Konkursu poprzez ogłoszenie na stronie Organizatora.</w:t>
      </w:r>
    </w:p>
    <w:p w14:paraId="4885111F"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6960CFAE" w14:textId="77777777" w:rsidR="00AD65DE" w:rsidRPr="00AD65DE" w:rsidRDefault="00AD65DE" w:rsidP="00D678A1">
      <w:pPr>
        <w:numPr>
          <w:ilvl w:val="0"/>
          <w:numId w:val="3"/>
        </w:numPr>
        <w:spacing w:after="0" w:line="240" w:lineRule="auto"/>
        <w:ind w:left="567" w:hanging="567"/>
        <w:jc w:val="both"/>
        <w:rPr>
          <w:rFonts w:ascii="Times New Roman" w:eastAsia="Times New Roman" w:hAnsi="Times New Roman" w:cs="Times New Roman"/>
          <w:b/>
          <w:sz w:val="24"/>
          <w:szCs w:val="24"/>
          <w:lang w:eastAsia="pl-PL"/>
        </w:rPr>
      </w:pPr>
      <w:r w:rsidRPr="00AD65DE">
        <w:rPr>
          <w:rFonts w:ascii="Times New Roman" w:eastAsia="Times New Roman" w:hAnsi="Times New Roman" w:cs="Times New Roman"/>
          <w:b/>
          <w:sz w:val="24"/>
          <w:szCs w:val="24"/>
          <w:lang w:eastAsia="pl-PL"/>
        </w:rPr>
        <w:t>WARUNKI UCZESTNICTWA W KONKURSIE</w:t>
      </w:r>
    </w:p>
    <w:p w14:paraId="420C3554" w14:textId="77777777" w:rsidR="00AD65DE" w:rsidRPr="00AD65DE" w:rsidRDefault="00AD65DE" w:rsidP="00AD65DE">
      <w:pPr>
        <w:spacing w:after="0" w:line="240" w:lineRule="auto"/>
        <w:ind w:left="-357" w:firstLine="357"/>
        <w:jc w:val="both"/>
        <w:rPr>
          <w:rFonts w:ascii="Times New Roman" w:eastAsia="Times New Roman" w:hAnsi="Times New Roman" w:cs="Times New Roman"/>
          <w:b/>
          <w:sz w:val="24"/>
          <w:szCs w:val="24"/>
          <w:lang w:eastAsia="pl-PL"/>
        </w:rPr>
      </w:pPr>
    </w:p>
    <w:p w14:paraId="6966BFAA" w14:textId="0794E7B1" w:rsidR="00AD65DE" w:rsidRPr="00AD65DE" w:rsidRDefault="00AD65DE" w:rsidP="00D678A1">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 xml:space="preserve">6.1. Uczestnikami mogą być osoby fizyczne, prawne lub jednostki organizacyjne nieposiadające osobowości prawnej bądź osoby fizyczne, osoby prawne lub jednostki organizacyjne nieposiadające osobowości prawnej występujące wspólnie. </w:t>
      </w:r>
    </w:p>
    <w:p w14:paraId="25D3C908" w14:textId="768926DF" w:rsidR="00AD65DE" w:rsidRPr="00AD65DE" w:rsidRDefault="00AD65DE" w:rsidP="00D678A1">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6.2</w:t>
      </w:r>
      <w:r w:rsidRPr="00AD65DE">
        <w:rPr>
          <w:rFonts w:ascii="Times New Roman" w:eastAsia="Times New Roman" w:hAnsi="Times New Roman" w:cs="Times New Roman"/>
          <w:b/>
          <w:sz w:val="24"/>
          <w:szCs w:val="24"/>
          <w:lang w:eastAsia="pl-PL"/>
        </w:rPr>
        <w:t>.</w:t>
      </w:r>
      <w:r w:rsidRPr="00AD65DE">
        <w:rPr>
          <w:rFonts w:ascii="Times New Roman" w:eastAsia="Times New Roman" w:hAnsi="Times New Roman" w:cs="Times New Roman"/>
          <w:sz w:val="24"/>
          <w:szCs w:val="24"/>
          <w:lang w:eastAsia="pl-PL"/>
        </w:rPr>
        <w:t xml:space="preserve"> W celu wzięcia udziału w Konkursie</w:t>
      </w:r>
      <w:r w:rsidR="00E47EE2">
        <w:rPr>
          <w:rFonts w:ascii="Times New Roman" w:eastAsia="Times New Roman" w:hAnsi="Times New Roman" w:cs="Times New Roman"/>
          <w:sz w:val="24"/>
          <w:szCs w:val="24"/>
          <w:lang w:eastAsia="pl-PL"/>
        </w:rPr>
        <w:t>,</w:t>
      </w:r>
      <w:r w:rsidRPr="00AD65DE">
        <w:rPr>
          <w:rFonts w:ascii="Times New Roman" w:eastAsia="Times New Roman" w:hAnsi="Times New Roman" w:cs="Times New Roman"/>
          <w:sz w:val="24"/>
          <w:szCs w:val="24"/>
          <w:lang w:eastAsia="pl-PL"/>
        </w:rPr>
        <w:t xml:space="preserve"> Uczestnik  powinien złożyć wniosek o</w:t>
      </w:r>
      <w:r w:rsidR="00C331A1">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 xml:space="preserve">dopuszczenie do udziału w Konkursie, zgodnie z wzorem określonym w załączniku </w:t>
      </w:r>
      <w:r w:rsidR="00C331A1">
        <w:rPr>
          <w:rFonts w:ascii="Times New Roman" w:eastAsia="Times New Roman" w:hAnsi="Times New Roman" w:cs="Times New Roman"/>
          <w:sz w:val="24"/>
          <w:szCs w:val="24"/>
          <w:lang w:eastAsia="pl-PL"/>
        </w:rPr>
        <w:t>N</w:t>
      </w:r>
      <w:r w:rsidRPr="00AD65DE">
        <w:rPr>
          <w:rFonts w:ascii="Times New Roman" w:eastAsia="Times New Roman" w:hAnsi="Times New Roman" w:cs="Times New Roman"/>
          <w:sz w:val="24"/>
          <w:szCs w:val="24"/>
          <w:lang w:eastAsia="pl-PL"/>
        </w:rPr>
        <w:t>r</w:t>
      </w:r>
      <w:r w:rsidR="00C331A1">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1 do Regulaminu Konkursu i w terminie określonym w Regulaminie Konkursu.</w:t>
      </w:r>
    </w:p>
    <w:p w14:paraId="48D3FD71" w14:textId="0AD5ED36" w:rsidR="00AD65DE" w:rsidRPr="00AD65DE" w:rsidRDefault="00AD65DE" w:rsidP="00D678A1">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6.3.</w:t>
      </w:r>
      <w:r w:rsidR="00C331A1">
        <w:rPr>
          <w:rFonts w:ascii="Times New Roman" w:eastAsia="Times New Roman" w:hAnsi="Times New Roman" w:cs="Times New Roman"/>
          <w:b/>
          <w:sz w:val="24"/>
          <w:szCs w:val="24"/>
          <w:lang w:eastAsia="pl-PL"/>
        </w:rPr>
        <w:t> </w:t>
      </w:r>
      <w:r w:rsidRPr="00AD65DE">
        <w:rPr>
          <w:rFonts w:ascii="Times New Roman" w:eastAsia="Times New Roman" w:hAnsi="Times New Roman" w:cs="Times New Roman"/>
          <w:sz w:val="24"/>
          <w:szCs w:val="24"/>
          <w:lang w:eastAsia="pl-PL"/>
        </w:rPr>
        <w:t>Uczestnikami mogą być pełnoletnie osoby fizyczne legitymujące się uprawnieniami budowlanymi do projektowania w specjalności architektonicznej bez ograniczeń lub konstrukcyjno-budowlanej bez ograniczeń, osoby prawne lub jednostki organizacyjne nieposiadające osobowości prawnej lub zespoły autorskie składające się z</w:t>
      </w:r>
      <w:r w:rsidR="00C331A1">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osób fizycznych, posługujące się przynajmniej jedną osobą posiadającą takie uprawnienia.</w:t>
      </w:r>
    </w:p>
    <w:p w14:paraId="07AEA11C" w14:textId="77777777" w:rsidR="00AD65DE" w:rsidRPr="00AD65DE" w:rsidRDefault="00AD65DE" w:rsidP="00AD65DE">
      <w:pPr>
        <w:spacing w:after="0" w:line="240" w:lineRule="auto"/>
        <w:jc w:val="both"/>
        <w:rPr>
          <w:rFonts w:ascii="Times New Roman" w:eastAsia="Times New Roman" w:hAnsi="Times New Roman" w:cs="Times New Roman"/>
          <w:sz w:val="24"/>
          <w:szCs w:val="24"/>
          <w:lang w:eastAsia="pl-PL"/>
        </w:rPr>
      </w:pPr>
    </w:p>
    <w:p w14:paraId="51676678" w14:textId="66AE3473" w:rsidR="00AD65DE" w:rsidRPr="00AD65DE" w:rsidRDefault="00AD65DE" w:rsidP="0014229F">
      <w:pPr>
        <w:numPr>
          <w:ilvl w:val="0"/>
          <w:numId w:val="3"/>
        </w:numPr>
        <w:spacing w:after="0" w:line="240" w:lineRule="auto"/>
        <w:ind w:left="567" w:hanging="567"/>
        <w:jc w:val="both"/>
        <w:rPr>
          <w:rFonts w:ascii="Times New Roman" w:eastAsia="Times New Roman" w:hAnsi="Times New Roman" w:cs="Times New Roman"/>
          <w:b/>
          <w:sz w:val="24"/>
          <w:szCs w:val="24"/>
          <w:lang w:eastAsia="pl-PL"/>
        </w:rPr>
      </w:pPr>
      <w:r w:rsidRPr="00AD65DE">
        <w:rPr>
          <w:rFonts w:ascii="Times New Roman" w:eastAsia="Times New Roman" w:hAnsi="Times New Roman" w:cs="Times New Roman"/>
          <w:b/>
          <w:sz w:val="24"/>
          <w:szCs w:val="24"/>
          <w:lang w:eastAsia="pl-PL"/>
        </w:rPr>
        <w:t>INFORMACJE O OŚWIADCZENIACH I DOKUMENTACH WYMAGANYCH WRAZ Z WNIOSKIEM O DOPUSZCZENIE DO UDZIAŁU W KONKURSIE</w:t>
      </w:r>
    </w:p>
    <w:p w14:paraId="06D2E562" w14:textId="77777777" w:rsidR="00AD65DE" w:rsidRPr="00AD65DE" w:rsidRDefault="00AD65DE" w:rsidP="00AD65DE">
      <w:pPr>
        <w:spacing w:after="0" w:line="240" w:lineRule="auto"/>
        <w:ind w:left="-357" w:firstLine="357"/>
        <w:jc w:val="both"/>
        <w:rPr>
          <w:rFonts w:ascii="Times New Roman" w:eastAsia="Times New Roman" w:hAnsi="Times New Roman" w:cs="Times New Roman"/>
          <w:b/>
          <w:sz w:val="24"/>
          <w:szCs w:val="24"/>
          <w:lang w:eastAsia="pl-PL"/>
        </w:rPr>
      </w:pPr>
    </w:p>
    <w:p w14:paraId="63B6A7A2" w14:textId="600302BE" w:rsidR="00AD65DE" w:rsidRPr="00AD65DE" w:rsidRDefault="00AD65DE" w:rsidP="00C331A1">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 xml:space="preserve">7.1. Uczestnicy, wraz z wnioskiem o dopuszczenie do udziału w Konkursie, którego wzór stanowi załącznik </w:t>
      </w:r>
      <w:r w:rsidR="00C331A1" w:rsidRPr="003F66B3">
        <w:rPr>
          <w:rFonts w:ascii="Times New Roman" w:eastAsia="Times New Roman" w:hAnsi="Times New Roman" w:cs="Times New Roman"/>
          <w:sz w:val="24"/>
          <w:szCs w:val="24"/>
          <w:lang w:eastAsia="pl-PL"/>
        </w:rPr>
        <w:t>N</w:t>
      </w:r>
      <w:r w:rsidRPr="00AD65DE">
        <w:rPr>
          <w:rFonts w:ascii="Times New Roman" w:eastAsia="Times New Roman" w:hAnsi="Times New Roman" w:cs="Times New Roman"/>
          <w:sz w:val="24"/>
          <w:szCs w:val="24"/>
          <w:lang w:eastAsia="pl-PL"/>
        </w:rPr>
        <w:t xml:space="preserve">r 1 do </w:t>
      </w:r>
      <w:r w:rsidR="00C331A1" w:rsidRPr="003F66B3">
        <w:rPr>
          <w:rFonts w:ascii="Times New Roman" w:eastAsia="Times New Roman" w:hAnsi="Times New Roman" w:cs="Times New Roman"/>
          <w:sz w:val="24"/>
          <w:szCs w:val="24"/>
          <w:lang w:eastAsia="pl-PL"/>
        </w:rPr>
        <w:t>R</w:t>
      </w:r>
      <w:r w:rsidRPr="003F66B3">
        <w:rPr>
          <w:rFonts w:ascii="Times New Roman" w:eastAsia="Times New Roman" w:hAnsi="Times New Roman" w:cs="Times New Roman"/>
          <w:sz w:val="24"/>
          <w:szCs w:val="24"/>
          <w:lang w:eastAsia="pl-PL"/>
        </w:rPr>
        <w:t>egulaminu</w:t>
      </w:r>
      <w:r w:rsidR="00C331A1" w:rsidRPr="00BC0409">
        <w:rPr>
          <w:rFonts w:ascii="Times New Roman" w:eastAsia="Times New Roman" w:hAnsi="Times New Roman" w:cs="Times New Roman"/>
          <w:sz w:val="24"/>
          <w:szCs w:val="24"/>
          <w:lang w:eastAsia="pl-PL"/>
        </w:rPr>
        <w:t xml:space="preserve"> </w:t>
      </w:r>
      <w:r w:rsidR="00C331A1" w:rsidRPr="003F66B3">
        <w:rPr>
          <w:rFonts w:ascii="Times New Roman" w:eastAsia="Times New Roman" w:hAnsi="Times New Roman" w:cs="Times New Roman"/>
          <w:sz w:val="24"/>
          <w:szCs w:val="24"/>
          <w:lang w:eastAsia="pl-PL"/>
        </w:rPr>
        <w:t>Konkursu</w:t>
      </w:r>
      <w:r w:rsidRPr="00AD65DE">
        <w:rPr>
          <w:rFonts w:ascii="Times New Roman" w:eastAsia="Times New Roman" w:hAnsi="Times New Roman" w:cs="Times New Roman"/>
          <w:sz w:val="24"/>
          <w:szCs w:val="24"/>
          <w:lang w:eastAsia="pl-PL"/>
        </w:rPr>
        <w:t xml:space="preserve">, winni złożyć następujące </w:t>
      </w:r>
      <w:r w:rsidRPr="0014229F">
        <w:rPr>
          <w:rFonts w:ascii="Times New Roman" w:eastAsia="Times New Roman" w:hAnsi="Times New Roman" w:cs="Times New Roman"/>
          <w:sz w:val="24"/>
          <w:szCs w:val="24"/>
          <w:lang w:eastAsia="pl-PL"/>
        </w:rPr>
        <w:t>dokumenty</w:t>
      </w:r>
      <w:r w:rsidR="0014229F">
        <w:rPr>
          <w:rFonts w:ascii="Times New Roman" w:eastAsia="Times New Roman" w:hAnsi="Times New Roman" w:cs="Times New Roman"/>
          <w:color w:val="BFBFBF" w:themeColor="background1" w:themeShade="BF"/>
          <w:sz w:val="24"/>
          <w:szCs w:val="24"/>
          <w:lang w:eastAsia="pl-PL"/>
        </w:rPr>
        <w:t xml:space="preserve"> </w:t>
      </w:r>
      <w:r w:rsidR="0014229F" w:rsidRPr="003F66B3">
        <w:rPr>
          <w:rFonts w:ascii="Times New Roman" w:eastAsia="Times New Roman" w:hAnsi="Times New Roman" w:cs="Times New Roman"/>
          <w:sz w:val="24"/>
          <w:szCs w:val="24"/>
          <w:lang w:eastAsia="pl-PL"/>
        </w:rPr>
        <w:t>i</w:t>
      </w:r>
      <w:r w:rsidR="00293786">
        <w:rPr>
          <w:rFonts w:ascii="Times New Roman" w:eastAsia="Times New Roman" w:hAnsi="Times New Roman" w:cs="Times New Roman"/>
          <w:sz w:val="24"/>
          <w:szCs w:val="24"/>
          <w:lang w:eastAsia="pl-PL"/>
        </w:rPr>
        <w:t> </w:t>
      </w:r>
      <w:r w:rsidR="00C331A1" w:rsidRPr="003F66B3">
        <w:rPr>
          <w:rFonts w:ascii="Times New Roman" w:eastAsia="Times New Roman" w:hAnsi="Times New Roman" w:cs="Times New Roman"/>
          <w:sz w:val="24"/>
          <w:szCs w:val="24"/>
          <w:lang w:eastAsia="pl-PL"/>
        </w:rPr>
        <w:t>oświadczenia, zgodnie ze wzorami zawartymi w</w:t>
      </w:r>
      <w:r w:rsidR="00E30FA1" w:rsidRPr="003F66B3">
        <w:rPr>
          <w:rFonts w:ascii="Times New Roman" w:eastAsia="Times New Roman" w:hAnsi="Times New Roman" w:cs="Times New Roman"/>
          <w:sz w:val="24"/>
          <w:szCs w:val="24"/>
          <w:lang w:eastAsia="pl-PL"/>
        </w:rPr>
        <w:t> </w:t>
      </w:r>
      <w:r w:rsidR="00C331A1" w:rsidRPr="003F66B3">
        <w:rPr>
          <w:rFonts w:ascii="Times New Roman" w:eastAsia="Times New Roman" w:hAnsi="Times New Roman" w:cs="Times New Roman"/>
          <w:sz w:val="24"/>
          <w:szCs w:val="24"/>
          <w:lang w:eastAsia="pl-PL"/>
        </w:rPr>
        <w:t>załącznikach Nr 1a-1g</w:t>
      </w:r>
      <w:r w:rsidRPr="00AD65DE">
        <w:rPr>
          <w:rFonts w:ascii="Times New Roman" w:eastAsia="Times New Roman" w:hAnsi="Times New Roman" w:cs="Times New Roman"/>
          <w:sz w:val="24"/>
          <w:szCs w:val="24"/>
          <w:lang w:eastAsia="pl-PL"/>
        </w:rPr>
        <w:t>:</w:t>
      </w:r>
    </w:p>
    <w:p w14:paraId="7149D32E" w14:textId="4BA60FF4" w:rsidR="00AD65DE" w:rsidRPr="003F66B3" w:rsidRDefault="00C331A1" w:rsidP="00C331A1">
      <w:pPr>
        <w:spacing w:after="0" w:line="240" w:lineRule="auto"/>
        <w:ind w:left="851" w:hanging="284"/>
        <w:jc w:val="both"/>
        <w:rPr>
          <w:rFonts w:ascii="Times New Roman" w:eastAsia="Times New Roman" w:hAnsi="Times New Roman" w:cs="Times New Roman"/>
          <w:b/>
          <w:sz w:val="24"/>
          <w:szCs w:val="24"/>
          <w:lang w:eastAsia="pl-PL"/>
        </w:rPr>
      </w:pPr>
      <w:r w:rsidRPr="003F66B3">
        <w:rPr>
          <w:rFonts w:ascii="Times New Roman" w:eastAsia="Times New Roman" w:hAnsi="Times New Roman" w:cs="Times New Roman"/>
          <w:sz w:val="24"/>
          <w:szCs w:val="24"/>
          <w:lang w:eastAsia="pl-PL"/>
        </w:rPr>
        <w:t>1)</w:t>
      </w:r>
      <w:r w:rsidRPr="00BC0409">
        <w:rPr>
          <w:rFonts w:ascii="Times New Roman" w:eastAsia="Times New Roman" w:hAnsi="Times New Roman" w:cs="Times New Roman"/>
          <w:sz w:val="24"/>
          <w:szCs w:val="24"/>
          <w:lang w:eastAsia="pl-PL"/>
        </w:rPr>
        <w:t> </w:t>
      </w:r>
      <w:r w:rsidRPr="003F66B3">
        <w:rPr>
          <w:rFonts w:ascii="Times New Roman" w:eastAsia="Times New Roman" w:hAnsi="Times New Roman" w:cs="Times New Roman"/>
          <w:sz w:val="24"/>
          <w:szCs w:val="24"/>
          <w:lang w:eastAsia="pl-PL"/>
        </w:rPr>
        <w:t>z</w:t>
      </w:r>
      <w:r w:rsidR="00AD65DE" w:rsidRPr="00AD65DE">
        <w:rPr>
          <w:rFonts w:ascii="Times New Roman" w:eastAsia="Times New Roman" w:hAnsi="Times New Roman" w:cs="Times New Roman"/>
          <w:sz w:val="24"/>
          <w:szCs w:val="24"/>
          <w:lang w:eastAsia="pl-PL"/>
        </w:rPr>
        <w:t xml:space="preserve">ałącznik </w:t>
      </w:r>
      <w:r w:rsidRPr="003F66B3">
        <w:rPr>
          <w:rFonts w:ascii="Times New Roman" w:eastAsia="Times New Roman" w:hAnsi="Times New Roman" w:cs="Times New Roman"/>
          <w:sz w:val="24"/>
          <w:szCs w:val="24"/>
          <w:lang w:eastAsia="pl-PL"/>
        </w:rPr>
        <w:t>N</w:t>
      </w:r>
      <w:r w:rsidR="00AD65DE" w:rsidRPr="00AD65DE">
        <w:rPr>
          <w:rFonts w:ascii="Times New Roman" w:eastAsia="Times New Roman" w:hAnsi="Times New Roman" w:cs="Times New Roman"/>
          <w:sz w:val="24"/>
          <w:szCs w:val="24"/>
          <w:lang w:eastAsia="pl-PL"/>
        </w:rPr>
        <w:t>r 1a – oświadczenie o zobowiązaniach na wypadek przyznania nagrody w Konkursie</w:t>
      </w:r>
      <w:r w:rsidR="00E30FA1" w:rsidRPr="003F66B3">
        <w:rPr>
          <w:rFonts w:ascii="Times New Roman" w:eastAsia="Times New Roman" w:hAnsi="Times New Roman" w:cs="Times New Roman"/>
          <w:sz w:val="24"/>
          <w:szCs w:val="24"/>
          <w:lang w:eastAsia="pl-PL"/>
        </w:rPr>
        <w:t>;</w:t>
      </w:r>
    </w:p>
    <w:p w14:paraId="38378A0A" w14:textId="33D4703A" w:rsidR="00AD65DE" w:rsidRPr="003F66B3" w:rsidRDefault="00C331A1" w:rsidP="00C331A1">
      <w:pPr>
        <w:spacing w:after="0" w:line="240" w:lineRule="auto"/>
        <w:ind w:left="851" w:hanging="284"/>
        <w:jc w:val="both"/>
        <w:rPr>
          <w:rFonts w:ascii="Times New Roman" w:eastAsia="Times New Roman" w:hAnsi="Times New Roman" w:cs="Times New Roman"/>
          <w:sz w:val="24"/>
          <w:szCs w:val="24"/>
          <w:lang w:eastAsia="pl-PL"/>
        </w:rPr>
      </w:pPr>
      <w:r w:rsidRPr="003F66B3">
        <w:rPr>
          <w:rFonts w:ascii="Times New Roman" w:eastAsia="Times New Roman" w:hAnsi="Times New Roman" w:cs="Times New Roman"/>
          <w:sz w:val="24"/>
          <w:szCs w:val="24"/>
          <w:lang w:eastAsia="pl-PL"/>
        </w:rPr>
        <w:t>2) z</w:t>
      </w:r>
      <w:r w:rsidR="00AD65DE" w:rsidRPr="00AD65DE">
        <w:rPr>
          <w:rFonts w:ascii="Times New Roman" w:eastAsia="Times New Roman" w:hAnsi="Times New Roman" w:cs="Times New Roman"/>
          <w:sz w:val="24"/>
          <w:szCs w:val="24"/>
          <w:lang w:eastAsia="pl-PL"/>
        </w:rPr>
        <w:t xml:space="preserve">ałącznik </w:t>
      </w:r>
      <w:r w:rsidRPr="003F66B3">
        <w:rPr>
          <w:rFonts w:ascii="Times New Roman" w:eastAsia="Times New Roman" w:hAnsi="Times New Roman" w:cs="Times New Roman"/>
          <w:sz w:val="24"/>
          <w:szCs w:val="24"/>
          <w:lang w:eastAsia="pl-PL"/>
        </w:rPr>
        <w:t>N</w:t>
      </w:r>
      <w:r w:rsidR="00AD65DE" w:rsidRPr="00AD65DE">
        <w:rPr>
          <w:rFonts w:ascii="Times New Roman" w:eastAsia="Times New Roman" w:hAnsi="Times New Roman" w:cs="Times New Roman"/>
          <w:sz w:val="24"/>
          <w:szCs w:val="24"/>
          <w:lang w:eastAsia="pl-PL"/>
        </w:rPr>
        <w:t>r 1b – oświadczenie o formie prowadzenia działalności, jeżeli odrębne przepisy wymagają wpisu do rejestru lub zgłoszenia do ewidencji działalności gospodarczej wraz z informacją o osobach uprawnionych do składania oświadczeń woli w imieniu Uczestnika</w:t>
      </w:r>
      <w:r w:rsidR="00E30FA1" w:rsidRPr="003F66B3">
        <w:rPr>
          <w:rFonts w:ascii="Times New Roman" w:eastAsia="Times New Roman" w:hAnsi="Times New Roman" w:cs="Times New Roman"/>
          <w:sz w:val="24"/>
          <w:szCs w:val="24"/>
          <w:lang w:eastAsia="pl-PL"/>
        </w:rPr>
        <w:t>;</w:t>
      </w:r>
    </w:p>
    <w:p w14:paraId="45B78510" w14:textId="54B6D9E4" w:rsidR="00AD65DE" w:rsidRPr="00AD65DE" w:rsidRDefault="00C331A1" w:rsidP="00C331A1">
      <w:pPr>
        <w:spacing w:after="0" w:line="240" w:lineRule="auto"/>
        <w:ind w:left="851" w:hanging="284"/>
        <w:jc w:val="both"/>
        <w:rPr>
          <w:rFonts w:ascii="Times New Roman" w:eastAsia="Times New Roman" w:hAnsi="Times New Roman" w:cs="Times New Roman"/>
          <w:sz w:val="24"/>
          <w:szCs w:val="24"/>
          <w:lang w:eastAsia="pl-PL"/>
        </w:rPr>
      </w:pPr>
      <w:r w:rsidRPr="003F66B3">
        <w:rPr>
          <w:rFonts w:ascii="Times New Roman" w:eastAsia="Times New Roman" w:hAnsi="Times New Roman" w:cs="Times New Roman"/>
          <w:sz w:val="24"/>
          <w:szCs w:val="24"/>
          <w:lang w:eastAsia="pl-PL"/>
        </w:rPr>
        <w:lastRenderedPageBreak/>
        <w:t>3)</w:t>
      </w:r>
      <w:r w:rsidRPr="00BC0409">
        <w:rPr>
          <w:rFonts w:ascii="Times New Roman" w:eastAsia="Times New Roman" w:hAnsi="Times New Roman" w:cs="Times New Roman"/>
          <w:sz w:val="24"/>
          <w:szCs w:val="24"/>
          <w:lang w:eastAsia="pl-PL"/>
        </w:rPr>
        <w:t> </w:t>
      </w:r>
      <w:r w:rsidRPr="003F66B3">
        <w:rPr>
          <w:rFonts w:ascii="Times New Roman" w:eastAsia="Times New Roman" w:hAnsi="Times New Roman" w:cs="Times New Roman"/>
          <w:sz w:val="24"/>
          <w:szCs w:val="24"/>
          <w:lang w:eastAsia="pl-PL"/>
        </w:rPr>
        <w:t>z</w:t>
      </w:r>
      <w:r w:rsidR="00AD65DE" w:rsidRPr="00AD65DE">
        <w:rPr>
          <w:rFonts w:ascii="Times New Roman" w:eastAsia="Times New Roman" w:hAnsi="Times New Roman" w:cs="Times New Roman"/>
          <w:sz w:val="24"/>
          <w:szCs w:val="24"/>
          <w:lang w:eastAsia="pl-PL"/>
        </w:rPr>
        <w:t xml:space="preserve">ałącznik </w:t>
      </w:r>
      <w:r w:rsidRPr="003F66B3">
        <w:rPr>
          <w:rFonts w:ascii="Times New Roman" w:eastAsia="Times New Roman" w:hAnsi="Times New Roman" w:cs="Times New Roman"/>
          <w:sz w:val="24"/>
          <w:szCs w:val="24"/>
          <w:lang w:eastAsia="pl-PL"/>
        </w:rPr>
        <w:t>N</w:t>
      </w:r>
      <w:r w:rsidR="00AD65DE" w:rsidRPr="00AD65DE">
        <w:rPr>
          <w:rFonts w:ascii="Times New Roman" w:eastAsia="Times New Roman" w:hAnsi="Times New Roman" w:cs="Times New Roman"/>
          <w:sz w:val="24"/>
          <w:szCs w:val="24"/>
          <w:lang w:eastAsia="pl-PL"/>
        </w:rPr>
        <w:t xml:space="preserve">r 1c – oświadczenie </w:t>
      </w:r>
      <w:r w:rsidR="00293786">
        <w:rPr>
          <w:rFonts w:ascii="Times New Roman" w:eastAsia="Times New Roman" w:hAnsi="Times New Roman" w:cs="Times New Roman"/>
          <w:sz w:val="24"/>
          <w:szCs w:val="24"/>
          <w:lang w:eastAsia="pl-PL"/>
        </w:rPr>
        <w:t xml:space="preserve">o </w:t>
      </w:r>
      <w:r w:rsidR="00AD65DE" w:rsidRPr="00AD65DE">
        <w:rPr>
          <w:rFonts w:ascii="Times New Roman" w:eastAsia="Times New Roman" w:hAnsi="Times New Roman" w:cs="Times New Roman"/>
          <w:sz w:val="24"/>
          <w:szCs w:val="24"/>
          <w:lang w:eastAsia="pl-PL"/>
        </w:rPr>
        <w:t>dyspon</w:t>
      </w:r>
      <w:r w:rsidR="00293786">
        <w:rPr>
          <w:rFonts w:ascii="Times New Roman" w:eastAsia="Times New Roman" w:hAnsi="Times New Roman" w:cs="Times New Roman"/>
          <w:sz w:val="24"/>
          <w:szCs w:val="24"/>
          <w:lang w:eastAsia="pl-PL"/>
        </w:rPr>
        <w:t>owaniu</w:t>
      </w:r>
      <w:r w:rsidR="00AD65DE" w:rsidRPr="00AD65DE">
        <w:rPr>
          <w:rFonts w:ascii="Times New Roman" w:eastAsia="Times New Roman" w:hAnsi="Times New Roman" w:cs="Times New Roman"/>
          <w:sz w:val="24"/>
          <w:szCs w:val="24"/>
          <w:lang w:eastAsia="pl-PL"/>
        </w:rPr>
        <w:t xml:space="preserve"> osobą posiadającą uprawnienia</w:t>
      </w:r>
      <w:r w:rsidR="00293786">
        <w:rPr>
          <w:rFonts w:ascii="Times New Roman" w:eastAsia="Times New Roman" w:hAnsi="Times New Roman" w:cs="Times New Roman"/>
          <w:sz w:val="24"/>
          <w:szCs w:val="24"/>
          <w:lang w:eastAsia="pl-PL"/>
        </w:rPr>
        <w:t xml:space="preserve"> budowlane do projektowania w specjalności architektonicznej bez ograniczeń lub konstrukcyjno-budowlanej bez ograniczeń</w:t>
      </w:r>
      <w:r w:rsidR="00AD65DE" w:rsidRPr="00AD65DE">
        <w:rPr>
          <w:rFonts w:ascii="Times New Roman" w:eastAsia="Times New Roman" w:hAnsi="Times New Roman" w:cs="Times New Roman"/>
          <w:sz w:val="24"/>
          <w:szCs w:val="24"/>
          <w:lang w:eastAsia="pl-PL"/>
        </w:rPr>
        <w:t>, a w  przypadku, gdy zostanie zaproszony do negocjacji warunków realizacji zamówienia publicznego, zobowiązuje się do przedłożenia poświadczoną za zgodność z oryginałem kopię decyzji o nadaniu uprawnień budowlanych do projektowania w specjalności architektonicznej bez</w:t>
      </w:r>
      <w:r w:rsidR="00A12951">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ograniczeń lub konstrukcyjno-budowlanej bez ograniczeń wraz z zaświadczeniem o wpisie na listę członków właściwej izby samorządu zawodowego, potwierdzone przez tę izbę, z</w:t>
      </w:r>
      <w:r w:rsidR="00E30FA1">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określonym w nim terminem ważności lub odpowiedniego zaświadczenia w</w:t>
      </w:r>
      <w:r w:rsidR="00E30FA1">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przypadku zagranicznych Uczestników</w:t>
      </w:r>
      <w:r w:rsidR="00A12951">
        <w:rPr>
          <w:rFonts w:ascii="Times New Roman" w:eastAsia="Times New Roman" w:hAnsi="Times New Roman" w:cs="Times New Roman"/>
          <w:sz w:val="24"/>
          <w:szCs w:val="24"/>
          <w:lang w:eastAsia="pl-PL"/>
        </w:rPr>
        <w:t>;</w:t>
      </w:r>
    </w:p>
    <w:p w14:paraId="221C46EB" w14:textId="77777777" w:rsidR="00AD65DE" w:rsidRPr="00AD65DE" w:rsidRDefault="00AD65DE" w:rsidP="00E30FA1">
      <w:pPr>
        <w:spacing w:after="0" w:line="240" w:lineRule="auto"/>
        <w:ind w:left="1134"/>
        <w:jc w:val="both"/>
        <w:rPr>
          <w:rFonts w:ascii="Times New Roman" w:eastAsia="Times New Roman" w:hAnsi="Times New Roman" w:cs="Times New Roman"/>
          <w:b/>
          <w:sz w:val="24"/>
          <w:szCs w:val="24"/>
          <w:lang w:eastAsia="pl-PL"/>
        </w:rPr>
      </w:pPr>
      <w:r w:rsidRPr="00AD65DE">
        <w:rPr>
          <w:rFonts w:ascii="Times New Roman" w:eastAsia="Times New Roman" w:hAnsi="Times New Roman" w:cs="Times New Roman"/>
          <w:b/>
          <w:sz w:val="24"/>
          <w:szCs w:val="24"/>
          <w:lang w:eastAsia="pl-PL"/>
        </w:rPr>
        <w:t>Uwaga!</w:t>
      </w:r>
    </w:p>
    <w:p w14:paraId="31D97AB7" w14:textId="235CDC0B" w:rsidR="00AD65DE" w:rsidRPr="00AD65DE" w:rsidRDefault="00AD65DE" w:rsidP="00E30FA1">
      <w:pPr>
        <w:spacing w:after="0" w:line="240" w:lineRule="auto"/>
        <w:ind w:left="1134"/>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Przez uprawnienia budowlane Organizator rozumie, uprawnienia do sprawowania samodzielnych funkcji technicznych w budownictwie, o których mowa w ustawie</w:t>
      </w:r>
      <w:r w:rsidR="00E30FA1">
        <w:rPr>
          <w:rFonts w:ascii="Times New Roman" w:eastAsia="Times New Roman" w:hAnsi="Times New Roman" w:cs="Times New Roman"/>
          <w:sz w:val="24"/>
          <w:szCs w:val="24"/>
          <w:lang w:eastAsia="pl-PL"/>
        </w:rPr>
        <w:t xml:space="preserve"> </w:t>
      </w:r>
      <w:r w:rsidR="00E30FA1" w:rsidRPr="003F66B3">
        <w:rPr>
          <w:rFonts w:ascii="Times New Roman" w:eastAsia="Times New Roman" w:hAnsi="Times New Roman" w:cs="Times New Roman"/>
          <w:sz w:val="24"/>
          <w:szCs w:val="24"/>
          <w:lang w:eastAsia="pl-PL"/>
        </w:rPr>
        <w:t xml:space="preserve">z dnia 7 lipca 1994 r. - </w:t>
      </w:r>
      <w:r w:rsidRPr="00AD65DE">
        <w:rPr>
          <w:rFonts w:ascii="Times New Roman" w:eastAsia="Times New Roman" w:hAnsi="Times New Roman" w:cs="Times New Roman"/>
          <w:sz w:val="24"/>
          <w:szCs w:val="24"/>
          <w:lang w:eastAsia="pl-PL"/>
        </w:rPr>
        <w:t>Prawo budowlane</w:t>
      </w:r>
      <w:r w:rsidR="00463D1C">
        <w:rPr>
          <w:rFonts w:ascii="Times New Roman" w:eastAsia="Times New Roman" w:hAnsi="Times New Roman" w:cs="Times New Roman"/>
          <w:sz w:val="24"/>
          <w:szCs w:val="24"/>
          <w:lang w:eastAsia="pl-PL"/>
        </w:rPr>
        <w:t xml:space="preserve"> </w:t>
      </w:r>
      <w:r w:rsidR="00E30FA1" w:rsidRPr="003F66B3">
        <w:rPr>
          <w:rFonts w:ascii="Times New Roman" w:eastAsia="Times New Roman" w:hAnsi="Times New Roman" w:cs="Times New Roman"/>
          <w:sz w:val="24"/>
          <w:szCs w:val="24"/>
          <w:lang w:eastAsia="pl-PL"/>
        </w:rPr>
        <w:t>(D</w:t>
      </w:r>
      <w:r w:rsidR="003C1273" w:rsidRPr="003F66B3">
        <w:rPr>
          <w:rFonts w:ascii="Times New Roman" w:eastAsia="Times New Roman" w:hAnsi="Times New Roman" w:cs="Times New Roman"/>
          <w:sz w:val="24"/>
          <w:szCs w:val="24"/>
          <w:lang w:eastAsia="pl-PL"/>
        </w:rPr>
        <w:t>z. U. z 2021 r. poz. 2351 oraz z 2022 r. poz. 88</w:t>
      </w:r>
      <w:r w:rsidR="00E30FA1" w:rsidRPr="003F66B3">
        <w:rPr>
          <w:rFonts w:ascii="Times New Roman" w:eastAsia="Times New Roman" w:hAnsi="Times New Roman" w:cs="Times New Roman"/>
          <w:sz w:val="24"/>
          <w:szCs w:val="24"/>
          <w:lang w:eastAsia="pl-PL"/>
        </w:rPr>
        <w:t>)</w:t>
      </w:r>
      <w:r w:rsidRPr="00AD65DE">
        <w:rPr>
          <w:rFonts w:ascii="Times New Roman" w:eastAsia="Times New Roman" w:hAnsi="Times New Roman" w:cs="Times New Roman"/>
          <w:sz w:val="24"/>
          <w:szCs w:val="24"/>
          <w:lang w:eastAsia="pl-PL"/>
        </w:rPr>
        <w:t xml:space="preserve"> i wydanych na ich podstawie aktów wykonawczych.</w:t>
      </w:r>
    </w:p>
    <w:p w14:paraId="7F45940C" w14:textId="405BF056" w:rsidR="00AD65DE" w:rsidRPr="00AD65DE" w:rsidRDefault="00AD65DE" w:rsidP="00E30FA1">
      <w:pPr>
        <w:spacing w:after="0" w:line="240" w:lineRule="auto"/>
        <w:ind w:left="1134"/>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Organizator, określając wymogi dla osób w zakresie posiadanych uprawnień budowlanych, dopuszcza odpowiadające im uprawnienia budowlane, które zostały wydane na podstawie wcześniej obowiązujących przepisów oraz odpowiadające im uprawnienia wydane obywatelom państw Europejskiego Obszaru Gospodarczego oraz Konfederacji Szwajcarskiej, z zastrzeżeniem art. 12a oraz innych przepisów ustawy</w:t>
      </w:r>
      <w:r w:rsidR="00463D1C" w:rsidRPr="00463D1C">
        <w:rPr>
          <w:rFonts w:ascii="Times New Roman" w:eastAsia="Times New Roman" w:hAnsi="Times New Roman" w:cs="Times New Roman"/>
          <w:color w:val="FF0000"/>
          <w:sz w:val="24"/>
          <w:szCs w:val="24"/>
          <w:lang w:eastAsia="pl-PL"/>
        </w:rPr>
        <w:t xml:space="preserve"> </w:t>
      </w:r>
      <w:r w:rsidR="00463D1C" w:rsidRPr="003F66B3">
        <w:rPr>
          <w:rFonts w:ascii="Times New Roman" w:eastAsia="Times New Roman" w:hAnsi="Times New Roman" w:cs="Times New Roman"/>
          <w:sz w:val="24"/>
          <w:szCs w:val="24"/>
          <w:lang w:eastAsia="pl-PL"/>
        </w:rPr>
        <w:t xml:space="preserve">z dnia 7 lipca 1994 r. - </w:t>
      </w:r>
      <w:r w:rsidRPr="00AD65DE">
        <w:rPr>
          <w:rFonts w:ascii="Times New Roman" w:eastAsia="Times New Roman" w:hAnsi="Times New Roman" w:cs="Times New Roman"/>
          <w:sz w:val="24"/>
          <w:szCs w:val="24"/>
          <w:lang w:eastAsia="pl-PL"/>
        </w:rPr>
        <w:t>Prawo budowlane oraz ustawy</w:t>
      </w:r>
      <w:r w:rsidR="00463D1C">
        <w:rPr>
          <w:rFonts w:ascii="Times New Roman" w:eastAsia="Times New Roman" w:hAnsi="Times New Roman" w:cs="Times New Roman"/>
          <w:color w:val="FF0000"/>
          <w:sz w:val="24"/>
          <w:szCs w:val="24"/>
          <w:lang w:eastAsia="pl-PL"/>
        </w:rPr>
        <w:t xml:space="preserve"> </w:t>
      </w:r>
      <w:r w:rsidR="00463D1C" w:rsidRPr="003F66B3">
        <w:rPr>
          <w:rFonts w:ascii="Times New Roman" w:eastAsia="Times New Roman" w:hAnsi="Times New Roman" w:cs="Times New Roman"/>
          <w:sz w:val="24"/>
          <w:szCs w:val="24"/>
          <w:lang w:eastAsia="pl-PL"/>
        </w:rPr>
        <w:t xml:space="preserve">z dnia 22 grudnia 2015 r. </w:t>
      </w:r>
      <w:r w:rsidRPr="00AD65DE">
        <w:rPr>
          <w:rFonts w:ascii="Times New Roman" w:eastAsia="Times New Roman" w:hAnsi="Times New Roman" w:cs="Times New Roman"/>
          <w:sz w:val="24"/>
          <w:szCs w:val="24"/>
          <w:lang w:eastAsia="pl-PL"/>
        </w:rPr>
        <w:t xml:space="preserve"> o zasadach uznawania kwalifikacji zawodowych nabytych w państwach członkowskich Unii Europejskiej (Dz. U. z</w:t>
      </w:r>
      <w:r w:rsidR="003C1273">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2021 r. poz. 1646)</w:t>
      </w:r>
      <w:r w:rsidR="00E30FA1">
        <w:rPr>
          <w:rFonts w:ascii="Times New Roman" w:eastAsia="Times New Roman" w:hAnsi="Times New Roman" w:cs="Times New Roman"/>
          <w:sz w:val="24"/>
          <w:szCs w:val="24"/>
          <w:lang w:eastAsia="pl-PL"/>
        </w:rPr>
        <w:t>;</w:t>
      </w:r>
    </w:p>
    <w:p w14:paraId="2B4D7AD6" w14:textId="0852A4A9" w:rsidR="00AD65DE" w:rsidRPr="003F66B3" w:rsidRDefault="00E30FA1" w:rsidP="00E30FA1">
      <w:pPr>
        <w:spacing w:after="0" w:line="240" w:lineRule="auto"/>
        <w:ind w:left="567"/>
        <w:jc w:val="both"/>
        <w:rPr>
          <w:rFonts w:ascii="Times New Roman" w:eastAsia="Times New Roman" w:hAnsi="Times New Roman" w:cs="Times New Roman"/>
          <w:sz w:val="24"/>
          <w:szCs w:val="24"/>
          <w:lang w:eastAsia="pl-PL"/>
        </w:rPr>
      </w:pPr>
      <w:r w:rsidRPr="003F66B3">
        <w:rPr>
          <w:rFonts w:ascii="Times New Roman" w:eastAsia="Times New Roman" w:hAnsi="Times New Roman" w:cs="Times New Roman"/>
          <w:sz w:val="24"/>
          <w:szCs w:val="24"/>
          <w:lang w:eastAsia="pl-PL"/>
        </w:rPr>
        <w:t>4</w:t>
      </w:r>
      <w:r w:rsidRPr="00BC0409">
        <w:rPr>
          <w:rFonts w:ascii="Times New Roman" w:eastAsia="Times New Roman" w:hAnsi="Times New Roman" w:cs="Times New Roman"/>
          <w:sz w:val="24"/>
          <w:szCs w:val="24"/>
          <w:lang w:eastAsia="pl-PL"/>
        </w:rPr>
        <w:t>) </w:t>
      </w:r>
      <w:r w:rsidR="00871A9B" w:rsidRPr="003F66B3">
        <w:rPr>
          <w:rFonts w:ascii="Times New Roman" w:eastAsia="Times New Roman" w:hAnsi="Times New Roman" w:cs="Times New Roman"/>
          <w:sz w:val="24"/>
          <w:szCs w:val="24"/>
          <w:lang w:eastAsia="pl-PL"/>
        </w:rPr>
        <w:t>z</w:t>
      </w:r>
      <w:r w:rsidR="00AD65DE" w:rsidRPr="00AD65DE">
        <w:rPr>
          <w:rFonts w:ascii="Times New Roman" w:eastAsia="Times New Roman" w:hAnsi="Times New Roman" w:cs="Times New Roman"/>
          <w:sz w:val="24"/>
          <w:szCs w:val="24"/>
          <w:lang w:eastAsia="pl-PL"/>
        </w:rPr>
        <w:t xml:space="preserve">ałącznik </w:t>
      </w:r>
      <w:r w:rsidR="00871A9B" w:rsidRPr="003F66B3">
        <w:rPr>
          <w:rFonts w:ascii="Times New Roman" w:eastAsia="Times New Roman" w:hAnsi="Times New Roman" w:cs="Times New Roman"/>
          <w:sz w:val="24"/>
          <w:szCs w:val="24"/>
          <w:lang w:eastAsia="pl-PL"/>
        </w:rPr>
        <w:t>N</w:t>
      </w:r>
      <w:r w:rsidR="00AD65DE" w:rsidRPr="00AD65DE">
        <w:rPr>
          <w:rFonts w:ascii="Times New Roman" w:eastAsia="Times New Roman" w:hAnsi="Times New Roman" w:cs="Times New Roman"/>
          <w:sz w:val="24"/>
          <w:szCs w:val="24"/>
          <w:lang w:eastAsia="pl-PL"/>
        </w:rPr>
        <w:t>r 1d – oświadczenie o prawach autorskich</w:t>
      </w:r>
      <w:r w:rsidRPr="003F66B3">
        <w:rPr>
          <w:rFonts w:ascii="Times New Roman" w:eastAsia="Times New Roman" w:hAnsi="Times New Roman" w:cs="Times New Roman"/>
          <w:sz w:val="24"/>
          <w:szCs w:val="24"/>
          <w:lang w:eastAsia="pl-PL"/>
        </w:rPr>
        <w:t>;</w:t>
      </w:r>
    </w:p>
    <w:p w14:paraId="566E1B90" w14:textId="67174805" w:rsidR="00AD65DE" w:rsidRPr="00AD65DE" w:rsidRDefault="003C1273" w:rsidP="003C1273">
      <w:pPr>
        <w:spacing w:after="0" w:line="240" w:lineRule="auto"/>
        <w:ind w:left="851" w:hanging="284"/>
        <w:jc w:val="both"/>
        <w:rPr>
          <w:rFonts w:ascii="Times New Roman" w:eastAsia="Times New Roman" w:hAnsi="Times New Roman" w:cs="Times New Roman"/>
          <w:sz w:val="24"/>
          <w:szCs w:val="24"/>
          <w:lang w:eastAsia="pl-PL"/>
        </w:rPr>
      </w:pPr>
      <w:r w:rsidRPr="003F66B3">
        <w:rPr>
          <w:rFonts w:ascii="Times New Roman" w:eastAsia="Times New Roman" w:hAnsi="Times New Roman" w:cs="Times New Roman"/>
          <w:sz w:val="24"/>
          <w:szCs w:val="24"/>
          <w:lang w:eastAsia="pl-PL"/>
        </w:rPr>
        <w:t>5</w:t>
      </w:r>
      <w:r w:rsidRPr="00BC0409">
        <w:rPr>
          <w:rFonts w:ascii="Times New Roman" w:eastAsia="Times New Roman" w:hAnsi="Times New Roman" w:cs="Times New Roman"/>
          <w:sz w:val="24"/>
          <w:szCs w:val="24"/>
          <w:lang w:eastAsia="pl-PL"/>
        </w:rPr>
        <w:t>) </w:t>
      </w:r>
      <w:r w:rsidR="00871A9B" w:rsidRPr="003F66B3">
        <w:rPr>
          <w:rFonts w:ascii="Times New Roman" w:eastAsia="Times New Roman" w:hAnsi="Times New Roman" w:cs="Times New Roman"/>
          <w:sz w:val="24"/>
          <w:szCs w:val="24"/>
          <w:lang w:eastAsia="pl-PL"/>
        </w:rPr>
        <w:t>z</w:t>
      </w:r>
      <w:r w:rsidR="00AD65DE" w:rsidRPr="00AD65DE">
        <w:rPr>
          <w:rFonts w:ascii="Times New Roman" w:eastAsia="Times New Roman" w:hAnsi="Times New Roman" w:cs="Times New Roman"/>
          <w:sz w:val="24"/>
          <w:szCs w:val="24"/>
          <w:lang w:eastAsia="pl-PL"/>
        </w:rPr>
        <w:t xml:space="preserve">ałącznik </w:t>
      </w:r>
      <w:r w:rsidR="00871A9B" w:rsidRPr="003F66B3">
        <w:rPr>
          <w:rFonts w:ascii="Times New Roman" w:eastAsia="Times New Roman" w:hAnsi="Times New Roman" w:cs="Times New Roman"/>
          <w:sz w:val="24"/>
          <w:szCs w:val="24"/>
          <w:lang w:eastAsia="pl-PL"/>
        </w:rPr>
        <w:t>N</w:t>
      </w:r>
      <w:r w:rsidR="00AD65DE" w:rsidRPr="00BC0409">
        <w:rPr>
          <w:rFonts w:ascii="Times New Roman" w:eastAsia="Times New Roman" w:hAnsi="Times New Roman" w:cs="Times New Roman"/>
          <w:sz w:val="24"/>
          <w:szCs w:val="24"/>
          <w:lang w:eastAsia="pl-PL"/>
        </w:rPr>
        <w:t>r 1e</w:t>
      </w:r>
      <w:r w:rsidR="00871A9B" w:rsidRPr="00BC0409">
        <w:rPr>
          <w:rFonts w:ascii="Times New Roman" w:eastAsia="Times New Roman" w:hAnsi="Times New Roman" w:cs="Times New Roman"/>
          <w:sz w:val="24"/>
          <w:szCs w:val="24"/>
          <w:lang w:eastAsia="pl-PL"/>
        </w:rPr>
        <w:t xml:space="preserve"> </w:t>
      </w:r>
      <w:r w:rsidR="00871A9B" w:rsidRPr="003F66B3">
        <w:rPr>
          <w:rFonts w:ascii="Times New Roman" w:eastAsia="Times New Roman" w:hAnsi="Times New Roman" w:cs="Times New Roman"/>
          <w:sz w:val="24"/>
          <w:szCs w:val="24"/>
          <w:lang w:eastAsia="pl-PL"/>
        </w:rPr>
        <w:t>lub</w:t>
      </w:r>
      <w:r w:rsidR="00871A9B" w:rsidRPr="00BC0409">
        <w:rPr>
          <w:rFonts w:ascii="Times New Roman" w:eastAsia="Times New Roman" w:hAnsi="Times New Roman" w:cs="Times New Roman"/>
          <w:sz w:val="24"/>
          <w:szCs w:val="24"/>
          <w:lang w:eastAsia="pl-PL"/>
        </w:rPr>
        <w:t xml:space="preserve"> </w:t>
      </w:r>
      <w:r w:rsidR="00871A9B" w:rsidRPr="003F66B3">
        <w:rPr>
          <w:rFonts w:ascii="Times New Roman" w:eastAsia="Times New Roman" w:hAnsi="Times New Roman" w:cs="Times New Roman"/>
          <w:sz w:val="24"/>
          <w:szCs w:val="24"/>
          <w:lang w:eastAsia="pl-PL"/>
        </w:rPr>
        <w:t>1</w:t>
      </w:r>
      <w:r w:rsidR="00AD65DE" w:rsidRPr="00BC0409">
        <w:rPr>
          <w:rFonts w:ascii="Times New Roman" w:eastAsia="Times New Roman" w:hAnsi="Times New Roman" w:cs="Times New Roman"/>
          <w:sz w:val="24"/>
          <w:szCs w:val="24"/>
          <w:lang w:eastAsia="pl-PL"/>
        </w:rPr>
        <w:t xml:space="preserve">f </w:t>
      </w:r>
      <w:r w:rsidR="00AD65DE" w:rsidRPr="00AD65DE">
        <w:rPr>
          <w:rFonts w:ascii="Times New Roman" w:eastAsia="Times New Roman" w:hAnsi="Times New Roman" w:cs="Times New Roman"/>
          <w:sz w:val="24"/>
          <w:szCs w:val="24"/>
          <w:lang w:eastAsia="pl-PL"/>
        </w:rPr>
        <w:t xml:space="preserve">– pełnomocnictwo dla </w:t>
      </w:r>
      <w:r w:rsidR="00E47EE2">
        <w:rPr>
          <w:rFonts w:ascii="Times New Roman" w:eastAsia="Times New Roman" w:hAnsi="Times New Roman" w:cs="Times New Roman"/>
          <w:sz w:val="24"/>
          <w:szCs w:val="24"/>
          <w:lang w:eastAsia="pl-PL"/>
        </w:rPr>
        <w:t>U</w:t>
      </w:r>
      <w:r w:rsidR="00AD65DE" w:rsidRPr="00AD65DE">
        <w:rPr>
          <w:rFonts w:ascii="Times New Roman" w:eastAsia="Times New Roman" w:hAnsi="Times New Roman" w:cs="Times New Roman"/>
          <w:sz w:val="24"/>
          <w:szCs w:val="24"/>
          <w:lang w:eastAsia="pl-PL"/>
        </w:rPr>
        <w:t>czestnika/</w:t>
      </w:r>
      <w:r w:rsidR="00E47EE2">
        <w:rPr>
          <w:rFonts w:ascii="Times New Roman" w:eastAsia="Times New Roman" w:hAnsi="Times New Roman" w:cs="Times New Roman"/>
          <w:sz w:val="24"/>
          <w:szCs w:val="24"/>
          <w:lang w:eastAsia="pl-PL"/>
        </w:rPr>
        <w:t>U</w:t>
      </w:r>
      <w:r w:rsidR="00AD65DE" w:rsidRPr="00AD65DE">
        <w:rPr>
          <w:rFonts w:ascii="Times New Roman" w:eastAsia="Times New Roman" w:hAnsi="Times New Roman" w:cs="Times New Roman"/>
          <w:sz w:val="24"/>
          <w:szCs w:val="24"/>
          <w:lang w:eastAsia="pl-PL"/>
        </w:rPr>
        <w:t xml:space="preserve">czestników biorących udział w </w:t>
      </w:r>
      <w:r w:rsidR="00E47EE2">
        <w:rPr>
          <w:rFonts w:ascii="Times New Roman" w:eastAsia="Times New Roman" w:hAnsi="Times New Roman" w:cs="Times New Roman"/>
          <w:sz w:val="24"/>
          <w:szCs w:val="24"/>
          <w:lang w:eastAsia="pl-PL"/>
        </w:rPr>
        <w:t>K</w:t>
      </w:r>
      <w:r w:rsidR="00AD65DE" w:rsidRPr="00AD65DE">
        <w:rPr>
          <w:rFonts w:ascii="Times New Roman" w:eastAsia="Times New Roman" w:hAnsi="Times New Roman" w:cs="Times New Roman"/>
          <w:sz w:val="24"/>
          <w:szCs w:val="24"/>
          <w:lang w:eastAsia="pl-PL"/>
        </w:rPr>
        <w:t>onkursie (jeżeli dotycz</w:t>
      </w:r>
      <w:r w:rsidR="00AD65DE" w:rsidRPr="00A12951">
        <w:rPr>
          <w:rFonts w:ascii="Times New Roman" w:eastAsia="Times New Roman" w:hAnsi="Times New Roman" w:cs="Times New Roman"/>
          <w:sz w:val="24"/>
          <w:szCs w:val="24"/>
          <w:lang w:eastAsia="pl-PL"/>
        </w:rPr>
        <w:t>y)</w:t>
      </w:r>
      <w:r w:rsidRPr="00A12951">
        <w:rPr>
          <w:rFonts w:ascii="Times New Roman" w:eastAsia="Times New Roman" w:hAnsi="Times New Roman" w:cs="Times New Roman"/>
          <w:sz w:val="24"/>
          <w:szCs w:val="24"/>
          <w:lang w:eastAsia="pl-PL"/>
        </w:rPr>
        <w:t>;</w:t>
      </w:r>
    </w:p>
    <w:p w14:paraId="59244983" w14:textId="22DB4751" w:rsidR="00AD65DE" w:rsidRPr="00AD65DE" w:rsidRDefault="00871A9B" w:rsidP="00871A9B">
      <w:pPr>
        <w:spacing w:after="0" w:line="240" w:lineRule="auto"/>
        <w:ind w:left="851" w:hanging="284"/>
        <w:jc w:val="both"/>
        <w:rPr>
          <w:rFonts w:ascii="Times New Roman" w:eastAsia="Times New Roman" w:hAnsi="Times New Roman" w:cs="Times New Roman"/>
          <w:sz w:val="24"/>
          <w:szCs w:val="24"/>
          <w:lang w:eastAsia="pl-PL"/>
        </w:rPr>
      </w:pPr>
      <w:r w:rsidRPr="003F66B3">
        <w:rPr>
          <w:rFonts w:ascii="Times New Roman" w:eastAsia="Times New Roman" w:hAnsi="Times New Roman" w:cs="Times New Roman"/>
          <w:sz w:val="24"/>
          <w:szCs w:val="24"/>
          <w:lang w:eastAsia="pl-PL"/>
        </w:rPr>
        <w:t>6</w:t>
      </w:r>
      <w:r w:rsidRPr="00BC0409">
        <w:rPr>
          <w:rFonts w:ascii="Times New Roman" w:eastAsia="Times New Roman" w:hAnsi="Times New Roman" w:cs="Times New Roman"/>
          <w:sz w:val="24"/>
          <w:szCs w:val="24"/>
          <w:lang w:eastAsia="pl-PL"/>
        </w:rPr>
        <w:t>) </w:t>
      </w:r>
      <w:r w:rsidRPr="003F66B3">
        <w:rPr>
          <w:rFonts w:ascii="Times New Roman" w:eastAsia="Times New Roman" w:hAnsi="Times New Roman" w:cs="Times New Roman"/>
          <w:sz w:val="24"/>
          <w:szCs w:val="24"/>
          <w:lang w:eastAsia="pl-PL"/>
        </w:rPr>
        <w:t>z</w:t>
      </w:r>
      <w:r w:rsidR="00AD65DE" w:rsidRPr="00BC0409">
        <w:rPr>
          <w:rFonts w:ascii="Times New Roman" w:eastAsia="Times New Roman" w:hAnsi="Times New Roman" w:cs="Times New Roman"/>
          <w:sz w:val="24"/>
          <w:szCs w:val="24"/>
          <w:lang w:eastAsia="pl-PL"/>
        </w:rPr>
        <w:t xml:space="preserve">ałącznik </w:t>
      </w:r>
      <w:r w:rsidRPr="003F66B3">
        <w:rPr>
          <w:rFonts w:ascii="Times New Roman" w:eastAsia="Times New Roman" w:hAnsi="Times New Roman" w:cs="Times New Roman"/>
          <w:sz w:val="24"/>
          <w:szCs w:val="24"/>
          <w:lang w:eastAsia="pl-PL"/>
        </w:rPr>
        <w:t>N</w:t>
      </w:r>
      <w:r w:rsidR="00AD65DE" w:rsidRPr="00AD65DE">
        <w:rPr>
          <w:rFonts w:ascii="Times New Roman" w:eastAsia="Times New Roman" w:hAnsi="Times New Roman" w:cs="Times New Roman"/>
          <w:sz w:val="24"/>
          <w:szCs w:val="24"/>
          <w:lang w:eastAsia="pl-PL"/>
        </w:rPr>
        <w:t>r 1g – oświadczenie w związku z art. 7 ust. 1 ustawy z dnia 13 kwietnia 2022 r. o szczególnych rozwiązaniach w zakresie przeciwdziałania wspieraniu agresji na Ukrainę oraz służących ochronie bezpieczeństwa narodowego.</w:t>
      </w:r>
    </w:p>
    <w:p w14:paraId="60251D80" w14:textId="42E311AE" w:rsidR="00AD65DE" w:rsidRPr="00AD65DE" w:rsidRDefault="00871A9B" w:rsidP="00871A9B">
      <w:pPr>
        <w:spacing w:after="0" w:line="240" w:lineRule="auto"/>
        <w:ind w:left="567" w:hanging="39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7.2. </w:t>
      </w:r>
      <w:r w:rsidR="00AD65DE" w:rsidRPr="00AD65DE">
        <w:rPr>
          <w:rFonts w:ascii="Times New Roman" w:eastAsia="Times New Roman" w:hAnsi="Times New Roman" w:cs="Times New Roman"/>
          <w:sz w:val="24"/>
          <w:szCs w:val="24"/>
          <w:lang w:eastAsia="pl-PL"/>
        </w:rPr>
        <w:t xml:space="preserve">Wniosek </w:t>
      </w:r>
      <w:r w:rsidR="00B0277D" w:rsidRPr="00AD65DE">
        <w:rPr>
          <w:rFonts w:ascii="Times New Roman" w:eastAsia="Times New Roman" w:hAnsi="Times New Roman" w:cs="Times New Roman"/>
          <w:sz w:val="24"/>
          <w:szCs w:val="24"/>
          <w:lang w:eastAsia="pl-PL"/>
        </w:rPr>
        <w:t xml:space="preserve">o dopuszczenie do udziału w Konkursie </w:t>
      </w:r>
      <w:r w:rsidR="00AD65DE" w:rsidRPr="00AD65DE">
        <w:rPr>
          <w:rFonts w:ascii="Times New Roman" w:eastAsia="Times New Roman" w:hAnsi="Times New Roman" w:cs="Times New Roman"/>
          <w:sz w:val="24"/>
          <w:szCs w:val="24"/>
          <w:lang w:eastAsia="pl-PL"/>
        </w:rPr>
        <w:t>wraz z załącznikami musi być przedstawiony w formie oryginału natomiast pełnomocnictwo do złożenia i podpisania w/w dokumentów w imieniu Uczestnika powinno być złożone w formie oryginału lub kserokopii poświadczonej za zgodność z</w:t>
      </w:r>
      <w:r w:rsidR="002525B2">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 xml:space="preserve">oryginałem przez </w:t>
      </w:r>
      <w:r w:rsidR="00BC0409">
        <w:rPr>
          <w:rFonts w:ascii="Times New Roman" w:eastAsia="Times New Roman" w:hAnsi="Times New Roman" w:cs="Times New Roman"/>
          <w:sz w:val="24"/>
          <w:szCs w:val="24"/>
          <w:lang w:eastAsia="pl-PL"/>
        </w:rPr>
        <w:t>Uczestnika</w:t>
      </w:r>
      <w:r w:rsidR="00AD65DE" w:rsidRPr="00AD65DE">
        <w:rPr>
          <w:rFonts w:ascii="Times New Roman" w:eastAsia="Times New Roman" w:hAnsi="Times New Roman" w:cs="Times New Roman"/>
          <w:sz w:val="24"/>
          <w:szCs w:val="24"/>
          <w:lang w:eastAsia="pl-PL"/>
        </w:rPr>
        <w:t>. W przypadku Uczestników wspólnie ubiegających się o</w:t>
      </w:r>
      <w:r w:rsidR="002525B2">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udział w Konkursie wymagane dokumenty powinny zostać złożone łącznie, w imieniu wszystkich Uczestników.</w:t>
      </w:r>
    </w:p>
    <w:p w14:paraId="0AE99B75" w14:textId="1348F607" w:rsidR="00AD65DE" w:rsidRPr="00AD65DE" w:rsidRDefault="00AD65DE" w:rsidP="00871A9B">
      <w:pPr>
        <w:spacing w:after="0" w:line="240" w:lineRule="auto"/>
        <w:ind w:left="170"/>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7.</w:t>
      </w:r>
      <w:r w:rsidR="00871A9B" w:rsidRPr="003F66B3">
        <w:rPr>
          <w:rFonts w:ascii="Times New Roman" w:eastAsia="Times New Roman" w:hAnsi="Times New Roman" w:cs="Times New Roman"/>
          <w:sz w:val="24"/>
          <w:szCs w:val="24"/>
          <w:lang w:eastAsia="pl-PL"/>
        </w:rPr>
        <w:t>3</w:t>
      </w:r>
      <w:r w:rsidRPr="00AD65DE">
        <w:rPr>
          <w:rFonts w:ascii="Times New Roman" w:eastAsia="Times New Roman" w:hAnsi="Times New Roman" w:cs="Times New Roman"/>
          <w:sz w:val="24"/>
          <w:szCs w:val="24"/>
          <w:lang w:eastAsia="pl-PL"/>
        </w:rPr>
        <w:t>. Pozostałe informacje na temat dokumentów:</w:t>
      </w:r>
    </w:p>
    <w:p w14:paraId="3EFD96D2" w14:textId="7DDE6952" w:rsidR="00AD65DE" w:rsidRPr="00AD65DE" w:rsidRDefault="00AD65DE" w:rsidP="00871A9B">
      <w:pPr>
        <w:spacing w:after="0" w:line="240" w:lineRule="auto"/>
        <w:ind w:left="1134" w:hanging="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7.</w:t>
      </w:r>
      <w:r w:rsidR="00871A9B" w:rsidRPr="003F66B3">
        <w:rPr>
          <w:rFonts w:ascii="Times New Roman" w:eastAsia="Times New Roman" w:hAnsi="Times New Roman" w:cs="Times New Roman"/>
          <w:sz w:val="24"/>
          <w:szCs w:val="24"/>
          <w:lang w:eastAsia="pl-PL"/>
        </w:rPr>
        <w:t>3</w:t>
      </w:r>
      <w:r w:rsidRPr="00AD65DE">
        <w:rPr>
          <w:rFonts w:ascii="Times New Roman" w:eastAsia="Times New Roman" w:hAnsi="Times New Roman" w:cs="Times New Roman"/>
          <w:sz w:val="24"/>
          <w:szCs w:val="24"/>
          <w:lang w:eastAsia="pl-PL"/>
        </w:rPr>
        <w:t>.1.</w:t>
      </w:r>
      <w:r w:rsidR="00871A9B">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 xml:space="preserve">Dokumenty należy złożyć w formie oryginałów lub kopii poświadczonych za zgodność z oryginałem przez osobę upoważnioną do reprezentowania Uczestnika. Poświadczenie za zgodność z oryginałem powinno być sporządzone w sposób umożliwiający identyfikację podpisu, np. wraz z imienną pieczątką osoby poświadczającej kopię dokumentu za zgodność z oryginałem. Poświadczona ma być każda strona dokumentu. W przypadku poświadczenia za zgodność z oryginałem kopii dokumentów przez osobę nie wymienioną w dokumencie rejestracyjnym uczestnika, należy dołączyć stosowne pełnomocnictwo. Pełnomocnictwo musi być złożone w oryginale lub kopii poświadczonej za zgodność z oryginałem przez </w:t>
      </w:r>
      <w:r w:rsidR="00BC0409">
        <w:rPr>
          <w:rFonts w:ascii="Times New Roman" w:eastAsia="Times New Roman" w:hAnsi="Times New Roman" w:cs="Times New Roman"/>
          <w:sz w:val="24"/>
          <w:szCs w:val="24"/>
          <w:lang w:eastAsia="pl-PL"/>
        </w:rPr>
        <w:t xml:space="preserve"> Uczestnika </w:t>
      </w:r>
      <w:r w:rsidRPr="00AD65DE">
        <w:rPr>
          <w:rFonts w:ascii="Times New Roman" w:eastAsia="Times New Roman" w:hAnsi="Times New Roman" w:cs="Times New Roman"/>
          <w:sz w:val="24"/>
          <w:szCs w:val="24"/>
          <w:lang w:eastAsia="pl-PL"/>
        </w:rPr>
        <w:t xml:space="preserve">lub osobę upoważnioną. </w:t>
      </w:r>
    </w:p>
    <w:p w14:paraId="218FBC6D" w14:textId="10894D07" w:rsidR="00AD65DE" w:rsidRPr="00AD65DE" w:rsidRDefault="00AD65DE" w:rsidP="00871A9B">
      <w:pPr>
        <w:shd w:val="clear" w:color="auto" w:fill="FFFFFF"/>
        <w:spacing w:after="0" w:line="240" w:lineRule="auto"/>
        <w:ind w:left="1134" w:hanging="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7.</w:t>
      </w:r>
      <w:r w:rsidR="00871A9B" w:rsidRPr="003F66B3">
        <w:rPr>
          <w:rFonts w:ascii="Times New Roman" w:eastAsia="Times New Roman" w:hAnsi="Times New Roman" w:cs="Times New Roman"/>
          <w:sz w:val="24"/>
          <w:szCs w:val="24"/>
          <w:lang w:eastAsia="pl-PL"/>
        </w:rPr>
        <w:t>3</w:t>
      </w:r>
      <w:r w:rsidRPr="00AD65DE">
        <w:rPr>
          <w:rFonts w:ascii="Times New Roman" w:eastAsia="Times New Roman" w:hAnsi="Times New Roman" w:cs="Times New Roman"/>
          <w:sz w:val="24"/>
          <w:szCs w:val="24"/>
          <w:lang w:eastAsia="pl-PL"/>
        </w:rPr>
        <w:t>.2.</w:t>
      </w:r>
      <w:r w:rsidR="00492E47">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Dokumenty, dla których zostały określone wzory w formie załączników do Regulaminu</w:t>
      </w:r>
      <w:r w:rsidR="00492E47">
        <w:rPr>
          <w:rFonts w:ascii="Times New Roman" w:eastAsia="Times New Roman" w:hAnsi="Times New Roman" w:cs="Times New Roman"/>
          <w:sz w:val="24"/>
          <w:szCs w:val="24"/>
          <w:lang w:eastAsia="pl-PL"/>
        </w:rPr>
        <w:t xml:space="preserve"> </w:t>
      </w:r>
      <w:r w:rsidR="00492E47" w:rsidRPr="003F66B3">
        <w:rPr>
          <w:rFonts w:ascii="Times New Roman" w:eastAsia="Times New Roman" w:hAnsi="Times New Roman" w:cs="Times New Roman"/>
          <w:sz w:val="24"/>
          <w:szCs w:val="24"/>
          <w:lang w:eastAsia="pl-PL"/>
        </w:rPr>
        <w:t>Konkursu</w:t>
      </w:r>
      <w:r w:rsidRPr="00AD65DE">
        <w:rPr>
          <w:rFonts w:ascii="Times New Roman" w:eastAsia="Times New Roman" w:hAnsi="Times New Roman" w:cs="Times New Roman"/>
          <w:sz w:val="24"/>
          <w:szCs w:val="24"/>
          <w:lang w:eastAsia="pl-PL"/>
        </w:rPr>
        <w:t>, powinny być sporządzone zgodnie z tymi wzorami, co do treści oraz opisu kolumn i wierszy.</w:t>
      </w:r>
    </w:p>
    <w:p w14:paraId="223C55AD" w14:textId="60AEBBDA" w:rsidR="00AD65DE" w:rsidRPr="00AD65DE" w:rsidRDefault="00AD65DE" w:rsidP="00871A9B">
      <w:pPr>
        <w:shd w:val="clear" w:color="auto" w:fill="FFFFFF"/>
        <w:spacing w:after="0" w:line="240" w:lineRule="auto"/>
        <w:ind w:left="1134" w:hanging="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7.</w:t>
      </w:r>
      <w:r w:rsidR="00871A9B" w:rsidRPr="003F66B3">
        <w:rPr>
          <w:rFonts w:ascii="Times New Roman" w:eastAsia="Times New Roman" w:hAnsi="Times New Roman" w:cs="Times New Roman"/>
          <w:sz w:val="24"/>
          <w:szCs w:val="24"/>
          <w:lang w:eastAsia="pl-PL"/>
        </w:rPr>
        <w:t>3</w:t>
      </w:r>
      <w:r w:rsidRPr="00AD65DE">
        <w:rPr>
          <w:rFonts w:ascii="Times New Roman" w:eastAsia="Times New Roman" w:hAnsi="Times New Roman" w:cs="Times New Roman"/>
          <w:sz w:val="24"/>
          <w:szCs w:val="24"/>
          <w:lang w:eastAsia="pl-PL"/>
        </w:rPr>
        <w:t>.3. Każdy dokument musi być czytelny.</w:t>
      </w:r>
    </w:p>
    <w:p w14:paraId="0C62AEEC" w14:textId="42AE8446" w:rsidR="00AD65DE" w:rsidRPr="00AD65DE" w:rsidRDefault="00AD65DE" w:rsidP="00871A9B">
      <w:pPr>
        <w:shd w:val="clear" w:color="auto" w:fill="FFFFFF"/>
        <w:spacing w:after="0" w:line="240" w:lineRule="auto"/>
        <w:ind w:left="1134" w:hanging="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7.</w:t>
      </w:r>
      <w:r w:rsidR="00871A9B" w:rsidRPr="003F66B3">
        <w:rPr>
          <w:rFonts w:ascii="Times New Roman" w:eastAsia="Times New Roman" w:hAnsi="Times New Roman" w:cs="Times New Roman"/>
          <w:sz w:val="24"/>
          <w:szCs w:val="24"/>
          <w:lang w:eastAsia="pl-PL"/>
        </w:rPr>
        <w:t>3</w:t>
      </w:r>
      <w:r w:rsidRPr="00AD65DE">
        <w:rPr>
          <w:rFonts w:ascii="Times New Roman" w:eastAsia="Times New Roman" w:hAnsi="Times New Roman" w:cs="Times New Roman"/>
          <w:sz w:val="24"/>
          <w:szCs w:val="24"/>
          <w:lang w:eastAsia="pl-PL"/>
        </w:rPr>
        <w:t>.</w:t>
      </w:r>
      <w:r w:rsidR="0099196A">
        <w:rPr>
          <w:rFonts w:ascii="Times New Roman" w:eastAsia="Times New Roman" w:hAnsi="Times New Roman" w:cs="Times New Roman"/>
          <w:sz w:val="24"/>
          <w:szCs w:val="24"/>
          <w:lang w:eastAsia="pl-PL"/>
        </w:rPr>
        <w:t>4</w:t>
      </w:r>
      <w:r w:rsidRPr="00AD65DE">
        <w:rPr>
          <w:rFonts w:ascii="Times New Roman" w:eastAsia="Times New Roman" w:hAnsi="Times New Roman" w:cs="Times New Roman"/>
          <w:sz w:val="24"/>
          <w:szCs w:val="24"/>
          <w:lang w:eastAsia="pl-PL"/>
        </w:rPr>
        <w:t xml:space="preserve">. Złożone dokumenty nie podlegają zwrotowi. </w:t>
      </w:r>
    </w:p>
    <w:p w14:paraId="40DD3EAB" w14:textId="3C154FC4" w:rsidR="00AD65DE" w:rsidRPr="00AD65DE" w:rsidRDefault="00AD65DE" w:rsidP="00871A9B">
      <w:pPr>
        <w:shd w:val="clear" w:color="auto" w:fill="FFFFFF"/>
        <w:spacing w:after="0" w:line="240" w:lineRule="auto"/>
        <w:ind w:left="1134" w:hanging="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lastRenderedPageBreak/>
        <w:t>7.</w:t>
      </w:r>
      <w:r w:rsidR="00871A9B" w:rsidRPr="003F66B3">
        <w:rPr>
          <w:rFonts w:ascii="Times New Roman" w:eastAsia="Times New Roman" w:hAnsi="Times New Roman" w:cs="Times New Roman"/>
          <w:sz w:val="24"/>
          <w:szCs w:val="24"/>
          <w:lang w:eastAsia="pl-PL"/>
        </w:rPr>
        <w:t>3</w:t>
      </w:r>
      <w:r w:rsidRPr="00AD65DE">
        <w:rPr>
          <w:rFonts w:ascii="Times New Roman" w:eastAsia="Times New Roman" w:hAnsi="Times New Roman" w:cs="Times New Roman"/>
          <w:sz w:val="24"/>
          <w:szCs w:val="24"/>
          <w:lang w:eastAsia="pl-PL"/>
        </w:rPr>
        <w:t>.</w:t>
      </w:r>
      <w:r w:rsidR="0099196A">
        <w:rPr>
          <w:rFonts w:ascii="Times New Roman" w:eastAsia="Times New Roman" w:hAnsi="Times New Roman" w:cs="Times New Roman"/>
          <w:sz w:val="24"/>
          <w:szCs w:val="24"/>
          <w:lang w:eastAsia="pl-PL"/>
        </w:rPr>
        <w:t>5</w:t>
      </w:r>
      <w:r w:rsidRPr="00AD65DE">
        <w:rPr>
          <w:rFonts w:ascii="Times New Roman" w:eastAsia="Times New Roman" w:hAnsi="Times New Roman" w:cs="Times New Roman"/>
          <w:sz w:val="24"/>
          <w:szCs w:val="24"/>
          <w:lang w:eastAsia="pl-PL"/>
        </w:rPr>
        <w:t>.</w:t>
      </w:r>
      <w:r w:rsidR="00492E47">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Organizator nie dopuszcza składania dokumentów i oświadczeń w formie elektronicznej.</w:t>
      </w:r>
    </w:p>
    <w:p w14:paraId="02BA0309" w14:textId="151A687E" w:rsidR="00AD65DE" w:rsidRPr="00AD65DE" w:rsidRDefault="00AD65DE" w:rsidP="00871A9B">
      <w:pPr>
        <w:shd w:val="clear" w:color="auto" w:fill="FFFFFF"/>
        <w:spacing w:after="0" w:line="240" w:lineRule="auto"/>
        <w:ind w:left="1134" w:hanging="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7.</w:t>
      </w:r>
      <w:r w:rsidR="00871A9B" w:rsidRPr="003F66B3">
        <w:rPr>
          <w:rFonts w:ascii="Times New Roman" w:eastAsia="Times New Roman" w:hAnsi="Times New Roman" w:cs="Times New Roman"/>
          <w:sz w:val="24"/>
          <w:szCs w:val="24"/>
          <w:lang w:eastAsia="pl-PL"/>
        </w:rPr>
        <w:t>3</w:t>
      </w:r>
      <w:r w:rsidRPr="00AD65DE">
        <w:rPr>
          <w:rFonts w:ascii="Times New Roman" w:eastAsia="Times New Roman" w:hAnsi="Times New Roman" w:cs="Times New Roman"/>
          <w:sz w:val="24"/>
          <w:szCs w:val="24"/>
          <w:lang w:eastAsia="pl-PL"/>
        </w:rPr>
        <w:t>.</w:t>
      </w:r>
      <w:r w:rsidR="0099196A">
        <w:rPr>
          <w:rFonts w:ascii="Times New Roman" w:eastAsia="Times New Roman" w:hAnsi="Times New Roman" w:cs="Times New Roman"/>
          <w:sz w:val="24"/>
          <w:szCs w:val="24"/>
          <w:lang w:eastAsia="pl-PL"/>
        </w:rPr>
        <w:t>6</w:t>
      </w:r>
      <w:r w:rsidRPr="00AD65DE">
        <w:rPr>
          <w:rFonts w:ascii="Times New Roman" w:eastAsia="Times New Roman" w:hAnsi="Times New Roman" w:cs="Times New Roman"/>
          <w:sz w:val="24"/>
          <w:szCs w:val="24"/>
          <w:lang w:eastAsia="pl-PL"/>
        </w:rPr>
        <w:t>. Każdy Uczestnik  może złożyć tylko jeden wniosek o dopuszczenie do udziału w Konkursie oraz tylko jedną pracę konkursową.</w:t>
      </w:r>
    </w:p>
    <w:p w14:paraId="35132CBD" w14:textId="3127681D" w:rsidR="00AD65DE" w:rsidRPr="00AD65DE" w:rsidRDefault="00AD65DE" w:rsidP="00871A9B">
      <w:pPr>
        <w:shd w:val="clear" w:color="auto" w:fill="FFFFFF"/>
        <w:spacing w:after="0" w:line="240" w:lineRule="auto"/>
        <w:ind w:left="1134" w:hanging="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7.</w:t>
      </w:r>
      <w:r w:rsidR="00871A9B" w:rsidRPr="003F66B3">
        <w:rPr>
          <w:rFonts w:ascii="Times New Roman" w:eastAsia="Times New Roman" w:hAnsi="Times New Roman" w:cs="Times New Roman"/>
          <w:sz w:val="24"/>
          <w:szCs w:val="24"/>
          <w:lang w:eastAsia="pl-PL"/>
        </w:rPr>
        <w:t>3</w:t>
      </w:r>
      <w:r w:rsidRPr="00AD65DE">
        <w:rPr>
          <w:rFonts w:ascii="Times New Roman" w:eastAsia="Times New Roman" w:hAnsi="Times New Roman" w:cs="Times New Roman"/>
          <w:sz w:val="24"/>
          <w:szCs w:val="24"/>
          <w:lang w:eastAsia="pl-PL"/>
        </w:rPr>
        <w:t>.</w:t>
      </w:r>
      <w:r w:rsidR="0099196A">
        <w:rPr>
          <w:rFonts w:ascii="Times New Roman" w:eastAsia="Times New Roman" w:hAnsi="Times New Roman" w:cs="Times New Roman"/>
          <w:sz w:val="24"/>
          <w:szCs w:val="24"/>
          <w:lang w:eastAsia="pl-PL"/>
        </w:rPr>
        <w:t>7</w:t>
      </w:r>
      <w:r w:rsidRPr="00AD65DE">
        <w:rPr>
          <w:rFonts w:ascii="Times New Roman" w:eastAsia="Times New Roman" w:hAnsi="Times New Roman" w:cs="Times New Roman"/>
          <w:sz w:val="24"/>
          <w:szCs w:val="24"/>
          <w:lang w:eastAsia="pl-PL"/>
        </w:rPr>
        <w:t>.</w:t>
      </w:r>
      <w:r w:rsidR="00492E47">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Uczestnik, który złoży więcej niż jeden wniosek o dopuszczenie do udziału w</w:t>
      </w:r>
      <w:r w:rsidR="00492E47">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Konkursie lub będzie występował w więcej niż jednym wniosku, zostanie wykluczony z Konkursu.</w:t>
      </w:r>
    </w:p>
    <w:p w14:paraId="3BA8188B" w14:textId="46C57B40" w:rsidR="00AD65DE" w:rsidRPr="00AD65DE" w:rsidRDefault="00AD65DE" w:rsidP="00871A9B">
      <w:pPr>
        <w:shd w:val="clear" w:color="auto" w:fill="FFFFFF"/>
        <w:spacing w:after="0" w:line="240" w:lineRule="auto"/>
        <w:ind w:left="1134" w:hanging="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7</w:t>
      </w:r>
      <w:r w:rsidRPr="0099196A">
        <w:rPr>
          <w:rFonts w:ascii="Times New Roman" w:eastAsia="Times New Roman" w:hAnsi="Times New Roman" w:cs="Times New Roman"/>
          <w:sz w:val="24"/>
          <w:szCs w:val="24"/>
          <w:lang w:eastAsia="pl-PL"/>
        </w:rPr>
        <w:t>.</w:t>
      </w:r>
      <w:r w:rsidR="00871A9B" w:rsidRPr="003F66B3">
        <w:rPr>
          <w:rFonts w:ascii="Times New Roman" w:eastAsia="Times New Roman" w:hAnsi="Times New Roman" w:cs="Times New Roman"/>
          <w:sz w:val="24"/>
          <w:szCs w:val="24"/>
          <w:lang w:eastAsia="pl-PL"/>
        </w:rPr>
        <w:t>3</w:t>
      </w:r>
      <w:r w:rsidRPr="00AD65DE">
        <w:rPr>
          <w:rFonts w:ascii="Times New Roman" w:eastAsia="Times New Roman" w:hAnsi="Times New Roman" w:cs="Times New Roman"/>
          <w:sz w:val="24"/>
          <w:szCs w:val="24"/>
          <w:lang w:eastAsia="pl-PL"/>
        </w:rPr>
        <w:t>.</w:t>
      </w:r>
      <w:r w:rsidR="0099196A">
        <w:rPr>
          <w:rFonts w:ascii="Times New Roman" w:eastAsia="Times New Roman" w:hAnsi="Times New Roman" w:cs="Times New Roman"/>
          <w:sz w:val="24"/>
          <w:szCs w:val="24"/>
          <w:lang w:eastAsia="pl-PL"/>
        </w:rPr>
        <w:t>8</w:t>
      </w:r>
      <w:r w:rsidRPr="00AD65DE">
        <w:rPr>
          <w:rFonts w:ascii="Times New Roman" w:eastAsia="Times New Roman" w:hAnsi="Times New Roman" w:cs="Times New Roman"/>
          <w:sz w:val="24"/>
          <w:szCs w:val="24"/>
          <w:lang w:eastAsia="pl-PL"/>
        </w:rPr>
        <w:t>.</w:t>
      </w:r>
      <w:r w:rsidR="00492E47">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Uczestnik, który będzie autorem lub współautorem więcej niż jednej pracy konkursowej zostanie wykluczony z Konkursu, a wszystkie prace wykonane z jego udziałem zostaną odrzucone.</w:t>
      </w:r>
    </w:p>
    <w:p w14:paraId="3AC25AB9" w14:textId="21162C74" w:rsidR="00AD65DE" w:rsidRPr="00AD65DE" w:rsidRDefault="00AD65DE" w:rsidP="00871A9B">
      <w:pPr>
        <w:shd w:val="clear" w:color="auto" w:fill="FFFFFF"/>
        <w:spacing w:after="0" w:line="240" w:lineRule="auto"/>
        <w:ind w:left="1134" w:hanging="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7</w:t>
      </w:r>
      <w:r w:rsidRPr="0099196A">
        <w:rPr>
          <w:rFonts w:ascii="Times New Roman" w:eastAsia="Times New Roman" w:hAnsi="Times New Roman" w:cs="Times New Roman"/>
          <w:sz w:val="24"/>
          <w:szCs w:val="24"/>
          <w:lang w:eastAsia="pl-PL"/>
        </w:rPr>
        <w:t>.</w:t>
      </w:r>
      <w:r w:rsidR="00871A9B" w:rsidRPr="003F66B3">
        <w:rPr>
          <w:rFonts w:ascii="Times New Roman" w:eastAsia="Times New Roman" w:hAnsi="Times New Roman" w:cs="Times New Roman"/>
          <w:sz w:val="24"/>
          <w:szCs w:val="24"/>
          <w:lang w:eastAsia="pl-PL"/>
        </w:rPr>
        <w:t>3</w:t>
      </w:r>
      <w:r w:rsidRPr="00AD65DE">
        <w:rPr>
          <w:rFonts w:ascii="Times New Roman" w:eastAsia="Times New Roman" w:hAnsi="Times New Roman" w:cs="Times New Roman"/>
          <w:sz w:val="24"/>
          <w:szCs w:val="24"/>
          <w:lang w:eastAsia="pl-PL"/>
        </w:rPr>
        <w:t>.</w:t>
      </w:r>
      <w:r w:rsidR="0099196A">
        <w:rPr>
          <w:rFonts w:ascii="Times New Roman" w:eastAsia="Times New Roman" w:hAnsi="Times New Roman" w:cs="Times New Roman"/>
          <w:sz w:val="24"/>
          <w:szCs w:val="24"/>
          <w:lang w:eastAsia="pl-PL"/>
        </w:rPr>
        <w:t>9</w:t>
      </w:r>
      <w:r w:rsidRPr="00AD65DE">
        <w:rPr>
          <w:rFonts w:ascii="Times New Roman" w:eastAsia="Times New Roman" w:hAnsi="Times New Roman" w:cs="Times New Roman"/>
          <w:sz w:val="24"/>
          <w:szCs w:val="24"/>
          <w:lang w:eastAsia="pl-PL"/>
        </w:rPr>
        <w:t>.</w:t>
      </w:r>
      <w:r w:rsidR="00492E47">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Prace konkursowe mogą złożyć wyłącznie Uczestnicy dopuszczeni do udziału w</w:t>
      </w:r>
      <w:r w:rsidR="00492E47">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Konkursie i zaproszeni przez Organizatora do złożenia prac konkursowych. W</w:t>
      </w:r>
      <w:r w:rsidR="00492E47">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przypadku ujawnienia, że praca konkursowa została złożona przez Uczestnika niezaproszonego do złożenia pracy, uznana zostanie za nieważną a Uczestnikowi, który ją złożył nie będzie przysługiwać nagroda.</w:t>
      </w:r>
    </w:p>
    <w:p w14:paraId="4D1F36F6" w14:textId="6BD28581" w:rsidR="00AD65DE" w:rsidRPr="00AD65DE" w:rsidRDefault="00AD65DE" w:rsidP="00081C58">
      <w:pPr>
        <w:shd w:val="clear" w:color="auto" w:fill="FFFFFF"/>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7.</w:t>
      </w:r>
      <w:r w:rsidR="00492E47" w:rsidRPr="003F66B3">
        <w:rPr>
          <w:rFonts w:ascii="Times New Roman" w:eastAsia="Times New Roman" w:hAnsi="Times New Roman" w:cs="Times New Roman"/>
          <w:sz w:val="24"/>
          <w:szCs w:val="24"/>
          <w:lang w:eastAsia="pl-PL"/>
        </w:rPr>
        <w:t>4</w:t>
      </w:r>
      <w:r w:rsidRPr="00AD65DE">
        <w:rPr>
          <w:rFonts w:ascii="Times New Roman" w:eastAsia="Times New Roman" w:hAnsi="Times New Roman" w:cs="Times New Roman"/>
          <w:sz w:val="24"/>
          <w:szCs w:val="24"/>
          <w:lang w:eastAsia="pl-PL"/>
        </w:rPr>
        <w:t>.</w:t>
      </w:r>
      <w:r w:rsidR="003B60DB">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Uczestnicy</w:t>
      </w:r>
      <w:r w:rsidR="00780509">
        <w:rPr>
          <w:rFonts w:ascii="Times New Roman" w:eastAsia="Times New Roman" w:hAnsi="Times New Roman" w:cs="Times New Roman"/>
          <w:sz w:val="24"/>
          <w:szCs w:val="24"/>
          <w:lang w:eastAsia="pl-PL"/>
        </w:rPr>
        <w:t xml:space="preserve"> </w:t>
      </w:r>
      <w:r w:rsidRPr="00AD65DE">
        <w:rPr>
          <w:rFonts w:ascii="Times New Roman" w:eastAsia="Times New Roman" w:hAnsi="Times New Roman" w:cs="Times New Roman"/>
          <w:sz w:val="24"/>
          <w:szCs w:val="24"/>
          <w:lang w:eastAsia="pl-PL"/>
        </w:rPr>
        <w:t>mogą wspólnie brać udział w Konkursie. W przypadku wspólnego uczestniczenia w Konkursie:</w:t>
      </w:r>
    </w:p>
    <w:p w14:paraId="418C4758" w14:textId="0658925D" w:rsidR="00AD65DE" w:rsidRPr="00AD65DE" w:rsidRDefault="00AD65DE" w:rsidP="006A575A">
      <w:pPr>
        <w:shd w:val="clear" w:color="auto" w:fill="FFFFFF"/>
        <w:spacing w:after="0" w:line="240" w:lineRule="auto"/>
        <w:ind w:left="1134" w:hanging="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7.</w:t>
      </w:r>
      <w:r w:rsidR="00492E47" w:rsidRPr="003F66B3">
        <w:rPr>
          <w:rFonts w:ascii="Times New Roman" w:eastAsia="Times New Roman" w:hAnsi="Times New Roman" w:cs="Times New Roman"/>
          <w:sz w:val="24"/>
          <w:szCs w:val="24"/>
          <w:lang w:eastAsia="pl-PL"/>
        </w:rPr>
        <w:t>4</w:t>
      </w:r>
      <w:r w:rsidRPr="00AD65DE">
        <w:rPr>
          <w:rFonts w:ascii="Times New Roman" w:eastAsia="Times New Roman" w:hAnsi="Times New Roman" w:cs="Times New Roman"/>
          <w:sz w:val="24"/>
          <w:szCs w:val="24"/>
          <w:lang w:eastAsia="pl-PL"/>
        </w:rPr>
        <w:t>.1.</w:t>
      </w:r>
      <w:r w:rsidR="006A575A">
        <w:rPr>
          <w:rFonts w:ascii="Times New Roman" w:eastAsia="Times New Roman" w:hAnsi="Times New Roman" w:cs="Times New Roman"/>
          <w:b/>
          <w:sz w:val="24"/>
          <w:szCs w:val="24"/>
          <w:lang w:eastAsia="pl-PL"/>
        </w:rPr>
        <w:t> </w:t>
      </w:r>
      <w:r w:rsidRPr="00AD65DE">
        <w:rPr>
          <w:rFonts w:ascii="Times New Roman" w:eastAsia="Times New Roman" w:hAnsi="Times New Roman" w:cs="Times New Roman"/>
          <w:sz w:val="24"/>
          <w:szCs w:val="24"/>
          <w:lang w:eastAsia="pl-PL"/>
        </w:rPr>
        <w:t>Uczestnicy  ustanawiają pełnomocnika do reprezentowania ich w</w:t>
      </w:r>
      <w:r w:rsidR="006A575A">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Konkursie:</w:t>
      </w:r>
    </w:p>
    <w:p w14:paraId="3D99DBDA" w14:textId="56EDC7C0" w:rsidR="00AD65DE" w:rsidRPr="002525B2" w:rsidRDefault="00C17F9B" w:rsidP="006A575A">
      <w:pPr>
        <w:shd w:val="clear" w:color="auto" w:fill="FFFFFF"/>
        <w:spacing w:after="0" w:line="240" w:lineRule="auto"/>
        <w:ind w:left="1418"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r w:rsidR="002525B2">
        <w:rPr>
          <w:rFonts w:ascii="Times New Roman" w:eastAsia="Times New Roman" w:hAnsi="Times New Roman" w:cs="Times New Roman"/>
          <w:sz w:val="24"/>
          <w:szCs w:val="24"/>
          <w:lang w:eastAsia="pl-PL"/>
        </w:rPr>
        <w:t>)</w:t>
      </w:r>
      <w:r w:rsidR="00AD65DE" w:rsidRPr="00AD65DE">
        <w:rPr>
          <w:rFonts w:ascii="Times New Roman" w:eastAsia="Times New Roman" w:hAnsi="Times New Roman" w:cs="Times New Roman"/>
          <w:sz w:val="24"/>
          <w:szCs w:val="24"/>
          <w:lang w:eastAsia="pl-PL"/>
        </w:rPr>
        <w:t xml:space="preserve"> pełnomocnictwo musi mieć formę pisemną</w:t>
      </w:r>
      <w:r w:rsidR="00195812">
        <w:rPr>
          <w:rFonts w:ascii="Times New Roman" w:eastAsia="Times New Roman" w:hAnsi="Times New Roman" w:cs="Times New Roman"/>
          <w:sz w:val="24"/>
          <w:szCs w:val="24"/>
          <w:lang w:eastAsia="pl-PL"/>
        </w:rPr>
        <w:t xml:space="preserve"> pod rygorem nieważności</w:t>
      </w:r>
      <w:r w:rsidR="00AD65DE" w:rsidRPr="00AD65DE">
        <w:rPr>
          <w:rFonts w:ascii="Times New Roman" w:eastAsia="Times New Roman" w:hAnsi="Times New Roman" w:cs="Times New Roman"/>
          <w:sz w:val="24"/>
          <w:szCs w:val="24"/>
          <w:lang w:eastAsia="pl-PL"/>
        </w:rPr>
        <w:t>, musi zostać załączone do wniosku o</w:t>
      </w:r>
      <w:r w:rsidR="006A575A">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dopuszczenie do udziału w Konkursie w</w:t>
      </w:r>
      <w:r w:rsidR="002525B2">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oryginale lub kopii poświadczonej za zgodność z oryginałem</w:t>
      </w:r>
      <w:r w:rsidR="00F62C27">
        <w:rPr>
          <w:rFonts w:ascii="Times New Roman" w:eastAsia="Times New Roman" w:hAnsi="Times New Roman" w:cs="Times New Roman"/>
          <w:sz w:val="24"/>
          <w:szCs w:val="24"/>
          <w:lang w:eastAsia="pl-PL"/>
        </w:rPr>
        <w:t xml:space="preserve"> </w:t>
      </w:r>
      <w:r w:rsidR="00F62C27" w:rsidRPr="002525B2">
        <w:rPr>
          <w:rFonts w:ascii="Times New Roman" w:eastAsia="Times New Roman" w:hAnsi="Times New Roman" w:cs="Times New Roman"/>
          <w:sz w:val="24"/>
          <w:szCs w:val="24"/>
          <w:lang w:eastAsia="pl-PL"/>
        </w:rPr>
        <w:t>zgodnie z</w:t>
      </w:r>
      <w:r w:rsidR="002525B2" w:rsidRPr="002525B2">
        <w:rPr>
          <w:rFonts w:ascii="Times New Roman" w:eastAsia="Times New Roman" w:hAnsi="Times New Roman" w:cs="Times New Roman"/>
          <w:sz w:val="24"/>
          <w:szCs w:val="24"/>
          <w:lang w:eastAsia="pl-PL"/>
        </w:rPr>
        <w:t> </w:t>
      </w:r>
      <w:r w:rsidR="00F62C27" w:rsidRPr="002525B2">
        <w:rPr>
          <w:rFonts w:ascii="Times New Roman" w:eastAsia="Times New Roman" w:hAnsi="Times New Roman" w:cs="Times New Roman"/>
          <w:sz w:val="24"/>
          <w:szCs w:val="24"/>
          <w:lang w:eastAsia="pl-PL"/>
        </w:rPr>
        <w:t xml:space="preserve">załącznikiem </w:t>
      </w:r>
      <w:r w:rsidR="002525B2" w:rsidRPr="002525B2">
        <w:rPr>
          <w:rFonts w:ascii="Times New Roman" w:eastAsia="Times New Roman" w:hAnsi="Times New Roman" w:cs="Times New Roman"/>
          <w:sz w:val="24"/>
          <w:szCs w:val="24"/>
          <w:lang w:eastAsia="pl-PL"/>
        </w:rPr>
        <w:t>N</w:t>
      </w:r>
      <w:r w:rsidR="00F62C27" w:rsidRPr="002525B2">
        <w:rPr>
          <w:rFonts w:ascii="Times New Roman" w:eastAsia="Times New Roman" w:hAnsi="Times New Roman" w:cs="Times New Roman"/>
          <w:sz w:val="24"/>
          <w:szCs w:val="24"/>
          <w:lang w:eastAsia="pl-PL"/>
        </w:rPr>
        <w:t xml:space="preserve">r 1e lub </w:t>
      </w:r>
      <w:r w:rsidR="002525B2" w:rsidRPr="002525B2">
        <w:rPr>
          <w:rFonts w:ascii="Times New Roman" w:eastAsia="Times New Roman" w:hAnsi="Times New Roman" w:cs="Times New Roman"/>
          <w:sz w:val="24"/>
          <w:szCs w:val="24"/>
          <w:lang w:eastAsia="pl-PL"/>
        </w:rPr>
        <w:t>N</w:t>
      </w:r>
      <w:r w:rsidR="00F62C27" w:rsidRPr="002525B2">
        <w:rPr>
          <w:rFonts w:ascii="Times New Roman" w:eastAsia="Times New Roman" w:hAnsi="Times New Roman" w:cs="Times New Roman"/>
          <w:sz w:val="24"/>
          <w:szCs w:val="24"/>
          <w:lang w:eastAsia="pl-PL"/>
        </w:rPr>
        <w:t>r 1f</w:t>
      </w:r>
      <w:r>
        <w:rPr>
          <w:rFonts w:ascii="Times New Roman" w:eastAsia="Times New Roman" w:hAnsi="Times New Roman" w:cs="Times New Roman"/>
          <w:sz w:val="24"/>
          <w:szCs w:val="24"/>
          <w:lang w:eastAsia="pl-PL"/>
        </w:rPr>
        <w:t>;</w:t>
      </w:r>
    </w:p>
    <w:p w14:paraId="52940EB7" w14:textId="6E91FC57" w:rsidR="00AD65DE" w:rsidRPr="00AD65DE" w:rsidRDefault="00C17F9B" w:rsidP="006A575A">
      <w:pPr>
        <w:spacing w:after="0" w:line="240" w:lineRule="auto"/>
        <w:ind w:left="1418"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w:t>
      </w:r>
      <w:r w:rsidR="002525B2">
        <w:rPr>
          <w:rFonts w:ascii="Times New Roman" w:eastAsia="Times New Roman" w:hAnsi="Times New Roman" w:cs="Times New Roman"/>
          <w:sz w:val="24"/>
          <w:szCs w:val="24"/>
          <w:lang w:eastAsia="pl-PL"/>
        </w:rPr>
        <w:t>)</w:t>
      </w:r>
      <w:r w:rsidR="00AD65DE" w:rsidRPr="00AD65DE">
        <w:rPr>
          <w:rFonts w:ascii="Times New Roman" w:eastAsia="Times New Roman" w:hAnsi="Times New Roman" w:cs="Times New Roman"/>
          <w:sz w:val="24"/>
          <w:szCs w:val="24"/>
          <w:lang w:eastAsia="pl-PL"/>
        </w:rPr>
        <w:t xml:space="preserve"> dokument pełnomocnictwa musi być podpisany w imieniu wszystkich Uczestników wspólnie biorących udział w Konkursie, przez osoby uprawnione do składania oświadczeń woli wymienione we właściwym rejestrze lub Centralnej Ewidencji i</w:t>
      </w:r>
      <w:r w:rsidR="006A575A">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Informacji o Działalności Gospodarczej RP Uczestnika, a także przez pełnomocnika</w:t>
      </w:r>
      <w:r>
        <w:rPr>
          <w:rFonts w:ascii="Times New Roman" w:eastAsia="Times New Roman" w:hAnsi="Times New Roman" w:cs="Times New Roman"/>
          <w:sz w:val="24"/>
          <w:szCs w:val="24"/>
          <w:lang w:eastAsia="pl-PL"/>
        </w:rPr>
        <w:t>;</w:t>
      </w:r>
    </w:p>
    <w:p w14:paraId="15055820" w14:textId="6C123E69" w:rsidR="00AD65DE" w:rsidRPr="00AD65DE" w:rsidRDefault="00C17F9B" w:rsidP="006A575A">
      <w:pPr>
        <w:shd w:val="clear" w:color="auto" w:fill="FFFFFF"/>
        <w:spacing w:after="0" w:line="240" w:lineRule="auto"/>
        <w:ind w:left="1418"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w:t>
      </w:r>
      <w:r w:rsidR="002525B2">
        <w:rPr>
          <w:rFonts w:ascii="Times New Roman" w:eastAsia="Times New Roman" w:hAnsi="Times New Roman" w:cs="Times New Roman"/>
          <w:sz w:val="24"/>
          <w:szCs w:val="24"/>
          <w:lang w:eastAsia="pl-PL"/>
        </w:rPr>
        <w:t>)</w:t>
      </w:r>
      <w:r w:rsidR="00AD65DE" w:rsidRPr="00AD65DE">
        <w:rPr>
          <w:rFonts w:ascii="Times New Roman" w:eastAsia="Times New Roman" w:hAnsi="Times New Roman" w:cs="Times New Roman"/>
          <w:sz w:val="24"/>
          <w:szCs w:val="24"/>
          <w:lang w:eastAsia="pl-PL"/>
        </w:rPr>
        <w:t xml:space="preserve"> przyjmuje się, że pełnomocnictwo do podpisania wniosku o dopuszczenie do udziału w Konkursie obejmuje także pełnomocnictwo do poświadczenia za zgodność z</w:t>
      </w:r>
      <w:r w:rsidR="006A575A">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oryginałem kopii dokumentów</w:t>
      </w:r>
      <w:r>
        <w:rPr>
          <w:rFonts w:ascii="Times New Roman" w:eastAsia="Times New Roman" w:hAnsi="Times New Roman" w:cs="Times New Roman"/>
          <w:sz w:val="24"/>
          <w:szCs w:val="24"/>
          <w:lang w:eastAsia="pl-PL"/>
        </w:rPr>
        <w:t>;</w:t>
      </w:r>
    </w:p>
    <w:p w14:paraId="09128EB5" w14:textId="76F24FD4" w:rsidR="00AD65DE" w:rsidRPr="00AD65DE" w:rsidRDefault="00C17F9B" w:rsidP="006A575A">
      <w:pPr>
        <w:shd w:val="clear" w:color="auto" w:fill="FFFFFF"/>
        <w:spacing w:after="0" w:line="240" w:lineRule="auto"/>
        <w:ind w:left="1418"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4</w:t>
      </w:r>
      <w:r w:rsidR="002525B2">
        <w:rPr>
          <w:rFonts w:ascii="Times New Roman" w:eastAsia="Times New Roman" w:hAnsi="Times New Roman" w:cs="Times New Roman"/>
          <w:sz w:val="24"/>
          <w:szCs w:val="24"/>
          <w:lang w:eastAsia="pl-PL"/>
        </w:rPr>
        <w:t>)</w:t>
      </w:r>
      <w:r w:rsidR="00AD65DE" w:rsidRPr="00AD65DE">
        <w:rPr>
          <w:rFonts w:ascii="Times New Roman" w:eastAsia="Times New Roman" w:hAnsi="Times New Roman" w:cs="Times New Roman"/>
          <w:sz w:val="24"/>
          <w:szCs w:val="24"/>
          <w:lang w:eastAsia="pl-PL"/>
        </w:rPr>
        <w:t xml:space="preserve"> dokumenty wspólne dla wszystkich Uczestników, powinny być podpisane przez pełnomocnika lub wszystkich Uczestników wspólnie biorących udział w</w:t>
      </w:r>
      <w:r w:rsidR="006A575A">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Konkursie</w:t>
      </w:r>
      <w:r w:rsidR="002525B2">
        <w:rPr>
          <w:rFonts w:ascii="Times New Roman" w:eastAsia="Times New Roman" w:hAnsi="Times New Roman" w:cs="Times New Roman"/>
          <w:sz w:val="24"/>
          <w:szCs w:val="24"/>
          <w:lang w:eastAsia="pl-PL"/>
        </w:rPr>
        <w:t>.</w:t>
      </w:r>
    </w:p>
    <w:p w14:paraId="27F96962" w14:textId="0EF3ADDD" w:rsidR="00AD65DE" w:rsidRPr="00AD65DE" w:rsidRDefault="00AD65DE" w:rsidP="006A575A">
      <w:pPr>
        <w:shd w:val="clear" w:color="auto" w:fill="FFFFFF"/>
        <w:spacing w:after="0" w:line="240" w:lineRule="auto"/>
        <w:ind w:left="1134" w:hanging="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7.</w:t>
      </w:r>
      <w:r w:rsidR="00492E47" w:rsidRPr="003F66B3">
        <w:rPr>
          <w:rFonts w:ascii="Times New Roman" w:eastAsia="Times New Roman" w:hAnsi="Times New Roman" w:cs="Times New Roman"/>
          <w:sz w:val="24"/>
          <w:szCs w:val="24"/>
          <w:lang w:eastAsia="pl-PL"/>
        </w:rPr>
        <w:t>4</w:t>
      </w:r>
      <w:r w:rsidRPr="00AD65DE">
        <w:rPr>
          <w:rFonts w:ascii="Times New Roman" w:eastAsia="Times New Roman" w:hAnsi="Times New Roman" w:cs="Times New Roman"/>
          <w:sz w:val="24"/>
          <w:szCs w:val="24"/>
          <w:lang w:eastAsia="pl-PL"/>
        </w:rPr>
        <w:t>.2.</w:t>
      </w:r>
      <w:r w:rsidR="008C7EF0">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Uczestnicy wspólnie biorący udział w Konkursie ponoszą solidarną odpowiedzialność za niewykonanie lub nienależyte wykonanie zobowiązań</w:t>
      </w:r>
      <w:r w:rsidR="002525B2">
        <w:rPr>
          <w:rFonts w:ascii="Times New Roman" w:eastAsia="Times New Roman" w:hAnsi="Times New Roman" w:cs="Times New Roman"/>
          <w:sz w:val="24"/>
          <w:szCs w:val="24"/>
          <w:lang w:eastAsia="pl-PL"/>
        </w:rPr>
        <w:t>.</w:t>
      </w:r>
    </w:p>
    <w:p w14:paraId="264C8DD9" w14:textId="376145C9" w:rsidR="00AD65DE" w:rsidRPr="00AD65DE" w:rsidRDefault="00AD65DE" w:rsidP="006A575A">
      <w:pPr>
        <w:shd w:val="clear" w:color="auto" w:fill="FFFFFF"/>
        <w:spacing w:after="0" w:line="240" w:lineRule="auto"/>
        <w:ind w:left="1134" w:hanging="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7.</w:t>
      </w:r>
      <w:r w:rsidR="00492E47" w:rsidRPr="003F66B3">
        <w:rPr>
          <w:rFonts w:ascii="Times New Roman" w:eastAsia="Times New Roman" w:hAnsi="Times New Roman" w:cs="Times New Roman"/>
          <w:sz w:val="24"/>
          <w:szCs w:val="24"/>
          <w:lang w:eastAsia="pl-PL"/>
        </w:rPr>
        <w:t>4</w:t>
      </w:r>
      <w:r w:rsidRPr="00AD65DE">
        <w:rPr>
          <w:rFonts w:ascii="Times New Roman" w:eastAsia="Times New Roman" w:hAnsi="Times New Roman" w:cs="Times New Roman"/>
          <w:sz w:val="24"/>
          <w:szCs w:val="24"/>
          <w:lang w:eastAsia="pl-PL"/>
        </w:rPr>
        <w:t>.3.</w:t>
      </w:r>
      <w:r w:rsidR="008C7EF0">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Jeżeli Uczestnicy wspólnie biorą udział w Konkursie warunki w zakresie posiadania uprawnień do projektowania w specjalności architektonicznej bez ograniczeń lub konstrukcyjno-budowlanej bez ograniczeń musi wykazać co najmniej jeden z</w:t>
      </w:r>
      <w:r w:rsidR="006A575A">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Uczestników wspólnie biorących udział w Konkursie.</w:t>
      </w:r>
    </w:p>
    <w:p w14:paraId="61EA8EFA" w14:textId="481ADF7A" w:rsidR="00AD65DE" w:rsidRPr="00AD65DE" w:rsidRDefault="00AD65DE" w:rsidP="006A575A">
      <w:pPr>
        <w:shd w:val="clear" w:color="auto" w:fill="FFFFFF"/>
        <w:spacing w:after="0" w:line="240" w:lineRule="auto"/>
        <w:ind w:left="1134" w:hanging="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7.</w:t>
      </w:r>
      <w:r w:rsidR="00492E47" w:rsidRPr="003F66B3">
        <w:rPr>
          <w:rFonts w:ascii="Times New Roman" w:eastAsia="Times New Roman" w:hAnsi="Times New Roman" w:cs="Times New Roman"/>
          <w:sz w:val="24"/>
          <w:szCs w:val="24"/>
          <w:lang w:eastAsia="pl-PL"/>
        </w:rPr>
        <w:t>4</w:t>
      </w:r>
      <w:r w:rsidRPr="00AD65DE">
        <w:rPr>
          <w:rFonts w:ascii="Times New Roman" w:eastAsia="Times New Roman" w:hAnsi="Times New Roman" w:cs="Times New Roman"/>
          <w:sz w:val="24"/>
          <w:szCs w:val="24"/>
          <w:lang w:eastAsia="pl-PL"/>
        </w:rPr>
        <w:t>.4.</w:t>
      </w:r>
      <w:r w:rsidR="008C7EF0">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Oświadczenie i dokumenty muszą być złożone przez każdego Uczestnika</w:t>
      </w:r>
      <w:r w:rsidR="002525B2">
        <w:rPr>
          <w:rFonts w:ascii="Times New Roman" w:eastAsia="Times New Roman" w:hAnsi="Times New Roman" w:cs="Times New Roman"/>
          <w:sz w:val="24"/>
          <w:szCs w:val="24"/>
          <w:lang w:eastAsia="pl-PL"/>
        </w:rPr>
        <w:t>.</w:t>
      </w:r>
    </w:p>
    <w:p w14:paraId="7E7C0228" w14:textId="26E1725A" w:rsidR="00AD65DE" w:rsidRPr="00AD65DE" w:rsidRDefault="00AD65DE" w:rsidP="006A575A">
      <w:pPr>
        <w:shd w:val="clear" w:color="auto" w:fill="FFFFFF"/>
        <w:spacing w:after="0" w:line="240" w:lineRule="auto"/>
        <w:ind w:left="1134" w:hanging="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7.</w:t>
      </w:r>
      <w:r w:rsidR="00492E47" w:rsidRPr="003F66B3">
        <w:rPr>
          <w:rFonts w:ascii="Times New Roman" w:eastAsia="Times New Roman" w:hAnsi="Times New Roman" w:cs="Times New Roman"/>
          <w:sz w:val="24"/>
          <w:szCs w:val="24"/>
          <w:lang w:eastAsia="pl-PL"/>
        </w:rPr>
        <w:t>4</w:t>
      </w:r>
      <w:r w:rsidRPr="00AD65DE">
        <w:rPr>
          <w:rFonts w:ascii="Times New Roman" w:eastAsia="Times New Roman" w:hAnsi="Times New Roman" w:cs="Times New Roman"/>
          <w:sz w:val="24"/>
          <w:szCs w:val="24"/>
          <w:lang w:eastAsia="pl-PL"/>
        </w:rPr>
        <w:t>.5.</w:t>
      </w:r>
      <w:r w:rsidR="002525B2">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 xml:space="preserve">Jeżeli w Konkursie pierwszą nagrodę otrzyma praca Uczestników wspólnie biorących udział w Konkursie, </w:t>
      </w:r>
      <w:r w:rsidR="00F62C27">
        <w:rPr>
          <w:rFonts w:ascii="Times New Roman" w:eastAsia="Times New Roman" w:hAnsi="Times New Roman" w:cs="Times New Roman"/>
          <w:sz w:val="24"/>
          <w:szCs w:val="24"/>
          <w:lang w:eastAsia="pl-PL"/>
        </w:rPr>
        <w:t>Organizator</w:t>
      </w:r>
      <w:r w:rsidR="00F62C27" w:rsidRPr="00AD65DE">
        <w:rPr>
          <w:rFonts w:ascii="Times New Roman" w:eastAsia="Times New Roman" w:hAnsi="Times New Roman" w:cs="Times New Roman"/>
          <w:sz w:val="24"/>
          <w:szCs w:val="24"/>
          <w:lang w:eastAsia="pl-PL"/>
        </w:rPr>
        <w:t xml:space="preserve"> </w:t>
      </w:r>
      <w:r w:rsidRPr="00AD65DE">
        <w:rPr>
          <w:rFonts w:ascii="Times New Roman" w:eastAsia="Times New Roman" w:hAnsi="Times New Roman" w:cs="Times New Roman"/>
          <w:sz w:val="24"/>
          <w:szCs w:val="24"/>
          <w:lang w:eastAsia="pl-PL"/>
        </w:rPr>
        <w:t>może żądać przed zawarciem umowy w sprawie zamówienia publicznego, jakie zostanie udzielone w wyniku rozstrzygnięcia Konkursu, umowy regulującej współpracę tych Uczestników</w:t>
      </w:r>
      <w:r w:rsidR="00780509">
        <w:rPr>
          <w:rFonts w:ascii="Times New Roman" w:eastAsia="Times New Roman" w:hAnsi="Times New Roman" w:cs="Times New Roman"/>
          <w:sz w:val="24"/>
          <w:szCs w:val="24"/>
          <w:lang w:eastAsia="pl-PL"/>
        </w:rPr>
        <w:t xml:space="preserve"> (umowa konsorcjum)</w:t>
      </w:r>
      <w:r w:rsidRPr="00AD65DE">
        <w:rPr>
          <w:rFonts w:ascii="Times New Roman" w:eastAsia="Times New Roman" w:hAnsi="Times New Roman" w:cs="Times New Roman"/>
          <w:sz w:val="24"/>
          <w:szCs w:val="24"/>
          <w:lang w:eastAsia="pl-PL"/>
        </w:rPr>
        <w:t>. Termin, na jaki zostanie zawarta umowa regulująca współpracę, nie może być krótszy od terminu określonego na wykonanie zamówienia wraz z okresem udzielonej gwarancji.</w:t>
      </w:r>
    </w:p>
    <w:p w14:paraId="766BA39A" w14:textId="7F9B6A2E" w:rsidR="00AD65DE" w:rsidRPr="00AD65DE" w:rsidRDefault="00AD65DE" w:rsidP="00081C58">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7.</w:t>
      </w:r>
      <w:r w:rsidR="00492E47" w:rsidRPr="003F66B3">
        <w:rPr>
          <w:rFonts w:ascii="Times New Roman" w:eastAsia="Times New Roman" w:hAnsi="Times New Roman" w:cs="Times New Roman"/>
          <w:sz w:val="24"/>
          <w:szCs w:val="24"/>
          <w:lang w:eastAsia="pl-PL"/>
        </w:rPr>
        <w:t>5</w:t>
      </w:r>
      <w:r w:rsidRPr="00AD65DE">
        <w:rPr>
          <w:rFonts w:ascii="Times New Roman" w:eastAsia="Times New Roman" w:hAnsi="Times New Roman" w:cs="Times New Roman"/>
          <w:sz w:val="24"/>
          <w:szCs w:val="24"/>
          <w:lang w:eastAsia="pl-PL"/>
        </w:rPr>
        <w:t>. Ograniczenia dotyczące udziału w Konkursie</w:t>
      </w:r>
      <w:r w:rsidR="00081C58">
        <w:rPr>
          <w:rFonts w:ascii="Times New Roman" w:eastAsia="Times New Roman" w:hAnsi="Times New Roman" w:cs="Times New Roman"/>
          <w:sz w:val="24"/>
          <w:szCs w:val="24"/>
          <w:lang w:eastAsia="pl-PL"/>
        </w:rPr>
        <w:t>.</w:t>
      </w:r>
    </w:p>
    <w:p w14:paraId="1A703A84" w14:textId="77777777" w:rsidR="00AD65DE" w:rsidRPr="00AD65DE" w:rsidRDefault="00AD65DE" w:rsidP="00081C58">
      <w:pPr>
        <w:spacing w:after="0" w:line="240" w:lineRule="auto"/>
        <w:ind w:left="964"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Uczestnikami Konkursu nie mogą być:</w:t>
      </w:r>
    </w:p>
    <w:p w14:paraId="5E819F43" w14:textId="05D4BF54" w:rsidR="00AD65DE" w:rsidRPr="00AD65DE" w:rsidRDefault="00081C58" w:rsidP="00081C58">
      <w:pPr>
        <w:suppressAutoHyphens/>
        <w:autoSpaceDE w:val="0"/>
        <w:spacing w:after="0" w:line="240" w:lineRule="auto"/>
        <w:ind w:left="1134" w:hanging="567"/>
        <w:jc w:val="both"/>
        <w:rPr>
          <w:rFonts w:ascii="Times New Roman" w:eastAsia="Arial" w:hAnsi="Times New Roman" w:cs="Times New Roman"/>
          <w:color w:val="000000"/>
          <w:sz w:val="24"/>
          <w:szCs w:val="24"/>
          <w:lang w:eastAsia="ar-SA"/>
        </w:rPr>
      </w:pPr>
      <w:r w:rsidRPr="003F66B3">
        <w:rPr>
          <w:rFonts w:ascii="Times New Roman" w:eastAsia="Arial" w:hAnsi="Times New Roman" w:cs="Times New Roman"/>
          <w:sz w:val="24"/>
          <w:szCs w:val="24"/>
          <w:lang w:eastAsia="ar-SA"/>
        </w:rPr>
        <w:t>7.5.1. </w:t>
      </w:r>
      <w:r w:rsidR="00AD65DE" w:rsidRPr="00AD65DE">
        <w:rPr>
          <w:rFonts w:ascii="Times New Roman" w:eastAsia="Arial" w:hAnsi="Times New Roman" w:cs="Times New Roman"/>
          <w:sz w:val="24"/>
          <w:szCs w:val="24"/>
          <w:lang w:eastAsia="ar-SA"/>
        </w:rPr>
        <w:t>osoby fizyczne, które są członkami Sądu Konkursowego lub brały udział w</w:t>
      </w:r>
      <w:r>
        <w:rPr>
          <w:rFonts w:ascii="Times New Roman" w:eastAsia="Arial" w:hAnsi="Times New Roman" w:cs="Times New Roman"/>
          <w:sz w:val="24"/>
          <w:szCs w:val="24"/>
          <w:lang w:eastAsia="ar-SA"/>
        </w:rPr>
        <w:t> </w:t>
      </w:r>
      <w:r w:rsidR="00AD65DE" w:rsidRPr="00AD65DE">
        <w:rPr>
          <w:rFonts w:ascii="Times New Roman" w:eastAsia="Arial" w:hAnsi="Times New Roman" w:cs="Times New Roman"/>
          <w:sz w:val="24"/>
          <w:szCs w:val="24"/>
          <w:lang w:eastAsia="ar-SA"/>
        </w:rPr>
        <w:t>opracowaniu Regulaminu Konkursu lub organizacji Konkursu;</w:t>
      </w:r>
    </w:p>
    <w:p w14:paraId="2DC7A7DB" w14:textId="59F8684E" w:rsidR="00AD65DE" w:rsidRPr="00AD65DE" w:rsidRDefault="00081C58" w:rsidP="00081C58">
      <w:pPr>
        <w:suppressAutoHyphens/>
        <w:autoSpaceDE w:val="0"/>
        <w:spacing w:after="0" w:line="240" w:lineRule="auto"/>
        <w:ind w:left="1134" w:hanging="567"/>
        <w:jc w:val="both"/>
        <w:rPr>
          <w:rFonts w:ascii="Times New Roman" w:eastAsia="Arial" w:hAnsi="Times New Roman" w:cs="Times New Roman"/>
          <w:color w:val="000000"/>
          <w:sz w:val="24"/>
          <w:szCs w:val="24"/>
          <w:lang w:eastAsia="ar-SA"/>
        </w:rPr>
      </w:pPr>
      <w:r w:rsidRPr="003F66B3">
        <w:rPr>
          <w:rFonts w:ascii="Times New Roman" w:eastAsia="Arial" w:hAnsi="Times New Roman" w:cs="Times New Roman"/>
          <w:sz w:val="24"/>
          <w:szCs w:val="24"/>
          <w:lang w:eastAsia="ar-SA"/>
        </w:rPr>
        <w:lastRenderedPageBreak/>
        <w:t>7.5.2. </w:t>
      </w:r>
      <w:r w:rsidR="00AD65DE" w:rsidRPr="00AD65DE">
        <w:rPr>
          <w:rFonts w:ascii="Times New Roman" w:eastAsia="Arial" w:hAnsi="Times New Roman" w:cs="Times New Roman"/>
          <w:color w:val="000000"/>
          <w:sz w:val="24"/>
          <w:szCs w:val="24"/>
          <w:lang w:eastAsia="ar-SA"/>
        </w:rPr>
        <w:t>osoby prawne, jednostki organizacyjne nie posiadające osobowości prawnej albo podmioty występujące wspólnie, których pracownicy lub współpracownicy:</w:t>
      </w:r>
    </w:p>
    <w:p w14:paraId="5F7F4038" w14:textId="6101F038" w:rsidR="00AD65DE" w:rsidRPr="00AD65DE" w:rsidRDefault="00081C58" w:rsidP="00081C58">
      <w:pPr>
        <w:spacing w:after="0" w:line="240" w:lineRule="auto"/>
        <w:ind w:left="1134"/>
        <w:jc w:val="both"/>
        <w:rPr>
          <w:rFonts w:ascii="Times New Roman" w:eastAsia="Times New Roman" w:hAnsi="Times New Roman" w:cs="Times New Roman"/>
          <w:sz w:val="24"/>
          <w:szCs w:val="24"/>
          <w:lang w:eastAsia="pl-PL"/>
        </w:rPr>
      </w:pPr>
      <w:r w:rsidRPr="003F66B3">
        <w:rPr>
          <w:rFonts w:ascii="Times New Roman" w:eastAsia="Times New Roman" w:hAnsi="Times New Roman" w:cs="Times New Roman"/>
          <w:sz w:val="24"/>
          <w:szCs w:val="24"/>
          <w:lang w:eastAsia="pl-PL"/>
        </w:rPr>
        <w:t>1)</w:t>
      </w:r>
      <w:r w:rsidRPr="00F62C27">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 xml:space="preserve">są członkami </w:t>
      </w:r>
      <w:r w:rsidR="000E09F3">
        <w:rPr>
          <w:rFonts w:ascii="Times New Roman" w:eastAsia="Times New Roman" w:hAnsi="Times New Roman" w:cs="Times New Roman"/>
          <w:sz w:val="24"/>
          <w:szCs w:val="24"/>
          <w:lang w:eastAsia="pl-PL"/>
        </w:rPr>
        <w:t>S</w:t>
      </w:r>
      <w:r w:rsidR="00AD65DE" w:rsidRPr="00AD65DE">
        <w:rPr>
          <w:rFonts w:ascii="Times New Roman" w:eastAsia="Times New Roman" w:hAnsi="Times New Roman" w:cs="Times New Roman"/>
          <w:sz w:val="24"/>
          <w:szCs w:val="24"/>
          <w:lang w:eastAsia="pl-PL"/>
        </w:rPr>
        <w:t xml:space="preserve">ądu </w:t>
      </w:r>
      <w:r w:rsidR="000E09F3">
        <w:rPr>
          <w:rFonts w:ascii="Times New Roman" w:eastAsia="Times New Roman" w:hAnsi="Times New Roman" w:cs="Times New Roman"/>
          <w:sz w:val="24"/>
          <w:szCs w:val="24"/>
          <w:lang w:eastAsia="pl-PL"/>
        </w:rPr>
        <w:t>K</w:t>
      </w:r>
      <w:r w:rsidR="00AD65DE" w:rsidRPr="00AD65DE">
        <w:rPr>
          <w:rFonts w:ascii="Times New Roman" w:eastAsia="Times New Roman" w:hAnsi="Times New Roman" w:cs="Times New Roman"/>
          <w:sz w:val="24"/>
          <w:szCs w:val="24"/>
          <w:lang w:eastAsia="pl-PL"/>
        </w:rPr>
        <w:t>onkursowego</w:t>
      </w:r>
      <w:r w:rsidRPr="00C17F9B">
        <w:rPr>
          <w:rFonts w:ascii="Times New Roman" w:eastAsia="Times New Roman" w:hAnsi="Times New Roman" w:cs="Times New Roman"/>
          <w:sz w:val="24"/>
          <w:szCs w:val="24"/>
          <w:lang w:eastAsia="pl-PL"/>
        </w:rPr>
        <w:t>;</w:t>
      </w:r>
    </w:p>
    <w:p w14:paraId="2FCF7F02" w14:textId="4550AD0E" w:rsidR="00AD65DE" w:rsidRPr="00AD65DE" w:rsidRDefault="00081C58" w:rsidP="00081C58">
      <w:pPr>
        <w:spacing w:after="0" w:line="240" w:lineRule="auto"/>
        <w:ind w:left="1134"/>
        <w:jc w:val="both"/>
        <w:rPr>
          <w:rFonts w:ascii="Times New Roman" w:eastAsia="Times New Roman" w:hAnsi="Times New Roman" w:cs="Times New Roman"/>
          <w:sz w:val="24"/>
          <w:szCs w:val="24"/>
          <w:lang w:eastAsia="pl-PL"/>
        </w:rPr>
      </w:pPr>
      <w:r w:rsidRPr="003F66B3">
        <w:rPr>
          <w:rFonts w:ascii="Times New Roman" w:eastAsia="Times New Roman" w:hAnsi="Times New Roman" w:cs="Times New Roman"/>
          <w:sz w:val="24"/>
          <w:szCs w:val="24"/>
          <w:lang w:eastAsia="pl-PL"/>
        </w:rPr>
        <w:t>2)</w:t>
      </w:r>
      <w:r>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 xml:space="preserve"> brały udział w opracowywaniu Regulaminu Konkursu</w:t>
      </w:r>
      <w:r w:rsidRPr="001D27AA">
        <w:rPr>
          <w:rFonts w:ascii="Times New Roman" w:eastAsia="Times New Roman" w:hAnsi="Times New Roman" w:cs="Times New Roman"/>
          <w:sz w:val="24"/>
          <w:szCs w:val="24"/>
          <w:lang w:eastAsia="pl-PL"/>
        </w:rPr>
        <w:t>;</w:t>
      </w:r>
    </w:p>
    <w:p w14:paraId="46484153" w14:textId="71F15E68" w:rsidR="00AD65DE" w:rsidRPr="00AD65DE" w:rsidRDefault="00081C58" w:rsidP="00081C58">
      <w:pPr>
        <w:spacing w:after="0" w:line="240" w:lineRule="auto"/>
        <w:ind w:left="1134"/>
        <w:jc w:val="both"/>
        <w:rPr>
          <w:rFonts w:ascii="Times New Roman" w:eastAsia="Times New Roman" w:hAnsi="Times New Roman" w:cs="Times New Roman"/>
          <w:sz w:val="24"/>
          <w:szCs w:val="24"/>
          <w:lang w:eastAsia="pl-PL"/>
        </w:rPr>
      </w:pPr>
      <w:r w:rsidRPr="003F66B3">
        <w:rPr>
          <w:rFonts w:ascii="Times New Roman" w:eastAsia="Times New Roman" w:hAnsi="Times New Roman" w:cs="Times New Roman"/>
          <w:sz w:val="24"/>
          <w:szCs w:val="24"/>
          <w:lang w:eastAsia="pl-PL"/>
        </w:rPr>
        <w:t>3)</w:t>
      </w:r>
      <w:r>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brały udział w organizacji Konkursu;</w:t>
      </w:r>
    </w:p>
    <w:p w14:paraId="5CFEDF92" w14:textId="57DE399F" w:rsidR="00AD65DE" w:rsidRPr="00AD65DE" w:rsidRDefault="00081C58" w:rsidP="00081C58">
      <w:pPr>
        <w:suppressAutoHyphens/>
        <w:autoSpaceDE w:val="0"/>
        <w:spacing w:after="0" w:line="240" w:lineRule="auto"/>
        <w:ind w:left="1134" w:hanging="567"/>
        <w:jc w:val="both"/>
        <w:rPr>
          <w:rFonts w:ascii="Times New Roman" w:eastAsia="Arial" w:hAnsi="Times New Roman" w:cs="Times New Roman"/>
          <w:color w:val="000000"/>
          <w:sz w:val="24"/>
          <w:szCs w:val="24"/>
          <w:lang w:eastAsia="ar-SA"/>
        </w:rPr>
      </w:pPr>
      <w:r w:rsidRPr="003F66B3">
        <w:rPr>
          <w:rFonts w:ascii="Times New Roman" w:eastAsia="Arial" w:hAnsi="Times New Roman" w:cs="Times New Roman"/>
          <w:sz w:val="24"/>
          <w:szCs w:val="24"/>
          <w:lang w:eastAsia="ar-SA"/>
        </w:rPr>
        <w:t>7.5.3. </w:t>
      </w:r>
      <w:r w:rsidR="00AD65DE" w:rsidRPr="00AD65DE">
        <w:rPr>
          <w:rFonts w:ascii="Times New Roman" w:eastAsia="Arial" w:hAnsi="Times New Roman" w:cs="Times New Roman"/>
          <w:color w:val="000000"/>
          <w:sz w:val="24"/>
          <w:szCs w:val="24"/>
          <w:lang w:eastAsia="ar-SA"/>
        </w:rPr>
        <w:t>pracownicy Organizatora oraz osoby zaangażowane w  organizację Konkursu i</w:t>
      </w:r>
      <w:r>
        <w:rPr>
          <w:rFonts w:ascii="Times New Roman" w:eastAsia="Arial" w:hAnsi="Times New Roman" w:cs="Times New Roman"/>
          <w:color w:val="000000"/>
          <w:sz w:val="24"/>
          <w:szCs w:val="24"/>
          <w:lang w:eastAsia="ar-SA"/>
        </w:rPr>
        <w:t> </w:t>
      </w:r>
      <w:r w:rsidR="00AD65DE" w:rsidRPr="00AD65DE">
        <w:rPr>
          <w:rFonts w:ascii="Times New Roman" w:eastAsia="Arial" w:hAnsi="Times New Roman" w:cs="Times New Roman"/>
          <w:color w:val="000000"/>
          <w:sz w:val="24"/>
          <w:szCs w:val="24"/>
          <w:lang w:eastAsia="ar-SA"/>
        </w:rPr>
        <w:t>osoby im najbliższe w rozumieniu art. 115 §11 Kodeksu karnego.</w:t>
      </w:r>
    </w:p>
    <w:p w14:paraId="38D3DCC0" w14:textId="77777777" w:rsidR="00AD65DE" w:rsidRPr="00AD65DE" w:rsidRDefault="00AD65DE" w:rsidP="00081C58">
      <w:pPr>
        <w:suppressAutoHyphens/>
        <w:autoSpaceDE w:val="0"/>
        <w:spacing w:after="0" w:line="240" w:lineRule="auto"/>
        <w:ind w:left="567"/>
        <w:jc w:val="both"/>
        <w:rPr>
          <w:rFonts w:ascii="Times New Roman" w:eastAsia="Arial" w:hAnsi="Times New Roman" w:cs="Times New Roman"/>
          <w:b/>
          <w:i/>
          <w:iCs/>
          <w:color w:val="000000"/>
          <w:sz w:val="24"/>
          <w:szCs w:val="24"/>
          <w:lang w:eastAsia="ar-SA"/>
        </w:rPr>
      </w:pPr>
      <w:r w:rsidRPr="00AD65DE">
        <w:rPr>
          <w:rFonts w:ascii="Times New Roman" w:eastAsia="Arial" w:hAnsi="Times New Roman" w:cs="Times New Roman"/>
          <w:b/>
          <w:i/>
          <w:iCs/>
          <w:color w:val="000000"/>
          <w:sz w:val="24"/>
          <w:szCs w:val="24"/>
          <w:lang w:eastAsia="ar-SA"/>
        </w:rPr>
        <w:t>Uwaga!</w:t>
      </w:r>
    </w:p>
    <w:p w14:paraId="32C87D21" w14:textId="77777777" w:rsidR="00AD65DE" w:rsidRPr="00AD65DE" w:rsidRDefault="00AD65DE" w:rsidP="00081C58">
      <w:pPr>
        <w:suppressAutoHyphens/>
        <w:autoSpaceDE w:val="0"/>
        <w:spacing w:after="0" w:line="240" w:lineRule="auto"/>
        <w:ind w:left="567"/>
        <w:jc w:val="both"/>
        <w:rPr>
          <w:rFonts w:ascii="Times New Roman" w:eastAsia="Arial" w:hAnsi="Times New Roman" w:cs="Times New Roman"/>
          <w:iCs/>
          <w:sz w:val="24"/>
          <w:szCs w:val="24"/>
          <w:lang w:eastAsia="ar-SA"/>
        </w:rPr>
      </w:pPr>
      <w:r w:rsidRPr="00AD65DE">
        <w:rPr>
          <w:rFonts w:ascii="Times New Roman" w:eastAsia="Arial" w:hAnsi="Times New Roman" w:cs="Times New Roman"/>
          <w:iCs/>
          <w:color w:val="000000"/>
          <w:sz w:val="24"/>
          <w:szCs w:val="24"/>
          <w:lang w:eastAsia="ar-SA"/>
        </w:rPr>
        <w:t>Uczestnicy składający pracę konkursową oświadczają, że nie naruszają niniejszego punktu regulaminu.</w:t>
      </w:r>
    </w:p>
    <w:p w14:paraId="50752A7D" w14:textId="77777777" w:rsidR="00AD65DE" w:rsidRPr="00AD65DE" w:rsidRDefault="00AD65DE" w:rsidP="00AD65DE">
      <w:pPr>
        <w:spacing w:after="0" w:line="240" w:lineRule="auto"/>
        <w:jc w:val="both"/>
        <w:rPr>
          <w:rFonts w:ascii="Times New Roman" w:eastAsia="Times New Roman" w:hAnsi="Times New Roman" w:cs="Times New Roman"/>
          <w:sz w:val="24"/>
          <w:szCs w:val="24"/>
          <w:lang w:eastAsia="pl-PL"/>
        </w:rPr>
      </w:pPr>
    </w:p>
    <w:p w14:paraId="39EBCC89" w14:textId="06E10B87" w:rsidR="00AD65DE" w:rsidRPr="0014229F" w:rsidRDefault="00AD65DE" w:rsidP="0014229F">
      <w:pPr>
        <w:pStyle w:val="Akapitzlist"/>
        <w:numPr>
          <w:ilvl w:val="0"/>
          <w:numId w:val="3"/>
        </w:numPr>
        <w:spacing w:after="0" w:line="240" w:lineRule="auto"/>
        <w:ind w:left="567" w:hanging="567"/>
        <w:jc w:val="both"/>
        <w:rPr>
          <w:rFonts w:ascii="Times New Roman" w:eastAsia="Times New Roman" w:hAnsi="Times New Roman"/>
          <w:b/>
          <w:sz w:val="24"/>
          <w:szCs w:val="24"/>
          <w:lang w:eastAsia="pl-PL"/>
        </w:rPr>
      </w:pPr>
      <w:r w:rsidRPr="0014229F">
        <w:rPr>
          <w:rFonts w:ascii="Times New Roman" w:eastAsia="Times New Roman" w:hAnsi="Times New Roman"/>
          <w:b/>
          <w:sz w:val="24"/>
          <w:szCs w:val="24"/>
          <w:lang w:eastAsia="pl-PL"/>
        </w:rPr>
        <w:t>SPOSÓB SKŁADANIA WNIOSKU O DOPUSZCZENIE DO UDZIAŁU W KONKURSIE</w:t>
      </w:r>
    </w:p>
    <w:p w14:paraId="2612766B" w14:textId="77777777" w:rsidR="00AD65DE" w:rsidRPr="00AD65DE" w:rsidRDefault="00AD65DE" w:rsidP="00AD65DE">
      <w:pPr>
        <w:spacing w:after="0" w:line="240" w:lineRule="auto"/>
        <w:jc w:val="both"/>
        <w:rPr>
          <w:rFonts w:ascii="Times New Roman" w:eastAsia="Times New Roman" w:hAnsi="Times New Roman" w:cs="Times New Roman"/>
          <w:b/>
          <w:sz w:val="24"/>
          <w:szCs w:val="24"/>
          <w:lang w:eastAsia="pl-PL"/>
        </w:rPr>
      </w:pPr>
    </w:p>
    <w:p w14:paraId="2D55A7C3" w14:textId="2C9B8A0D" w:rsidR="00AD65DE" w:rsidRPr="00AD65DE" w:rsidRDefault="00AD65DE" w:rsidP="0014229F">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 xml:space="preserve">8.1. Wniosek o dopuszczenie do udziału w Konkursie powinien być sporządzony według wzoru określonego w załączniku </w:t>
      </w:r>
      <w:r w:rsidR="0014229F" w:rsidRPr="003F66B3">
        <w:rPr>
          <w:rFonts w:ascii="Times New Roman" w:eastAsia="Times New Roman" w:hAnsi="Times New Roman" w:cs="Times New Roman"/>
          <w:sz w:val="24"/>
          <w:szCs w:val="24"/>
          <w:lang w:eastAsia="pl-PL"/>
        </w:rPr>
        <w:t>N</w:t>
      </w:r>
      <w:r w:rsidRPr="00AD65DE">
        <w:rPr>
          <w:rFonts w:ascii="Times New Roman" w:eastAsia="Times New Roman" w:hAnsi="Times New Roman" w:cs="Times New Roman"/>
          <w:sz w:val="24"/>
          <w:szCs w:val="24"/>
          <w:lang w:eastAsia="pl-PL"/>
        </w:rPr>
        <w:t xml:space="preserve">r 1 do Regulaminu Konkursu. Do wniosku powinny być dołączone wszystkie wymagane oświadczenia i dokumenty według postanowień </w:t>
      </w:r>
      <w:r w:rsidR="00C17F9B">
        <w:rPr>
          <w:rFonts w:ascii="Times New Roman" w:eastAsia="Times New Roman" w:hAnsi="Times New Roman" w:cs="Times New Roman"/>
          <w:sz w:val="24"/>
          <w:szCs w:val="24"/>
          <w:lang w:eastAsia="pl-PL"/>
        </w:rPr>
        <w:t xml:space="preserve">określonych w </w:t>
      </w:r>
      <w:r w:rsidRPr="00AD65DE">
        <w:rPr>
          <w:rFonts w:ascii="Times New Roman" w:eastAsia="Times New Roman" w:hAnsi="Times New Roman" w:cs="Times New Roman"/>
          <w:sz w:val="24"/>
          <w:szCs w:val="24"/>
          <w:lang w:eastAsia="pl-PL"/>
        </w:rPr>
        <w:t>pkt.</w:t>
      </w:r>
      <w:r w:rsidR="0014229F">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7 Regulaminu Konkursu.</w:t>
      </w:r>
    </w:p>
    <w:p w14:paraId="4A11A2DB" w14:textId="4248DC20" w:rsidR="00AD65DE" w:rsidRPr="00AD65DE" w:rsidRDefault="00AD65DE" w:rsidP="0014229F">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 xml:space="preserve">8.2. Wniosek o dopuszczenie do udziału w konkursie wraz z wymaganymi </w:t>
      </w:r>
      <w:r w:rsidR="0014229F" w:rsidRPr="003F66B3">
        <w:rPr>
          <w:rFonts w:ascii="Times New Roman" w:eastAsia="Times New Roman" w:hAnsi="Times New Roman" w:cs="Times New Roman"/>
          <w:sz w:val="24"/>
          <w:szCs w:val="24"/>
          <w:lang w:eastAsia="pl-PL"/>
        </w:rPr>
        <w:t>załącznikami</w:t>
      </w:r>
      <w:r w:rsidRPr="00AD65DE">
        <w:rPr>
          <w:rFonts w:ascii="Times New Roman" w:eastAsia="Times New Roman" w:hAnsi="Times New Roman" w:cs="Times New Roman"/>
          <w:sz w:val="24"/>
          <w:szCs w:val="24"/>
          <w:lang w:eastAsia="pl-PL"/>
        </w:rPr>
        <w:t xml:space="preserve"> powinien być złożony </w:t>
      </w:r>
      <w:r w:rsidR="00C17F9B">
        <w:rPr>
          <w:rFonts w:ascii="Times New Roman" w:eastAsia="Times New Roman" w:hAnsi="Times New Roman" w:cs="Times New Roman"/>
          <w:sz w:val="24"/>
          <w:szCs w:val="24"/>
          <w:lang w:eastAsia="pl-PL"/>
        </w:rPr>
        <w:t>zgodnie z opisem zawartym</w:t>
      </w:r>
      <w:r w:rsidRPr="00AD65DE">
        <w:rPr>
          <w:rFonts w:ascii="Times New Roman" w:eastAsia="Times New Roman" w:hAnsi="Times New Roman" w:cs="Times New Roman"/>
          <w:sz w:val="24"/>
          <w:szCs w:val="24"/>
          <w:lang w:eastAsia="pl-PL"/>
        </w:rPr>
        <w:t xml:space="preserve"> w pkt. 7.</w:t>
      </w:r>
    </w:p>
    <w:p w14:paraId="21A17C2F" w14:textId="00318016" w:rsidR="00AD65DE" w:rsidRPr="00AD65DE" w:rsidRDefault="00AD65DE" w:rsidP="0014229F">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8.3. Wniosek o dopuszczenie do udziału w Konkursie wraz z dołączonymi dokumentami musi mieć ponumerowane strony, a wszystkie karty wniosku i załączników muszą być połączone w sposób trwały. Wszystkie miejsca, w których Uczestnik  naniósł zmiany powinny być parafowane przez osobę lub osoby, które podpisały formularz wniosku.</w:t>
      </w:r>
    </w:p>
    <w:p w14:paraId="4B25DBA2" w14:textId="0CB66A42" w:rsidR="00AD65DE" w:rsidRPr="00AD65DE" w:rsidRDefault="00AD65DE" w:rsidP="0014229F">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8.4. Uczestnik  może zmienić lub wycofać wniosek o dopuszczenie do udziału w</w:t>
      </w:r>
      <w:r w:rsidR="0014229F">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 xml:space="preserve">Konkursie wyłącznie przed upływem terminu składania wniosków </w:t>
      </w:r>
      <w:r w:rsidR="0014229F" w:rsidRPr="003F66B3">
        <w:rPr>
          <w:rFonts w:ascii="Times New Roman" w:eastAsia="Times New Roman" w:hAnsi="Times New Roman" w:cs="Times New Roman"/>
          <w:sz w:val="24"/>
          <w:szCs w:val="24"/>
          <w:lang w:eastAsia="pl-PL"/>
        </w:rPr>
        <w:t>o dopuszczenie do udziału w Konkursie</w:t>
      </w:r>
      <w:r w:rsidRPr="00F62C27">
        <w:rPr>
          <w:rFonts w:ascii="Times New Roman" w:eastAsia="Times New Roman" w:hAnsi="Times New Roman" w:cs="Times New Roman"/>
          <w:sz w:val="24"/>
          <w:szCs w:val="24"/>
          <w:lang w:eastAsia="pl-PL"/>
        </w:rPr>
        <w:t>.</w:t>
      </w:r>
    </w:p>
    <w:p w14:paraId="0667B769" w14:textId="70DA692B" w:rsidR="00AD65DE" w:rsidRDefault="00AD65DE" w:rsidP="0014229F">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8.5. Powiadomienie o wprowadzeniu zmian lub o wycofaniu wniosku o dopuszczenie do udziału w Konkursie musi zostać złożone w sposób i w formie przewidzianej dla złożenia wniosku o dopuszczenie do udziału w Konkursie z zastrzeżeniem, że opakowania (koperty) będą zawierały dodatkowe oznaczenia „ZMIANA”/„WYCOFANIE WNIOSKU”.</w:t>
      </w:r>
    </w:p>
    <w:p w14:paraId="06018B70" w14:textId="4AFBC613" w:rsidR="00F62C27" w:rsidRPr="00AD65DE" w:rsidRDefault="00F62C27" w:rsidP="00F62C27">
      <w:pPr>
        <w:spacing w:after="0" w:line="240" w:lineRule="auto"/>
        <w:ind w:left="567" w:hanging="39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8.6. </w:t>
      </w:r>
      <w:r w:rsidRPr="00AD65DE">
        <w:rPr>
          <w:rFonts w:ascii="Times New Roman" w:eastAsia="Arial" w:hAnsi="Times New Roman" w:cs="Times New Roman"/>
          <w:sz w:val="24"/>
          <w:szCs w:val="24"/>
          <w:lang w:eastAsia="ar-SA"/>
        </w:rPr>
        <w:t>Przepisy i warunki Regulaminu, dotyczące Uczestnika, odnoszą się odpowiednio do Uczestników w Konkursie.</w:t>
      </w:r>
    </w:p>
    <w:p w14:paraId="53F3FDA7" w14:textId="77777777" w:rsidR="00AD65DE" w:rsidRPr="00AD65DE" w:rsidRDefault="00AD65DE" w:rsidP="00AD65DE">
      <w:pPr>
        <w:spacing w:after="0" w:line="240" w:lineRule="auto"/>
        <w:jc w:val="both"/>
        <w:rPr>
          <w:rFonts w:ascii="Times New Roman" w:eastAsia="Times New Roman" w:hAnsi="Times New Roman" w:cs="Times New Roman"/>
          <w:sz w:val="24"/>
          <w:szCs w:val="24"/>
          <w:lang w:eastAsia="pl-PL"/>
        </w:rPr>
      </w:pPr>
    </w:p>
    <w:p w14:paraId="5256C696" w14:textId="77777777" w:rsidR="00AD65DE" w:rsidRPr="00AD65DE" w:rsidRDefault="00AD65DE" w:rsidP="00AD65DE">
      <w:pPr>
        <w:spacing w:after="0" w:line="240" w:lineRule="auto"/>
        <w:ind w:left="567" w:hanging="567"/>
        <w:jc w:val="both"/>
        <w:rPr>
          <w:rFonts w:ascii="Times New Roman" w:eastAsia="Times New Roman" w:hAnsi="Times New Roman" w:cs="Times New Roman"/>
          <w:b/>
          <w:sz w:val="24"/>
          <w:szCs w:val="24"/>
          <w:lang w:eastAsia="pl-PL"/>
        </w:rPr>
      </w:pPr>
      <w:r w:rsidRPr="00AD65DE">
        <w:rPr>
          <w:rFonts w:ascii="Times New Roman" w:eastAsia="Times New Roman" w:hAnsi="Times New Roman" w:cs="Times New Roman"/>
          <w:b/>
          <w:sz w:val="24"/>
          <w:szCs w:val="24"/>
          <w:lang w:eastAsia="pl-PL"/>
        </w:rPr>
        <w:t>9.</w:t>
      </w:r>
      <w:r w:rsidRPr="00AD65DE">
        <w:rPr>
          <w:rFonts w:ascii="Times New Roman" w:eastAsia="Times New Roman" w:hAnsi="Times New Roman" w:cs="Times New Roman"/>
          <w:b/>
          <w:sz w:val="24"/>
          <w:szCs w:val="24"/>
          <w:lang w:eastAsia="pl-PL"/>
        </w:rPr>
        <w:tab/>
        <w:t>MIEJSCE I TERMIN SKŁADANIA WNIOSKU O DOPUSZCZENIE DO UDZIAŁU W KONKURSIE</w:t>
      </w:r>
    </w:p>
    <w:p w14:paraId="660D36F1" w14:textId="77777777" w:rsidR="00AD65DE" w:rsidRPr="00AD65DE" w:rsidRDefault="00AD65DE" w:rsidP="00AD65DE">
      <w:pPr>
        <w:spacing w:after="0" w:line="240" w:lineRule="auto"/>
        <w:ind w:left="-357" w:firstLine="357"/>
        <w:jc w:val="both"/>
        <w:rPr>
          <w:rFonts w:ascii="Times New Roman" w:eastAsia="Times New Roman" w:hAnsi="Times New Roman" w:cs="Times New Roman"/>
          <w:b/>
          <w:sz w:val="24"/>
          <w:szCs w:val="24"/>
          <w:lang w:eastAsia="pl-PL"/>
        </w:rPr>
      </w:pPr>
    </w:p>
    <w:p w14:paraId="24019C36" w14:textId="6F289C87" w:rsidR="00AD65DE" w:rsidRPr="00AD65DE" w:rsidRDefault="00AD65DE" w:rsidP="0014229F">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 xml:space="preserve">9.1. Wniosek o dopuszczenie do udziału w Konkursie wraz z wymaganymi załącznikami należy złożyć </w:t>
      </w:r>
      <w:r w:rsidR="00C17F9B">
        <w:rPr>
          <w:rFonts w:ascii="Times New Roman" w:eastAsia="Times New Roman" w:hAnsi="Times New Roman" w:cs="Times New Roman"/>
          <w:sz w:val="24"/>
          <w:szCs w:val="24"/>
          <w:lang w:eastAsia="pl-PL"/>
        </w:rPr>
        <w:t>do</w:t>
      </w:r>
      <w:r w:rsidRPr="00AD65DE">
        <w:rPr>
          <w:rFonts w:ascii="Times New Roman" w:eastAsia="Times New Roman" w:hAnsi="Times New Roman" w:cs="Times New Roman"/>
          <w:sz w:val="24"/>
          <w:szCs w:val="24"/>
          <w:lang w:eastAsia="pl-PL"/>
        </w:rPr>
        <w:t xml:space="preserve"> Wydziału Gospodarki Komunalnej w Departamencie Pracy, Edukacji i</w:t>
      </w:r>
      <w:r w:rsidR="0014229F">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Kultury Urzędu Miasta Łodzi przy ul. Piotrkowskiej 175, na I piętrze, w</w:t>
      </w:r>
      <w:r w:rsidR="0014229F">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sekretariacie, pok.</w:t>
      </w:r>
      <w:r w:rsidR="0014229F">
        <w:rPr>
          <w:rFonts w:ascii="Times New Roman" w:eastAsia="Times New Roman" w:hAnsi="Times New Roman" w:cs="Times New Roman"/>
          <w:sz w:val="24"/>
          <w:szCs w:val="24"/>
          <w:lang w:eastAsia="pl-PL"/>
        </w:rPr>
        <w:t> </w:t>
      </w:r>
      <w:r w:rsidR="0014229F" w:rsidRPr="00AD65DE">
        <w:rPr>
          <w:rFonts w:ascii="Times New Roman" w:eastAsia="Times New Roman" w:hAnsi="Times New Roman" w:cs="Times New Roman"/>
          <w:sz w:val="24"/>
          <w:szCs w:val="24"/>
          <w:lang w:eastAsia="pl-PL"/>
        </w:rPr>
        <w:t>N</w:t>
      </w:r>
      <w:r w:rsidRPr="00AD65DE">
        <w:rPr>
          <w:rFonts w:ascii="Times New Roman" w:eastAsia="Times New Roman" w:hAnsi="Times New Roman" w:cs="Times New Roman"/>
          <w:sz w:val="24"/>
          <w:szCs w:val="24"/>
          <w:lang w:eastAsia="pl-PL"/>
        </w:rPr>
        <w:t>r</w:t>
      </w:r>
      <w:r w:rsidR="0014229F">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112, w następujących dniach i godzinach: wtorek - od godz.9.</w:t>
      </w:r>
      <w:r w:rsidRPr="00AD65DE">
        <w:rPr>
          <w:rFonts w:ascii="Times New Roman" w:eastAsia="Times New Roman" w:hAnsi="Times New Roman" w:cs="Times New Roman"/>
          <w:sz w:val="24"/>
          <w:szCs w:val="24"/>
          <w:vertAlign w:val="superscript"/>
          <w:lang w:eastAsia="pl-PL"/>
        </w:rPr>
        <w:t>00</w:t>
      </w:r>
      <w:r w:rsidRPr="00AD65DE">
        <w:rPr>
          <w:rFonts w:ascii="Times New Roman" w:eastAsia="Times New Roman" w:hAnsi="Times New Roman" w:cs="Times New Roman"/>
          <w:sz w:val="24"/>
          <w:szCs w:val="24"/>
          <w:lang w:eastAsia="pl-PL"/>
        </w:rPr>
        <w:t xml:space="preserve"> do 17.</w:t>
      </w:r>
      <w:r w:rsidRPr="00AD65DE">
        <w:rPr>
          <w:rFonts w:ascii="Times New Roman" w:eastAsia="Times New Roman" w:hAnsi="Times New Roman" w:cs="Times New Roman"/>
          <w:sz w:val="24"/>
          <w:szCs w:val="24"/>
          <w:vertAlign w:val="superscript"/>
          <w:lang w:eastAsia="pl-PL"/>
        </w:rPr>
        <w:t>00</w:t>
      </w:r>
      <w:r w:rsidRPr="00AD65DE">
        <w:rPr>
          <w:rFonts w:ascii="Times New Roman" w:eastAsia="Times New Roman" w:hAnsi="Times New Roman" w:cs="Times New Roman"/>
          <w:sz w:val="24"/>
          <w:szCs w:val="24"/>
          <w:lang w:eastAsia="pl-PL"/>
        </w:rPr>
        <w:t>, w</w:t>
      </w:r>
      <w:r w:rsidR="00C17F9B">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pozostałe dni robocze – od  godz. 8.</w:t>
      </w:r>
      <w:r w:rsidRPr="00AD65DE">
        <w:rPr>
          <w:rFonts w:ascii="Times New Roman" w:eastAsia="Times New Roman" w:hAnsi="Times New Roman" w:cs="Times New Roman"/>
          <w:sz w:val="24"/>
          <w:szCs w:val="24"/>
          <w:vertAlign w:val="superscript"/>
          <w:lang w:eastAsia="pl-PL"/>
        </w:rPr>
        <w:t>00</w:t>
      </w:r>
      <w:r w:rsidRPr="00AD65DE">
        <w:rPr>
          <w:rFonts w:ascii="Times New Roman" w:eastAsia="Times New Roman" w:hAnsi="Times New Roman" w:cs="Times New Roman"/>
          <w:sz w:val="24"/>
          <w:szCs w:val="24"/>
          <w:lang w:eastAsia="pl-PL"/>
        </w:rPr>
        <w:t xml:space="preserve"> do 16.</w:t>
      </w:r>
      <w:r w:rsidRPr="00AD65DE">
        <w:rPr>
          <w:rFonts w:ascii="Times New Roman" w:eastAsia="Times New Roman" w:hAnsi="Times New Roman" w:cs="Times New Roman"/>
          <w:sz w:val="24"/>
          <w:szCs w:val="24"/>
          <w:vertAlign w:val="superscript"/>
          <w:lang w:eastAsia="pl-PL"/>
        </w:rPr>
        <w:t>00</w:t>
      </w:r>
      <w:r w:rsidRPr="00AD65DE">
        <w:rPr>
          <w:rFonts w:ascii="Times New Roman" w:eastAsia="Times New Roman" w:hAnsi="Times New Roman" w:cs="Times New Roman"/>
          <w:sz w:val="24"/>
          <w:szCs w:val="24"/>
          <w:lang w:eastAsia="pl-PL"/>
        </w:rPr>
        <w:t>.</w:t>
      </w:r>
    </w:p>
    <w:p w14:paraId="6CD2833B" w14:textId="4D172170" w:rsidR="00AD65DE" w:rsidRPr="00AD65DE" w:rsidRDefault="00AD65DE" w:rsidP="0014229F">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 xml:space="preserve">9.2. Termin składania wniosków o dopuszczenie do udziału w Konkursie upływa w dniu </w:t>
      </w:r>
      <w:r w:rsidR="008E709D">
        <w:rPr>
          <w:rFonts w:ascii="Times New Roman" w:eastAsia="Times New Roman" w:hAnsi="Times New Roman" w:cs="Times New Roman"/>
          <w:sz w:val="24"/>
          <w:szCs w:val="24"/>
          <w:lang w:eastAsia="pl-PL"/>
        </w:rPr>
        <w:t>1.07</w:t>
      </w:r>
      <w:r w:rsidRPr="00AD65DE">
        <w:rPr>
          <w:rFonts w:ascii="Times New Roman" w:eastAsia="Times New Roman" w:hAnsi="Times New Roman" w:cs="Times New Roman"/>
          <w:sz w:val="24"/>
          <w:szCs w:val="24"/>
          <w:lang w:eastAsia="pl-PL"/>
        </w:rPr>
        <w:t>.2022 r. do godz. 15</w:t>
      </w:r>
      <w:r w:rsidRPr="00AD65DE">
        <w:rPr>
          <w:rFonts w:ascii="Times New Roman" w:eastAsia="Times New Roman" w:hAnsi="Times New Roman" w:cs="Times New Roman"/>
          <w:sz w:val="24"/>
          <w:szCs w:val="24"/>
          <w:vertAlign w:val="superscript"/>
          <w:lang w:eastAsia="pl-PL"/>
        </w:rPr>
        <w:t>00</w:t>
      </w:r>
      <w:r w:rsidRPr="00AD65DE">
        <w:rPr>
          <w:rFonts w:ascii="Times New Roman" w:eastAsia="Times New Roman" w:hAnsi="Times New Roman" w:cs="Times New Roman"/>
          <w:sz w:val="24"/>
          <w:szCs w:val="24"/>
          <w:lang w:eastAsia="pl-PL"/>
        </w:rPr>
        <w:t>.</w:t>
      </w:r>
    </w:p>
    <w:p w14:paraId="63015070" w14:textId="0B6AA768" w:rsidR="00AD65DE" w:rsidRPr="00AD65DE" w:rsidRDefault="00AD65DE" w:rsidP="0014229F">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 xml:space="preserve">9.3. Wnioski o dopuszczenie do udziału w Konkursie przesłane pocztą muszą dotrzeć do siedziby Organizatora do dnia </w:t>
      </w:r>
      <w:r w:rsidR="008E709D">
        <w:rPr>
          <w:rFonts w:ascii="Times New Roman" w:eastAsia="Times New Roman" w:hAnsi="Times New Roman" w:cs="Times New Roman"/>
          <w:sz w:val="24"/>
          <w:szCs w:val="24"/>
          <w:lang w:eastAsia="pl-PL"/>
        </w:rPr>
        <w:t>1.07</w:t>
      </w:r>
      <w:r w:rsidRPr="00AD65DE">
        <w:rPr>
          <w:rFonts w:ascii="Times New Roman" w:eastAsia="Times New Roman" w:hAnsi="Times New Roman" w:cs="Times New Roman"/>
          <w:sz w:val="24"/>
          <w:szCs w:val="24"/>
          <w:lang w:eastAsia="pl-PL"/>
        </w:rPr>
        <w:t>.2022 r. do godz. 15</w:t>
      </w:r>
      <w:r w:rsidRPr="00AD65DE">
        <w:rPr>
          <w:rFonts w:ascii="Times New Roman" w:eastAsia="Times New Roman" w:hAnsi="Times New Roman" w:cs="Times New Roman"/>
          <w:sz w:val="24"/>
          <w:szCs w:val="24"/>
          <w:vertAlign w:val="superscript"/>
          <w:lang w:eastAsia="pl-PL"/>
        </w:rPr>
        <w:t>00</w:t>
      </w:r>
      <w:r w:rsidRPr="00AD65DE">
        <w:rPr>
          <w:rFonts w:ascii="Times New Roman" w:eastAsia="Times New Roman" w:hAnsi="Times New Roman" w:cs="Times New Roman"/>
          <w:sz w:val="24"/>
          <w:szCs w:val="24"/>
          <w:lang w:eastAsia="pl-PL"/>
        </w:rPr>
        <w:t>.</w:t>
      </w:r>
    </w:p>
    <w:p w14:paraId="4477C901" w14:textId="139F6B42" w:rsidR="00AD65DE" w:rsidRPr="00AD65DE" w:rsidRDefault="00AD65DE" w:rsidP="008C7EF0">
      <w:pPr>
        <w:spacing w:after="0" w:line="240" w:lineRule="auto"/>
        <w:ind w:left="56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 xml:space="preserve">Wniosek o dopuszczenie do udziału w Konkursie uznaje się za złożony w terminie, jeżeli fizycznie znajdzie się w miejscu określonym w pkt 9.1. przed upływem terminu wskazanego w </w:t>
      </w:r>
      <w:r w:rsidR="008C7EF0" w:rsidRPr="003F66B3">
        <w:rPr>
          <w:rFonts w:ascii="Times New Roman" w:eastAsia="Times New Roman" w:hAnsi="Times New Roman" w:cs="Times New Roman"/>
          <w:sz w:val="24"/>
          <w:szCs w:val="24"/>
          <w:lang w:eastAsia="pl-PL"/>
        </w:rPr>
        <w:t>pkt</w:t>
      </w:r>
      <w:r w:rsidRPr="008E709D">
        <w:rPr>
          <w:rFonts w:ascii="Times New Roman" w:eastAsia="Times New Roman" w:hAnsi="Times New Roman" w:cs="Times New Roman"/>
          <w:sz w:val="24"/>
          <w:szCs w:val="24"/>
          <w:lang w:eastAsia="pl-PL"/>
        </w:rPr>
        <w:t xml:space="preserve"> </w:t>
      </w:r>
      <w:r w:rsidRPr="00AD65DE">
        <w:rPr>
          <w:rFonts w:ascii="Times New Roman" w:eastAsia="Times New Roman" w:hAnsi="Times New Roman" w:cs="Times New Roman"/>
          <w:sz w:val="24"/>
          <w:szCs w:val="24"/>
          <w:lang w:eastAsia="pl-PL"/>
        </w:rPr>
        <w:t>9.2.</w:t>
      </w:r>
    </w:p>
    <w:p w14:paraId="42670FEB" w14:textId="75B6C893" w:rsidR="00AD65DE" w:rsidRPr="00AD65DE" w:rsidRDefault="00AD65DE" w:rsidP="0014229F">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lastRenderedPageBreak/>
        <w:t xml:space="preserve">9.4. Wniosek o dopuszczenie do udziału w Konkursie wraz z wymaganymi </w:t>
      </w:r>
      <w:r w:rsidR="008C7EF0" w:rsidRPr="003F66B3">
        <w:rPr>
          <w:rFonts w:ascii="Times New Roman" w:eastAsia="Times New Roman" w:hAnsi="Times New Roman" w:cs="Times New Roman"/>
          <w:sz w:val="24"/>
          <w:szCs w:val="24"/>
          <w:lang w:eastAsia="pl-PL"/>
        </w:rPr>
        <w:t>załącznikami</w:t>
      </w:r>
      <w:r w:rsidR="008C7EF0">
        <w:rPr>
          <w:rFonts w:ascii="Times New Roman" w:eastAsia="Times New Roman" w:hAnsi="Times New Roman" w:cs="Times New Roman"/>
          <w:color w:val="FF0000"/>
          <w:sz w:val="24"/>
          <w:szCs w:val="24"/>
          <w:lang w:eastAsia="pl-PL"/>
        </w:rPr>
        <w:t xml:space="preserve"> </w:t>
      </w:r>
      <w:r w:rsidRPr="00AD65DE">
        <w:rPr>
          <w:rFonts w:ascii="Times New Roman" w:eastAsia="Times New Roman" w:hAnsi="Times New Roman" w:cs="Times New Roman"/>
          <w:sz w:val="24"/>
          <w:szCs w:val="24"/>
          <w:lang w:eastAsia="pl-PL"/>
        </w:rPr>
        <w:t>należy złożyć w zamkniętej kopercie uniemożliwiającej zapoznanie się z</w:t>
      </w:r>
      <w:r w:rsidR="008C7EF0">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jej zawartością i zaadresować na adres Organizatora z zaznaczeniem:</w:t>
      </w:r>
    </w:p>
    <w:p w14:paraId="06DA7B13" w14:textId="77777777" w:rsidR="00AD65DE" w:rsidRPr="00AD65DE" w:rsidRDefault="00AD65DE" w:rsidP="00AD65DE">
      <w:pPr>
        <w:spacing w:after="60" w:line="240" w:lineRule="auto"/>
        <w:jc w:val="both"/>
        <w:rPr>
          <w:rFonts w:ascii="Times New Roman" w:eastAsia="Times New Roman" w:hAnsi="Times New Roman" w:cs="Times New Roman"/>
          <w:sz w:val="24"/>
          <w:szCs w:val="24"/>
          <w:lang w:eastAsia="pl-PL"/>
        </w:rPr>
      </w:pPr>
    </w:p>
    <w:p w14:paraId="06B02D12" w14:textId="77777777" w:rsidR="00AD65DE" w:rsidRPr="00AD65DE" w:rsidRDefault="00AD65DE" w:rsidP="00AD65DE">
      <w:pPr>
        <w:spacing w:after="0" w:line="240" w:lineRule="auto"/>
        <w:jc w:val="center"/>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Wniosek o dopuszczenie do udziału w Konkursie</w:t>
      </w:r>
    </w:p>
    <w:p w14:paraId="2FBDC29D" w14:textId="77777777" w:rsidR="00AD65DE" w:rsidRPr="00AD65DE" w:rsidRDefault="00AD65DE" w:rsidP="00AD65DE">
      <w:pPr>
        <w:spacing w:after="0" w:line="240" w:lineRule="auto"/>
        <w:jc w:val="center"/>
        <w:rPr>
          <w:rFonts w:ascii="Times New Roman" w:eastAsia="Times New Roman" w:hAnsi="Times New Roman" w:cs="Times New Roman"/>
          <w:bCs/>
          <w:sz w:val="24"/>
          <w:szCs w:val="24"/>
          <w:lang w:eastAsia="pl-PL"/>
        </w:rPr>
      </w:pPr>
      <w:r w:rsidRPr="00AD65DE">
        <w:rPr>
          <w:rFonts w:ascii="Times New Roman" w:eastAsia="Times New Roman" w:hAnsi="Times New Roman" w:cs="Times New Roman"/>
          <w:bCs/>
          <w:sz w:val="24"/>
          <w:szCs w:val="24"/>
          <w:lang w:eastAsia="pl-PL"/>
        </w:rPr>
        <w:t>„KOTY NA KOCIM SZLAKU. KSIĘŻY MŁYN”</w:t>
      </w:r>
    </w:p>
    <w:p w14:paraId="1DDFC7EB" w14:textId="0039A844" w:rsidR="00AD65DE" w:rsidRPr="00AD65DE" w:rsidRDefault="00AD65DE" w:rsidP="00AD65DE">
      <w:pPr>
        <w:spacing w:after="0" w:line="240" w:lineRule="auto"/>
        <w:jc w:val="center"/>
        <w:rPr>
          <w:rFonts w:ascii="Times New Roman" w:eastAsia="Times New Roman" w:hAnsi="Times New Roman" w:cs="Times New Roman"/>
          <w:sz w:val="24"/>
          <w:szCs w:val="24"/>
          <w:lang w:eastAsia="pl-PL"/>
        </w:rPr>
      </w:pPr>
      <w:r w:rsidRPr="00AD65DE">
        <w:rPr>
          <w:rFonts w:ascii="Times New Roman" w:eastAsia="Times New Roman" w:hAnsi="Times New Roman" w:cs="Times New Roman"/>
          <w:bCs/>
          <w:sz w:val="24"/>
          <w:szCs w:val="24"/>
          <w:lang w:eastAsia="pl-PL"/>
        </w:rPr>
        <w:t xml:space="preserve">Nie otwierać przed dniem </w:t>
      </w:r>
      <w:r w:rsidR="008E709D">
        <w:rPr>
          <w:rFonts w:ascii="Times New Roman" w:eastAsia="Times New Roman" w:hAnsi="Times New Roman" w:cs="Times New Roman"/>
          <w:bCs/>
          <w:sz w:val="24"/>
          <w:szCs w:val="24"/>
          <w:lang w:eastAsia="pl-PL"/>
        </w:rPr>
        <w:t>4.07</w:t>
      </w:r>
      <w:r w:rsidRPr="00AD65DE">
        <w:rPr>
          <w:rFonts w:ascii="Times New Roman" w:eastAsia="Times New Roman" w:hAnsi="Times New Roman" w:cs="Times New Roman"/>
          <w:bCs/>
          <w:sz w:val="24"/>
          <w:szCs w:val="24"/>
          <w:lang w:eastAsia="pl-PL"/>
        </w:rPr>
        <w:t>.2022 r.</w:t>
      </w:r>
    </w:p>
    <w:p w14:paraId="2D0555C5" w14:textId="77777777" w:rsidR="00AD65DE" w:rsidRPr="00AD65DE" w:rsidRDefault="00AD65DE" w:rsidP="00AD65DE">
      <w:pPr>
        <w:spacing w:after="0" w:line="240" w:lineRule="auto"/>
        <w:rPr>
          <w:rFonts w:ascii="Times New Roman" w:eastAsia="Times New Roman" w:hAnsi="Times New Roman" w:cs="Times New Roman"/>
          <w:sz w:val="24"/>
          <w:szCs w:val="24"/>
          <w:lang w:eastAsia="pl-PL"/>
        </w:rPr>
      </w:pPr>
    </w:p>
    <w:p w14:paraId="40B82069" w14:textId="6E783328" w:rsidR="00AD65DE" w:rsidRPr="00AD65DE" w:rsidRDefault="00AD65DE" w:rsidP="008C7EF0">
      <w:pPr>
        <w:numPr>
          <w:ilvl w:val="0"/>
          <w:numId w:val="8"/>
        </w:numPr>
        <w:spacing w:after="0" w:line="240" w:lineRule="auto"/>
        <w:ind w:left="567" w:hanging="567"/>
        <w:jc w:val="both"/>
        <w:rPr>
          <w:rFonts w:ascii="Times New Roman" w:eastAsia="Times New Roman" w:hAnsi="Times New Roman" w:cs="Times New Roman"/>
          <w:b/>
          <w:sz w:val="24"/>
          <w:szCs w:val="24"/>
          <w:lang w:eastAsia="pl-PL"/>
        </w:rPr>
      </w:pPr>
      <w:r w:rsidRPr="00AD65DE">
        <w:rPr>
          <w:rFonts w:ascii="Times New Roman" w:eastAsia="Times New Roman" w:hAnsi="Times New Roman" w:cs="Times New Roman"/>
          <w:b/>
          <w:sz w:val="24"/>
          <w:szCs w:val="24"/>
          <w:lang w:eastAsia="pl-PL"/>
        </w:rPr>
        <w:t xml:space="preserve">WERYFIKACJA WNIOSKÓW </w:t>
      </w:r>
      <w:r w:rsidR="00BF75B2" w:rsidRPr="003F66B3">
        <w:rPr>
          <w:rFonts w:ascii="Times New Roman" w:eastAsia="Times New Roman" w:hAnsi="Times New Roman" w:cs="Times New Roman"/>
          <w:b/>
          <w:sz w:val="24"/>
          <w:szCs w:val="24"/>
          <w:lang w:eastAsia="pl-PL"/>
        </w:rPr>
        <w:t>O DOPUSZCZENIE DO UDZIAŁU W</w:t>
      </w:r>
      <w:r w:rsidR="00C17F9B">
        <w:rPr>
          <w:rFonts w:ascii="Times New Roman" w:eastAsia="Times New Roman" w:hAnsi="Times New Roman" w:cs="Times New Roman"/>
          <w:b/>
          <w:sz w:val="24"/>
          <w:szCs w:val="24"/>
          <w:lang w:eastAsia="pl-PL"/>
        </w:rPr>
        <w:t> </w:t>
      </w:r>
      <w:r w:rsidR="00BF75B2" w:rsidRPr="003F66B3">
        <w:rPr>
          <w:rFonts w:ascii="Times New Roman" w:eastAsia="Times New Roman" w:hAnsi="Times New Roman" w:cs="Times New Roman"/>
          <w:b/>
          <w:sz w:val="24"/>
          <w:szCs w:val="24"/>
          <w:lang w:eastAsia="pl-PL"/>
        </w:rPr>
        <w:t>KONKURSIE</w:t>
      </w:r>
    </w:p>
    <w:p w14:paraId="72C03EAC" w14:textId="77777777" w:rsidR="00AD65DE" w:rsidRPr="00AD65DE" w:rsidRDefault="00AD65DE" w:rsidP="00AD65DE">
      <w:pPr>
        <w:spacing w:after="0" w:line="240" w:lineRule="auto"/>
        <w:jc w:val="both"/>
        <w:rPr>
          <w:rFonts w:ascii="Times New Roman" w:eastAsia="Times New Roman" w:hAnsi="Times New Roman" w:cs="Times New Roman"/>
          <w:b/>
          <w:sz w:val="24"/>
          <w:szCs w:val="24"/>
          <w:lang w:eastAsia="pl-PL"/>
        </w:rPr>
      </w:pPr>
    </w:p>
    <w:p w14:paraId="54314737" w14:textId="70C0D6B5" w:rsidR="00AD65DE" w:rsidRPr="00AD65DE" w:rsidRDefault="00AD65DE" w:rsidP="008C7EF0">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10.1.</w:t>
      </w:r>
      <w:r w:rsidR="008C7EF0">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Sąd Konkursowy dokonuje formalnej weryfikacji</w:t>
      </w:r>
      <w:r w:rsidR="00E6459C">
        <w:rPr>
          <w:rFonts w:ascii="Times New Roman" w:eastAsia="Times New Roman" w:hAnsi="Times New Roman" w:cs="Times New Roman"/>
          <w:sz w:val="24"/>
          <w:szCs w:val="24"/>
          <w:lang w:eastAsia="pl-PL"/>
        </w:rPr>
        <w:t xml:space="preserve"> wniosków o dopuszczenie do udziału w Konkursie </w:t>
      </w:r>
      <w:r w:rsidRPr="00AD65DE">
        <w:rPr>
          <w:rFonts w:ascii="Times New Roman" w:eastAsia="Times New Roman" w:hAnsi="Times New Roman" w:cs="Times New Roman"/>
          <w:sz w:val="24"/>
          <w:szCs w:val="24"/>
          <w:lang w:eastAsia="pl-PL"/>
        </w:rPr>
        <w:t xml:space="preserve"> zgodnie z warunkami określonymi w </w:t>
      </w:r>
      <w:r w:rsidR="00AA7FF6">
        <w:rPr>
          <w:rFonts w:ascii="Times New Roman" w:eastAsia="Times New Roman" w:hAnsi="Times New Roman" w:cs="Times New Roman"/>
          <w:sz w:val="24"/>
          <w:szCs w:val="24"/>
          <w:lang w:eastAsia="pl-PL"/>
        </w:rPr>
        <w:t>R</w:t>
      </w:r>
      <w:r w:rsidRPr="00AD65DE">
        <w:rPr>
          <w:rFonts w:ascii="Times New Roman" w:eastAsia="Times New Roman" w:hAnsi="Times New Roman" w:cs="Times New Roman"/>
          <w:sz w:val="24"/>
          <w:szCs w:val="24"/>
          <w:lang w:eastAsia="pl-PL"/>
        </w:rPr>
        <w:t>egulaminie Konkursu</w:t>
      </w:r>
      <w:r w:rsidR="00E6459C">
        <w:rPr>
          <w:rFonts w:ascii="Times New Roman" w:eastAsia="Times New Roman" w:hAnsi="Times New Roman" w:cs="Times New Roman"/>
          <w:sz w:val="24"/>
          <w:szCs w:val="24"/>
          <w:lang w:eastAsia="pl-PL"/>
        </w:rPr>
        <w:t xml:space="preserve"> i sporządza listę osób zakwalifikowanych do uczestnictwa w Konkursie w terminach określonych w </w:t>
      </w:r>
      <w:r w:rsidR="00DD70D4">
        <w:rPr>
          <w:rFonts w:ascii="Times New Roman" w:eastAsia="Times New Roman" w:hAnsi="Times New Roman" w:cs="Times New Roman"/>
          <w:sz w:val="24"/>
          <w:szCs w:val="24"/>
          <w:lang w:eastAsia="pl-PL"/>
        </w:rPr>
        <w:t>H</w:t>
      </w:r>
      <w:r w:rsidR="00E6459C">
        <w:rPr>
          <w:rFonts w:ascii="Times New Roman" w:eastAsia="Times New Roman" w:hAnsi="Times New Roman" w:cs="Times New Roman"/>
          <w:sz w:val="24"/>
          <w:szCs w:val="24"/>
          <w:lang w:eastAsia="pl-PL"/>
        </w:rPr>
        <w:t>armonogramie Konkursu w pkt 5.</w:t>
      </w:r>
    </w:p>
    <w:p w14:paraId="0B6940CA" w14:textId="2A60E0EB" w:rsidR="00AD65DE" w:rsidRPr="00AD65DE" w:rsidRDefault="00AD65DE" w:rsidP="008C7EF0">
      <w:pPr>
        <w:spacing w:after="0" w:line="240" w:lineRule="auto"/>
        <w:ind w:left="567" w:hanging="39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10.</w:t>
      </w:r>
      <w:r w:rsidR="00E6459C">
        <w:rPr>
          <w:rFonts w:ascii="Times New Roman" w:eastAsia="Times New Roman" w:hAnsi="Times New Roman" w:cs="Times New Roman"/>
          <w:sz w:val="24"/>
          <w:szCs w:val="24"/>
          <w:lang w:eastAsia="pl-PL"/>
        </w:rPr>
        <w:t>2</w:t>
      </w:r>
      <w:r w:rsidRPr="00AD65DE">
        <w:rPr>
          <w:rFonts w:ascii="Times New Roman" w:eastAsia="Times New Roman" w:hAnsi="Times New Roman" w:cs="Times New Roman"/>
          <w:sz w:val="24"/>
          <w:szCs w:val="24"/>
          <w:lang w:eastAsia="pl-PL"/>
        </w:rPr>
        <w:t xml:space="preserve">. Wszystkie wnioski o dopuszczenie do udziału w Konkursie złożone w sposób </w:t>
      </w:r>
      <w:r w:rsidR="00756209">
        <w:rPr>
          <w:rFonts w:ascii="Times New Roman" w:eastAsia="Times New Roman" w:hAnsi="Times New Roman" w:cs="Times New Roman"/>
          <w:sz w:val="24"/>
          <w:szCs w:val="24"/>
          <w:lang w:eastAsia="pl-PL"/>
        </w:rPr>
        <w:t>zgodny z</w:t>
      </w:r>
      <w:r w:rsidR="00FE7D9F">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Regulaminem</w:t>
      </w:r>
      <w:r w:rsidR="00756209">
        <w:rPr>
          <w:rFonts w:ascii="Times New Roman" w:eastAsia="Times New Roman" w:hAnsi="Times New Roman" w:cs="Times New Roman"/>
          <w:sz w:val="24"/>
          <w:szCs w:val="24"/>
          <w:lang w:eastAsia="pl-PL"/>
        </w:rPr>
        <w:t>,</w:t>
      </w:r>
      <w:r w:rsidRPr="00AD65DE">
        <w:rPr>
          <w:rFonts w:ascii="Times New Roman" w:eastAsia="Times New Roman" w:hAnsi="Times New Roman" w:cs="Times New Roman"/>
          <w:sz w:val="24"/>
          <w:szCs w:val="24"/>
          <w:lang w:eastAsia="pl-PL"/>
        </w:rPr>
        <w:t xml:space="preserve"> zostają przyjęte. W przypadku złożenia wniosku niezgodnego z</w:t>
      </w:r>
      <w:r w:rsidR="008C7EF0">
        <w:rPr>
          <w:rFonts w:ascii="Times New Roman" w:eastAsia="Times New Roman" w:hAnsi="Times New Roman" w:cs="Times New Roman"/>
          <w:sz w:val="24"/>
          <w:szCs w:val="24"/>
          <w:lang w:eastAsia="pl-PL"/>
        </w:rPr>
        <w:t> </w:t>
      </w:r>
      <w:r w:rsidRPr="00AD65DE">
        <w:rPr>
          <w:rFonts w:ascii="Times New Roman" w:eastAsia="Times New Roman" w:hAnsi="Times New Roman" w:cs="Times New Roman"/>
          <w:sz w:val="24"/>
          <w:szCs w:val="24"/>
          <w:lang w:eastAsia="pl-PL"/>
        </w:rPr>
        <w:t>Regulaminem Konkursu (np.: niekompletn</w:t>
      </w:r>
      <w:r w:rsidR="00756209">
        <w:rPr>
          <w:rFonts w:ascii="Times New Roman" w:eastAsia="Times New Roman" w:hAnsi="Times New Roman" w:cs="Times New Roman"/>
          <w:sz w:val="24"/>
          <w:szCs w:val="24"/>
          <w:lang w:eastAsia="pl-PL"/>
        </w:rPr>
        <w:t>ego</w:t>
      </w:r>
      <w:r w:rsidRPr="00AD65DE">
        <w:rPr>
          <w:rFonts w:ascii="Times New Roman" w:eastAsia="Times New Roman" w:hAnsi="Times New Roman" w:cs="Times New Roman"/>
          <w:sz w:val="24"/>
          <w:szCs w:val="24"/>
          <w:lang w:eastAsia="pl-PL"/>
        </w:rPr>
        <w:t>), Uczestnik  nie zostanie dopuszczony do udziału w Konkursie.</w:t>
      </w:r>
      <w:r w:rsidR="009F6BA2">
        <w:rPr>
          <w:rFonts w:ascii="Times New Roman" w:eastAsia="Times New Roman" w:hAnsi="Times New Roman" w:cs="Times New Roman"/>
          <w:sz w:val="24"/>
          <w:szCs w:val="24"/>
          <w:lang w:eastAsia="pl-PL"/>
        </w:rPr>
        <w:t xml:space="preserve"> Organizator nie przewiduje wezwania do usunięcia braków formalnych wniosku.</w:t>
      </w:r>
    </w:p>
    <w:p w14:paraId="5FE73004" w14:textId="378E79CC" w:rsidR="00AD65DE" w:rsidRDefault="00AD65DE" w:rsidP="008C7EF0">
      <w:pPr>
        <w:spacing w:after="0" w:line="240" w:lineRule="auto"/>
        <w:ind w:left="567" w:hanging="397"/>
        <w:jc w:val="both"/>
        <w:rPr>
          <w:rFonts w:ascii="Times New Roman" w:eastAsia="Calibri" w:hAnsi="Times New Roman" w:cs="Times New Roman"/>
          <w:bCs/>
          <w:sz w:val="24"/>
          <w:szCs w:val="24"/>
          <w:u w:val="single"/>
          <w:lang w:eastAsia="pl-PL"/>
        </w:rPr>
      </w:pPr>
      <w:r w:rsidRPr="00AD65DE">
        <w:rPr>
          <w:rFonts w:ascii="Times New Roman" w:eastAsia="Times New Roman" w:hAnsi="Times New Roman" w:cs="Times New Roman"/>
          <w:sz w:val="24"/>
          <w:szCs w:val="24"/>
          <w:lang w:eastAsia="pl-PL"/>
        </w:rPr>
        <w:t>10.</w:t>
      </w:r>
      <w:r w:rsidR="00E6459C">
        <w:rPr>
          <w:rFonts w:ascii="Times New Roman" w:eastAsia="Times New Roman" w:hAnsi="Times New Roman" w:cs="Times New Roman"/>
          <w:sz w:val="24"/>
          <w:szCs w:val="24"/>
          <w:lang w:eastAsia="pl-PL"/>
        </w:rPr>
        <w:t>3</w:t>
      </w:r>
      <w:r w:rsidRPr="00AD65DE">
        <w:rPr>
          <w:rFonts w:ascii="Times New Roman" w:eastAsia="Times New Roman" w:hAnsi="Times New Roman" w:cs="Times New Roman"/>
          <w:sz w:val="24"/>
          <w:szCs w:val="24"/>
          <w:lang w:eastAsia="pl-PL"/>
        </w:rPr>
        <w:t xml:space="preserve">. Lista osób zakwalifikowanych do </w:t>
      </w:r>
      <w:r w:rsidRPr="00C17F9B">
        <w:rPr>
          <w:rFonts w:ascii="Times New Roman" w:eastAsia="Times New Roman" w:hAnsi="Times New Roman" w:cs="Times New Roman"/>
          <w:sz w:val="24"/>
          <w:szCs w:val="24"/>
          <w:lang w:eastAsia="pl-PL"/>
        </w:rPr>
        <w:t xml:space="preserve">uczestnictwa w Konkursie zostanie zamieszczona na stronie internetowej Urzędu Miasta Łodzi </w:t>
      </w:r>
      <w:hyperlink r:id="rId14" w:history="1">
        <w:r w:rsidRPr="00C17F9B">
          <w:rPr>
            <w:rFonts w:ascii="Times New Roman" w:eastAsia="Calibri" w:hAnsi="Times New Roman" w:cs="Times New Roman"/>
            <w:sz w:val="24"/>
            <w:szCs w:val="24"/>
            <w:u w:val="single"/>
            <w:lang w:eastAsia="pl-PL"/>
          </w:rPr>
          <w:t>www.uml.lodz.pl</w:t>
        </w:r>
      </w:hyperlink>
      <w:r w:rsidRPr="00C17F9B">
        <w:rPr>
          <w:rFonts w:ascii="Times New Roman" w:eastAsia="Times New Roman" w:hAnsi="Times New Roman" w:cs="Times New Roman"/>
          <w:sz w:val="24"/>
          <w:szCs w:val="24"/>
          <w:lang w:eastAsia="pl-PL"/>
        </w:rPr>
        <w:t xml:space="preserve">, Biuletynu Informacji Publicznej Urzędu Miasta Łodzi </w:t>
      </w:r>
      <w:hyperlink r:id="rId15" w:history="1">
        <w:r w:rsidRPr="00C17F9B">
          <w:rPr>
            <w:rFonts w:ascii="Times New Roman" w:eastAsia="Calibri" w:hAnsi="Times New Roman" w:cs="Times New Roman"/>
            <w:bCs/>
            <w:sz w:val="24"/>
            <w:szCs w:val="24"/>
            <w:u w:val="single"/>
            <w:lang w:eastAsia="pl-PL"/>
          </w:rPr>
          <w:t>www.bip.uml.lodz.pl</w:t>
        </w:r>
      </w:hyperlink>
    </w:p>
    <w:p w14:paraId="5EC54C8D" w14:textId="77777777" w:rsidR="00B413F9" w:rsidRPr="00AD65DE" w:rsidRDefault="00B413F9" w:rsidP="008C7EF0">
      <w:pPr>
        <w:spacing w:after="0" w:line="240" w:lineRule="auto"/>
        <w:ind w:left="567" w:hanging="397"/>
        <w:jc w:val="both"/>
        <w:rPr>
          <w:rFonts w:ascii="Times New Roman" w:eastAsia="Times New Roman" w:hAnsi="Times New Roman" w:cs="Times New Roman"/>
          <w:strike/>
          <w:sz w:val="24"/>
          <w:szCs w:val="24"/>
          <w:lang w:eastAsia="pl-PL"/>
        </w:rPr>
      </w:pPr>
    </w:p>
    <w:p w14:paraId="270F13D6" w14:textId="77777777" w:rsidR="004539C8" w:rsidRPr="00AD65DE" w:rsidRDefault="004539C8" w:rsidP="004539C8">
      <w:pPr>
        <w:numPr>
          <w:ilvl w:val="0"/>
          <w:numId w:val="6"/>
        </w:numPr>
        <w:suppressAutoHyphens/>
        <w:autoSpaceDE w:val="0"/>
        <w:spacing w:after="0" w:line="240" w:lineRule="auto"/>
        <w:ind w:hanging="720"/>
        <w:jc w:val="both"/>
        <w:rPr>
          <w:rFonts w:ascii="Times New Roman" w:eastAsia="Arial" w:hAnsi="Times New Roman" w:cs="Times New Roman"/>
          <w:b/>
          <w:sz w:val="24"/>
          <w:szCs w:val="24"/>
          <w:lang w:eastAsia="ar-SA"/>
        </w:rPr>
      </w:pPr>
      <w:r w:rsidRPr="00AD65DE">
        <w:rPr>
          <w:rFonts w:ascii="Times New Roman" w:eastAsia="Arial" w:hAnsi="Times New Roman" w:cs="Times New Roman"/>
          <w:b/>
          <w:sz w:val="24"/>
          <w:szCs w:val="24"/>
          <w:lang w:eastAsia="ar-SA"/>
        </w:rPr>
        <w:t xml:space="preserve">ZAKRES, FORMA OPRACOWANIA ORAZ SPOSÓB PREZENTACJI PRAC KONKURSOWYCH </w:t>
      </w:r>
    </w:p>
    <w:p w14:paraId="0878C6E5" w14:textId="77777777" w:rsidR="004539C8" w:rsidRPr="00AD65DE" w:rsidRDefault="004539C8" w:rsidP="004539C8">
      <w:pPr>
        <w:suppressAutoHyphens/>
        <w:autoSpaceDE w:val="0"/>
        <w:spacing w:after="0" w:line="240" w:lineRule="auto"/>
        <w:jc w:val="both"/>
        <w:rPr>
          <w:rFonts w:ascii="Times New Roman" w:eastAsia="Arial" w:hAnsi="Times New Roman" w:cs="Times New Roman"/>
          <w:b/>
          <w:sz w:val="24"/>
          <w:szCs w:val="24"/>
          <w:lang w:eastAsia="ar-SA"/>
        </w:rPr>
      </w:pPr>
    </w:p>
    <w:p w14:paraId="1C7303FA" w14:textId="77777777" w:rsidR="004539C8" w:rsidRPr="00AD65DE" w:rsidRDefault="004539C8" w:rsidP="004539C8">
      <w:pPr>
        <w:suppressAutoHyphens/>
        <w:autoSpaceDE w:val="0"/>
        <w:spacing w:after="0" w:line="240" w:lineRule="auto"/>
        <w:ind w:left="567" w:hanging="39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1</w:t>
      </w:r>
      <w:r>
        <w:rPr>
          <w:rFonts w:ascii="Times New Roman" w:eastAsia="Arial" w:hAnsi="Times New Roman" w:cs="Times New Roman"/>
          <w:sz w:val="24"/>
          <w:szCs w:val="24"/>
          <w:lang w:eastAsia="ar-SA"/>
        </w:rPr>
        <w:t>1</w:t>
      </w:r>
      <w:r w:rsidRPr="00AD65DE">
        <w:rPr>
          <w:rFonts w:ascii="Times New Roman" w:eastAsia="Arial" w:hAnsi="Times New Roman" w:cs="Times New Roman"/>
          <w:sz w:val="24"/>
          <w:szCs w:val="24"/>
          <w:lang w:eastAsia="ar-SA"/>
        </w:rPr>
        <w:t xml:space="preserve">.1. Praca konkursowa powinna zostać przedstawiona w formie siedmiu (po jednej dla każdej rzeźby) lekkich plansz (pianka) w formacie 100 x 70 cm w układzie pionowym. Każda plansza, w prawym górnym rogu musi być opatrzona godłem o maksymalnych wymiarach 1x6 cm, umieszczonym w odległości 1,5 cm od krawędzi planszy. </w:t>
      </w:r>
    </w:p>
    <w:p w14:paraId="036C5DEC" w14:textId="77777777" w:rsidR="004539C8" w:rsidRPr="00AD65DE" w:rsidRDefault="004539C8" w:rsidP="004539C8">
      <w:pPr>
        <w:suppressAutoHyphens/>
        <w:autoSpaceDE w:val="0"/>
        <w:spacing w:after="0" w:line="240" w:lineRule="auto"/>
        <w:ind w:left="567" w:hanging="397"/>
        <w:rPr>
          <w:rFonts w:ascii="Times New Roman" w:eastAsia="Arial" w:hAnsi="Times New Roman" w:cs="Times New Roman"/>
          <w:bCs/>
          <w:sz w:val="24"/>
          <w:szCs w:val="24"/>
          <w:lang w:eastAsia="ar-SA"/>
        </w:rPr>
      </w:pPr>
      <w:r w:rsidRPr="00AD65DE">
        <w:rPr>
          <w:rFonts w:ascii="Times New Roman" w:eastAsia="Arial" w:hAnsi="Times New Roman" w:cs="Times New Roman"/>
          <w:bCs/>
          <w:sz w:val="24"/>
          <w:szCs w:val="24"/>
          <w:lang w:eastAsia="ar-SA"/>
        </w:rPr>
        <w:t>1</w:t>
      </w:r>
      <w:r>
        <w:rPr>
          <w:rFonts w:ascii="Times New Roman" w:eastAsia="Arial" w:hAnsi="Times New Roman" w:cs="Times New Roman"/>
          <w:bCs/>
          <w:sz w:val="24"/>
          <w:szCs w:val="24"/>
          <w:lang w:eastAsia="ar-SA"/>
        </w:rPr>
        <w:t>1</w:t>
      </w:r>
      <w:r w:rsidRPr="00AD65DE">
        <w:rPr>
          <w:rFonts w:ascii="Times New Roman" w:eastAsia="Arial" w:hAnsi="Times New Roman" w:cs="Times New Roman"/>
          <w:bCs/>
          <w:sz w:val="24"/>
          <w:szCs w:val="24"/>
          <w:lang w:eastAsia="ar-SA"/>
        </w:rPr>
        <w:t xml:space="preserve">.2. Minimalna zawartość pracy konkursowej na planszach: </w:t>
      </w:r>
    </w:p>
    <w:p w14:paraId="6F5BE0E0" w14:textId="77777777" w:rsidR="004539C8" w:rsidRPr="00AD65DE" w:rsidRDefault="004539C8" w:rsidP="004539C8">
      <w:pPr>
        <w:suppressAutoHyphens/>
        <w:autoSpaceDE w:val="0"/>
        <w:spacing w:after="0" w:line="240" w:lineRule="auto"/>
        <w:ind w:left="851" w:hanging="284"/>
        <w:jc w:val="both"/>
        <w:rPr>
          <w:rFonts w:ascii="Times New Roman" w:eastAsia="Arial" w:hAnsi="Times New Roman" w:cs="Times New Roman"/>
          <w:sz w:val="24"/>
          <w:szCs w:val="24"/>
          <w:lang w:eastAsia="ar-SA"/>
        </w:rPr>
      </w:pPr>
      <w:r w:rsidRPr="00E6459C">
        <w:rPr>
          <w:rFonts w:ascii="Times New Roman" w:eastAsia="Arial" w:hAnsi="Times New Roman" w:cs="Times New Roman"/>
          <w:bCs/>
          <w:sz w:val="24"/>
          <w:szCs w:val="24"/>
          <w:lang w:eastAsia="ar-SA"/>
        </w:rPr>
        <w:t>1)</w:t>
      </w:r>
      <w:r>
        <w:rPr>
          <w:rFonts w:ascii="Times New Roman" w:eastAsia="Arial" w:hAnsi="Times New Roman" w:cs="Times New Roman"/>
          <w:bCs/>
          <w:sz w:val="24"/>
          <w:szCs w:val="24"/>
          <w:lang w:eastAsia="ar-SA"/>
        </w:rPr>
        <w:t> </w:t>
      </w:r>
      <w:r w:rsidRPr="00AD65DE">
        <w:rPr>
          <w:rFonts w:ascii="Times New Roman" w:eastAsia="Arial" w:hAnsi="Times New Roman" w:cs="Times New Roman"/>
          <w:bCs/>
          <w:sz w:val="24"/>
          <w:szCs w:val="24"/>
          <w:lang w:eastAsia="ar-SA"/>
        </w:rPr>
        <w:t>rysunki r</w:t>
      </w:r>
      <w:r w:rsidRPr="00AD65DE">
        <w:rPr>
          <w:rFonts w:ascii="Times New Roman" w:eastAsia="Arial" w:hAnsi="Times New Roman" w:cs="Times New Roman"/>
          <w:sz w:val="24"/>
          <w:szCs w:val="24"/>
          <w:lang w:eastAsia="ar-SA"/>
        </w:rPr>
        <w:t>zutów, przekrojów, charakterystycznych sylwetek kotów z podaniem podstawowych wymiarów i definicją materiałową, skala nie mniejsza niż 1:4 o</w:t>
      </w:r>
      <w:r>
        <w:rPr>
          <w:rFonts w:ascii="Times New Roman" w:eastAsia="Arial" w:hAnsi="Times New Roman" w:cs="Times New Roman"/>
          <w:sz w:val="24"/>
          <w:szCs w:val="24"/>
          <w:lang w:eastAsia="ar-SA"/>
        </w:rPr>
        <w:t> </w:t>
      </w:r>
      <w:r w:rsidRPr="00AD65DE">
        <w:rPr>
          <w:rFonts w:ascii="Times New Roman" w:eastAsia="Arial" w:hAnsi="Times New Roman" w:cs="Times New Roman"/>
          <w:sz w:val="24"/>
          <w:szCs w:val="24"/>
          <w:lang w:eastAsia="ar-SA"/>
        </w:rPr>
        <w:t>rozdzielczości 300 dpi;</w:t>
      </w:r>
    </w:p>
    <w:p w14:paraId="32CEEFC8" w14:textId="77777777" w:rsidR="004539C8" w:rsidRPr="00AD65DE" w:rsidRDefault="004539C8" w:rsidP="004539C8">
      <w:pPr>
        <w:suppressAutoHyphens/>
        <w:autoSpaceDE w:val="0"/>
        <w:spacing w:after="0" w:line="240" w:lineRule="auto"/>
        <w:ind w:left="851" w:hanging="284"/>
        <w:jc w:val="both"/>
        <w:rPr>
          <w:rFonts w:ascii="Times New Roman" w:eastAsia="Arial" w:hAnsi="Times New Roman" w:cs="Times New Roman"/>
          <w:sz w:val="24"/>
          <w:szCs w:val="24"/>
          <w:lang w:eastAsia="ar-SA"/>
        </w:rPr>
      </w:pPr>
      <w:r w:rsidRPr="00E6459C">
        <w:rPr>
          <w:rFonts w:ascii="Times New Roman" w:eastAsia="Arial" w:hAnsi="Times New Roman" w:cs="Times New Roman"/>
          <w:sz w:val="24"/>
          <w:szCs w:val="24"/>
          <w:lang w:eastAsia="ar-SA"/>
        </w:rPr>
        <w:t xml:space="preserve">2) </w:t>
      </w:r>
      <w:r w:rsidRPr="00AD65DE">
        <w:rPr>
          <w:rFonts w:ascii="Times New Roman" w:eastAsia="Arial" w:hAnsi="Times New Roman" w:cs="Times New Roman"/>
          <w:sz w:val="24"/>
          <w:szCs w:val="24"/>
          <w:lang w:eastAsia="ar-SA"/>
        </w:rPr>
        <w:t>wizualizacje – min. 2 ujęcia z poziomu człowieka i jedno z dowolnego punktu obrazujące rzeźby w kontekście otaczającej zabudowy i układu drogowego;</w:t>
      </w:r>
    </w:p>
    <w:p w14:paraId="47D18F9E" w14:textId="77777777" w:rsidR="004539C8" w:rsidRPr="00AD65DE" w:rsidRDefault="004539C8" w:rsidP="004539C8">
      <w:pPr>
        <w:suppressAutoHyphens/>
        <w:autoSpaceDE w:val="0"/>
        <w:spacing w:after="120" w:line="240" w:lineRule="auto"/>
        <w:ind w:left="851" w:hanging="284"/>
        <w:jc w:val="both"/>
        <w:rPr>
          <w:rFonts w:ascii="Times New Roman" w:eastAsia="Arial" w:hAnsi="Times New Roman" w:cs="Times New Roman"/>
          <w:sz w:val="24"/>
          <w:szCs w:val="24"/>
          <w:lang w:eastAsia="ar-SA"/>
        </w:rPr>
      </w:pPr>
      <w:r w:rsidRPr="00E6459C">
        <w:rPr>
          <w:rFonts w:ascii="Times New Roman" w:eastAsia="Arial" w:hAnsi="Times New Roman" w:cs="Times New Roman"/>
          <w:bCs/>
          <w:sz w:val="24"/>
          <w:szCs w:val="24"/>
          <w:lang w:eastAsia="ar-SA"/>
        </w:rPr>
        <w:t>3)</w:t>
      </w:r>
      <w:r w:rsidRPr="00AD65DE">
        <w:rPr>
          <w:rFonts w:ascii="Times New Roman" w:eastAsia="Arial" w:hAnsi="Times New Roman" w:cs="Times New Roman"/>
          <w:bCs/>
          <w:sz w:val="24"/>
          <w:szCs w:val="24"/>
          <w:lang w:eastAsia="ar-SA"/>
        </w:rPr>
        <w:t xml:space="preserve"> zwięzły </w:t>
      </w:r>
      <w:r w:rsidRPr="00AD65DE">
        <w:rPr>
          <w:rFonts w:ascii="Times New Roman" w:eastAsia="Arial" w:hAnsi="Times New Roman" w:cs="Times New Roman"/>
          <w:sz w:val="24"/>
          <w:szCs w:val="24"/>
          <w:lang w:eastAsia="ar-SA"/>
        </w:rPr>
        <w:t>opis techniczny na planszy, w którym zostaną podane rozwiązania technologiczne i materiałowe dotyczące rzeźb, w tym sposób ich montażu.</w:t>
      </w:r>
    </w:p>
    <w:p w14:paraId="4D7F7092" w14:textId="132FECB4" w:rsidR="004539C8" w:rsidRPr="00AD65DE" w:rsidRDefault="004539C8" w:rsidP="004539C8">
      <w:pPr>
        <w:suppressAutoHyphens/>
        <w:autoSpaceDE w:val="0"/>
        <w:spacing w:after="120" w:line="240" w:lineRule="auto"/>
        <w:ind w:left="567"/>
        <w:jc w:val="both"/>
        <w:rPr>
          <w:rFonts w:ascii="Times New Roman" w:eastAsia="Arial" w:hAnsi="Times New Roman" w:cs="Times New Roman"/>
          <w:sz w:val="24"/>
          <w:szCs w:val="24"/>
          <w:lang w:eastAsia="ar-SA"/>
        </w:rPr>
      </w:pPr>
      <w:r w:rsidRPr="00511190">
        <w:rPr>
          <w:rFonts w:ascii="Times New Roman" w:eastAsia="Arial" w:hAnsi="Times New Roman" w:cs="Times New Roman"/>
          <w:b/>
          <w:sz w:val="24"/>
          <w:szCs w:val="24"/>
          <w:lang w:eastAsia="ar-SA"/>
        </w:rPr>
        <w:t>U</w:t>
      </w:r>
      <w:r>
        <w:rPr>
          <w:rFonts w:ascii="Times New Roman" w:eastAsia="Arial" w:hAnsi="Times New Roman" w:cs="Times New Roman"/>
          <w:b/>
          <w:sz w:val="24"/>
          <w:szCs w:val="24"/>
          <w:lang w:eastAsia="ar-SA"/>
        </w:rPr>
        <w:t>waga</w:t>
      </w:r>
      <w:r w:rsidRPr="00511190">
        <w:rPr>
          <w:rFonts w:ascii="Times New Roman" w:eastAsia="Arial" w:hAnsi="Times New Roman" w:cs="Times New Roman"/>
          <w:b/>
          <w:sz w:val="24"/>
          <w:szCs w:val="24"/>
          <w:lang w:eastAsia="ar-SA"/>
        </w:rPr>
        <w:t>!</w:t>
      </w:r>
      <w:r w:rsidRPr="00AD65DE">
        <w:rPr>
          <w:rFonts w:ascii="Times New Roman" w:eastAsia="Arial" w:hAnsi="Times New Roman" w:cs="Times New Roman"/>
          <w:sz w:val="24"/>
          <w:szCs w:val="24"/>
          <w:lang w:eastAsia="ar-SA"/>
        </w:rPr>
        <w:t xml:space="preserve"> Projektowane rzeźby winny być </w:t>
      </w:r>
      <w:r w:rsidR="00E6459C" w:rsidRPr="00AD65DE">
        <w:rPr>
          <w:rFonts w:ascii="Times New Roman" w:eastAsia="Arial" w:hAnsi="Times New Roman" w:cs="Times New Roman"/>
          <w:sz w:val="24"/>
          <w:szCs w:val="24"/>
          <w:lang w:eastAsia="ar-SA"/>
        </w:rPr>
        <w:t xml:space="preserve">naturalnej </w:t>
      </w:r>
      <w:r w:rsidRPr="00AD65DE">
        <w:rPr>
          <w:rFonts w:ascii="Times New Roman" w:eastAsia="Arial" w:hAnsi="Times New Roman" w:cs="Times New Roman"/>
          <w:sz w:val="24"/>
          <w:szCs w:val="24"/>
          <w:lang w:eastAsia="ar-SA"/>
        </w:rPr>
        <w:t>wielkości kotów zgodnie z pkt. 4.</w:t>
      </w:r>
      <w:r>
        <w:rPr>
          <w:rFonts w:ascii="Times New Roman" w:eastAsia="Arial" w:hAnsi="Times New Roman" w:cs="Times New Roman"/>
          <w:sz w:val="24"/>
          <w:szCs w:val="24"/>
          <w:lang w:eastAsia="ar-SA"/>
        </w:rPr>
        <w:t>3</w:t>
      </w:r>
      <w:r w:rsidRPr="00AD65DE">
        <w:rPr>
          <w:rFonts w:ascii="Times New Roman" w:eastAsia="Arial" w:hAnsi="Times New Roman" w:cs="Times New Roman"/>
          <w:sz w:val="24"/>
          <w:szCs w:val="24"/>
          <w:lang w:eastAsia="ar-SA"/>
        </w:rPr>
        <w:t>. Regulaminu</w:t>
      </w:r>
      <w:r w:rsidR="00E6459C">
        <w:rPr>
          <w:rFonts w:ascii="Times New Roman" w:eastAsia="Arial" w:hAnsi="Times New Roman" w:cs="Times New Roman"/>
          <w:sz w:val="24"/>
          <w:szCs w:val="24"/>
          <w:lang w:eastAsia="ar-SA"/>
        </w:rPr>
        <w:t xml:space="preserve"> Konkursu</w:t>
      </w:r>
      <w:r w:rsidRPr="00AD65DE">
        <w:rPr>
          <w:rFonts w:ascii="Times New Roman" w:eastAsia="Arial" w:hAnsi="Times New Roman" w:cs="Times New Roman"/>
          <w:sz w:val="24"/>
          <w:szCs w:val="24"/>
          <w:lang w:eastAsia="ar-SA"/>
        </w:rPr>
        <w:t>.</w:t>
      </w:r>
    </w:p>
    <w:p w14:paraId="2D0E7884" w14:textId="77777777" w:rsidR="004539C8" w:rsidRPr="00AD65DE" w:rsidRDefault="004539C8" w:rsidP="004539C8">
      <w:pPr>
        <w:suppressAutoHyphens/>
        <w:autoSpaceDE w:val="0"/>
        <w:spacing w:after="0" w:line="240" w:lineRule="auto"/>
        <w:ind w:left="567" w:hanging="39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1</w:t>
      </w:r>
      <w:r>
        <w:rPr>
          <w:rFonts w:ascii="Times New Roman" w:eastAsia="Arial" w:hAnsi="Times New Roman" w:cs="Times New Roman"/>
          <w:sz w:val="24"/>
          <w:szCs w:val="24"/>
          <w:lang w:eastAsia="ar-SA"/>
        </w:rPr>
        <w:t>1</w:t>
      </w:r>
      <w:r w:rsidRPr="00AD65DE">
        <w:rPr>
          <w:rFonts w:ascii="Times New Roman" w:eastAsia="Arial" w:hAnsi="Times New Roman" w:cs="Times New Roman"/>
          <w:sz w:val="24"/>
          <w:szCs w:val="24"/>
          <w:lang w:eastAsia="ar-SA"/>
        </w:rPr>
        <w:t xml:space="preserve">.3. Organizator wymaga zapisania całej pracy w wersji elektronicznej: </w:t>
      </w:r>
    </w:p>
    <w:p w14:paraId="1F3233E0" w14:textId="77777777" w:rsidR="004539C8" w:rsidRPr="00AD65DE" w:rsidRDefault="004539C8" w:rsidP="008224F5">
      <w:pPr>
        <w:suppressAutoHyphens/>
        <w:autoSpaceDE w:val="0"/>
        <w:spacing w:after="0" w:line="240" w:lineRule="auto"/>
        <w:ind w:left="56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 część graficzna (całe plansze) w formacie jpg i pdf (tekst w pdf zapisany w postaci znaków nie krzywych, niezrasteryzowanych), przy czym każda grafika występująca na planszach powinna znajdować się także w osobnym pliku jpg, o rozdzielczości krótszego boku nie mniejszej niż 1200px, a każdy występujący rysunek w formacie jpg i pdf</w:t>
      </w:r>
      <w:r>
        <w:rPr>
          <w:rFonts w:ascii="Times New Roman" w:eastAsia="Arial" w:hAnsi="Times New Roman" w:cs="Times New Roman"/>
          <w:sz w:val="24"/>
          <w:szCs w:val="24"/>
          <w:lang w:eastAsia="ar-SA"/>
        </w:rPr>
        <w:t>.</w:t>
      </w:r>
    </w:p>
    <w:p w14:paraId="63FCDCA2" w14:textId="77777777" w:rsidR="004539C8" w:rsidRPr="00AD65DE" w:rsidRDefault="004539C8" w:rsidP="008224F5">
      <w:pPr>
        <w:suppressAutoHyphens/>
        <w:autoSpaceDE w:val="0"/>
        <w:spacing w:after="0" w:line="240" w:lineRule="auto"/>
        <w:ind w:left="567" w:hanging="397"/>
        <w:jc w:val="both"/>
        <w:rPr>
          <w:rFonts w:ascii="Times New Roman" w:eastAsia="Arial" w:hAnsi="Times New Roman" w:cs="Times New Roman"/>
          <w:sz w:val="24"/>
          <w:szCs w:val="24"/>
          <w:lang w:eastAsia="ar-SA"/>
        </w:rPr>
      </w:pPr>
      <w:r w:rsidRPr="00AD65DE">
        <w:rPr>
          <w:rFonts w:ascii="Times New Roman" w:eastAsia="Arial" w:hAnsi="Times New Roman" w:cs="Times New Roman"/>
          <w:bCs/>
          <w:sz w:val="24"/>
          <w:szCs w:val="24"/>
          <w:lang w:eastAsia="ar-SA"/>
        </w:rPr>
        <w:t>1</w:t>
      </w:r>
      <w:r>
        <w:rPr>
          <w:rFonts w:ascii="Times New Roman" w:eastAsia="Arial" w:hAnsi="Times New Roman" w:cs="Times New Roman"/>
          <w:bCs/>
          <w:sz w:val="24"/>
          <w:szCs w:val="24"/>
          <w:lang w:eastAsia="ar-SA"/>
        </w:rPr>
        <w:t>1</w:t>
      </w:r>
      <w:r w:rsidRPr="00AD65DE">
        <w:rPr>
          <w:rFonts w:ascii="Times New Roman" w:eastAsia="Arial" w:hAnsi="Times New Roman" w:cs="Times New Roman"/>
          <w:bCs/>
          <w:sz w:val="24"/>
          <w:szCs w:val="24"/>
          <w:lang w:eastAsia="ar-SA"/>
        </w:rPr>
        <w:t>.4.</w:t>
      </w:r>
      <w:r>
        <w:rPr>
          <w:rFonts w:ascii="Times New Roman" w:eastAsia="Arial" w:hAnsi="Times New Roman" w:cs="Times New Roman"/>
          <w:bCs/>
          <w:sz w:val="24"/>
          <w:szCs w:val="24"/>
          <w:lang w:eastAsia="ar-SA"/>
        </w:rPr>
        <w:t> </w:t>
      </w:r>
      <w:r w:rsidRPr="00AD65DE">
        <w:rPr>
          <w:rFonts w:ascii="Times New Roman" w:eastAsia="Arial" w:hAnsi="Times New Roman" w:cs="Times New Roman"/>
          <w:sz w:val="24"/>
          <w:szCs w:val="24"/>
          <w:lang w:eastAsia="ar-SA"/>
        </w:rPr>
        <w:t>Uczestnik przygotuje prezentację na stronę internetową zawierającą minimalnie 7 grafik – pliki jpg oznaczone 1-7 wraz z tytułem i krótkim opisem wyjaśniającym, co dana grafika przedstawia. Opis należy dołączyć w formie pliku z</w:t>
      </w:r>
      <w:r>
        <w:rPr>
          <w:rFonts w:ascii="Times New Roman" w:eastAsia="Arial" w:hAnsi="Times New Roman" w:cs="Times New Roman"/>
          <w:sz w:val="24"/>
          <w:szCs w:val="24"/>
          <w:lang w:eastAsia="ar-SA"/>
        </w:rPr>
        <w:t> </w:t>
      </w:r>
      <w:r w:rsidRPr="00AD65DE">
        <w:rPr>
          <w:rFonts w:ascii="Times New Roman" w:eastAsia="Arial" w:hAnsi="Times New Roman" w:cs="Times New Roman"/>
          <w:sz w:val="24"/>
          <w:szCs w:val="24"/>
          <w:lang w:eastAsia="ar-SA"/>
        </w:rPr>
        <w:t xml:space="preserve">rozszerzeniem doc. Rozdzielczości krótszego boku nie mniejszej niż 800 px. Prezentacja ma przedstawiać istotę koncepcji. </w:t>
      </w:r>
    </w:p>
    <w:p w14:paraId="76A91EE5" w14:textId="77777777" w:rsidR="004539C8" w:rsidRDefault="004539C8" w:rsidP="008224F5">
      <w:pPr>
        <w:suppressAutoHyphens/>
        <w:autoSpaceDE w:val="0"/>
        <w:spacing w:after="0" w:line="240" w:lineRule="auto"/>
        <w:ind w:left="567"/>
        <w:jc w:val="both"/>
        <w:rPr>
          <w:rFonts w:ascii="Times New Roman" w:eastAsia="Arial" w:hAnsi="Times New Roman" w:cs="Times New Roman"/>
          <w:bCs/>
          <w:i/>
          <w:sz w:val="24"/>
          <w:szCs w:val="24"/>
          <w:lang w:eastAsia="ar-SA"/>
        </w:rPr>
      </w:pPr>
      <w:r w:rsidRPr="00AD65DE">
        <w:rPr>
          <w:rFonts w:ascii="Times New Roman" w:eastAsia="Arial" w:hAnsi="Times New Roman" w:cs="Times New Roman"/>
          <w:bCs/>
          <w:i/>
          <w:sz w:val="24"/>
          <w:szCs w:val="24"/>
          <w:lang w:eastAsia="ar-SA"/>
        </w:rPr>
        <w:lastRenderedPageBreak/>
        <w:t>Wersję elektroniczną należy zapisać na nośniku CD i dołączyć do pracy konkursowej.</w:t>
      </w:r>
    </w:p>
    <w:p w14:paraId="68D3B45A" w14:textId="77777777" w:rsidR="004539C8" w:rsidRPr="00CA2648" w:rsidRDefault="004539C8" w:rsidP="008224F5">
      <w:pPr>
        <w:suppressAutoHyphens/>
        <w:autoSpaceDE w:val="0"/>
        <w:spacing w:after="0" w:line="240" w:lineRule="auto"/>
        <w:ind w:left="567" w:hanging="397"/>
        <w:jc w:val="both"/>
        <w:rPr>
          <w:rFonts w:ascii="Times New Roman" w:eastAsia="Arial" w:hAnsi="Times New Roman" w:cs="Times New Roman"/>
          <w:sz w:val="24"/>
          <w:szCs w:val="24"/>
          <w:lang w:eastAsia="ar-SA"/>
        </w:rPr>
      </w:pPr>
      <w:r>
        <w:rPr>
          <w:rFonts w:ascii="Times New Roman" w:eastAsia="Arial" w:hAnsi="Times New Roman" w:cs="Times New Roman"/>
          <w:bCs/>
          <w:sz w:val="24"/>
          <w:szCs w:val="24"/>
          <w:lang w:eastAsia="ar-SA"/>
        </w:rPr>
        <w:t>11.5.</w:t>
      </w:r>
      <w:r w:rsidRPr="008D41A9">
        <w:rPr>
          <w:rFonts w:ascii="Times New Roman" w:eastAsia="Arial" w:hAnsi="Times New Roman" w:cs="Times New Roman"/>
          <w:sz w:val="24"/>
          <w:szCs w:val="24"/>
          <w:lang w:eastAsia="ar-SA"/>
        </w:rPr>
        <w:t xml:space="preserve"> </w:t>
      </w:r>
      <w:r w:rsidRPr="00AD65DE">
        <w:rPr>
          <w:rFonts w:ascii="Times New Roman" w:eastAsia="Arial" w:hAnsi="Times New Roman" w:cs="Times New Roman"/>
          <w:sz w:val="24"/>
          <w:szCs w:val="24"/>
          <w:lang w:eastAsia="ar-SA"/>
        </w:rPr>
        <w:t xml:space="preserve">W przypadku złożenia przez </w:t>
      </w:r>
      <w:r w:rsidRPr="00CA2648">
        <w:rPr>
          <w:rFonts w:ascii="Times New Roman" w:eastAsia="Arial" w:hAnsi="Times New Roman" w:cs="Times New Roman"/>
          <w:sz w:val="24"/>
          <w:szCs w:val="24"/>
          <w:lang w:eastAsia="ar-SA"/>
        </w:rPr>
        <w:t>Uc</w:t>
      </w:r>
      <w:r w:rsidRPr="00AD65DE">
        <w:rPr>
          <w:rFonts w:ascii="Times New Roman" w:eastAsia="Arial" w:hAnsi="Times New Roman" w:cs="Times New Roman"/>
          <w:sz w:val="24"/>
          <w:szCs w:val="24"/>
          <w:lang w:eastAsia="ar-SA"/>
        </w:rPr>
        <w:t>zestnika pracy niezgodnej z Regulaminem Konkursu, praca nie będzie oceniana i zostanie zdyskwalifikowana.</w:t>
      </w:r>
    </w:p>
    <w:p w14:paraId="4405BAC2" w14:textId="4FBF5997" w:rsidR="004539C8" w:rsidRDefault="004539C8" w:rsidP="008224F5">
      <w:pPr>
        <w:suppressAutoHyphens/>
        <w:autoSpaceDE w:val="0"/>
        <w:spacing w:after="0" w:line="240" w:lineRule="auto"/>
        <w:ind w:left="567" w:hanging="39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xml:space="preserve">11.6. </w:t>
      </w:r>
      <w:r w:rsidRPr="00AD65DE">
        <w:rPr>
          <w:rFonts w:ascii="Times New Roman" w:eastAsia="Arial" w:hAnsi="Times New Roman" w:cs="Times New Roman"/>
          <w:sz w:val="24"/>
          <w:szCs w:val="24"/>
          <w:lang w:eastAsia="ar-SA"/>
        </w:rPr>
        <w:t xml:space="preserve">Uczestnicy biorący udział </w:t>
      </w:r>
      <w:r w:rsidRPr="00CA2648">
        <w:rPr>
          <w:rFonts w:ascii="Times New Roman" w:eastAsia="Arial" w:hAnsi="Times New Roman" w:cs="Times New Roman"/>
          <w:sz w:val="24"/>
          <w:szCs w:val="24"/>
          <w:lang w:eastAsia="ar-SA"/>
        </w:rPr>
        <w:t xml:space="preserve">w Konkursie </w:t>
      </w:r>
      <w:r w:rsidRPr="00AD65DE">
        <w:rPr>
          <w:rFonts w:ascii="Times New Roman" w:eastAsia="Arial" w:hAnsi="Times New Roman" w:cs="Times New Roman"/>
          <w:sz w:val="24"/>
          <w:szCs w:val="24"/>
          <w:lang w:eastAsia="ar-SA"/>
        </w:rPr>
        <w:t xml:space="preserve">jednocześnie zgadzają się na wykorzystywanie </w:t>
      </w:r>
      <w:r>
        <w:rPr>
          <w:rFonts w:ascii="Times New Roman" w:eastAsia="Arial" w:hAnsi="Times New Roman" w:cs="Times New Roman"/>
          <w:sz w:val="24"/>
          <w:szCs w:val="24"/>
          <w:lang w:eastAsia="ar-SA"/>
        </w:rPr>
        <w:t xml:space="preserve">przekazanych w Konkursie materiałów </w:t>
      </w:r>
      <w:r w:rsidRPr="00AD65DE">
        <w:rPr>
          <w:rFonts w:ascii="Times New Roman" w:eastAsia="Arial" w:hAnsi="Times New Roman" w:cs="Times New Roman"/>
          <w:sz w:val="24"/>
          <w:szCs w:val="24"/>
          <w:lang w:eastAsia="ar-SA"/>
        </w:rPr>
        <w:t>do celów promocyjnych na polach eksploatacyjnych uwzględniających rozpowszechnianie materiałów we wszystkich środkach przekazu, w tym włączenie ich do publik</w:t>
      </w:r>
      <w:r>
        <w:rPr>
          <w:rFonts w:ascii="Times New Roman" w:eastAsia="Arial" w:hAnsi="Times New Roman" w:cs="Times New Roman"/>
          <w:sz w:val="24"/>
          <w:szCs w:val="24"/>
          <w:lang w:eastAsia="ar-SA"/>
        </w:rPr>
        <w:t>acji promocyjnych miasta Łodzi.</w:t>
      </w:r>
    </w:p>
    <w:p w14:paraId="7ADCCB1F" w14:textId="77777777" w:rsidR="008224F5" w:rsidRDefault="008224F5" w:rsidP="008224F5">
      <w:pPr>
        <w:suppressAutoHyphens/>
        <w:autoSpaceDE w:val="0"/>
        <w:spacing w:after="0" w:line="240" w:lineRule="auto"/>
        <w:ind w:left="567" w:hanging="397"/>
        <w:jc w:val="both"/>
        <w:rPr>
          <w:rFonts w:ascii="Times New Roman" w:eastAsia="Arial" w:hAnsi="Times New Roman" w:cs="Times New Roman"/>
          <w:sz w:val="24"/>
          <w:szCs w:val="24"/>
          <w:lang w:eastAsia="ar-SA"/>
        </w:rPr>
      </w:pPr>
    </w:p>
    <w:p w14:paraId="54D7FCAD" w14:textId="7AC5089F" w:rsidR="00AD65DE" w:rsidRPr="00701B85" w:rsidRDefault="00AD65DE" w:rsidP="004539C8">
      <w:pPr>
        <w:numPr>
          <w:ilvl w:val="0"/>
          <w:numId w:val="6"/>
        </w:numPr>
        <w:spacing w:after="0" w:line="240" w:lineRule="auto"/>
        <w:ind w:left="567" w:hanging="567"/>
        <w:jc w:val="both"/>
        <w:rPr>
          <w:rFonts w:ascii="Times New Roman" w:eastAsia="Times New Roman" w:hAnsi="Times New Roman" w:cs="Times New Roman"/>
          <w:b/>
          <w:sz w:val="24"/>
          <w:szCs w:val="24"/>
          <w:lang w:eastAsia="pl-PL"/>
        </w:rPr>
      </w:pPr>
      <w:r w:rsidRPr="004539C8">
        <w:rPr>
          <w:rFonts w:ascii="Times New Roman" w:eastAsia="Times New Roman" w:hAnsi="Times New Roman" w:cs="Times New Roman"/>
          <w:b/>
          <w:sz w:val="24"/>
          <w:szCs w:val="24"/>
          <w:lang w:eastAsia="pl-PL"/>
        </w:rPr>
        <w:t>MIEJSCE</w:t>
      </w:r>
      <w:r w:rsidR="00720393" w:rsidRPr="00E6459C">
        <w:rPr>
          <w:rFonts w:ascii="Times New Roman" w:eastAsia="Times New Roman" w:hAnsi="Times New Roman" w:cs="Times New Roman"/>
          <w:b/>
          <w:sz w:val="24"/>
          <w:szCs w:val="24"/>
          <w:lang w:eastAsia="pl-PL"/>
        </w:rPr>
        <w:t>,</w:t>
      </w:r>
      <w:r w:rsidRPr="004539C8">
        <w:rPr>
          <w:rFonts w:ascii="Times New Roman" w:eastAsia="Times New Roman" w:hAnsi="Times New Roman" w:cs="Times New Roman"/>
          <w:b/>
          <w:sz w:val="24"/>
          <w:szCs w:val="24"/>
          <w:lang w:eastAsia="pl-PL"/>
        </w:rPr>
        <w:t xml:space="preserve"> TERMIN</w:t>
      </w:r>
      <w:r w:rsidR="00720393" w:rsidRPr="004539C8">
        <w:rPr>
          <w:rFonts w:ascii="Times New Roman" w:eastAsia="Times New Roman" w:hAnsi="Times New Roman" w:cs="Times New Roman"/>
          <w:b/>
          <w:sz w:val="24"/>
          <w:szCs w:val="24"/>
          <w:lang w:eastAsia="pl-PL"/>
        </w:rPr>
        <w:t xml:space="preserve"> </w:t>
      </w:r>
      <w:r w:rsidR="00720393" w:rsidRPr="003F66B3">
        <w:rPr>
          <w:rFonts w:ascii="Times New Roman" w:eastAsia="Times New Roman" w:hAnsi="Times New Roman" w:cs="Times New Roman"/>
          <w:b/>
          <w:sz w:val="24"/>
          <w:szCs w:val="24"/>
          <w:lang w:eastAsia="pl-PL"/>
        </w:rPr>
        <w:t>I SPOSÓB</w:t>
      </w:r>
      <w:r w:rsidRPr="004539C8">
        <w:rPr>
          <w:rFonts w:ascii="Times New Roman" w:eastAsia="Times New Roman" w:hAnsi="Times New Roman" w:cs="Times New Roman"/>
          <w:b/>
          <w:sz w:val="24"/>
          <w:szCs w:val="24"/>
          <w:lang w:eastAsia="pl-PL"/>
        </w:rPr>
        <w:t xml:space="preserve"> SKŁADANIA PRAC KONKURSOWYCH PRZEZ UCZESTNIKÓW DOPUSZCZONYCH DO UDZIAŁU W KONKURSIE</w:t>
      </w:r>
    </w:p>
    <w:p w14:paraId="7D056950" w14:textId="77777777" w:rsidR="00AD65DE" w:rsidRPr="00AD65DE" w:rsidRDefault="00AD65DE" w:rsidP="00AD65DE">
      <w:pPr>
        <w:suppressAutoHyphens/>
        <w:autoSpaceDE w:val="0"/>
        <w:spacing w:after="0" w:line="240" w:lineRule="auto"/>
        <w:jc w:val="both"/>
        <w:rPr>
          <w:rFonts w:ascii="Times New Roman" w:eastAsia="Arial" w:hAnsi="Times New Roman" w:cs="Times New Roman"/>
          <w:b/>
          <w:sz w:val="24"/>
          <w:szCs w:val="24"/>
          <w:lang w:eastAsia="ar-SA"/>
        </w:rPr>
      </w:pPr>
    </w:p>
    <w:p w14:paraId="53A6148D" w14:textId="61A162F9" w:rsidR="00AD65DE" w:rsidRPr="00AD65DE" w:rsidRDefault="004539C8" w:rsidP="008224F5">
      <w:pPr>
        <w:suppressAutoHyphens/>
        <w:autoSpaceDE w:val="0"/>
        <w:spacing w:after="0" w:line="240" w:lineRule="auto"/>
        <w:ind w:left="567" w:hanging="39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1</w:t>
      </w:r>
      <w:r>
        <w:rPr>
          <w:rFonts w:ascii="Times New Roman" w:eastAsia="Arial" w:hAnsi="Times New Roman" w:cs="Times New Roman"/>
          <w:sz w:val="24"/>
          <w:szCs w:val="24"/>
          <w:lang w:eastAsia="ar-SA"/>
        </w:rPr>
        <w:t>2</w:t>
      </w:r>
      <w:r w:rsidR="00AD65DE" w:rsidRPr="00AD65DE">
        <w:rPr>
          <w:rFonts w:ascii="Times New Roman" w:eastAsia="Arial" w:hAnsi="Times New Roman" w:cs="Times New Roman"/>
          <w:sz w:val="24"/>
          <w:szCs w:val="24"/>
          <w:lang w:eastAsia="ar-SA"/>
        </w:rPr>
        <w:t>.1. Uczestnicy składają prace konkursowe w zamkniętym opakowaniu. Wewnątrz opakowania pracy konkursowej należy umieścić:</w:t>
      </w:r>
    </w:p>
    <w:p w14:paraId="256F540B" w14:textId="075ECEDD" w:rsidR="00AD65DE" w:rsidRPr="00AD65DE" w:rsidRDefault="00AD65DE" w:rsidP="00E6459C">
      <w:pPr>
        <w:suppressAutoHyphens/>
        <w:autoSpaceDE w:val="0"/>
        <w:spacing w:after="0" w:line="240" w:lineRule="auto"/>
        <w:ind w:left="851" w:hanging="284"/>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sz w:val="24"/>
          <w:szCs w:val="24"/>
          <w:lang w:eastAsia="ar-SA"/>
        </w:rPr>
        <w:t>1) część graficzna: plansze 100 x 70 cm zgodnie z pkt.</w:t>
      </w:r>
      <w:r w:rsidR="004539C8">
        <w:rPr>
          <w:rFonts w:ascii="Times New Roman" w:eastAsia="Arial" w:hAnsi="Times New Roman" w:cs="Times New Roman"/>
          <w:sz w:val="24"/>
          <w:szCs w:val="24"/>
          <w:lang w:eastAsia="ar-SA"/>
        </w:rPr>
        <w:t>11</w:t>
      </w:r>
      <w:r w:rsidRPr="00AD65DE">
        <w:rPr>
          <w:rFonts w:ascii="Times New Roman" w:eastAsia="Arial" w:hAnsi="Times New Roman" w:cs="Times New Roman"/>
          <w:sz w:val="24"/>
          <w:szCs w:val="24"/>
          <w:lang w:eastAsia="ar-SA"/>
        </w:rPr>
        <w:t>.</w:t>
      </w:r>
      <w:r w:rsidRPr="00AD65DE">
        <w:rPr>
          <w:rFonts w:ascii="Times New Roman" w:eastAsia="Arial" w:hAnsi="Times New Roman" w:cs="Times New Roman"/>
          <w:color w:val="000000"/>
          <w:sz w:val="24"/>
          <w:szCs w:val="24"/>
          <w:lang w:eastAsia="ar-SA"/>
        </w:rPr>
        <w:t xml:space="preserve"> </w:t>
      </w:r>
    </w:p>
    <w:p w14:paraId="3AF7F646" w14:textId="064FDE73" w:rsidR="00AD65DE" w:rsidRPr="00AD65DE" w:rsidRDefault="00AD65DE" w:rsidP="00E6459C">
      <w:pPr>
        <w:suppressAutoHyphens/>
        <w:autoSpaceDE w:val="0"/>
        <w:spacing w:after="0" w:line="240" w:lineRule="auto"/>
        <w:ind w:left="851"/>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Wszystkie elementy pracy konkursowej muszą być oznaczone, w sposób trwały, tym samym godłem – sześciocyfrowym kodem, o wymiarach 6 cm szerokości i 1</w:t>
      </w:r>
      <w:r w:rsidR="008224F5">
        <w:rPr>
          <w:rFonts w:ascii="Times New Roman" w:eastAsia="Arial" w:hAnsi="Times New Roman" w:cs="Times New Roman"/>
          <w:sz w:val="24"/>
          <w:szCs w:val="24"/>
          <w:lang w:eastAsia="ar-SA"/>
        </w:rPr>
        <w:t> </w:t>
      </w:r>
      <w:r w:rsidRPr="00AD65DE">
        <w:rPr>
          <w:rFonts w:ascii="Times New Roman" w:eastAsia="Arial" w:hAnsi="Times New Roman" w:cs="Times New Roman"/>
          <w:sz w:val="24"/>
          <w:szCs w:val="24"/>
          <w:lang w:eastAsia="ar-SA"/>
        </w:rPr>
        <w:t>cm wysokości, umieszczonym w prawym, górnym rogu plansz</w:t>
      </w:r>
      <w:r w:rsidR="00756209">
        <w:rPr>
          <w:rFonts w:ascii="Times New Roman" w:eastAsia="Arial" w:hAnsi="Times New Roman" w:cs="Times New Roman"/>
          <w:sz w:val="24"/>
          <w:szCs w:val="24"/>
          <w:lang w:eastAsia="ar-SA"/>
        </w:rPr>
        <w:t>,</w:t>
      </w:r>
      <w:r w:rsidRPr="00AD65DE">
        <w:rPr>
          <w:rFonts w:ascii="Times New Roman" w:eastAsia="Arial" w:hAnsi="Times New Roman" w:cs="Times New Roman"/>
          <w:sz w:val="24"/>
          <w:szCs w:val="24"/>
          <w:lang w:eastAsia="ar-SA"/>
        </w:rPr>
        <w:t xml:space="preserve"> pod rygorem odrzucenia pracy. Poza tą liczbą, praca konkursowa nie może zawierać jakichkolwiek oznaczeń, które mogłyby identyfikować jej autora. Prace konkursowe, na których sposób oznakowania lub umieszczone informacje będą naruszały anonimowość</w:t>
      </w:r>
      <w:r w:rsidR="00496CA9">
        <w:rPr>
          <w:rFonts w:ascii="Times New Roman" w:eastAsia="Arial" w:hAnsi="Times New Roman" w:cs="Times New Roman"/>
          <w:sz w:val="24"/>
          <w:szCs w:val="24"/>
          <w:lang w:eastAsia="ar-SA"/>
        </w:rPr>
        <w:t>,</w:t>
      </w:r>
      <w:r w:rsidRPr="00AD65DE">
        <w:rPr>
          <w:rFonts w:ascii="Times New Roman" w:eastAsia="Arial" w:hAnsi="Times New Roman" w:cs="Times New Roman"/>
          <w:sz w:val="24"/>
          <w:szCs w:val="24"/>
          <w:lang w:eastAsia="ar-SA"/>
        </w:rPr>
        <w:t xml:space="preserve"> zostaną zdyskwalifikowane.</w:t>
      </w:r>
    </w:p>
    <w:p w14:paraId="55AFB1D2" w14:textId="5B32B70C" w:rsidR="00AD65DE" w:rsidRPr="00AD65DE" w:rsidRDefault="00AD65DE" w:rsidP="00E6459C">
      <w:pPr>
        <w:suppressAutoHyphens/>
        <w:autoSpaceDE w:val="0"/>
        <w:spacing w:after="0" w:line="240" w:lineRule="auto"/>
        <w:ind w:left="851" w:hanging="284"/>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2) nośnik CD z częścią graficzną zgodnie z pkt.</w:t>
      </w:r>
      <w:r w:rsidR="004539C8">
        <w:rPr>
          <w:rFonts w:ascii="Times New Roman" w:eastAsia="Arial" w:hAnsi="Times New Roman" w:cs="Times New Roman"/>
          <w:sz w:val="24"/>
          <w:szCs w:val="24"/>
          <w:lang w:eastAsia="ar-SA"/>
        </w:rPr>
        <w:t>11</w:t>
      </w:r>
      <w:r w:rsidRPr="00AD65DE">
        <w:rPr>
          <w:rFonts w:ascii="Times New Roman" w:eastAsia="Arial" w:hAnsi="Times New Roman" w:cs="Times New Roman"/>
          <w:sz w:val="24"/>
          <w:szCs w:val="24"/>
          <w:lang w:eastAsia="ar-SA"/>
        </w:rPr>
        <w:t>.</w:t>
      </w:r>
    </w:p>
    <w:p w14:paraId="5045AFB0" w14:textId="77777777" w:rsidR="00AD65DE" w:rsidRPr="00AD65DE" w:rsidRDefault="00AD65DE" w:rsidP="00E6459C">
      <w:pPr>
        <w:suppressAutoHyphens/>
        <w:autoSpaceDE w:val="0"/>
        <w:spacing w:after="0" w:line="240" w:lineRule="auto"/>
        <w:ind w:left="992" w:hanging="141"/>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Obie części muszą być złożone w jednym, zamkniętym opakowaniu z zaznaczeniem:</w:t>
      </w:r>
    </w:p>
    <w:p w14:paraId="5462449F" w14:textId="77777777" w:rsidR="00AD65DE" w:rsidRPr="00AD65DE" w:rsidRDefault="00AD65DE" w:rsidP="008224F5">
      <w:pPr>
        <w:suppressAutoHyphens/>
        <w:autoSpaceDE w:val="0"/>
        <w:spacing w:after="0" w:line="240" w:lineRule="auto"/>
        <w:ind w:left="425"/>
        <w:jc w:val="center"/>
        <w:rPr>
          <w:rFonts w:ascii="Times New Roman" w:eastAsia="Arial" w:hAnsi="Times New Roman" w:cs="Times New Roman"/>
          <w:sz w:val="24"/>
          <w:szCs w:val="24"/>
          <w:lang w:eastAsia="ar-SA"/>
        </w:rPr>
      </w:pPr>
      <w:r w:rsidRPr="00AD65DE">
        <w:rPr>
          <w:rFonts w:ascii="Times New Roman" w:eastAsia="Arial" w:hAnsi="Times New Roman" w:cs="Times New Roman"/>
          <w:bCs/>
          <w:color w:val="000000"/>
          <w:sz w:val="24"/>
          <w:szCs w:val="24"/>
          <w:lang w:eastAsia="ar-SA"/>
        </w:rPr>
        <w:t xml:space="preserve">„KOTY NA KOCIM SZLAKU. KSIĘŻY MŁYN” </w:t>
      </w:r>
      <w:r w:rsidRPr="00AD65DE">
        <w:rPr>
          <w:rFonts w:ascii="Times New Roman" w:eastAsia="Arial" w:hAnsi="Times New Roman" w:cs="Times New Roman"/>
          <w:bCs/>
          <w:sz w:val="24"/>
          <w:szCs w:val="24"/>
          <w:lang w:eastAsia="ar-SA"/>
        </w:rPr>
        <w:t xml:space="preserve">– </w:t>
      </w:r>
      <w:r w:rsidRPr="00AD65DE">
        <w:rPr>
          <w:rFonts w:ascii="Times New Roman" w:eastAsia="Arial" w:hAnsi="Times New Roman" w:cs="Times New Roman"/>
          <w:sz w:val="24"/>
          <w:szCs w:val="24"/>
          <w:lang w:eastAsia="ar-SA"/>
        </w:rPr>
        <w:t xml:space="preserve">Praca konkursowa </w:t>
      </w:r>
    </w:p>
    <w:p w14:paraId="71AB6C2F" w14:textId="3BC3C3C6" w:rsidR="00AD65DE" w:rsidRPr="00AD65DE" w:rsidRDefault="00AD65DE" w:rsidP="00E6459C">
      <w:pPr>
        <w:suppressAutoHyphens/>
        <w:autoSpaceDE w:val="0"/>
        <w:spacing w:after="0" w:line="240" w:lineRule="auto"/>
        <w:ind w:left="851" w:hanging="284"/>
        <w:jc w:val="both"/>
        <w:rPr>
          <w:rFonts w:ascii="Times New Roman" w:eastAsia="Arial" w:hAnsi="Times New Roman" w:cs="Times New Roman"/>
          <w:color w:val="000000"/>
          <w:sz w:val="24"/>
          <w:szCs w:val="24"/>
          <w:lang w:eastAsia="ar-SA"/>
        </w:rPr>
      </w:pPr>
      <w:r w:rsidRPr="00AD65DE">
        <w:rPr>
          <w:rFonts w:ascii="Times New Roman" w:eastAsia="Arial" w:hAnsi="Times New Roman" w:cs="Times New Roman"/>
          <w:sz w:val="24"/>
          <w:szCs w:val="24"/>
          <w:lang w:eastAsia="ar-SA"/>
        </w:rPr>
        <w:t xml:space="preserve">3) Wypełniona KARTA IDENTYFIKACYJNA – załącznik Nr </w:t>
      </w:r>
      <w:r w:rsidR="004539C8">
        <w:rPr>
          <w:rFonts w:ascii="Times New Roman" w:eastAsia="Arial" w:hAnsi="Times New Roman" w:cs="Times New Roman"/>
          <w:sz w:val="24"/>
          <w:szCs w:val="24"/>
          <w:lang w:eastAsia="ar-SA"/>
        </w:rPr>
        <w:t>2</w:t>
      </w:r>
      <w:r w:rsidR="004539C8" w:rsidRPr="00AD65DE">
        <w:rPr>
          <w:rFonts w:ascii="Times New Roman" w:eastAsia="Arial" w:hAnsi="Times New Roman" w:cs="Times New Roman"/>
          <w:b/>
          <w:sz w:val="24"/>
          <w:szCs w:val="24"/>
          <w:lang w:eastAsia="ar-SA"/>
        </w:rPr>
        <w:t xml:space="preserve"> </w:t>
      </w:r>
      <w:r w:rsidRPr="00AD65DE">
        <w:rPr>
          <w:rFonts w:ascii="Times New Roman" w:eastAsia="Arial" w:hAnsi="Times New Roman" w:cs="Times New Roman"/>
          <w:sz w:val="24"/>
          <w:szCs w:val="24"/>
          <w:lang w:eastAsia="ar-SA"/>
        </w:rPr>
        <w:t xml:space="preserve">do Regulaminu Konkursu. </w:t>
      </w:r>
      <w:r w:rsidRPr="00AD65DE">
        <w:rPr>
          <w:rFonts w:ascii="Times New Roman" w:eastAsia="Arial" w:hAnsi="Times New Roman" w:cs="Times New Roman"/>
          <w:bCs/>
          <w:color w:val="000000"/>
          <w:sz w:val="24"/>
          <w:szCs w:val="24"/>
          <w:lang w:eastAsia="ar-SA"/>
        </w:rPr>
        <w:t>Załączony dokument, musi być przedstawiony w formie oryginału i </w:t>
      </w:r>
      <w:r w:rsidRPr="00AD65DE">
        <w:rPr>
          <w:rFonts w:ascii="Times New Roman" w:eastAsia="Arial" w:hAnsi="Times New Roman" w:cs="Times New Roman"/>
          <w:color w:val="000000"/>
          <w:sz w:val="24"/>
          <w:szCs w:val="24"/>
          <w:lang w:eastAsia="ar-SA"/>
        </w:rPr>
        <w:t xml:space="preserve">złożony w osobnej, zamkniętej kopercie, uniemożliwiającej zapoznanie się z jej zawartością, opieczętowanej (np. krzyżykami na zamknięciu) z dopiskiem oraz godłem </w:t>
      </w:r>
      <w:r w:rsidR="00C60D55" w:rsidRPr="003F66B3">
        <w:rPr>
          <w:rFonts w:ascii="Times New Roman" w:eastAsia="Arial" w:hAnsi="Times New Roman" w:cs="Times New Roman"/>
          <w:sz w:val="24"/>
          <w:szCs w:val="24"/>
          <w:lang w:eastAsia="ar-SA"/>
        </w:rPr>
        <w:t>U</w:t>
      </w:r>
      <w:r w:rsidRPr="00AD65DE">
        <w:rPr>
          <w:rFonts w:ascii="Times New Roman" w:eastAsia="Arial" w:hAnsi="Times New Roman" w:cs="Times New Roman"/>
          <w:color w:val="000000"/>
          <w:sz w:val="24"/>
          <w:szCs w:val="24"/>
          <w:lang w:eastAsia="ar-SA"/>
        </w:rPr>
        <w:t>czestnika:</w:t>
      </w:r>
    </w:p>
    <w:p w14:paraId="4CF944AD" w14:textId="77777777" w:rsidR="00AD65DE" w:rsidRPr="00AD65DE" w:rsidRDefault="00AD65DE" w:rsidP="008224F5">
      <w:pPr>
        <w:suppressAutoHyphens/>
        <w:autoSpaceDE w:val="0"/>
        <w:spacing w:after="0" w:line="240" w:lineRule="auto"/>
        <w:jc w:val="center"/>
        <w:rPr>
          <w:rFonts w:ascii="Times New Roman" w:eastAsia="Arial" w:hAnsi="Times New Roman" w:cs="Times New Roman"/>
          <w:bCs/>
          <w:color w:val="000000"/>
          <w:sz w:val="24"/>
          <w:szCs w:val="24"/>
          <w:lang w:eastAsia="ar-SA"/>
        </w:rPr>
      </w:pPr>
      <w:r w:rsidRPr="00AD65DE">
        <w:rPr>
          <w:rFonts w:ascii="Times New Roman" w:eastAsia="Arial" w:hAnsi="Times New Roman" w:cs="Times New Roman"/>
          <w:color w:val="000000"/>
          <w:sz w:val="24"/>
          <w:szCs w:val="24"/>
          <w:lang w:eastAsia="ar-SA"/>
        </w:rPr>
        <w:t xml:space="preserve">„KONKURS – </w:t>
      </w:r>
      <w:r w:rsidRPr="00AD65DE">
        <w:rPr>
          <w:rFonts w:ascii="Times New Roman" w:eastAsia="Arial" w:hAnsi="Times New Roman" w:cs="Times New Roman"/>
          <w:bCs/>
          <w:color w:val="000000"/>
          <w:sz w:val="24"/>
          <w:szCs w:val="24"/>
          <w:lang w:eastAsia="ar-SA"/>
        </w:rPr>
        <w:t>KOTY NA KOCIM SZLAKU. KSIĘŻY MŁYN”</w:t>
      </w:r>
    </w:p>
    <w:p w14:paraId="11CC91FE" w14:textId="77777777" w:rsidR="00AD65DE" w:rsidRPr="00AD65DE" w:rsidRDefault="00AD65DE" w:rsidP="008224F5">
      <w:pPr>
        <w:suppressAutoHyphens/>
        <w:autoSpaceDE w:val="0"/>
        <w:spacing w:after="0" w:line="240" w:lineRule="auto"/>
        <w:jc w:val="center"/>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KARTA IDENTYFIKACYJNA</w:t>
      </w:r>
    </w:p>
    <w:p w14:paraId="70097B63" w14:textId="603A592C" w:rsidR="00AD65DE" w:rsidRPr="00AD65DE" w:rsidRDefault="00AD65DE" w:rsidP="00E6459C">
      <w:pPr>
        <w:suppressAutoHyphens/>
        <w:autoSpaceDE w:val="0"/>
        <w:spacing w:after="0" w:line="240" w:lineRule="auto"/>
        <w:ind w:firstLine="284"/>
        <w:jc w:val="center"/>
        <w:rPr>
          <w:rFonts w:ascii="Times New Roman" w:eastAsia="Arial" w:hAnsi="Times New Roman" w:cs="Times New Roman"/>
          <w:color w:val="000000"/>
          <w:sz w:val="24"/>
          <w:szCs w:val="24"/>
          <w:lang w:eastAsia="ar-SA"/>
        </w:rPr>
      </w:pPr>
      <w:r w:rsidRPr="00AD65DE">
        <w:rPr>
          <w:rFonts w:ascii="Times New Roman" w:eastAsia="Arial" w:hAnsi="Times New Roman" w:cs="Times New Roman"/>
          <w:color w:val="000000"/>
          <w:sz w:val="24"/>
          <w:szCs w:val="24"/>
          <w:lang w:eastAsia="ar-SA"/>
        </w:rPr>
        <w:t xml:space="preserve">Godło </w:t>
      </w:r>
      <w:r w:rsidR="00F33E24">
        <w:rPr>
          <w:rFonts w:ascii="Times New Roman" w:eastAsia="Arial" w:hAnsi="Times New Roman" w:cs="Times New Roman"/>
          <w:color w:val="000000"/>
          <w:sz w:val="24"/>
          <w:szCs w:val="24"/>
          <w:lang w:eastAsia="ar-SA"/>
        </w:rPr>
        <w:t>U</w:t>
      </w:r>
      <w:r w:rsidRPr="00AD65DE">
        <w:rPr>
          <w:rFonts w:ascii="Times New Roman" w:eastAsia="Arial" w:hAnsi="Times New Roman" w:cs="Times New Roman"/>
          <w:color w:val="000000"/>
          <w:sz w:val="24"/>
          <w:szCs w:val="24"/>
          <w:lang w:eastAsia="ar-SA"/>
        </w:rPr>
        <w:t>czestnika (kod sześciocyfrowy umieszczony na karcie identyfikacyjnej)</w:t>
      </w:r>
      <w:r w:rsidR="00E6459C">
        <w:rPr>
          <w:rFonts w:ascii="Times New Roman" w:eastAsia="Arial" w:hAnsi="Times New Roman" w:cs="Times New Roman"/>
          <w:color w:val="000000"/>
          <w:sz w:val="24"/>
          <w:szCs w:val="24"/>
          <w:lang w:eastAsia="ar-SA"/>
        </w:rPr>
        <w:t>.</w:t>
      </w:r>
    </w:p>
    <w:p w14:paraId="4FCA9019" w14:textId="5CEBF9CC" w:rsidR="00AD65DE" w:rsidRPr="00AD65DE" w:rsidRDefault="004539C8" w:rsidP="008224F5">
      <w:pPr>
        <w:suppressAutoHyphens/>
        <w:autoSpaceDE w:val="0"/>
        <w:spacing w:after="0" w:line="240" w:lineRule="auto"/>
        <w:ind w:left="567" w:hanging="39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1</w:t>
      </w:r>
      <w:r>
        <w:rPr>
          <w:rFonts w:ascii="Times New Roman" w:eastAsia="Arial" w:hAnsi="Times New Roman" w:cs="Times New Roman"/>
          <w:sz w:val="24"/>
          <w:szCs w:val="24"/>
          <w:lang w:eastAsia="ar-SA"/>
        </w:rPr>
        <w:t>2</w:t>
      </w:r>
      <w:r w:rsidR="00AD65DE" w:rsidRPr="00AD65DE">
        <w:rPr>
          <w:rFonts w:ascii="Times New Roman" w:eastAsia="Arial" w:hAnsi="Times New Roman" w:cs="Times New Roman"/>
          <w:sz w:val="24"/>
          <w:szCs w:val="24"/>
          <w:lang w:eastAsia="ar-SA"/>
        </w:rPr>
        <w:t xml:space="preserve">.2. Wszystkie elementy pracy konkursowej wymienione w pkt </w:t>
      </w:r>
      <w:r>
        <w:rPr>
          <w:rFonts w:ascii="Times New Roman" w:eastAsia="Arial" w:hAnsi="Times New Roman" w:cs="Times New Roman"/>
          <w:sz w:val="24"/>
          <w:szCs w:val="24"/>
          <w:lang w:eastAsia="ar-SA"/>
        </w:rPr>
        <w:t>12</w:t>
      </w:r>
      <w:r w:rsidR="00AD65DE" w:rsidRPr="00AD65DE">
        <w:rPr>
          <w:rFonts w:ascii="Times New Roman" w:eastAsia="Arial" w:hAnsi="Times New Roman" w:cs="Times New Roman"/>
          <w:sz w:val="24"/>
          <w:szCs w:val="24"/>
          <w:lang w:eastAsia="ar-SA"/>
        </w:rPr>
        <w:t>.1. Regulaminu Konkursu powinny zostać złożone w zamkniętym opakowaniu z napisem:</w:t>
      </w:r>
    </w:p>
    <w:p w14:paraId="2906EC25" w14:textId="77777777" w:rsidR="00AD65DE" w:rsidRPr="00AD65DE" w:rsidRDefault="00AD65DE" w:rsidP="008224F5">
      <w:pPr>
        <w:suppressAutoHyphens/>
        <w:autoSpaceDE w:val="0"/>
        <w:spacing w:after="0" w:line="240" w:lineRule="auto"/>
        <w:jc w:val="center"/>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„KOTY NA KOCIM SZLAKU. KSIĘŻY MŁYN” – Praca konkursowa</w:t>
      </w:r>
    </w:p>
    <w:p w14:paraId="099E11D9" w14:textId="05B3420D" w:rsidR="00AD65DE" w:rsidRPr="00AD65DE" w:rsidRDefault="004539C8" w:rsidP="008224F5">
      <w:pPr>
        <w:suppressAutoHyphens/>
        <w:autoSpaceDE w:val="0"/>
        <w:spacing w:after="0" w:line="240" w:lineRule="auto"/>
        <w:ind w:left="567" w:hanging="39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12</w:t>
      </w:r>
      <w:r w:rsidR="00AD65DE" w:rsidRPr="00AD65DE">
        <w:rPr>
          <w:rFonts w:ascii="Times New Roman" w:eastAsia="Arial" w:hAnsi="Times New Roman" w:cs="Times New Roman"/>
          <w:sz w:val="24"/>
          <w:szCs w:val="24"/>
          <w:lang w:eastAsia="ar-SA"/>
        </w:rPr>
        <w:t xml:space="preserve">.3.Uczestnicy składają prace konkursowe wraz z </w:t>
      </w:r>
      <w:r>
        <w:rPr>
          <w:rFonts w:ascii="Times New Roman" w:eastAsia="Arial" w:hAnsi="Times New Roman" w:cs="Times New Roman"/>
          <w:sz w:val="24"/>
          <w:szCs w:val="24"/>
          <w:lang w:eastAsia="ar-SA"/>
        </w:rPr>
        <w:t>kartą identyfikacyjną</w:t>
      </w:r>
      <w:r w:rsidRPr="00AD65DE">
        <w:rPr>
          <w:rFonts w:ascii="Times New Roman" w:eastAsia="Arial" w:hAnsi="Times New Roman" w:cs="Times New Roman"/>
          <w:sz w:val="24"/>
          <w:szCs w:val="24"/>
          <w:lang w:eastAsia="ar-SA"/>
        </w:rPr>
        <w:t xml:space="preserve"> </w:t>
      </w:r>
      <w:r w:rsidR="00AD65DE" w:rsidRPr="00AD65DE">
        <w:rPr>
          <w:rFonts w:ascii="Times New Roman" w:eastAsia="Arial" w:hAnsi="Times New Roman" w:cs="Times New Roman"/>
          <w:color w:val="000000"/>
          <w:sz w:val="24"/>
          <w:szCs w:val="24"/>
          <w:lang w:eastAsia="ar-SA"/>
        </w:rPr>
        <w:t>(zgodnie z </w:t>
      </w:r>
      <w:r w:rsidR="00EA1561" w:rsidRPr="003F66B3">
        <w:rPr>
          <w:rFonts w:ascii="Times New Roman" w:eastAsia="Arial" w:hAnsi="Times New Roman" w:cs="Times New Roman"/>
          <w:sz w:val="24"/>
          <w:szCs w:val="24"/>
          <w:lang w:eastAsia="ar-SA"/>
        </w:rPr>
        <w:t>pkt </w:t>
      </w:r>
      <w:r>
        <w:rPr>
          <w:rFonts w:ascii="Times New Roman" w:eastAsia="Arial" w:hAnsi="Times New Roman" w:cs="Times New Roman"/>
          <w:color w:val="000000"/>
          <w:sz w:val="24"/>
          <w:szCs w:val="24"/>
          <w:lang w:eastAsia="ar-SA"/>
        </w:rPr>
        <w:t>12</w:t>
      </w:r>
      <w:r w:rsidR="00AD65DE" w:rsidRPr="00AD65DE">
        <w:rPr>
          <w:rFonts w:ascii="Times New Roman" w:eastAsia="Arial" w:hAnsi="Times New Roman" w:cs="Times New Roman"/>
          <w:color w:val="000000"/>
          <w:sz w:val="24"/>
          <w:szCs w:val="24"/>
          <w:lang w:eastAsia="ar-SA"/>
        </w:rPr>
        <w:t xml:space="preserve">.1 </w:t>
      </w:r>
      <w:r w:rsidR="00AD65DE" w:rsidRPr="00AD65DE">
        <w:rPr>
          <w:rFonts w:ascii="Times New Roman" w:eastAsia="Arial" w:hAnsi="Times New Roman" w:cs="Times New Roman"/>
          <w:bCs/>
          <w:color w:val="000000"/>
          <w:sz w:val="24"/>
          <w:szCs w:val="24"/>
          <w:lang w:eastAsia="ar-SA"/>
        </w:rPr>
        <w:t>Regulaminu Konkursu</w:t>
      </w:r>
      <w:r w:rsidR="00AD65DE" w:rsidRPr="00AD65DE">
        <w:rPr>
          <w:rFonts w:ascii="Times New Roman" w:eastAsia="Arial" w:hAnsi="Times New Roman" w:cs="Times New Roman"/>
          <w:color w:val="000000"/>
          <w:sz w:val="24"/>
          <w:szCs w:val="24"/>
          <w:lang w:eastAsia="ar-SA"/>
        </w:rPr>
        <w:t xml:space="preserve">) </w:t>
      </w:r>
      <w:r w:rsidR="00AD65DE" w:rsidRPr="00AD65DE">
        <w:rPr>
          <w:rFonts w:ascii="Times New Roman" w:eastAsia="Arial" w:hAnsi="Times New Roman" w:cs="Times New Roman"/>
          <w:sz w:val="24"/>
          <w:szCs w:val="24"/>
          <w:lang w:eastAsia="ar-SA"/>
        </w:rPr>
        <w:t>w sekretariacie, pok. nr 112 w Wydziale Gospodarki Komunalnej w Departamencie Pracy, Edukacji i Kultury Urzędu Miasta Łodzi, ul.</w:t>
      </w:r>
      <w:r w:rsidR="00C60D55">
        <w:rPr>
          <w:rFonts w:ascii="Times New Roman" w:eastAsia="Arial" w:hAnsi="Times New Roman" w:cs="Times New Roman"/>
          <w:sz w:val="24"/>
          <w:szCs w:val="24"/>
          <w:lang w:eastAsia="ar-SA"/>
        </w:rPr>
        <w:t> </w:t>
      </w:r>
      <w:r w:rsidR="00AD65DE" w:rsidRPr="00AD65DE">
        <w:rPr>
          <w:rFonts w:ascii="Times New Roman" w:eastAsia="Arial" w:hAnsi="Times New Roman" w:cs="Times New Roman"/>
          <w:sz w:val="24"/>
          <w:szCs w:val="24"/>
          <w:lang w:eastAsia="ar-SA"/>
        </w:rPr>
        <w:t>Piotrkowska 175, 90-447 Łódź.</w:t>
      </w:r>
    </w:p>
    <w:p w14:paraId="101F7379" w14:textId="48F9A658" w:rsidR="00AD65DE" w:rsidRPr="00AD65DE" w:rsidRDefault="004539C8" w:rsidP="008224F5">
      <w:pPr>
        <w:suppressAutoHyphens/>
        <w:autoSpaceDE w:val="0"/>
        <w:spacing w:after="0" w:line="240" w:lineRule="auto"/>
        <w:ind w:left="567" w:hanging="39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12</w:t>
      </w:r>
      <w:r w:rsidR="00AD65DE" w:rsidRPr="00AD65DE">
        <w:rPr>
          <w:rFonts w:ascii="Times New Roman" w:eastAsia="Arial" w:hAnsi="Times New Roman" w:cs="Times New Roman"/>
          <w:sz w:val="24"/>
          <w:szCs w:val="24"/>
          <w:lang w:eastAsia="ar-SA"/>
        </w:rPr>
        <w:t xml:space="preserve">.4. Termin składania prac konkursowych: </w:t>
      </w:r>
    </w:p>
    <w:p w14:paraId="219DA0EE" w14:textId="2B6329A3" w:rsidR="00AD65DE" w:rsidRPr="00AD65DE" w:rsidRDefault="00AD65DE" w:rsidP="008224F5">
      <w:pPr>
        <w:suppressAutoHyphens/>
        <w:autoSpaceDE w:val="0"/>
        <w:spacing w:after="0" w:line="240" w:lineRule="auto"/>
        <w:ind w:left="426"/>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do 1.08.2022</w:t>
      </w:r>
      <w:r w:rsidRPr="00AD65DE">
        <w:rPr>
          <w:rFonts w:ascii="Times New Roman" w:eastAsia="Arial" w:hAnsi="Times New Roman" w:cs="Times New Roman"/>
          <w:bCs/>
          <w:sz w:val="24"/>
          <w:szCs w:val="24"/>
          <w:lang w:eastAsia="ar-SA"/>
        </w:rPr>
        <w:t xml:space="preserve"> r. do godz. 15.</w:t>
      </w:r>
      <w:r w:rsidRPr="00AD65DE">
        <w:rPr>
          <w:rFonts w:ascii="Times New Roman" w:eastAsia="Arial" w:hAnsi="Times New Roman" w:cs="Times New Roman"/>
          <w:bCs/>
          <w:sz w:val="24"/>
          <w:szCs w:val="24"/>
          <w:vertAlign w:val="superscript"/>
          <w:lang w:eastAsia="ar-SA"/>
        </w:rPr>
        <w:t>00</w:t>
      </w:r>
    </w:p>
    <w:p w14:paraId="3733983D" w14:textId="44B3E6F4" w:rsidR="00AD65DE" w:rsidRPr="00AD65DE" w:rsidRDefault="00AD65DE" w:rsidP="008224F5">
      <w:pPr>
        <w:suppressAutoHyphens/>
        <w:autoSpaceDE w:val="0"/>
        <w:spacing w:after="0" w:line="240" w:lineRule="auto"/>
        <w:ind w:left="567"/>
        <w:jc w:val="both"/>
        <w:rPr>
          <w:rFonts w:ascii="Times New Roman" w:eastAsia="Arial" w:hAnsi="Times New Roman" w:cs="Times New Roman"/>
          <w:b/>
          <w:i/>
          <w:sz w:val="24"/>
          <w:szCs w:val="24"/>
          <w:lang w:eastAsia="ar-SA"/>
        </w:rPr>
      </w:pPr>
      <w:r w:rsidRPr="00AD65DE">
        <w:rPr>
          <w:rFonts w:ascii="Times New Roman" w:eastAsia="Arial" w:hAnsi="Times New Roman" w:cs="Times New Roman"/>
          <w:sz w:val="24"/>
          <w:szCs w:val="24"/>
          <w:lang w:eastAsia="ar-SA"/>
        </w:rPr>
        <w:t>Prace konkursowe złożone po upływie w/w terminu nie będą oceniane. Decyduje data wpływu do Organizatora.</w:t>
      </w:r>
    </w:p>
    <w:p w14:paraId="51642477" w14:textId="77777777" w:rsidR="00AD65DE" w:rsidRPr="00AD65DE" w:rsidRDefault="00AD65DE" w:rsidP="008224F5">
      <w:pPr>
        <w:suppressAutoHyphens/>
        <w:autoSpaceDE w:val="0"/>
        <w:spacing w:after="0" w:line="240" w:lineRule="auto"/>
        <w:ind w:left="567"/>
        <w:jc w:val="both"/>
        <w:rPr>
          <w:rFonts w:ascii="Times New Roman" w:eastAsia="Arial" w:hAnsi="Times New Roman" w:cs="Times New Roman"/>
          <w:b/>
          <w:i/>
          <w:color w:val="FFFFFF"/>
          <w:sz w:val="24"/>
          <w:szCs w:val="24"/>
          <w:lang w:eastAsia="ar-SA"/>
        </w:rPr>
      </w:pPr>
      <w:r w:rsidRPr="00AD65DE">
        <w:rPr>
          <w:rFonts w:ascii="Times New Roman" w:eastAsia="Arial" w:hAnsi="Times New Roman" w:cs="Times New Roman"/>
          <w:b/>
          <w:i/>
          <w:sz w:val="24"/>
          <w:szCs w:val="24"/>
          <w:lang w:eastAsia="ar-SA"/>
        </w:rPr>
        <w:t>Uwaga!</w:t>
      </w:r>
    </w:p>
    <w:p w14:paraId="09D7CDF0" w14:textId="1989FFA4" w:rsidR="00AD65DE" w:rsidRPr="00AD65DE" w:rsidRDefault="00AD65DE" w:rsidP="008224F5">
      <w:pPr>
        <w:suppressAutoHyphens/>
        <w:autoSpaceDE w:val="0"/>
        <w:spacing w:after="0" w:line="240" w:lineRule="auto"/>
        <w:ind w:left="56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W przypadku przesłania drogą listową (kurierską) praca powinna zostać zapakowana w</w:t>
      </w:r>
      <w:r w:rsidR="000F11F8">
        <w:rPr>
          <w:rFonts w:ascii="Times New Roman" w:eastAsia="Arial" w:hAnsi="Times New Roman" w:cs="Times New Roman"/>
          <w:sz w:val="24"/>
          <w:szCs w:val="24"/>
          <w:lang w:eastAsia="ar-SA"/>
        </w:rPr>
        <w:t> </w:t>
      </w:r>
      <w:r w:rsidRPr="00AD65DE">
        <w:rPr>
          <w:rFonts w:ascii="Times New Roman" w:eastAsia="Arial" w:hAnsi="Times New Roman" w:cs="Times New Roman"/>
          <w:sz w:val="24"/>
          <w:szCs w:val="24"/>
          <w:lang w:eastAsia="ar-SA"/>
        </w:rPr>
        <w:t>opakowanie zewnętrzne zawierającą dane niezbędne dla realizacji przesyłki oraz wewnętrzne opakowanie PRACY KONKURSOWEJ oraz osobne opakowanie KARTY IDENTYFIKACYJNEJ.</w:t>
      </w:r>
    </w:p>
    <w:p w14:paraId="37042876" w14:textId="77777777" w:rsidR="00AD65DE" w:rsidRPr="00AD65DE" w:rsidRDefault="00AD65DE" w:rsidP="008224F5">
      <w:pPr>
        <w:suppressAutoHyphens/>
        <w:autoSpaceDE w:val="0"/>
        <w:spacing w:after="0" w:line="240" w:lineRule="auto"/>
        <w:ind w:left="56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Na wewnętrznym opakowaniu, poza wymaganym dopiskiem, nie mogą znaleźć się żadne oznakowania, które mogłyby identyfikować autora.</w:t>
      </w:r>
    </w:p>
    <w:p w14:paraId="3590FA27" w14:textId="44AFE539" w:rsidR="00AD65DE" w:rsidRPr="00AD65DE" w:rsidRDefault="004539C8" w:rsidP="008224F5">
      <w:pPr>
        <w:suppressAutoHyphens/>
        <w:autoSpaceDE w:val="0"/>
        <w:spacing w:after="0" w:line="240" w:lineRule="auto"/>
        <w:ind w:left="567" w:hanging="39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lastRenderedPageBreak/>
        <w:t>12</w:t>
      </w:r>
      <w:r w:rsidR="00AD65DE" w:rsidRPr="00AD65DE">
        <w:rPr>
          <w:rFonts w:ascii="Times New Roman" w:eastAsia="Arial" w:hAnsi="Times New Roman" w:cs="Times New Roman"/>
          <w:sz w:val="24"/>
          <w:szCs w:val="24"/>
          <w:lang w:eastAsia="ar-SA"/>
        </w:rPr>
        <w:t>.5.</w:t>
      </w:r>
      <w:r w:rsidR="00190B90">
        <w:rPr>
          <w:rFonts w:ascii="Times New Roman" w:eastAsia="Arial" w:hAnsi="Times New Roman" w:cs="Times New Roman"/>
          <w:sz w:val="24"/>
          <w:szCs w:val="24"/>
          <w:lang w:eastAsia="ar-SA"/>
        </w:rPr>
        <w:t> </w:t>
      </w:r>
      <w:r w:rsidR="00AD65DE" w:rsidRPr="00AD65DE">
        <w:rPr>
          <w:rFonts w:ascii="Times New Roman" w:eastAsia="Arial" w:hAnsi="Times New Roman" w:cs="Times New Roman"/>
          <w:sz w:val="24"/>
          <w:szCs w:val="24"/>
          <w:lang w:eastAsia="ar-SA"/>
        </w:rPr>
        <w:t>Uczestnik składający pracę konkursową otrzyma pokwitowanie złożenia pracy konkursowej z podaną datą i godziną złożenia pracy, pieczęcią Organizatora i podpisem osoby przyjmującej pracę (na druku: załącznik Nr 3</w:t>
      </w:r>
      <w:r w:rsidR="00AD65DE" w:rsidRPr="00AD65DE">
        <w:rPr>
          <w:rFonts w:ascii="Times New Roman" w:eastAsia="Arial" w:hAnsi="Times New Roman" w:cs="Times New Roman"/>
          <w:b/>
          <w:sz w:val="24"/>
          <w:szCs w:val="24"/>
          <w:lang w:eastAsia="ar-SA"/>
        </w:rPr>
        <w:t xml:space="preserve"> </w:t>
      </w:r>
      <w:r w:rsidR="00AD65DE" w:rsidRPr="00AD65DE">
        <w:rPr>
          <w:rFonts w:ascii="Times New Roman" w:eastAsia="Arial" w:hAnsi="Times New Roman" w:cs="Times New Roman"/>
          <w:sz w:val="24"/>
          <w:szCs w:val="24"/>
          <w:lang w:eastAsia="ar-SA"/>
        </w:rPr>
        <w:t>do Regulaminu Konkursu).</w:t>
      </w:r>
    </w:p>
    <w:p w14:paraId="15D9885B" w14:textId="316F195C" w:rsidR="00AD65DE" w:rsidRPr="00AD65DE" w:rsidRDefault="00AD65DE" w:rsidP="008224F5">
      <w:pPr>
        <w:suppressAutoHyphens/>
        <w:autoSpaceDE w:val="0"/>
        <w:spacing w:after="0" w:line="240" w:lineRule="auto"/>
        <w:ind w:left="567"/>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W przypadku przesyłek pocztowych, kurierskich, sugeruje się nadanie pracy „za</w:t>
      </w:r>
      <w:r w:rsidR="000F11F8">
        <w:rPr>
          <w:rFonts w:ascii="Times New Roman" w:eastAsia="Arial" w:hAnsi="Times New Roman" w:cs="Times New Roman"/>
          <w:sz w:val="24"/>
          <w:szCs w:val="24"/>
          <w:lang w:eastAsia="ar-SA"/>
        </w:rPr>
        <w:t> </w:t>
      </w:r>
      <w:r w:rsidRPr="00AD65DE">
        <w:rPr>
          <w:rFonts w:ascii="Times New Roman" w:eastAsia="Arial" w:hAnsi="Times New Roman" w:cs="Times New Roman"/>
          <w:sz w:val="24"/>
          <w:szCs w:val="24"/>
          <w:lang w:eastAsia="ar-SA"/>
        </w:rPr>
        <w:t>potwierdzeniem odbioru”.</w:t>
      </w:r>
    </w:p>
    <w:p w14:paraId="5550CAE6"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2A6D6FB9" w14:textId="77777777" w:rsidR="00AD65DE" w:rsidRPr="00AD65DE" w:rsidRDefault="00AD65DE" w:rsidP="00670349">
      <w:pPr>
        <w:numPr>
          <w:ilvl w:val="0"/>
          <w:numId w:val="6"/>
        </w:numPr>
        <w:suppressAutoHyphens/>
        <w:autoSpaceDE w:val="0"/>
        <w:spacing w:after="0" w:line="240" w:lineRule="auto"/>
        <w:ind w:left="567" w:hanging="567"/>
        <w:jc w:val="both"/>
        <w:rPr>
          <w:rFonts w:ascii="Times New Roman" w:eastAsia="Arial" w:hAnsi="Times New Roman" w:cs="Times New Roman"/>
          <w:b/>
          <w:sz w:val="24"/>
          <w:szCs w:val="24"/>
          <w:lang w:eastAsia="ar-SA"/>
        </w:rPr>
      </w:pPr>
      <w:r w:rsidRPr="00AD65DE">
        <w:rPr>
          <w:rFonts w:ascii="Times New Roman" w:eastAsia="Arial" w:hAnsi="Times New Roman" w:cs="Times New Roman"/>
          <w:b/>
          <w:sz w:val="24"/>
          <w:szCs w:val="24"/>
          <w:lang w:eastAsia="ar-SA"/>
        </w:rPr>
        <w:t>KRYTERIA OCENY PRAC KONKURSOWYCH</w:t>
      </w:r>
    </w:p>
    <w:p w14:paraId="4363DC15" w14:textId="77777777" w:rsidR="00AD65DE" w:rsidRPr="00AD65DE" w:rsidRDefault="00AD65DE" w:rsidP="00AD65DE">
      <w:pPr>
        <w:suppressAutoHyphens/>
        <w:autoSpaceDE w:val="0"/>
        <w:spacing w:after="0" w:line="240" w:lineRule="auto"/>
        <w:jc w:val="both"/>
        <w:rPr>
          <w:rFonts w:ascii="Times New Roman" w:eastAsia="Arial" w:hAnsi="Times New Roman" w:cs="Times New Roman"/>
          <w:b/>
          <w:sz w:val="24"/>
          <w:szCs w:val="24"/>
          <w:lang w:eastAsia="ar-SA"/>
        </w:rPr>
      </w:pPr>
    </w:p>
    <w:p w14:paraId="68FEDD3B" w14:textId="0144C007" w:rsidR="00AD65DE" w:rsidRPr="00AD65DE" w:rsidRDefault="00701B85" w:rsidP="008224F5">
      <w:pPr>
        <w:suppressAutoHyphens/>
        <w:autoSpaceDE w:val="0"/>
        <w:spacing w:after="0" w:line="240" w:lineRule="auto"/>
        <w:ind w:left="567" w:hanging="39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13</w:t>
      </w:r>
      <w:r w:rsidR="00AD65DE" w:rsidRPr="00AD65DE">
        <w:rPr>
          <w:rFonts w:ascii="Times New Roman" w:eastAsia="Arial" w:hAnsi="Times New Roman" w:cs="Times New Roman"/>
          <w:sz w:val="24"/>
          <w:szCs w:val="24"/>
          <w:lang w:eastAsia="ar-SA"/>
        </w:rPr>
        <w:t>.1. Na czas pracy Sądu Konkursowego prace zastaną powtórnie zaszyfrowane przez Sekretarza nowym godłem – dowolnym numerem umieszczonym na miejscu godła uczestnika Konkursu.</w:t>
      </w:r>
    </w:p>
    <w:p w14:paraId="28186EDE" w14:textId="45878257" w:rsidR="00AD65DE" w:rsidRPr="00670349" w:rsidRDefault="00701B85" w:rsidP="008224F5">
      <w:pPr>
        <w:spacing w:after="0" w:line="240" w:lineRule="auto"/>
        <w:ind w:left="567" w:hanging="397"/>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13</w:t>
      </w:r>
      <w:r w:rsidR="00AD65DE" w:rsidRPr="00670349">
        <w:rPr>
          <w:rFonts w:ascii="Times New Roman" w:eastAsia="Times New Roman" w:hAnsi="Times New Roman" w:cs="Times New Roman"/>
          <w:bCs/>
          <w:sz w:val="24"/>
          <w:szCs w:val="24"/>
          <w:lang w:eastAsia="pl-PL"/>
        </w:rPr>
        <w:t>.2. Wybór będzie przebiegał w dwóch fazach: głosowania wstępnego i ostatecznego.</w:t>
      </w:r>
    </w:p>
    <w:p w14:paraId="0DF26AE1" w14:textId="4A75D717" w:rsidR="00AD65DE" w:rsidRPr="00670349" w:rsidRDefault="008224F5" w:rsidP="008224F5">
      <w:pPr>
        <w:spacing w:after="0" w:line="240" w:lineRule="auto"/>
        <w:ind w:left="1418" w:hanging="567"/>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13.2.1. </w:t>
      </w:r>
      <w:r w:rsidR="00AD65DE" w:rsidRPr="00670349">
        <w:rPr>
          <w:rFonts w:ascii="Times New Roman" w:eastAsia="Times New Roman" w:hAnsi="Times New Roman" w:cs="Times New Roman"/>
          <w:bCs/>
          <w:sz w:val="24"/>
          <w:szCs w:val="24"/>
          <w:lang w:eastAsia="pl-PL"/>
        </w:rPr>
        <w:t>Faza pierwsza – głosowanie wstępne:</w:t>
      </w:r>
    </w:p>
    <w:p w14:paraId="27FAE99F" w14:textId="77777777" w:rsidR="00AD65DE" w:rsidRPr="00670349" w:rsidRDefault="00AD65DE" w:rsidP="008224F5">
      <w:pPr>
        <w:spacing w:after="0" w:line="23" w:lineRule="atLeast"/>
        <w:ind w:left="1560"/>
        <w:jc w:val="both"/>
        <w:rPr>
          <w:rFonts w:ascii="Times New Roman" w:eastAsia="Times New Roman" w:hAnsi="Times New Roman" w:cs="Times New Roman"/>
          <w:bCs/>
          <w:sz w:val="24"/>
          <w:szCs w:val="24"/>
          <w:lang w:eastAsia="pl-PL"/>
        </w:rPr>
      </w:pPr>
      <w:r w:rsidRPr="00670349">
        <w:rPr>
          <w:rFonts w:ascii="Times New Roman" w:eastAsia="Times New Roman" w:hAnsi="Times New Roman" w:cs="Times New Roman"/>
          <w:bCs/>
          <w:sz w:val="24"/>
          <w:szCs w:val="24"/>
          <w:lang w:eastAsia="pl-PL"/>
        </w:rPr>
        <w:t>Sąd Konkursowy dokona wstępnej oceny zgłoszonych do Konkursu prac na zasadzie wzajemnego ich porównania wg następujących kryteriów:</w:t>
      </w:r>
    </w:p>
    <w:p w14:paraId="5FE12EDC" w14:textId="77777777" w:rsidR="00AD65DE" w:rsidRPr="00670349" w:rsidRDefault="00AD65DE" w:rsidP="008224F5">
      <w:pPr>
        <w:numPr>
          <w:ilvl w:val="0"/>
          <w:numId w:val="7"/>
        </w:numPr>
        <w:spacing w:after="0" w:line="23" w:lineRule="atLeast"/>
        <w:ind w:left="1843" w:hanging="284"/>
        <w:jc w:val="both"/>
        <w:rPr>
          <w:rFonts w:ascii="Times New Roman" w:eastAsia="Times New Roman" w:hAnsi="Times New Roman" w:cs="Times New Roman"/>
          <w:bCs/>
          <w:sz w:val="24"/>
          <w:szCs w:val="24"/>
          <w:lang w:eastAsia="pl-PL"/>
        </w:rPr>
      </w:pPr>
      <w:r w:rsidRPr="00670349">
        <w:rPr>
          <w:rFonts w:ascii="Times New Roman" w:eastAsia="Times New Roman" w:hAnsi="Times New Roman" w:cs="Times New Roman"/>
          <w:bCs/>
          <w:sz w:val="24"/>
          <w:szCs w:val="24"/>
          <w:lang w:eastAsia="pl-PL"/>
        </w:rPr>
        <w:t>atrakcyjność zaproponowanych rozwiązań plastycznych i technicznych oraz ich zgodność ze stawianymi wymaganiami – od 0 pkt. do 70 pkt.;</w:t>
      </w:r>
    </w:p>
    <w:p w14:paraId="5CCF8D4E" w14:textId="77777777" w:rsidR="00AD65DE" w:rsidRPr="00670349" w:rsidRDefault="00AD65DE" w:rsidP="008224F5">
      <w:pPr>
        <w:numPr>
          <w:ilvl w:val="0"/>
          <w:numId w:val="7"/>
        </w:numPr>
        <w:spacing w:after="0" w:line="240" w:lineRule="auto"/>
        <w:ind w:left="1843" w:hanging="284"/>
        <w:jc w:val="both"/>
        <w:rPr>
          <w:rFonts w:ascii="Times New Roman" w:eastAsia="Times New Roman" w:hAnsi="Times New Roman" w:cs="Times New Roman"/>
          <w:bCs/>
          <w:sz w:val="24"/>
          <w:szCs w:val="24"/>
          <w:lang w:eastAsia="pl-PL"/>
        </w:rPr>
      </w:pPr>
      <w:r w:rsidRPr="00670349">
        <w:rPr>
          <w:rFonts w:ascii="Times New Roman" w:eastAsia="Times New Roman" w:hAnsi="Times New Roman" w:cs="Times New Roman"/>
          <w:bCs/>
          <w:sz w:val="24"/>
          <w:szCs w:val="24"/>
          <w:lang w:eastAsia="pl-PL"/>
        </w:rPr>
        <w:t>należyte wpisanie obiektu w strukturę miasta – od 0 pkt. do 30 pkt.</w:t>
      </w:r>
    </w:p>
    <w:p w14:paraId="216CCBF2" w14:textId="6643619D" w:rsidR="00AD65DE" w:rsidRPr="00670349" w:rsidRDefault="00AD65DE" w:rsidP="008224F5">
      <w:pPr>
        <w:spacing w:after="0" w:line="240" w:lineRule="auto"/>
        <w:ind w:left="1560"/>
        <w:jc w:val="both"/>
        <w:rPr>
          <w:rFonts w:ascii="Times New Roman" w:eastAsia="Times New Roman" w:hAnsi="Times New Roman" w:cs="Times New Roman"/>
          <w:bCs/>
          <w:sz w:val="24"/>
          <w:szCs w:val="24"/>
          <w:lang w:eastAsia="pl-PL"/>
        </w:rPr>
      </w:pPr>
      <w:r w:rsidRPr="00670349">
        <w:rPr>
          <w:rFonts w:ascii="Times New Roman" w:eastAsia="Times New Roman" w:hAnsi="Times New Roman" w:cs="Times New Roman"/>
          <w:bCs/>
          <w:sz w:val="24"/>
          <w:szCs w:val="24"/>
          <w:lang w:eastAsia="pl-PL"/>
        </w:rPr>
        <w:t>Liczba punktów, jakie każda z prac konkursowych otrzyma od jednego członka Sądu Konkursowego za stopień spełnienia poszczególnych kryteriów wyliczona będzie wg</w:t>
      </w:r>
      <w:r w:rsidR="009B67E5">
        <w:rPr>
          <w:rFonts w:ascii="Times New Roman" w:eastAsia="Times New Roman" w:hAnsi="Times New Roman" w:cs="Times New Roman"/>
          <w:bCs/>
          <w:sz w:val="24"/>
          <w:szCs w:val="24"/>
          <w:lang w:eastAsia="pl-PL"/>
        </w:rPr>
        <w:t> </w:t>
      </w:r>
      <w:r w:rsidRPr="00670349">
        <w:rPr>
          <w:rFonts w:ascii="Times New Roman" w:eastAsia="Times New Roman" w:hAnsi="Times New Roman" w:cs="Times New Roman"/>
          <w:bCs/>
          <w:sz w:val="24"/>
          <w:szCs w:val="24"/>
          <w:lang w:eastAsia="pl-PL"/>
        </w:rPr>
        <w:t>wzoru:</w:t>
      </w:r>
    </w:p>
    <w:p w14:paraId="65D8B7E3" w14:textId="32818587" w:rsidR="00AD65DE" w:rsidRPr="00670349" w:rsidRDefault="00AD65DE" w:rsidP="008224F5">
      <w:pPr>
        <w:spacing w:after="0" w:line="240" w:lineRule="auto"/>
        <w:ind w:left="1701"/>
        <w:jc w:val="both"/>
        <w:rPr>
          <w:rFonts w:ascii="Times New Roman" w:eastAsia="Times New Roman" w:hAnsi="Times New Roman" w:cs="Times New Roman"/>
          <w:sz w:val="24"/>
          <w:szCs w:val="24"/>
          <w:u w:val="single"/>
          <w:lang w:eastAsia="pl-PL"/>
        </w:rPr>
      </w:pPr>
      <w:r w:rsidRPr="00670349">
        <w:rPr>
          <w:rFonts w:ascii="Times New Roman" w:eastAsia="Times New Roman" w:hAnsi="Times New Roman" w:cs="Times New Roman"/>
          <w:bCs/>
          <w:sz w:val="24"/>
          <w:szCs w:val="24"/>
          <w:lang w:eastAsia="pl-PL"/>
        </w:rPr>
        <w:t>Ocena Punktowa danej pracy wyliczona przez sędziego = A + B = max 100 pkt. Przy czym oceny danej pracy, wg powyższego wzoru, dokona każdy z</w:t>
      </w:r>
      <w:r w:rsidR="008224F5">
        <w:rPr>
          <w:rFonts w:ascii="Times New Roman" w:eastAsia="Times New Roman" w:hAnsi="Times New Roman" w:cs="Times New Roman"/>
          <w:bCs/>
          <w:sz w:val="24"/>
          <w:szCs w:val="24"/>
          <w:lang w:eastAsia="pl-PL"/>
        </w:rPr>
        <w:t> </w:t>
      </w:r>
      <w:r w:rsidRPr="00670349">
        <w:rPr>
          <w:rFonts w:ascii="Times New Roman" w:eastAsia="Times New Roman" w:hAnsi="Times New Roman" w:cs="Times New Roman"/>
          <w:bCs/>
          <w:sz w:val="24"/>
          <w:szCs w:val="24"/>
          <w:lang w:eastAsia="pl-PL"/>
        </w:rPr>
        <w:t>sędziów. Suma punktów, jakie dana praca otrzyma w Konkursie to suma ocen poszczególnych sędziów podzielona przez liczbę sędziów biorących udział w ocenie.</w:t>
      </w:r>
    </w:p>
    <w:p w14:paraId="4613696A" w14:textId="479F1B3C" w:rsidR="00AD65DE" w:rsidRPr="00670349" w:rsidRDefault="00AD65DE" w:rsidP="008224F5">
      <w:pPr>
        <w:spacing w:after="0" w:line="240" w:lineRule="auto"/>
        <w:ind w:left="1701"/>
        <w:jc w:val="both"/>
        <w:rPr>
          <w:rFonts w:ascii="Times New Roman" w:eastAsia="Times New Roman" w:hAnsi="Times New Roman" w:cs="Times New Roman"/>
          <w:bCs/>
          <w:sz w:val="24"/>
          <w:szCs w:val="24"/>
          <w:lang w:eastAsia="pl-PL"/>
        </w:rPr>
      </w:pPr>
      <w:r w:rsidRPr="00670349">
        <w:rPr>
          <w:rFonts w:ascii="Times New Roman" w:eastAsia="Times New Roman" w:hAnsi="Times New Roman" w:cs="Times New Roman"/>
          <w:bCs/>
          <w:sz w:val="24"/>
          <w:szCs w:val="24"/>
          <w:lang w:eastAsia="pl-PL"/>
        </w:rPr>
        <w:t>Na podstawie niniejszej oceny Sąd Konkursowy wybierze pulę 15% prac, które uzyskają najwyższą ilość punktów, lecz nie mniej niż 5 prac, które będą podlegać dalszej ocenie w</w:t>
      </w:r>
      <w:r w:rsidR="009B67E5">
        <w:rPr>
          <w:rFonts w:ascii="Times New Roman" w:eastAsia="Times New Roman" w:hAnsi="Times New Roman" w:cs="Times New Roman"/>
          <w:bCs/>
          <w:sz w:val="24"/>
          <w:szCs w:val="24"/>
          <w:lang w:eastAsia="pl-PL"/>
        </w:rPr>
        <w:t> </w:t>
      </w:r>
      <w:r w:rsidRPr="00670349">
        <w:rPr>
          <w:rFonts w:ascii="Times New Roman" w:eastAsia="Times New Roman" w:hAnsi="Times New Roman" w:cs="Times New Roman"/>
          <w:bCs/>
          <w:sz w:val="24"/>
          <w:szCs w:val="24"/>
          <w:lang w:eastAsia="pl-PL"/>
        </w:rPr>
        <w:t xml:space="preserve">II fazie obrad Sądu Konkursowego. </w:t>
      </w:r>
    </w:p>
    <w:p w14:paraId="71BFDB33" w14:textId="77777777" w:rsidR="00AD65DE" w:rsidRPr="00670349" w:rsidRDefault="00AD65DE" w:rsidP="008224F5">
      <w:pPr>
        <w:spacing w:after="0" w:line="240" w:lineRule="auto"/>
        <w:ind w:left="1701"/>
        <w:jc w:val="both"/>
        <w:rPr>
          <w:rFonts w:ascii="Times New Roman" w:eastAsia="Times New Roman" w:hAnsi="Times New Roman" w:cs="Times New Roman"/>
          <w:bCs/>
          <w:sz w:val="24"/>
          <w:szCs w:val="24"/>
          <w:lang w:eastAsia="pl-PL"/>
        </w:rPr>
      </w:pPr>
      <w:r w:rsidRPr="00670349">
        <w:rPr>
          <w:rFonts w:ascii="Times New Roman" w:eastAsia="Times New Roman" w:hAnsi="Times New Roman" w:cs="Times New Roman"/>
          <w:bCs/>
          <w:sz w:val="24"/>
          <w:szCs w:val="24"/>
          <w:lang w:eastAsia="pl-PL"/>
        </w:rPr>
        <w:t>Ponadto każdy z sędziów będzie miał prawo dodania, na podstawie subiektywnej oceny, jednej pracy, która nie znalazła się, a jego zdaniem powinna, znaleźć się w puli prac wybranych do dalszej oceny.</w:t>
      </w:r>
    </w:p>
    <w:p w14:paraId="68492F9B" w14:textId="77777777" w:rsidR="00AD65DE" w:rsidRPr="00670349" w:rsidRDefault="00AD65DE" w:rsidP="008224F5">
      <w:pPr>
        <w:spacing w:after="0" w:line="240" w:lineRule="auto"/>
        <w:ind w:left="1701"/>
        <w:jc w:val="both"/>
        <w:rPr>
          <w:rFonts w:ascii="Times New Roman" w:eastAsia="Times New Roman" w:hAnsi="Times New Roman" w:cs="Times New Roman"/>
          <w:bCs/>
          <w:sz w:val="24"/>
          <w:szCs w:val="24"/>
          <w:lang w:eastAsia="pl-PL"/>
        </w:rPr>
      </w:pPr>
      <w:r w:rsidRPr="00670349">
        <w:rPr>
          <w:rFonts w:ascii="Times New Roman" w:eastAsia="Times New Roman" w:hAnsi="Times New Roman" w:cs="Times New Roman"/>
          <w:bCs/>
          <w:sz w:val="24"/>
          <w:szCs w:val="24"/>
          <w:lang w:eastAsia="pl-PL"/>
        </w:rPr>
        <w:t>W przypadku gdy do Konkursu zostanie zakwalifikowanych 5 lub mniej prac, wszystkie automatycznie przejdą do fazy drugiej.</w:t>
      </w:r>
    </w:p>
    <w:p w14:paraId="50E379B6" w14:textId="5E38F758" w:rsidR="00AD65DE" w:rsidRPr="009B67E5" w:rsidRDefault="008224F5" w:rsidP="008224F5">
      <w:pPr>
        <w:spacing w:after="0" w:line="240" w:lineRule="auto"/>
        <w:ind w:left="851"/>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13.2.2. </w:t>
      </w:r>
      <w:r w:rsidR="00AD65DE" w:rsidRPr="009B67E5">
        <w:rPr>
          <w:rFonts w:ascii="Times New Roman" w:eastAsia="Times New Roman" w:hAnsi="Times New Roman" w:cs="Times New Roman"/>
          <w:bCs/>
          <w:sz w:val="24"/>
          <w:szCs w:val="24"/>
          <w:lang w:eastAsia="pl-PL"/>
        </w:rPr>
        <w:t>Faza druga – głosowanie ostateczne:</w:t>
      </w:r>
    </w:p>
    <w:p w14:paraId="41C11B1A" w14:textId="77777777" w:rsidR="00AD65DE" w:rsidRPr="00670349" w:rsidRDefault="00AD65DE" w:rsidP="008224F5">
      <w:pPr>
        <w:spacing w:after="0" w:line="240" w:lineRule="auto"/>
        <w:ind w:left="1560"/>
        <w:jc w:val="both"/>
        <w:rPr>
          <w:rFonts w:ascii="Times New Roman" w:eastAsia="Times New Roman" w:hAnsi="Times New Roman" w:cs="Times New Roman"/>
          <w:bCs/>
          <w:sz w:val="24"/>
          <w:szCs w:val="24"/>
          <w:lang w:eastAsia="pl-PL"/>
        </w:rPr>
      </w:pPr>
      <w:r w:rsidRPr="00670349">
        <w:rPr>
          <w:rFonts w:ascii="Times New Roman" w:eastAsia="Times New Roman" w:hAnsi="Times New Roman" w:cs="Times New Roman"/>
          <w:bCs/>
          <w:sz w:val="24"/>
          <w:szCs w:val="24"/>
          <w:lang w:eastAsia="pl-PL"/>
        </w:rPr>
        <w:t>Każdy z sędziów przedstawi swoje rekomendacje odnośnie ostatecznego wyboru.</w:t>
      </w:r>
    </w:p>
    <w:p w14:paraId="28398213" w14:textId="3C9DD134" w:rsidR="00AD65DE" w:rsidRPr="00670349" w:rsidRDefault="00AD65DE" w:rsidP="008224F5">
      <w:pPr>
        <w:spacing w:after="0" w:line="240" w:lineRule="auto"/>
        <w:ind w:left="1560"/>
        <w:jc w:val="both"/>
        <w:rPr>
          <w:rFonts w:ascii="Times New Roman" w:eastAsia="Times New Roman" w:hAnsi="Times New Roman" w:cs="Times New Roman"/>
          <w:bCs/>
          <w:sz w:val="24"/>
          <w:szCs w:val="24"/>
          <w:lang w:eastAsia="pl-PL"/>
        </w:rPr>
      </w:pPr>
      <w:r w:rsidRPr="00670349">
        <w:rPr>
          <w:rFonts w:ascii="Times New Roman" w:eastAsia="Times New Roman" w:hAnsi="Times New Roman" w:cs="Times New Roman"/>
          <w:bCs/>
          <w:sz w:val="24"/>
          <w:szCs w:val="24"/>
          <w:lang w:eastAsia="pl-PL"/>
        </w:rPr>
        <w:t>W tajnym głosowaniu każdy z sędziów przyzna kolejno 5,4,3,2,1 punktów dla wybranych przez siebie 5 najlepszych prac, a pozostałe otrzymają po</w:t>
      </w:r>
      <w:r w:rsidR="008224F5">
        <w:rPr>
          <w:rFonts w:ascii="Times New Roman" w:eastAsia="Times New Roman" w:hAnsi="Times New Roman" w:cs="Times New Roman"/>
          <w:bCs/>
          <w:sz w:val="24"/>
          <w:szCs w:val="24"/>
          <w:lang w:eastAsia="pl-PL"/>
        </w:rPr>
        <w:t> </w:t>
      </w:r>
      <w:r w:rsidRPr="00670349">
        <w:rPr>
          <w:rFonts w:ascii="Times New Roman" w:eastAsia="Times New Roman" w:hAnsi="Times New Roman" w:cs="Times New Roman"/>
          <w:bCs/>
          <w:sz w:val="24"/>
          <w:szCs w:val="24"/>
          <w:lang w:eastAsia="pl-PL"/>
        </w:rPr>
        <w:t>0</w:t>
      </w:r>
      <w:r w:rsidR="008224F5">
        <w:rPr>
          <w:rFonts w:ascii="Times New Roman" w:eastAsia="Times New Roman" w:hAnsi="Times New Roman" w:cs="Times New Roman"/>
          <w:bCs/>
          <w:sz w:val="24"/>
          <w:szCs w:val="24"/>
          <w:lang w:eastAsia="pl-PL"/>
        </w:rPr>
        <w:t> </w:t>
      </w:r>
      <w:r w:rsidRPr="00670349">
        <w:rPr>
          <w:rFonts w:ascii="Times New Roman" w:eastAsia="Times New Roman" w:hAnsi="Times New Roman" w:cs="Times New Roman"/>
          <w:bCs/>
          <w:sz w:val="24"/>
          <w:szCs w:val="24"/>
          <w:lang w:eastAsia="pl-PL"/>
        </w:rPr>
        <w:t xml:space="preserve">punktów. </w:t>
      </w:r>
    </w:p>
    <w:p w14:paraId="413FCD46" w14:textId="1EE639B0" w:rsidR="00AD65DE" w:rsidRPr="00670349" w:rsidRDefault="00AD65DE" w:rsidP="008224F5">
      <w:pPr>
        <w:spacing w:after="0" w:line="240" w:lineRule="auto"/>
        <w:ind w:left="1560"/>
        <w:jc w:val="both"/>
        <w:rPr>
          <w:rFonts w:ascii="Times New Roman" w:eastAsia="Times New Roman" w:hAnsi="Times New Roman" w:cs="Times New Roman"/>
          <w:bCs/>
          <w:sz w:val="24"/>
          <w:szCs w:val="24"/>
          <w:lang w:eastAsia="pl-PL"/>
        </w:rPr>
      </w:pPr>
      <w:r w:rsidRPr="00670349">
        <w:rPr>
          <w:rFonts w:ascii="Times New Roman" w:eastAsia="Times New Roman" w:hAnsi="Times New Roman" w:cs="Times New Roman"/>
          <w:bCs/>
          <w:sz w:val="24"/>
          <w:szCs w:val="24"/>
          <w:lang w:eastAsia="pl-PL"/>
        </w:rPr>
        <w:t>Praca, która uzyska największą ilość punktów zostanie uznana za zwycięską. W</w:t>
      </w:r>
      <w:r w:rsidR="009B67E5">
        <w:rPr>
          <w:rFonts w:ascii="Times New Roman" w:eastAsia="Times New Roman" w:hAnsi="Times New Roman" w:cs="Times New Roman"/>
          <w:bCs/>
          <w:sz w:val="24"/>
          <w:szCs w:val="24"/>
          <w:lang w:eastAsia="pl-PL"/>
        </w:rPr>
        <w:t> </w:t>
      </w:r>
      <w:r w:rsidRPr="00670349">
        <w:rPr>
          <w:rFonts w:ascii="Times New Roman" w:eastAsia="Times New Roman" w:hAnsi="Times New Roman" w:cs="Times New Roman"/>
          <w:bCs/>
          <w:sz w:val="24"/>
          <w:szCs w:val="24"/>
          <w:lang w:eastAsia="pl-PL"/>
        </w:rPr>
        <w:t>przypadku prac, które uzyskają jednakową ilość punktów, Przewodniczący Sądu zarządzi dalsze głosowania zmierzające do obiektywnego rozstrzygnięcia Konkursu i</w:t>
      </w:r>
      <w:r w:rsidR="009B67E5">
        <w:rPr>
          <w:rFonts w:ascii="Times New Roman" w:eastAsia="Times New Roman" w:hAnsi="Times New Roman" w:cs="Times New Roman"/>
          <w:bCs/>
          <w:sz w:val="24"/>
          <w:szCs w:val="24"/>
          <w:lang w:eastAsia="pl-PL"/>
        </w:rPr>
        <w:t> </w:t>
      </w:r>
      <w:r w:rsidRPr="00670349">
        <w:rPr>
          <w:rFonts w:ascii="Times New Roman" w:eastAsia="Times New Roman" w:hAnsi="Times New Roman" w:cs="Times New Roman"/>
          <w:bCs/>
          <w:sz w:val="24"/>
          <w:szCs w:val="24"/>
          <w:lang w:eastAsia="pl-PL"/>
        </w:rPr>
        <w:t>ustalenia kolejności najlepszych prac.</w:t>
      </w:r>
    </w:p>
    <w:p w14:paraId="47B2BD03" w14:textId="77777777" w:rsidR="00AD65DE" w:rsidRPr="00670349" w:rsidRDefault="00AD65DE" w:rsidP="009B67E5">
      <w:pPr>
        <w:spacing w:after="0" w:line="240" w:lineRule="auto"/>
        <w:ind w:left="567"/>
        <w:jc w:val="both"/>
        <w:rPr>
          <w:rFonts w:ascii="Times New Roman" w:eastAsia="Times New Roman" w:hAnsi="Times New Roman" w:cs="Times New Roman"/>
          <w:bCs/>
          <w:sz w:val="24"/>
          <w:szCs w:val="24"/>
          <w:lang w:eastAsia="pl-PL"/>
        </w:rPr>
      </w:pPr>
    </w:p>
    <w:p w14:paraId="2F09F9FA" w14:textId="0D6F916F" w:rsidR="00AD65DE" w:rsidRDefault="00AD65DE" w:rsidP="009B67E5">
      <w:pPr>
        <w:spacing w:after="0" w:line="240" w:lineRule="auto"/>
        <w:ind w:left="567"/>
        <w:jc w:val="both"/>
        <w:rPr>
          <w:rFonts w:ascii="Times New Roman" w:eastAsia="Times New Roman" w:hAnsi="Times New Roman" w:cs="Times New Roman"/>
          <w:bCs/>
          <w:sz w:val="24"/>
          <w:szCs w:val="24"/>
          <w:lang w:eastAsia="pl-PL"/>
        </w:rPr>
      </w:pPr>
      <w:r w:rsidRPr="00670349">
        <w:rPr>
          <w:rFonts w:ascii="Times New Roman" w:eastAsia="Times New Roman" w:hAnsi="Times New Roman" w:cs="Times New Roman"/>
          <w:bCs/>
          <w:sz w:val="24"/>
          <w:szCs w:val="24"/>
          <w:lang w:eastAsia="pl-PL"/>
        </w:rPr>
        <w:t>Organizator zastrzega, że wyniki głosowania wstępnego nie muszą być tożsame z</w:t>
      </w:r>
      <w:r w:rsidR="009B67E5">
        <w:rPr>
          <w:rFonts w:ascii="Times New Roman" w:eastAsia="Times New Roman" w:hAnsi="Times New Roman" w:cs="Times New Roman"/>
          <w:bCs/>
          <w:sz w:val="24"/>
          <w:szCs w:val="24"/>
          <w:lang w:eastAsia="pl-PL"/>
        </w:rPr>
        <w:t> </w:t>
      </w:r>
      <w:r w:rsidRPr="00670349">
        <w:rPr>
          <w:rFonts w:ascii="Times New Roman" w:eastAsia="Times New Roman" w:hAnsi="Times New Roman" w:cs="Times New Roman"/>
          <w:bCs/>
          <w:sz w:val="24"/>
          <w:szCs w:val="24"/>
          <w:lang w:eastAsia="pl-PL"/>
        </w:rPr>
        <w:t>wynikami głosowania ostatecznego.</w:t>
      </w:r>
    </w:p>
    <w:p w14:paraId="0C2B0520" w14:textId="69706022" w:rsidR="008224F5" w:rsidRDefault="008224F5" w:rsidP="009B67E5">
      <w:pPr>
        <w:spacing w:after="0" w:line="240" w:lineRule="auto"/>
        <w:ind w:left="567"/>
        <w:jc w:val="both"/>
        <w:rPr>
          <w:rFonts w:ascii="Times New Roman" w:eastAsia="Times New Roman" w:hAnsi="Times New Roman" w:cs="Times New Roman"/>
          <w:bCs/>
          <w:sz w:val="24"/>
          <w:szCs w:val="24"/>
          <w:lang w:eastAsia="pl-PL"/>
        </w:rPr>
      </w:pPr>
    </w:p>
    <w:p w14:paraId="1724EB72" w14:textId="7E6927E3" w:rsidR="008224F5" w:rsidRDefault="008224F5" w:rsidP="009B67E5">
      <w:pPr>
        <w:spacing w:after="0" w:line="240" w:lineRule="auto"/>
        <w:ind w:left="567"/>
        <w:jc w:val="both"/>
        <w:rPr>
          <w:rFonts w:ascii="Times New Roman" w:eastAsia="Times New Roman" w:hAnsi="Times New Roman" w:cs="Times New Roman"/>
          <w:bCs/>
          <w:sz w:val="24"/>
          <w:szCs w:val="24"/>
          <w:lang w:eastAsia="pl-PL"/>
        </w:rPr>
      </w:pPr>
    </w:p>
    <w:p w14:paraId="232C2781" w14:textId="742E717A" w:rsidR="008224F5" w:rsidRDefault="008224F5" w:rsidP="009B67E5">
      <w:pPr>
        <w:spacing w:after="0" w:line="240" w:lineRule="auto"/>
        <w:ind w:left="567"/>
        <w:jc w:val="both"/>
        <w:rPr>
          <w:rFonts w:ascii="Times New Roman" w:eastAsia="Times New Roman" w:hAnsi="Times New Roman" w:cs="Times New Roman"/>
          <w:bCs/>
          <w:sz w:val="24"/>
          <w:szCs w:val="24"/>
          <w:lang w:eastAsia="pl-PL"/>
        </w:rPr>
      </w:pPr>
    </w:p>
    <w:p w14:paraId="34C444AA" w14:textId="77777777" w:rsidR="008224F5" w:rsidRPr="00670349" w:rsidRDefault="008224F5" w:rsidP="009B67E5">
      <w:pPr>
        <w:spacing w:after="0" w:line="240" w:lineRule="auto"/>
        <w:ind w:left="567"/>
        <w:jc w:val="both"/>
        <w:rPr>
          <w:rFonts w:ascii="Times New Roman" w:eastAsia="Times New Roman" w:hAnsi="Times New Roman" w:cs="Times New Roman"/>
          <w:bCs/>
          <w:sz w:val="24"/>
          <w:szCs w:val="24"/>
          <w:lang w:eastAsia="pl-PL"/>
        </w:rPr>
      </w:pPr>
    </w:p>
    <w:p w14:paraId="2CC7B627" w14:textId="77777777" w:rsidR="00AD65DE" w:rsidRPr="00AD65DE" w:rsidRDefault="00AD65DE" w:rsidP="00AD65DE">
      <w:pPr>
        <w:spacing w:after="0" w:line="240" w:lineRule="auto"/>
        <w:jc w:val="both"/>
        <w:rPr>
          <w:rFonts w:ascii="Times New Roman" w:eastAsia="Times New Roman" w:hAnsi="Times New Roman" w:cs="Times New Roman"/>
          <w:color w:val="000000"/>
          <w:sz w:val="24"/>
          <w:szCs w:val="24"/>
          <w:u w:val="single"/>
          <w:lang w:eastAsia="pl-PL"/>
        </w:rPr>
      </w:pPr>
    </w:p>
    <w:p w14:paraId="04A3B0D7" w14:textId="77777777" w:rsidR="00AD65DE" w:rsidRPr="00AD65DE" w:rsidRDefault="00AD65DE" w:rsidP="009B67E5">
      <w:pPr>
        <w:numPr>
          <w:ilvl w:val="0"/>
          <w:numId w:val="6"/>
        </w:numPr>
        <w:suppressAutoHyphens/>
        <w:autoSpaceDE w:val="0"/>
        <w:spacing w:after="0" w:line="240" w:lineRule="auto"/>
        <w:ind w:left="567" w:hanging="567"/>
        <w:jc w:val="both"/>
        <w:rPr>
          <w:rFonts w:ascii="Times New Roman" w:eastAsia="Arial" w:hAnsi="Times New Roman" w:cs="Times New Roman"/>
          <w:b/>
          <w:sz w:val="24"/>
          <w:szCs w:val="24"/>
          <w:lang w:eastAsia="ar-SA"/>
        </w:rPr>
      </w:pPr>
      <w:r w:rsidRPr="00AD65DE">
        <w:rPr>
          <w:rFonts w:ascii="Times New Roman" w:eastAsia="Arial" w:hAnsi="Times New Roman" w:cs="Times New Roman"/>
          <w:b/>
          <w:sz w:val="24"/>
          <w:szCs w:val="24"/>
          <w:lang w:eastAsia="ar-SA"/>
        </w:rPr>
        <w:lastRenderedPageBreak/>
        <w:t>SĄD KONKURSOWY</w:t>
      </w:r>
    </w:p>
    <w:p w14:paraId="16C3E433" w14:textId="77777777" w:rsidR="00AD65DE" w:rsidRPr="00AD65DE" w:rsidRDefault="00AD65DE" w:rsidP="00AD65DE">
      <w:pPr>
        <w:suppressAutoHyphens/>
        <w:autoSpaceDE w:val="0"/>
        <w:spacing w:after="0" w:line="240" w:lineRule="auto"/>
        <w:jc w:val="both"/>
        <w:rPr>
          <w:rFonts w:ascii="Times New Roman" w:eastAsia="Arial" w:hAnsi="Times New Roman" w:cs="Times New Roman"/>
          <w:b/>
          <w:sz w:val="24"/>
          <w:szCs w:val="24"/>
          <w:lang w:eastAsia="ar-SA"/>
        </w:rPr>
      </w:pPr>
    </w:p>
    <w:p w14:paraId="741645ED" w14:textId="7AA02D7A" w:rsidR="00AD65DE" w:rsidRPr="00AD65DE" w:rsidRDefault="00701B85" w:rsidP="008224F5">
      <w:pPr>
        <w:spacing w:after="0" w:line="240" w:lineRule="auto"/>
        <w:ind w:left="624" w:hanging="454"/>
        <w:jc w:val="both"/>
        <w:rPr>
          <w:rFonts w:ascii="Times New Roman" w:eastAsia="Times New Roman" w:hAnsi="Times New Roman" w:cs="Times New Roman"/>
          <w:sz w:val="24"/>
          <w:szCs w:val="24"/>
          <w:lang w:eastAsia="pl-PL"/>
        </w:rPr>
      </w:pPr>
      <w:r>
        <w:rPr>
          <w:rFonts w:ascii="Times New Roman" w:eastAsia="Times New Roman" w:hAnsi="Times New Roman" w:cs="Times New Roman"/>
          <w:bCs/>
          <w:sz w:val="24"/>
          <w:szCs w:val="24"/>
          <w:lang w:eastAsia="pl-PL"/>
        </w:rPr>
        <w:t>14</w:t>
      </w:r>
      <w:r w:rsidR="00AD65DE" w:rsidRPr="00AD65DE">
        <w:rPr>
          <w:rFonts w:ascii="Times New Roman" w:eastAsia="Times New Roman" w:hAnsi="Times New Roman" w:cs="Times New Roman"/>
          <w:bCs/>
          <w:sz w:val="24"/>
          <w:szCs w:val="24"/>
          <w:lang w:eastAsia="pl-PL"/>
        </w:rPr>
        <w:t>.1.</w:t>
      </w:r>
      <w:r w:rsidR="008224F5">
        <w:rPr>
          <w:rFonts w:ascii="Times New Roman" w:eastAsia="Times New Roman" w:hAnsi="Times New Roman" w:cs="Times New Roman"/>
          <w:bCs/>
          <w:sz w:val="24"/>
          <w:szCs w:val="24"/>
          <w:lang w:eastAsia="pl-PL"/>
        </w:rPr>
        <w:t> </w:t>
      </w:r>
      <w:r w:rsidR="00AD65DE" w:rsidRPr="00AD65DE">
        <w:rPr>
          <w:rFonts w:ascii="Times New Roman" w:eastAsia="Times New Roman" w:hAnsi="Times New Roman" w:cs="Times New Roman"/>
          <w:sz w:val="24"/>
          <w:szCs w:val="24"/>
          <w:lang w:eastAsia="pl-PL"/>
        </w:rPr>
        <w:t xml:space="preserve">Sąd Konkursowy pracuje zgodnie z Regulaminem pracy Sądu Konkursowego, stanowiącym załącznik Nr 2 </w:t>
      </w:r>
      <w:r w:rsidR="00AD65DE" w:rsidRPr="003F66B3">
        <w:rPr>
          <w:rFonts w:ascii="Times New Roman" w:eastAsia="Times New Roman" w:hAnsi="Times New Roman" w:cs="Times New Roman"/>
          <w:sz w:val="24"/>
          <w:szCs w:val="24"/>
          <w:lang w:eastAsia="pl-PL"/>
        </w:rPr>
        <w:t>do Zarządzenia</w:t>
      </w:r>
      <w:r w:rsidR="009B67E5">
        <w:rPr>
          <w:rFonts w:ascii="Times New Roman" w:eastAsia="Times New Roman" w:hAnsi="Times New Roman" w:cs="Times New Roman"/>
          <w:sz w:val="24"/>
          <w:szCs w:val="24"/>
          <w:lang w:eastAsia="pl-PL"/>
        </w:rPr>
        <w:t>.</w:t>
      </w:r>
    </w:p>
    <w:p w14:paraId="1585874B" w14:textId="6DFD9FDF" w:rsidR="00AD65DE" w:rsidRPr="003F66B3" w:rsidRDefault="00701B85" w:rsidP="008224F5">
      <w:pPr>
        <w:spacing w:after="0" w:line="240" w:lineRule="auto"/>
        <w:ind w:left="624" w:hanging="45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14</w:t>
      </w:r>
      <w:r w:rsidR="00AD65DE" w:rsidRPr="00AD65DE">
        <w:rPr>
          <w:rFonts w:ascii="Times New Roman" w:eastAsia="Times New Roman" w:hAnsi="Times New Roman" w:cs="Times New Roman"/>
          <w:sz w:val="24"/>
          <w:szCs w:val="24"/>
          <w:lang w:eastAsia="pl-PL"/>
        </w:rPr>
        <w:t>.2.</w:t>
      </w:r>
      <w:r w:rsidR="008224F5">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 xml:space="preserve">Skład Sądu Konkursowego </w:t>
      </w:r>
      <w:r w:rsidR="009B67E5" w:rsidRPr="003F66B3">
        <w:rPr>
          <w:rFonts w:ascii="Times New Roman" w:eastAsia="Times New Roman" w:hAnsi="Times New Roman" w:cs="Times New Roman"/>
          <w:sz w:val="24"/>
          <w:szCs w:val="24"/>
          <w:lang w:eastAsia="pl-PL"/>
        </w:rPr>
        <w:t>określa zarządzenie Prezydenta Miasta Łodzi w sprawie ogłoszenia niniejszego Konkursu.</w:t>
      </w:r>
    </w:p>
    <w:p w14:paraId="0032AE10" w14:textId="77777777" w:rsidR="009B67E5" w:rsidRPr="00AD65DE" w:rsidRDefault="009B67E5" w:rsidP="00AD65DE">
      <w:pPr>
        <w:spacing w:after="0" w:line="240" w:lineRule="auto"/>
        <w:jc w:val="both"/>
        <w:rPr>
          <w:rFonts w:ascii="Times New Roman" w:eastAsia="Times New Roman" w:hAnsi="Times New Roman" w:cs="Times New Roman"/>
          <w:sz w:val="24"/>
          <w:szCs w:val="24"/>
          <w:lang w:eastAsia="pl-PL"/>
        </w:rPr>
      </w:pPr>
    </w:p>
    <w:p w14:paraId="32F445C7" w14:textId="77777777" w:rsidR="00AD65DE" w:rsidRPr="00AD65DE" w:rsidRDefault="00AD65DE" w:rsidP="009B67E5">
      <w:pPr>
        <w:numPr>
          <w:ilvl w:val="0"/>
          <w:numId w:val="6"/>
        </w:numPr>
        <w:suppressAutoHyphens/>
        <w:autoSpaceDE w:val="0"/>
        <w:spacing w:after="0" w:line="240" w:lineRule="auto"/>
        <w:ind w:left="567" w:hanging="567"/>
        <w:jc w:val="both"/>
        <w:rPr>
          <w:rFonts w:ascii="Times New Roman" w:eastAsia="Arial" w:hAnsi="Times New Roman" w:cs="Times New Roman"/>
          <w:b/>
          <w:sz w:val="24"/>
          <w:szCs w:val="24"/>
          <w:lang w:eastAsia="ar-SA"/>
        </w:rPr>
      </w:pPr>
      <w:r w:rsidRPr="00AD65DE">
        <w:rPr>
          <w:rFonts w:ascii="Times New Roman" w:eastAsia="Arial" w:hAnsi="Times New Roman" w:cs="Times New Roman"/>
          <w:b/>
          <w:sz w:val="24"/>
          <w:szCs w:val="24"/>
          <w:lang w:eastAsia="ar-SA"/>
        </w:rPr>
        <w:t>NAGRODA</w:t>
      </w:r>
    </w:p>
    <w:p w14:paraId="6025B82F"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2217DB90" w14:textId="35EB2646" w:rsidR="00AD65DE" w:rsidRPr="009B67E5" w:rsidRDefault="00701B85" w:rsidP="009B67E5">
      <w:pPr>
        <w:spacing w:after="0" w:line="240" w:lineRule="auto"/>
        <w:ind w:left="567" w:hanging="397"/>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15</w:t>
      </w:r>
      <w:r w:rsidR="00AD65DE" w:rsidRPr="009B67E5">
        <w:rPr>
          <w:rFonts w:ascii="Times New Roman" w:eastAsia="Times New Roman" w:hAnsi="Times New Roman" w:cs="Times New Roman"/>
          <w:bCs/>
          <w:sz w:val="24"/>
          <w:szCs w:val="24"/>
          <w:lang w:eastAsia="pl-PL"/>
        </w:rPr>
        <w:t>.1. W konkursie przewiduje się nagrodę obejmującą zaproszenie autora – zwycięzcy Konkursu do negocjacji, których przedmiotem będzie wykonanie pracy konkursowej wraz z przekazaniem praw autorskich do zwycięskiego projektu.</w:t>
      </w:r>
    </w:p>
    <w:p w14:paraId="084ED9CA" w14:textId="19281370" w:rsidR="00AD65DE" w:rsidRPr="00AD65DE" w:rsidRDefault="00701B85" w:rsidP="009B67E5">
      <w:pPr>
        <w:autoSpaceDE w:val="0"/>
        <w:autoSpaceDN w:val="0"/>
        <w:adjustRightInd w:val="0"/>
        <w:spacing w:after="0" w:line="240" w:lineRule="auto"/>
        <w:ind w:left="567" w:hanging="39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15</w:t>
      </w:r>
      <w:r w:rsidR="00AD65DE" w:rsidRPr="00AD65DE">
        <w:rPr>
          <w:rFonts w:ascii="Times New Roman" w:eastAsia="Times New Roman" w:hAnsi="Times New Roman" w:cs="Times New Roman"/>
          <w:sz w:val="24"/>
          <w:szCs w:val="24"/>
          <w:lang w:eastAsia="pl-PL"/>
        </w:rPr>
        <w:t>.2</w:t>
      </w:r>
      <w:r w:rsidR="00AD65DE" w:rsidRPr="00AD65DE">
        <w:rPr>
          <w:rFonts w:ascii="Times New Roman" w:eastAsia="Times New Roman" w:hAnsi="Times New Roman" w:cs="Times New Roman"/>
          <w:b/>
          <w:sz w:val="24"/>
          <w:szCs w:val="24"/>
          <w:lang w:eastAsia="pl-PL"/>
        </w:rPr>
        <w:t>.</w:t>
      </w:r>
      <w:r w:rsidR="00AD65DE" w:rsidRPr="00AD65DE">
        <w:rPr>
          <w:rFonts w:ascii="Times New Roman" w:eastAsia="Times New Roman" w:hAnsi="Times New Roman" w:cs="Times New Roman"/>
          <w:sz w:val="24"/>
          <w:szCs w:val="24"/>
          <w:lang w:eastAsia="pl-PL"/>
        </w:rPr>
        <w:t xml:space="preserve"> Autor wybranej pracy konkursowej przystąpi do negocjacji w trybie negocjacji z jednym wykonawcą w miejscu i terminie wskazanym przez Organizatora oraz do podpisania umowy n</w:t>
      </w:r>
      <w:r w:rsidR="00A72E91">
        <w:rPr>
          <w:rFonts w:ascii="Times New Roman" w:eastAsia="Times New Roman" w:hAnsi="Times New Roman" w:cs="Times New Roman"/>
          <w:sz w:val="24"/>
          <w:szCs w:val="24"/>
          <w:lang w:eastAsia="pl-PL"/>
        </w:rPr>
        <w:t>a</w:t>
      </w:r>
      <w:r w:rsidR="00AD65DE" w:rsidRPr="00AD65DE">
        <w:rPr>
          <w:rFonts w:ascii="Times New Roman" w:eastAsia="Times New Roman" w:hAnsi="Times New Roman" w:cs="Times New Roman"/>
          <w:sz w:val="24"/>
          <w:szCs w:val="24"/>
          <w:lang w:eastAsia="pl-PL"/>
        </w:rPr>
        <w:t>  warunkach uzgodnionych w trakcie negocjacji. Przedmiotem umowy będzie szczegółowe opracowanie i wykonanie pracy konkursowej.</w:t>
      </w:r>
    </w:p>
    <w:p w14:paraId="5405CFE1" w14:textId="317E7885" w:rsidR="00AD65DE" w:rsidRPr="00AD65DE" w:rsidRDefault="00701B85" w:rsidP="009B67E5">
      <w:pPr>
        <w:autoSpaceDE w:val="0"/>
        <w:autoSpaceDN w:val="0"/>
        <w:adjustRightInd w:val="0"/>
        <w:spacing w:after="0" w:line="240" w:lineRule="auto"/>
        <w:ind w:left="567" w:hanging="39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15</w:t>
      </w:r>
      <w:r w:rsidR="00AD65DE" w:rsidRPr="00AD65DE">
        <w:rPr>
          <w:rFonts w:ascii="Times New Roman" w:eastAsia="Times New Roman" w:hAnsi="Times New Roman" w:cs="Times New Roman"/>
          <w:sz w:val="24"/>
          <w:szCs w:val="24"/>
          <w:lang w:eastAsia="pl-PL"/>
        </w:rPr>
        <w:t>.3</w:t>
      </w:r>
      <w:r w:rsidR="00AD65DE" w:rsidRPr="00AD65DE">
        <w:rPr>
          <w:rFonts w:ascii="Times New Roman" w:eastAsia="Times New Roman" w:hAnsi="Times New Roman" w:cs="Times New Roman"/>
          <w:b/>
          <w:sz w:val="24"/>
          <w:szCs w:val="24"/>
          <w:lang w:eastAsia="pl-PL"/>
        </w:rPr>
        <w:t>.</w:t>
      </w:r>
      <w:r w:rsidR="00AD65DE" w:rsidRPr="00AD65DE">
        <w:rPr>
          <w:rFonts w:ascii="Times New Roman" w:eastAsia="Times New Roman" w:hAnsi="Times New Roman" w:cs="Times New Roman"/>
          <w:sz w:val="24"/>
          <w:szCs w:val="24"/>
          <w:lang w:eastAsia="pl-PL"/>
        </w:rPr>
        <w:t xml:space="preserve"> Nie zawarcie przez Organizatora z autorem wybranej pracy konkursowej umowy na wykonanie pracy konkursowej nie stanowi dla autora wybranej pracy konkursowej podstawy do wysuwania jakichkolwiek roszczeń, w tym z zakresu prawa autorskiego.</w:t>
      </w:r>
    </w:p>
    <w:p w14:paraId="1BEFC5A9" w14:textId="2DB8EE27" w:rsidR="00AD65DE" w:rsidRPr="00AD65DE" w:rsidRDefault="00701B85" w:rsidP="008224F5">
      <w:pPr>
        <w:autoSpaceDE w:val="0"/>
        <w:autoSpaceDN w:val="0"/>
        <w:adjustRightInd w:val="0"/>
        <w:spacing w:after="0" w:line="240" w:lineRule="auto"/>
        <w:ind w:left="567" w:hanging="39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15.4</w:t>
      </w:r>
      <w:r w:rsidR="00AD65DE" w:rsidRPr="00AD65DE">
        <w:rPr>
          <w:rFonts w:ascii="Times New Roman" w:eastAsia="Times New Roman" w:hAnsi="Times New Roman" w:cs="Times New Roman"/>
          <w:sz w:val="24"/>
          <w:szCs w:val="24"/>
          <w:lang w:eastAsia="pl-PL"/>
        </w:rPr>
        <w:t>. Po zakończeniu Konkursu</w:t>
      </w:r>
      <w:r w:rsidR="001837AA">
        <w:rPr>
          <w:rFonts w:ascii="Times New Roman" w:eastAsia="Times New Roman" w:hAnsi="Times New Roman" w:cs="Times New Roman"/>
          <w:sz w:val="24"/>
          <w:szCs w:val="24"/>
          <w:lang w:eastAsia="pl-PL"/>
        </w:rPr>
        <w:t>,</w:t>
      </w:r>
      <w:r w:rsidR="00AD65DE" w:rsidRPr="00AD65DE">
        <w:rPr>
          <w:rFonts w:ascii="Times New Roman" w:eastAsia="Times New Roman" w:hAnsi="Times New Roman" w:cs="Times New Roman"/>
          <w:sz w:val="24"/>
          <w:szCs w:val="24"/>
          <w:lang w:eastAsia="pl-PL"/>
        </w:rPr>
        <w:t xml:space="preserve"> Organizator staje się właścicielem nagrodzonej pracy konkursowej</w:t>
      </w:r>
      <w:r>
        <w:rPr>
          <w:rFonts w:ascii="Times New Roman" w:eastAsia="Times New Roman" w:hAnsi="Times New Roman" w:cs="Times New Roman"/>
          <w:sz w:val="24"/>
          <w:szCs w:val="24"/>
          <w:lang w:eastAsia="pl-PL"/>
        </w:rPr>
        <w:t xml:space="preserve"> oraz zostaną mu przekazane autorskie prawa majątkowe zgodnie z</w:t>
      </w:r>
      <w:r w:rsidR="008224F5">
        <w:rPr>
          <w:rFonts w:ascii="Times New Roman" w:eastAsia="Times New Roman" w:hAnsi="Times New Roman" w:cs="Times New Roman"/>
          <w:sz w:val="24"/>
          <w:szCs w:val="24"/>
          <w:lang w:eastAsia="pl-PL"/>
        </w:rPr>
        <w:t> </w:t>
      </w:r>
      <w:r>
        <w:rPr>
          <w:rFonts w:ascii="Times New Roman" w:eastAsia="Times New Roman" w:hAnsi="Times New Roman" w:cs="Times New Roman"/>
          <w:sz w:val="24"/>
          <w:szCs w:val="24"/>
          <w:lang w:eastAsia="pl-PL"/>
        </w:rPr>
        <w:t xml:space="preserve">załącznikiem </w:t>
      </w:r>
      <w:r w:rsidR="008224F5">
        <w:rPr>
          <w:rFonts w:ascii="Times New Roman" w:eastAsia="Times New Roman" w:hAnsi="Times New Roman" w:cs="Times New Roman"/>
          <w:sz w:val="24"/>
          <w:szCs w:val="24"/>
          <w:lang w:eastAsia="pl-PL"/>
        </w:rPr>
        <w:t>N</w:t>
      </w:r>
      <w:r>
        <w:rPr>
          <w:rFonts w:ascii="Times New Roman" w:eastAsia="Times New Roman" w:hAnsi="Times New Roman" w:cs="Times New Roman"/>
          <w:sz w:val="24"/>
          <w:szCs w:val="24"/>
          <w:lang w:eastAsia="pl-PL"/>
        </w:rPr>
        <w:t>r 1d do Regulaminu Konkursu</w:t>
      </w:r>
      <w:r w:rsidR="00AD65DE" w:rsidRPr="00AD65DE">
        <w:rPr>
          <w:rFonts w:ascii="Times New Roman" w:eastAsia="Times New Roman" w:hAnsi="Times New Roman" w:cs="Times New Roman"/>
          <w:sz w:val="24"/>
          <w:szCs w:val="24"/>
          <w:lang w:eastAsia="pl-PL"/>
        </w:rPr>
        <w:t>.</w:t>
      </w:r>
    </w:p>
    <w:p w14:paraId="587E965F" w14:textId="2CB4EBD1" w:rsidR="00AD65DE" w:rsidRPr="00AD65DE" w:rsidRDefault="00701B85" w:rsidP="009B67E5">
      <w:pPr>
        <w:spacing w:after="0" w:line="240" w:lineRule="auto"/>
        <w:ind w:left="567" w:hanging="39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15</w:t>
      </w:r>
      <w:r w:rsidR="00AD65DE" w:rsidRPr="00AD65DE">
        <w:rPr>
          <w:rFonts w:ascii="Times New Roman" w:eastAsia="Times New Roman" w:hAnsi="Times New Roman" w:cs="Times New Roman"/>
          <w:sz w:val="24"/>
          <w:szCs w:val="24"/>
          <w:lang w:eastAsia="pl-PL"/>
        </w:rPr>
        <w:t>.</w:t>
      </w:r>
      <w:r w:rsidR="003F1C96">
        <w:rPr>
          <w:rFonts w:ascii="Times New Roman" w:eastAsia="Times New Roman" w:hAnsi="Times New Roman" w:cs="Times New Roman"/>
          <w:sz w:val="24"/>
          <w:szCs w:val="24"/>
          <w:lang w:eastAsia="pl-PL"/>
        </w:rPr>
        <w:t>5</w:t>
      </w:r>
      <w:r w:rsidR="00AD65DE" w:rsidRPr="00AD65DE">
        <w:rPr>
          <w:rFonts w:ascii="Times New Roman" w:eastAsia="Times New Roman" w:hAnsi="Times New Roman" w:cs="Times New Roman"/>
          <w:sz w:val="24"/>
          <w:szCs w:val="24"/>
          <w:lang w:eastAsia="pl-PL"/>
        </w:rPr>
        <w:t>. Prace konkursowe, którym nie przyznano nagrody, będą do odebrania, na wniosek Uczestnika, nie wcześniej niż 2 miesiące i nie później niż 12 miesięcy po ogłoszeniu wyników konkursu</w:t>
      </w:r>
      <w:r>
        <w:rPr>
          <w:rFonts w:ascii="Times New Roman" w:eastAsia="Times New Roman" w:hAnsi="Times New Roman" w:cs="Times New Roman"/>
          <w:sz w:val="24"/>
          <w:szCs w:val="24"/>
          <w:lang w:eastAsia="pl-PL"/>
        </w:rPr>
        <w:t xml:space="preserve"> lub jego odwołaniu</w:t>
      </w:r>
      <w:r w:rsidR="00AD65DE" w:rsidRPr="00AD65DE">
        <w:rPr>
          <w:rFonts w:ascii="Times New Roman" w:eastAsia="Times New Roman" w:hAnsi="Times New Roman" w:cs="Times New Roman"/>
          <w:sz w:val="24"/>
          <w:szCs w:val="24"/>
          <w:lang w:eastAsia="pl-PL"/>
        </w:rPr>
        <w:t xml:space="preserve">. Po upływie tego terminu, prace nieodebrane przez autorów, </w:t>
      </w:r>
      <w:r w:rsidR="00A72E91">
        <w:rPr>
          <w:rFonts w:ascii="Times New Roman" w:eastAsia="Times New Roman" w:hAnsi="Times New Roman" w:cs="Times New Roman"/>
          <w:sz w:val="24"/>
          <w:szCs w:val="24"/>
          <w:lang w:eastAsia="pl-PL"/>
        </w:rPr>
        <w:t>O</w:t>
      </w:r>
      <w:r w:rsidR="00AD65DE" w:rsidRPr="00AD65DE">
        <w:rPr>
          <w:rFonts w:ascii="Times New Roman" w:eastAsia="Times New Roman" w:hAnsi="Times New Roman" w:cs="Times New Roman"/>
          <w:sz w:val="24"/>
          <w:szCs w:val="24"/>
          <w:lang w:eastAsia="pl-PL"/>
        </w:rPr>
        <w:t>rganizator  może komisyjnie zniszczyć.</w:t>
      </w:r>
    </w:p>
    <w:p w14:paraId="0B5B9A46" w14:textId="04CDC4CC" w:rsidR="00AD65DE" w:rsidRPr="00AD65DE" w:rsidRDefault="00701B85" w:rsidP="009B67E5">
      <w:pPr>
        <w:spacing w:after="0" w:line="240" w:lineRule="auto"/>
        <w:ind w:left="567" w:hanging="39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15</w:t>
      </w:r>
      <w:r w:rsidR="00AD65DE" w:rsidRPr="00AD65DE">
        <w:rPr>
          <w:rFonts w:ascii="Times New Roman" w:eastAsia="Times New Roman" w:hAnsi="Times New Roman" w:cs="Times New Roman"/>
          <w:sz w:val="24"/>
          <w:szCs w:val="24"/>
          <w:lang w:eastAsia="pl-PL"/>
        </w:rPr>
        <w:t>.</w:t>
      </w:r>
      <w:r w:rsidR="003F1C96">
        <w:rPr>
          <w:rFonts w:ascii="Times New Roman" w:eastAsia="Times New Roman" w:hAnsi="Times New Roman" w:cs="Times New Roman"/>
          <w:sz w:val="24"/>
          <w:szCs w:val="24"/>
          <w:lang w:eastAsia="pl-PL"/>
        </w:rPr>
        <w:t>6</w:t>
      </w:r>
      <w:r w:rsidR="00AD65DE" w:rsidRPr="00AD65DE">
        <w:rPr>
          <w:rFonts w:ascii="Times New Roman" w:eastAsia="Times New Roman" w:hAnsi="Times New Roman" w:cs="Times New Roman"/>
          <w:b/>
          <w:sz w:val="24"/>
          <w:szCs w:val="24"/>
          <w:lang w:eastAsia="pl-PL"/>
        </w:rPr>
        <w:t xml:space="preserve">. </w:t>
      </w:r>
      <w:r w:rsidR="00AD65DE" w:rsidRPr="00AD65DE">
        <w:rPr>
          <w:rFonts w:ascii="Times New Roman" w:eastAsia="Times New Roman" w:hAnsi="Times New Roman" w:cs="Times New Roman"/>
          <w:sz w:val="24"/>
          <w:szCs w:val="24"/>
          <w:lang w:eastAsia="pl-PL"/>
        </w:rPr>
        <w:t>Sąd konkursowy zastrzega sobie prawo nie przyznania nagrody, jeśli zgodnie z oceną Sądu, złożone prace nie spełnią kryteriów oceny prac w stopniu pozwalającym na jej przyznanie.</w:t>
      </w:r>
    </w:p>
    <w:p w14:paraId="543A2826"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562326E6" w14:textId="28A36C1A" w:rsidR="00AD65DE" w:rsidRPr="00AD65DE" w:rsidRDefault="00AD65DE" w:rsidP="00BD27E2">
      <w:pPr>
        <w:numPr>
          <w:ilvl w:val="0"/>
          <w:numId w:val="6"/>
        </w:numPr>
        <w:spacing w:after="0" w:line="240" w:lineRule="auto"/>
        <w:ind w:left="567" w:hanging="567"/>
        <w:jc w:val="both"/>
        <w:rPr>
          <w:rFonts w:ascii="Times New Roman" w:eastAsia="Times New Roman" w:hAnsi="Times New Roman" w:cs="Times New Roman"/>
          <w:b/>
          <w:sz w:val="24"/>
          <w:szCs w:val="24"/>
          <w:lang w:eastAsia="pl-PL"/>
        </w:rPr>
      </w:pPr>
      <w:r w:rsidRPr="00AD65DE">
        <w:rPr>
          <w:rFonts w:ascii="Times New Roman" w:eastAsia="Times New Roman" w:hAnsi="Times New Roman" w:cs="Times New Roman"/>
          <w:b/>
          <w:sz w:val="24"/>
          <w:szCs w:val="24"/>
          <w:lang w:eastAsia="pl-PL"/>
        </w:rPr>
        <w:t>POSTANOWIENIA DOTYCZĄCE PRZE</w:t>
      </w:r>
      <w:r w:rsidR="008224F5">
        <w:rPr>
          <w:rFonts w:ascii="Times New Roman" w:eastAsia="Times New Roman" w:hAnsi="Times New Roman" w:cs="Times New Roman"/>
          <w:b/>
          <w:sz w:val="24"/>
          <w:szCs w:val="24"/>
          <w:lang w:eastAsia="pl-PL"/>
        </w:rPr>
        <w:t>NIESIENIA</w:t>
      </w:r>
      <w:r w:rsidRPr="00AD65DE">
        <w:rPr>
          <w:rFonts w:ascii="Times New Roman" w:eastAsia="Times New Roman" w:hAnsi="Times New Roman" w:cs="Times New Roman"/>
          <w:b/>
          <w:sz w:val="24"/>
          <w:szCs w:val="24"/>
          <w:lang w:eastAsia="pl-PL"/>
        </w:rPr>
        <w:t xml:space="preserve"> AUTORSKICH PRAW MAJĄTKOWYCH DO NAGRODZONYCH PRAC</w:t>
      </w:r>
    </w:p>
    <w:p w14:paraId="1D983161" w14:textId="77777777" w:rsidR="00AD65DE" w:rsidRPr="00AD65DE" w:rsidRDefault="00AD65DE" w:rsidP="00AD65DE">
      <w:pPr>
        <w:spacing w:after="0" w:line="240" w:lineRule="auto"/>
        <w:jc w:val="both"/>
        <w:rPr>
          <w:rFonts w:ascii="Times New Roman" w:eastAsia="Times New Roman" w:hAnsi="Times New Roman" w:cs="Times New Roman"/>
          <w:sz w:val="24"/>
          <w:szCs w:val="24"/>
          <w:lang w:eastAsia="pl-PL"/>
        </w:rPr>
      </w:pPr>
    </w:p>
    <w:p w14:paraId="72AB1853" w14:textId="65038AF7" w:rsidR="00AD65DE" w:rsidRPr="00AD65DE" w:rsidRDefault="003F1C96" w:rsidP="00BD27E2">
      <w:pPr>
        <w:spacing w:after="0" w:line="240" w:lineRule="auto"/>
        <w:ind w:left="567" w:hanging="39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16</w:t>
      </w:r>
      <w:r w:rsidR="00AD65DE" w:rsidRPr="00AD65DE">
        <w:rPr>
          <w:rFonts w:ascii="Times New Roman" w:eastAsia="Times New Roman" w:hAnsi="Times New Roman" w:cs="Times New Roman"/>
          <w:sz w:val="24"/>
          <w:szCs w:val="24"/>
          <w:lang w:eastAsia="pl-PL"/>
        </w:rPr>
        <w:t>.1. Autorskie prawa osobiste</w:t>
      </w:r>
    </w:p>
    <w:p w14:paraId="28D109EF" w14:textId="53F72329" w:rsidR="00AD65DE" w:rsidRPr="00AD65DE" w:rsidRDefault="003F1C96" w:rsidP="00BD27E2">
      <w:pPr>
        <w:spacing w:after="0" w:line="240" w:lineRule="auto"/>
        <w:ind w:left="851"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16</w:t>
      </w:r>
      <w:r w:rsidR="00BD27E2" w:rsidRPr="003F66B3">
        <w:rPr>
          <w:rFonts w:ascii="Times New Roman" w:eastAsia="Times New Roman" w:hAnsi="Times New Roman" w:cs="Times New Roman"/>
          <w:sz w:val="24"/>
          <w:szCs w:val="24"/>
          <w:lang w:eastAsia="pl-PL"/>
        </w:rPr>
        <w:t>.1.1</w:t>
      </w:r>
      <w:r w:rsidR="00BD27E2" w:rsidRPr="00E6459C">
        <w:rPr>
          <w:rFonts w:ascii="Times New Roman" w:eastAsia="Times New Roman" w:hAnsi="Times New Roman" w:cs="Times New Roman"/>
          <w:sz w:val="24"/>
          <w:szCs w:val="24"/>
          <w:lang w:eastAsia="pl-PL"/>
        </w:rPr>
        <w:t>.</w:t>
      </w:r>
      <w:r w:rsidR="00AD65DE" w:rsidRPr="00AD65DE">
        <w:rPr>
          <w:rFonts w:ascii="Times New Roman" w:eastAsia="Times New Roman" w:hAnsi="Times New Roman" w:cs="Times New Roman"/>
          <w:sz w:val="24"/>
          <w:szCs w:val="24"/>
          <w:lang w:eastAsia="pl-PL"/>
        </w:rPr>
        <w:t xml:space="preserve"> Organizator zapewnia, iż dochowa należytej staranności względem autorskich praw osobistych wobec wszystkich autorów prac konkursowych w przypadku wykorzystania utworów na którymkolwiek określonym polu eksploatacji.</w:t>
      </w:r>
    </w:p>
    <w:p w14:paraId="7676F14F" w14:textId="4B0CB848" w:rsidR="00AD65DE" w:rsidRPr="00AD65DE" w:rsidRDefault="003F1C96" w:rsidP="00BD27E2">
      <w:pPr>
        <w:spacing w:after="0" w:line="240" w:lineRule="auto"/>
        <w:ind w:left="851"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16</w:t>
      </w:r>
      <w:r w:rsidR="00BD27E2" w:rsidRPr="003F66B3">
        <w:rPr>
          <w:rFonts w:ascii="Times New Roman" w:eastAsia="Times New Roman" w:hAnsi="Times New Roman" w:cs="Times New Roman"/>
          <w:sz w:val="24"/>
          <w:szCs w:val="24"/>
          <w:lang w:eastAsia="pl-PL"/>
        </w:rPr>
        <w:t>.1.2</w:t>
      </w:r>
      <w:r w:rsidR="00BD27E2" w:rsidRPr="00E6459C">
        <w:rPr>
          <w:rFonts w:ascii="Times New Roman" w:eastAsia="Times New Roman" w:hAnsi="Times New Roman" w:cs="Times New Roman"/>
          <w:sz w:val="24"/>
          <w:szCs w:val="24"/>
          <w:lang w:eastAsia="pl-PL"/>
        </w:rPr>
        <w:t>.</w:t>
      </w:r>
      <w:r w:rsidR="00AD65DE" w:rsidRPr="00AD65DE">
        <w:rPr>
          <w:rFonts w:ascii="Times New Roman" w:eastAsia="Times New Roman" w:hAnsi="Times New Roman" w:cs="Times New Roman"/>
          <w:sz w:val="24"/>
          <w:szCs w:val="24"/>
          <w:lang w:eastAsia="pl-PL"/>
        </w:rPr>
        <w:t xml:space="preserve"> Autorskie prawa osobiste do utworów nie przechodzą na Organizatora w wyniku </w:t>
      </w:r>
      <w:r w:rsidR="006473B0">
        <w:rPr>
          <w:rFonts w:ascii="Times New Roman" w:eastAsia="Times New Roman" w:hAnsi="Times New Roman" w:cs="Times New Roman"/>
          <w:sz w:val="24"/>
          <w:szCs w:val="24"/>
          <w:lang w:eastAsia="pl-PL"/>
        </w:rPr>
        <w:t xml:space="preserve">przeprowadzenia </w:t>
      </w:r>
      <w:r w:rsidR="00AD65DE" w:rsidRPr="00AD65DE">
        <w:rPr>
          <w:rFonts w:ascii="Times New Roman" w:eastAsia="Times New Roman" w:hAnsi="Times New Roman" w:cs="Times New Roman"/>
          <w:sz w:val="24"/>
          <w:szCs w:val="24"/>
          <w:lang w:eastAsia="pl-PL"/>
        </w:rPr>
        <w:t>Konkursu.</w:t>
      </w:r>
    </w:p>
    <w:p w14:paraId="4C145B96" w14:textId="19AFEBBB" w:rsidR="00AD65DE" w:rsidRPr="00AD65DE" w:rsidRDefault="003F1C96" w:rsidP="00BD27E2">
      <w:pPr>
        <w:spacing w:after="0" w:line="240" w:lineRule="auto"/>
        <w:ind w:left="851"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16</w:t>
      </w:r>
      <w:r w:rsidR="00BD27E2" w:rsidRPr="003F66B3">
        <w:rPr>
          <w:rFonts w:ascii="Times New Roman" w:eastAsia="Times New Roman" w:hAnsi="Times New Roman" w:cs="Times New Roman"/>
          <w:sz w:val="24"/>
          <w:szCs w:val="24"/>
          <w:lang w:eastAsia="pl-PL"/>
        </w:rPr>
        <w:t>.1.3.</w:t>
      </w:r>
      <w:r w:rsidR="00AD65DE" w:rsidRPr="00AD65DE">
        <w:rPr>
          <w:rFonts w:ascii="Times New Roman" w:eastAsia="Times New Roman" w:hAnsi="Times New Roman" w:cs="Times New Roman"/>
          <w:sz w:val="24"/>
          <w:szCs w:val="24"/>
          <w:lang w:eastAsia="pl-PL"/>
        </w:rPr>
        <w:t xml:space="preserve"> Wszyscy Uczestnicy  zachowują prawa autorskie osobiste do wykonanych prac konkursowych</w:t>
      </w:r>
      <w:r w:rsidR="006473B0">
        <w:rPr>
          <w:rFonts w:ascii="Times New Roman" w:eastAsia="Times New Roman" w:hAnsi="Times New Roman" w:cs="Times New Roman"/>
          <w:sz w:val="24"/>
          <w:szCs w:val="24"/>
          <w:lang w:eastAsia="pl-PL"/>
        </w:rPr>
        <w:t xml:space="preserve"> zgodnie z</w:t>
      </w:r>
      <w:r w:rsidR="00AD65DE" w:rsidRPr="00AD65DE">
        <w:rPr>
          <w:rFonts w:ascii="Times New Roman" w:eastAsia="Times New Roman" w:hAnsi="Times New Roman" w:cs="Times New Roman"/>
          <w:sz w:val="24"/>
          <w:szCs w:val="24"/>
          <w:lang w:eastAsia="pl-PL"/>
        </w:rPr>
        <w:t xml:space="preserve"> ustaw</w:t>
      </w:r>
      <w:r w:rsidR="006473B0">
        <w:rPr>
          <w:rFonts w:ascii="Times New Roman" w:eastAsia="Times New Roman" w:hAnsi="Times New Roman" w:cs="Times New Roman"/>
          <w:sz w:val="24"/>
          <w:szCs w:val="24"/>
          <w:lang w:eastAsia="pl-PL"/>
        </w:rPr>
        <w:t>ą</w:t>
      </w:r>
      <w:r w:rsidR="00AD65DE" w:rsidRPr="00AD65DE">
        <w:rPr>
          <w:rFonts w:ascii="Times New Roman" w:eastAsia="Times New Roman" w:hAnsi="Times New Roman" w:cs="Times New Roman"/>
          <w:sz w:val="24"/>
          <w:szCs w:val="24"/>
          <w:lang w:eastAsia="pl-PL"/>
        </w:rPr>
        <w:t xml:space="preserve"> z dnia 4</w:t>
      </w:r>
      <w:r w:rsidR="008224F5">
        <w:rPr>
          <w:rFonts w:ascii="Times New Roman" w:eastAsia="Times New Roman" w:hAnsi="Times New Roman" w:cs="Times New Roman"/>
          <w:sz w:val="24"/>
          <w:szCs w:val="24"/>
          <w:lang w:eastAsia="pl-PL"/>
        </w:rPr>
        <w:t xml:space="preserve"> lutego</w:t>
      </w:r>
      <w:r w:rsidR="00AD65DE" w:rsidRPr="00AD65DE">
        <w:rPr>
          <w:rFonts w:ascii="Times New Roman" w:eastAsia="Times New Roman" w:hAnsi="Times New Roman" w:cs="Times New Roman"/>
          <w:sz w:val="24"/>
          <w:szCs w:val="24"/>
          <w:lang w:eastAsia="pl-PL"/>
        </w:rPr>
        <w:t>1994 r. o</w:t>
      </w:r>
      <w:r w:rsidR="005D046A">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 xml:space="preserve">prawie autorskim i prawach pokrewnych (Dz. U. z 2021 r. poz. 1062 </w:t>
      </w:r>
      <w:r w:rsidR="005D046A" w:rsidRPr="003F66B3">
        <w:rPr>
          <w:rFonts w:ascii="Times New Roman" w:eastAsia="Times New Roman" w:hAnsi="Times New Roman" w:cs="Times New Roman"/>
          <w:sz w:val="24"/>
          <w:szCs w:val="24"/>
          <w:lang w:eastAsia="pl-PL"/>
        </w:rPr>
        <w:t>oraz z 2022 r. poz. 655</w:t>
      </w:r>
      <w:r w:rsidR="00AD65DE" w:rsidRPr="00AD65DE">
        <w:rPr>
          <w:rFonts w:ascii="Times New Roman" w:eastAsia="Times New Roman" w:hAnsi="Times New Roman" w:cs="Times New Roman"/>
          <w:sz w:val="24"/>
          <w:szCs w:val="24"/>
          <w:lang w:eastAsia="pl-PL"/>
        </w:rPr>
        <w:t>)</w:t>
      </w:r>
    </w:p>
    <w:p w14:paraId="440A54F2" w14:textId="0CF326E0" w:rsidR="00AD65DE" w:rsidRPr="00AD65DE" w:rsidRDefault="003F1C96" w:rsidP="00BD27E2">
      <w:pPr>
        <w:spacing w:after="0" w:line="240" w:lineRule="auto"/>
        <w:ind w:left="567" w:hanging="39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16</w:t>
      </w:r>
      <w:r w:rsidR="00AD65DE" w:rsidRPr="00AD65DE">
        <w:rPr>
          <w:rFonts w:ascii="Times New Roman" w:eastAsia="Times New Roman" w:hAnsi="Times New Roman" w:cs="Times New Roman"/>
          <w:sz w:val="24"/>
          <w:szCs w:val="24"/>
          <w:lang w:eastAsia="pl-PL"/>
        </w:rPr>
        <w:t>.2. Autorskie prawa majątkowe</w:t>
      </w:r>
    </w:p>
    <w:p w14:paraId="5B699E61" w14:textId="091234CA" w:rsidR="00AD65DE" w:rsidRPr="00AD65DE" w:rsidRDefault="009B62D8" w:rsidP="005D046A">
      <w:pPr>
        <w:spacing w:after="0" w:line="240" w:lineRule="auto"/>
        <w:ind w:left="964" w:hanging="39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16</w:t>
      </w:r>
      <w:r w:rsidR="00BD27E2" w:rsidRPr="003F66B3">
        <w:rPr>
          <w:rFonts w:ascii="Times New Roman" w:eastAsia="Times New Roman" w:hAnsi="Times New Roman" w:cs="Times New Roman"/>
          <w:sz w:val="24"/>
          <w:szCs w:val="24"/>
          <w:lang w:eastAsia="pl-PL"/>
        </w:rPr>
        <w:t>.2.1.</w:t>
      </w:r>
      <w:r w:rsidR="00AD65DE" w:rsidRPr="00AD65DE">
        <w:rPr>
          <w:rFonts w:ascii="Times New Roman" w:eastAsia="Times New Roman" w:hAnsi="Times New Roman" w:cs="Times New Roman"/>
          <w:sz w:val="24"/>
          <w:szCs w:val="24"/>
          <w:lang w:eastAsia="pl-PL"/>
        </w:rPr>
        <w:t xml:space="preserve"> Autor/autorzy nagrodzonej pracy konkursowej </w:t>
      </w:r>
      <w:r w:rsidR="003F1C96">
        <w:rPr>
          <w:rFonts w:ascii="Times New Roman" w:eastAsia="Times New Roman" w:hAnsi="Times New Roman" w:cs="Times New Roman"/>
          <w:sz w:val="24"/>
          <w:szCs w:val="24"/>
          <w:lang w:eastAsia="pl-PL"/>
        </w:rPr>
        <w:t xml:space="preserve">przekaże/przekażą </w:t>
      </w:r>
      <w:r w:rsidR="00AD65DE" w:rsidRPr="00AD65DE">
        <w:rPr>
          <w:rFonts w:ascii="Times New Roman" w:eastAsia="Times New Roman" w:hAnsi="Times New Roman" w:cs="Times New Roman"/>
          <w:sz w:val="24"/>
          <w:szCs w:val="24"/>
          <w:lang w:eastAsia="pl-PL"/>
        </w:rPr>
        <w:t xml:space="preserve"> nieodpłatnie na rzecz Organizatora: prawa autorskie majątkowe na wszystkich wymienionych polach </w:t>
      </w:r>
      <w:r w:rsidR="00E06E74">
        <w:rPr>
          <w:rFonts w:ascii="Times New Roman" w:eastAsia="Times New Roman" w:hAnsi="Times New Roman" w:cs="Times New Roman"/>
          <w:sz w:val="24"/>
          <w:szCs w:val="24"/>
          <w:lang w:eastAsia="pl-PL"/>
        </w:rPr>
        <w:t xml:space="preserve"> </w:t>
      </w:r>
      <w:r w:rsidR="00AD65DE" w:rsidRPr="00AD65DE">
        <w:rPr>
          <w:rFonts w:ascii="Times New Roman" w:eastAsia="Times New Roman" w:hAnsi="Times New Roman" w:cs="Times New Roman"/>
          <w:sz w:val="24"/>
          <w:szCs w:val="24"/>
          <w:lang w:eastAsia="pl-PL"/>
        </w:rPr>
        <w:t>eksploatacji, w tym wyłączne prawo do wykonywania praw zależnych i</w:t>
      </w:r>
      <w:r w:rsidR="008224F5">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pokrewnych bez zgody autora i prawo do zezwalania na wykonywanie tych praw oraz własność egzemplarzy złożonej pracy konkursowej. Oświadczenie dotyczące przejścia autorskich praw majątkowych</w:t>
      </w:r>
      <w:r w:rsidR="003F1C96">
        <w:rPr>
          <w:rFonts w:ascii="Times New Roman" w:eastAsia="Times New Roman" w:hAnsi="Times New Roman" w:cs="Times New Roman"/>
          <w:sz w:val="24"/>
          <w:szCs w:val="24"/>
          <w:lang w:eastAsia="pl-PL"/>
        </w:rPr>
        <w:t xml:space="preserve"> do pracy konkursowej</w:t>
      </w:r>
      <w:r w:rsidR="00AD65DE" w:rsidRPr="00AD65DE">
        <w:rPr>
          <w:rFonts w:ascii="Times New Roman" w:eastAsia="Times New Roman" w:hAnsi="Times New Roman" w:cs="Times New Roman"/>
          <w:sz w:val="24"/>
          <w:szCs w:val="24"/>
          <w:lang w:eastAsia="pl-PL"/>
        </w:rPr>
        <w:t>, autor/autorzy nagrodzonej pracy</w:t>
      </w:r>
      <w:r w:rsidR="005D046A">
        <w:rPr>
          <w:rFonts w:ascii="Times New Roman" w:eastAsia="Times New Roman" w:hAnsi="Times New Roman" w:cs="Times New Roman"/>
          <w:sz w:val="24"/>
          <w:szCs w:val="24"/>
          <w:lang w:eastAsia="pl-PL"/>
        </w:rPr>
        <w:t xml:space="preserve"> </w:t>
      </w:r>
      <w:r w:rsidR="005D046A" w:rsidRPr="003F66B3">
        <w:rPr>
          <w:rFonts w:ascii="Times New Roman" w:eastAsia="Times New Roman" w:hAnsi="Times New Roman" w:cs="Times New Roman"/>
          <w:sz w:val="24"/>
          <w:szCs w:val="24"/>
          <w:lang w:eastAsia="pl-PL"/>
        </w:rPr>
        <w:t>konkursowej</w:t>
      </w:r>
      <w:r w:rsidR="00AD65DE" w:rsidRPr="003F1C96">
        <w:rPr>
          <w:rFonts w:ascii="Times New Roman" w:eastAsia="Times New Roman" w:hAnsi="Times New Roman" w:cs="Times New Roman"/>
          <w:sz w:val="24"/>
          <w:szCs w:val="24"/>
          <w:lang w:eastAsia="pl-PL"/>
        </w:rPr>
        <w:t>,</w:t>
      </w:r>
      <w:r w:rsidR="00AD65DE" w:rsidRPr="00AD65DE">
        <w:rPr>
          <w:rFonts w:ascii="Times New Roman" w:eastAsia="Times New Roman" w:hAnsi="Times New Roman" w:cs="Times New Roman"/>
          <w:sz w:val="24"/>
          <w:szCs w:val="24"/>
          <w:lang w:eastAsia="pl-PL"/>
        </w:rPr>
        <w:t xml:space="preserve"> składają podpisując wniosek o dopuszczenie do udziału w Konkursie (załącznik </w:t>
      </w:r>
      <w:r w:rsidR="005D046A" w:rsidRPr="003F66B3">
        <w:rPr>
          <w:rFonts w:ascii="Times New Roman" w:eastAsia="Times New Roman" w:hAnsi="Times New Roman" w:cs="Times New Roman"/>
          <w:sz w:val="24"/>
          <w:szCs w:val="24"/>
          <w:lang w:eastAsia="pl-PL"/>
        </w:rPr>
        <w:t>n</w:t>
      </w:r>
      <w:r w:rsidR="00AD65DE" w:rsidRPr="003F1C96">
        <w:rPr>
          <w:rFonts w:ascii="Times New Roman" w:eastAsia="Times New Roman" w:hAnsi="Times New Roman" w:cs="Times New Roman"/>
          <w:sz w:val="24"/>
          <w:szCs w:val="24"/>
          <w:lang w:eastAsia="pl-PL"/>
        </w:rPr>
        <w:t>r</w:t>
      </w:r>
      <w:r w:rsidR="00AD65DE" w:rsidRPr="00AD65DE">
        <w:rPr>
          <w:rFonts w:ascii="Times New Roman" w:eastAsia="Times New Roman" w:hAnsi="Times New Roman" w:cs="Times New Roman"/>
          <w:sz w:val="24"/>
          <w:szCs w:val="24"/>
          <w:lang w:eastAsia="pl-PL"/>
        </w:rPr>
        <w:t xml:space="preserve"> 1</w:t>
      </w:r>
      <w:r w:rsidR="005D046A">
        <w:rPr>
          <w:rFonts w:ascii="Times New Roman" w:eastAsia="Times New Roman" w:hAnsi="Times New Roman" w:cs="Times New Roman"/>
          <w:color w:val="FF0000"/>
          <w:sz w:val="24"/>
          <w:szCs w:val="24"/>
          <w:lang w:eastAsia="pl-PL"/>
        </w:rPr>
        <w:t xml:space="preserve"> </w:t>
      </w:r>
      <w:r w:rsidR="005D046A" w:rsidRPr="003F66B3">
        <w:rPr>
          <w:rFonts w:ascii="Times New Roman" w:eastAsia="Times New Roman" w:hAnsi="Times New Roman" w:cs="Times New Roman"/>
          <w:sz w:val="24"/>
          <w:szCs w:val="24"/>
          <w:lang w:eastAsia="pl-PL"/>
        </w:rPr>
        <w:t>do Regulaminu Konkursu</w:t>
      </w:r>
      <w:r w:rsidR="00AD65DE" w:rsidRPr="00AD65DE">
        <w:rPr>
          <w:rFonts w:ascii="Times New Roman" w:eastAsia="Times New Roman" w:hAnsi="Times New Roman" w:cs="Times New Roman"/>
          <w:sz w:val="24"/>
          <w:szCs w:val="24"/>
          <w:lang w:eastAsia="pl-PL"/>
        </w:rPr>
        <w:t xml:space="preserve">). Uhonorowana praca jako nośnik utworów przechodzi na własność Organizatora. </w:t>
      </w:r>
    </w:p>
    <w:p w14:paraId="7DEDE09A" w14:textId="1A7FD9A4" w:rsidR="00AD65DE" w:rsidRPr="00AD65DE" w:rsidRDefault="009B62D8" w:rsidP="005D046A">
      <w:pPr>
        <w:spacing w:after="0" w:line="240" w:lineRule="auto"/>
        <w:ind w:left="964" w:hanging="39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16</w:t>
      </w:r>
      <w:r w:rsidR="00BD27E2" w:rsidRPr="003F66B3">
        <w:rPr>
          <w:rFonts w:ascii="Times New Roman" w:eastAsia="Times New Roman" w:hAnsi="Times New Roman" w:cs="Times New Roman"/>
          <w:sz w:val="24"/>
          <w:szCs w:val="24"/>
          <w:lang w:eastAsia="pl-PL"/>
        </w:rPr>
        <w:t>.2.2.</w:t>
      </w:r>
      <w:r w:rsidR="00E6459C">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Autorzy prac nienagrodzonych, ocenianych w Konkursie, wyrażają zgodę na prezentację pracy na wystawie pokonkursowej oraz publikację w materiałach pokonkursowych, na stronie internetowej poprzez akceptację i podpisanie wniosku o</w:t>
      </w:r>
      <w:r w:rsidR="00BD27E2">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dopuszczenie do udziału w Konkursie.</w:t>
      </w:r>
    </w:p>
    <w:p w14:paraId="29CE6D55" w14:textId="35CD1B28" w:rsidR="00AD65DE" w:rsidRPr="00AD65DE" w:rsidRDefault="009B62D8" w:rsidP="005D046A">
      <w:pPr>
        <w:spacing w:after="0" w:line="240" w:lineRule="auto"/>
        <w:ind w:left="964" w:hanging="39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16</w:t>
      </w:r>
      <w:r w:rsidR="00BD27E2" w:rsidRPr="003F66B3">
        <w:rPr>
          <w:rFonts w:ascii="Times New Roman" w:eastAsia="Times New Roman" w:hAnsi="Times New Roman" w:cs="Times New Roman"/>
          <w:sz w:val="24"/>
          <w:szCs w:val="24"/>
          <w:lang w:eastAsia="pl-PL"/>
        </w:rPr>
        <w:t>.2.3.</w:t>
      </w:r>
      <w:r w:rsidR="00E6459C">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Autorzy prac zezwalają Organizatorowi na nieodpłatne korzystanie z</w:t>
      </w:r>
      <w:r w:rsidR="005D046A">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przedstawionej pracy</w:t>
      </w:r>
      <w:r w:rsidR="005D046A">
        <w:rPr>
          <w:rFonts w:ascii="Times New Roman" w:eastAsia="Times New Roman" w:hAnsi="Times New Roman" w:cs="Times New Roman"/>
          <w:sz w:val="24"/>
          <w:szCs w:val="24"/>
          <w:lang w:eastAsia="pl-PL"/>
        </w:rPr>
        <w:t xml:space="preserve"> </w:t>
      </w:r>
      <w:r w:rsidR="005D046A" w:rsidRPr="003F66B3">
        <w:rPr>
          <w:rFonts w:ascii="Times New Roman" w:eastAsia="Times New Roman" w:hAnsi="Times New Roman" w:cs="Times New Roman"/>
          <w:sz w:val="24"/>
          <w:szCs w:val="24"/>
          <w:lang w:eastAsia="pl-PL"/>
        </w:rPr>
        <w:t>konkursowej</w:t>
      </w:r>
      <w:r w:rsidR="00AD65DE" w:rsidRPr="00AD65DE">
        <w:rPr>
          <w:rFonts w:ascii="Times New Roman" w:eastAsia="Times New Roman" w:hAnsi="Times New Roman" w:cs="Times New Roman"/>
          <w:sz w:val="24"/>
          <w:szCs w:val="24"/>
          <w:lang w:eastAsia="pl-PL"/>
        </w:rPr>
        <w:t xml:space="preserve"> w zakresie określonym w załączniku </w:t>
      </w:r>
      <w:r w:rsidR="00BD27E2" w:rsidRPr="003F66B3">
        <w:rPr>
          <w:rFonts w:ascii="Times New Roman" w:eastAsia="Times New Roman" w:hAnsi="Times New Roman" w:cs="Times New Roman"/>
          <w:sz w:val="24"/>
          <w:szCs w:val="24"/>
          <w:lang w:eastAsia="pl-PL"/>
        </w:rPr>
        <w:t>N</w:t>
      </w:r>
      <w:r w:rsidR="00AD65DE" w:rsidRPr="009B62D8">
        <w:rPr>
          <w:rFonts w:ascii="Times New Roman" w:eastAsia="Times New Roman" w:hAnsi="Times New Roman" w:cs="Times New Roman"/>
          <w:sz w:val="24"/>
          <w:szCs w:val="24"/>
          <w:lang w:eastAsia="pl-PL"/>
        </w:rPr>
        <w:t>r 1</w:t>
      </w:r>
      <w:r w:rsidR="005D046A" w:rsidRPr="009B62D8">
        <w:rPr>
          <w:rFonts w:ascii="Times New Roman" w:eastAsia="Times New Roman" w:hAnsi="Times New Roman" w:cs="Times New Roman"/>
          <w:sz w:val="24"/>
          <w:szCs w:val="24"/>
          <w:lang w:eastAsia="pl-PL"/>
        </w:rPr>
        <w:t xml:space="preserve"> </w:t>
      </w:r>
      <w:r w:rsidR="00BD27E2" w:rsidRPr="003F66B3">
        <w:rPr>
          <w:rFonts w:ascii="Times New Roman" w:eastAsia="Times New Roman" w:hAnsi="Times New Roman" w:cs="Times New Roman"/>
          <w:sz w:val="24"/>
          <w:szCs w:val="24"/>
          <w:lang w:eastAsia="pl-PL"/>
        </w:rPr>
        <w:t>do Regulaminu Konkursu</w:t>
      </w:r>
      <w:r w:rsidR="00AD65DE" w:rsidRPr="00AD65DE">
        <w:rPr>
          <w:rFonts w:ascii="Times New Roman" w:eastAsia="Times New Roman" w:hAnsi="Times New Roman" w:cs="Times New Roman"/>
          <w:sz w:val="24"/>
          <w:szCs w:val="24"/>
          <w:lang w:eastAsia="pl-PL"/>
        </w:rPr>
        <w:t>.</w:t>
      </w:r>
    </w:p>
    <w:p w14:paraId="6F45133E" w14:textId="18979850" w:rsidR="00AD65DE" w:rsidRPr="00AD65DE" w:rsidRDefault="009B62D8" w:rsidP="005D046A">
      <w:pPr>
        <w:spacing w:after="0" w:line="240" w:lineRule="auto"/>
        <w:ind w:left="964" w:hanging="39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16</w:t>
      </w:r>
      <w:r w:rsidR="00BD27E2" w:rsidRPr="003F66B3">
        <w:rPr>
          <w:rFonts w:ascii="Times New Roman" w:eastAsia="Times New Roman" w:hAnsi="Times New Roman" w:cs="Times New Roman"/>
          <w:sz w:val="24"/>
          <w:szCs w:val="24"/>
          <w:lang w:eastAsia="pl-PL"/>
        </w:rPr>
        <w:t>.2.4.</w:t>
      </w:r>
      <w:r w:rsidR="00BD27E2" w:rsidRPr="009B62D8">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Organizator zastrzega sobie prawo, w następstwie Konkursu, do korzystania z</w:t>
      </w:r>
      <w:r w:rsidR="00BD27E2">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nagrodzonej pracy</w:t>
      </w:r>
      <w:r w:rsidR="005D046A">
        <w:rPr>
          <w:rFonts w:ascii="Times New Roman" w:eastAsia="Times New Roman" w:hAnsi="Times New Roman" w:cs="Times New Roman"/>
          <w:color w:val="FF0000"/>
          <w:sz w:val="24"/>
          <w:szCs w:val="24"/>
          <w:lang w:eastAsia="pl-PL"/>
        </w:rPr>
        <w:t xml:space="preserve"> </w:t>
      </w:r>
      <w:r w:rsidR="005D046A" w:rsidRPr="003F66B3">
        <w:rPr>
          <w:rFonts w:ascii="Times New Roman" w:eastAsia="Times New Roman" w:hAnsi="Times New Roman" w:cs="Times New Roman"/>
          <w:sz w:val="24"/>
          <w:szCs w:val="24"/>
          <w:lang w:eastAsia="pl-PL"/>
        </w:rPr>
        <w:t>konkursowej</w:t>
      </w:r>
      <w:r w:rsidR="00AD65DE" w:rsidRPr="009B62D8">
        <w:rPr>
          <w:rFonts w:ascii="Times New Roman" w:eastAsia="Times New Roman" w:hAnsi="Times New Roman" w:cs="Times New Roman"/>
          <w:sz w:val="24"/>
          <w:szCs w:val="24"/>
          <w:lang w:eastAsia="pl-PL"/>
        </w:rPr>
        <w:t>,</w:t>
      </w:r>
      <w:r w:rsidR="00AD65DE" w:rsidRPr="00AD65DE">
        <w:rPr>
          <w:rFonts w:ascii="Times New Roman" w:eastAsia="Times New Roman" w:hAnsi="Times New Roman" w:cs="Times New Roman"/>
          <w:sz w:val="24"/>
          <w:szCs w:val="24"/>
          <w:lang w:eastAsia="pl-PL"/>
        </w:rPr>
        <w:t xml:space="preserve"> stosownie do zamierzonego sposobu eksploatacji utworu. </w:t>
      </w:r>
    </w:p>
    <w:p w14:paraId="480028A9" w14:textId="0ABAF32E" w:rsidR="00AD65DE" w:rsidRPr="00AD65DE" w:rsidRDefault="009B62D8" w:rsidP="005D046A">
      <w:pPr>
        <w:autoSpaceDE w:val="0"/>
        <w:autoSpaceDN w:val="0"/>
        <w:adjustRightInd w:val="0"/>
        <w:spacing w:after="0" w:line="240" w:lineRule="auto"/>
        <w:ind w:left="964" w:hanging="39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16</w:t>
      </w:r>
      <w:r w:rsidR="00BD27E2" w:rsidRPr="003F66B3">
        <w:rPr>
          <w:rFonts w:ascii="Times New Roman" w:eastAsia="Arial" w:hAnsi="Times New Roman" w:cs="Times New Roman"/>
          <w:sz w:val="24"/>
          <w:szCs w:val="24"/>
          <w:lang w:eastAsia="ar-SA"/>
        </w:rPr>
        <w:t>.2.5.</w:t>
      </w:r>
      <w:r w:rsidR="00E6459C">
        <w:rPr>
          <w:rFonts w:ascii="Times New Roman" w:eastAsia="Arial" w:hAnsi="Times New Roman" w:cs="Times New Roman"/>
          <w:sz w:val="24"/>
          <w:szCs w:val="24"/>
          <w:lang w:eastAsia="ar-SA"/>
        </w:rPr>
        <w:t> </w:t>
      </w:r>
      <w:r w:rsidR="00AD65DE" w:rsidRPr="00AD65DE">
        <w:rPr>
          <w:rFonts w:ascii="Times New Roman" w:eastAsia="Arial" w:hAnsi="Times New Roman" w:cs="Times New Roman"/>
          <w:sz w:val="24"/>
          <w:szCs w:val="24"/>
          <w:lang w:eastAsia="ar-SA"/>
        </w:rPr>
        <w:t xml:space="preserve">Uczestnicy Konkursu składają oświadczenie, że posiadają autorskie prawa majątkowe do zgłoszonej w Konkursie pracy konkursowej i nie naruszają praw osób trzecich. </w:t>
      </w:r>
    </w:p>
    <w:p w14:paraId="4924AE0A" w14:textId="410FF571" w:rsidR="00AD65DE" w:rsidRPr="00AD65DE" w:rsidRDefault="009B62D8" w:rsidP="005D046A">
      <w:pPr>
        <w:autoSpaceDE w:val="0"/>
        <w:autoSpaceDN w:val="0"/>
        <w:adjustRightInd w:val="0"/>
        <w:spacing w:after="0" w:line="240" w:lineRule="auto"/>
        <w:ind w:left="964" w:hanging="397"/>
        <w:jc w:val="both"/>
        <w:rPr>
          <w:rFonts w:ascii="Times New Roman" w:eastAsia="Arial" w:hAnsi="Times New Roman" w:cs="Times New Roman"/>
          <w:color w:val="000000"/>
          <w:sz w:val="24"/>
          <w:szCs w:val="24"/>
          <w:lang w:eastAsia="ar-SA"/>
        </w:rPr>
      </w:pPr>
      <w:r>
        <w:rPr>
          <w:rFonts w:ascii="Times New Roman" w:eastAsia="Arial" w:hAnsi="Times New Roman" w:cs="Times New Roman"/>
          <w:sz w:val="24"/>
          <w:szCs w:val="24"/>
          <w:lang w:eastAsia="ar-SA"/>
        </w:rPr>
        <w:t>16</w:t>
      </w:r>
      <w:r w:rsidR="00BD27E2" w:rsidRPr="003F66B3">
        <w:rPr>
          <w:rFonts w:ascii="Times New Roman" w:eastAsia="Arial" w:hAnsi="Times New Roman" w:cs="Times New Roman"/>
          <w:sz w:val="24"/>
          <w:szCs w:val="24"/>
          <w:lang w:eastAsia="ar-SA"/>
        </w:rPr>
        <w:t>.2.6</w:t>
      </w:r>
      <w:r w:rsidR="00BD27E2" w:rsidRPr="00E6459C">
        <w:rPr>
          <w:rFonts w:ascii="Times New Roman" w:eastAsia="Arial" w:hAnsi="Times New Roman" w:cs="Times New Roman"/>
          <w:sz w:val="24"/>
          <w:szCs w:val="24"/>
          <w:lang w:eastAsia="ar-SA"/>
        </w:rPr>
        <w:t>.</w:t>
      </w:r>
      <w:r w:rsidR="00E6459C">
        <w:rPr>
          <w:rFonts w:ascii="Times New Roman" w:eastAsia="Arial" w:hAnsi="Times New Roman" w:cs="Times New Roman"/>
          <w:color w:val="000000"/>
          <w:sz w:val="24"/>
          <w:szCs w:val="24"/>
          <w:lang w:eastAsia="ar-SA"/>
        </w:rPr>
        <w:t> </w:t>
      </w:r>
      <w:r w:rsidR="00AD65DE" w:rsidRPr="00AD65DE">
        <w:rPr>
          <w:rFonts w:ascii="Times New Roman" w:eastAsia="Arial" w:hAnsi="Times New Roman" w:cs="Times New Roman"/>
          <w:color w:val="000000"/>
          <w:sz w:val="24"/>
          <w:szCs w:val="24"/>
          <w:lang w:eastAsia="ar-SA"/>
        </w:rPr>
        <w:t>Uczestnicy Konkursu ponoszą pełną odpowiedzialność wobec Organizatora i</w:t>
      </w:r>
      <w:r w:rsidR="005D046A">
        <w:rPr>
          <w:rFonts w:ascii="Times New Roman" w:eastAsia="Arial" w:hAnsi="Times New Roman" w:cs="Times New Roman"/>
          <w:color w:val="000000"/>
          <w:sz w:val="24"/>
          <w:szCs w:val="24"/>
          <w:lang w:eastAsia="ar-SA"/>
        </w:rPr>
        <w:t> </w:t>
      </w:r>
      <w:r w:rsidR="00AD65DE" w:rsidRPr="00AD65DE">
        <w:rPr>
          <w:rFonts w:ascii="Times New Roman" w:eastAsia="Arial" w:hAnsi="Times New Roman" w:cs="Times New Roman"/>
          <w:color w:val="000000"/>
          <w:sz w:val="24"/>
          <w:szCs w:val="24"/>
          <w:lang w:eastAsia="ar-SA"/>
        </w:rPr>
        <w:t xml:space="preserve">osób trzecich w przypadku, gdyby udostępniona </w:t>
      </w:r>
      <w:r w:rsidR="00AD65DE" w:rsidRPr="00AD65DE">
        <w:rPr>
          <w:rFonts w:ascii="Times New Roman" w:eastAsia="Arial" w:hAnsi="Times New Roman" w:cs="Times New Roman"/>
          <w:iCs/>
          <w:color w:val="000000"/>
          <w:sz w:val="24"/>
          <w:szCs w:val="24"/>
          <w:lang w:eastAsia="ar-SA"/>
        </w:rPr>
        <w:t>praca/e</w:t>
      </w:r>
      <w:r w:rsidR="00AD65DE" w:rsidRPr="00AD65DE">
        <w:rPr>
          <w:rFonts w:ascii="Times New Roman" w:eastAsia="Arial" w:hAnsi="Times New Roman" w:cs="Times New Roman"/>
          <w:i/>
          <w:iCs/>
          <w:color w:val="000000"/>
          <w:sz w:val="24"/>
          <w:szCs w:val="24"/>
          <w:lang w:eastAsia="ar-SA"/>
        </w:rPr>
        <w:t xml:space="preserve"> </w:t>
      </w:r>
      <w:r w:rsidR="00AD65DE" w:rsidRPr="00AD65DE">
        <w:rPr>
          <w:rFonts w:ascii="Times New Roman" w:eastAsia="Arial" w:hAnsi="Times New Roman" w:cs="Times New Roman"/>
          <w:color w:val="000000"/>
          <w:sz w:val="24"/>
          <w:szCs w:val="24"/>
          <w:lang w:eastAsia="ar-SA"/>
        </w:rPr>
        <w:t>naruszała/y prawa (w</w:t>
      </w:r>
      <w:r w:rsidR="005D046A">
        <w:rPr>
          <w:rFonts w:ascii="Times New Roman" w:eastAsia="Arial" w:hAnsi="Times New Roman" w:cs="Times New Roman"/>
          <w:color w:val="000000"/>
          <w:sz w:val="24"/>
          <w:szCs w:val="24"/>
          <w:lang w:eastAsia="ar-SA"/>
        </w:rPr>
        <w:t> </w:t>
      </w:r>
      <w:r w:rsidR="00AD65DE" w:rsidRPr="00AD65DE">
        <w:rPr>
          <w:rFonts w:ascii="Times New Roman" w:eastAsia="Arial" w:hAnsi="Times New Roman" w:cs="Times New Roman"/>
          <w:color w:val="000000"/>
          <w:sz w:val="24"/>
          <w:szCs w:val="24"/>
          <w:lang w:eastAsia="ar-SA"/>
        </w:rPr>
        <w:t>szczególności prawa autorskie) osób trzecich.</w:t>
      </w:r>
    </w:p>
    <w:p w14:paraId="1F359CE3"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66D06F7A" w14:textId="77777777" w:rsidR="00AD65DE" w:rsidRPr="00AD65DE" w:rsidRDefault="00AD65DE" w:rsidP="005D046A">
      <w:pPr>
        <w:numPr>
          <w:ilvl w:val="0"/>
          <w:numId w:val="6"/>
        </w:numPr>
        <w:suppressAutoHyphens/>
        <w:autoSpaceDE w:val="0"/>
        <w:spacing w:after="0" w:line="240" w:lineRule="auto"/>
        <w:ind w:left="567" w:hanging="567"/>
        <w:jc w:val="both"/>
        <w:rPr>
          <w:rFonts w:ascii="Times New Roman" w:eastAsia="Arial" w:hAnsi="Times New Roman" w:cs="Times New Roman"/>
          <w:b/>
          <w:sz w:val="24"/>
          <w:szCs w:val="24"/>
          <w:lang w:eastAsia="ar-SA"/>
        </w:rPr>
      </w:pPr>
      <w:r w:rsidRPr="00AD65DE">
        <w:rPr>
          <w:rFonts w:ascii="Times New Roman" w:eastAsia="Arial" w:hAnsi="Times New Roman" w:cs="Times New Roman"/>
          <w:b/>
          <w:sz w:val="24"/>
          <w:szCs w:val="24"/>
          <w:lang w:eastAsia="ar-SA"/>
        </w:rPr>
        <w:t>SPOSÓB PODANIA DO PUBLICZNEJ WIADOMOŚCI ROZSTRZYGNIĘCIA KONKURSU</w:t>
      </w:r>
    </w:p>
    <w:p w14:paraId="6551924E" w14:textId="77777777" w:rsidR="00AD65DE" w:rsidRPr="00AD65DE" w:rsidRDefault="00AD65DE" w:rsidP="00AD65DE">
      <w:pPr>
        <w:suppressAutoHyphens/>
        <w:autoSpaceDE w:val="0"/>
        <w:spacing w:after="0" w:line="240" w:lineRule="auto"/>
        <w:jc w:val="both"/>
        <w:rPr>
          <w:rFonts w:ascii="Times New Roman" w:eastAsia="Arial" w:hAnsi="Times New Roman" w:cs="Times New Roman"/>
          <w:b/>
          <w:sz w:val="24"/>
          <w:szCs w:val="24"/>
          <w:lang w:eastAsia="ar-SA"/>
        </w:rPr>
      </w:pPr>
    </w:p>
    <w:p w14:paraId="0566A543" w14:textId="07921318" w:rsidR="00AD65DE" w:rsidRPr="00AD65DE" w:rsidRDefault="00AD65DE" w:rsidP="00AD65DE">
      <w:pPr>
        <w:suppressAutoHyphens/>
        <w:autoSpaceDE w:val="0"/>
        <w:spacing w:after="0" w:line="240" w:lineRule="auto"/>
        <w:jc w:val="both"/>
        <w:rPr>
          <w:rFonts w:ascii="Times New Roman" w:eastAsia="Arial" w:hAnsi="Times New Roman" w:cs="Times New Roman"/>
          <w:b/>
          <w:sz w:val="24"/>
          <w:szCs w:val="24"/>
          <w:lang w:eastAsia="ar-SA"/>
        </w:rPr>
      </w:pPr>
      <w:r w:rsidRPr="00AD65DE">
        <w:rPr>
          <w:rFonts w:ascii="Times New Roman" w:eastAsia="Arial" w:hAnsi="Times New Roman" w:cs="Times New Roman"/>
          <w:sz w:val="24"/>
          <w:szCs w:val="24"/>
          <w:lang w:eastAsia="ar-SA"/>
        </w:rPr>
        <w:t xml:space="preserve">Organizator niezwłocznie po rozstrzygnięciu Konkursu zawiadomi o jego wyniku </w:t>
      </w:r>
      <w:r w:rsidR="005D046A" w:rsidRPr="003F66B3">
        <w:rPr>
          <w:rFonts w:ascii="Times New Roman" w:eastAsia="Arial" w:hAnsi="Times New Roman" w:cs="Times New Roman"/>
          <w:sz w:val="24"/>
          <w:szCs w:val="24"/>
          <w:lang w:eastAsia="ar-SA"/>
        </w:rPr>
        <w:t>U</w:t>
      </w:r>
      <w:r w:rsidRPr="00AD65DE">
        <w:rPr>
          <w:rFonts w:ascii="Times New Roman" w:eastAsia="Arial" w:hAnsi="Times New Roman" w:cs="Times New Roman"/>
          <w:sz w:val="24"/>
          <w:szCs w:val="24"/>
          <w:lang w:eastAsia="ar-SA"/>
        </w:rPr>
        <w:t>czestników, podając imię i nazwisko albo nazwę (firmę) oraz miejsce zamieszkania (siedzibę) autora lub autorów wybranej pracy konkursowej. Ponadto Organizator zamieści informację o</w:t>
      </w:r>
      <w:r w:rsidR="005D046A">
        <w:rPr>
          <w:rFonts w:ascii="Times New Roman" w:eastAsia="Arial" w:hAnsi="Times New Roman" w:cs="Times New Roman"/>
          <w:sz w:val="24"/>
          <w:szCs w:val="24"/>
          <w:lang w:eastAsia="ar-SA"/>
        </w:rPr>
        <w:t> </w:t>
      </w:r>
      <w:r w:rsidRPr="00AD65DE">
        <w:rPr>
          <w:rFonts w:ascii="Times New Roman" w:eastAsia="Arial" w:hAnsi="Times New Roman" w:cs="Times New Roman"/>
          <w:sz w:val="24"/>
          <w:szCs w:val="24"/>
          <w:lang w:eastAsia="ar-SA"/>
        </w:rPr>
        <w:t>wyniku Konkursu na </w:t>
      </w:r>
      <w:r w:rsidRPr="00AD65DE">
        <w:rPr>
          <w:rFonts w:ascii="Times New Roman" w:eastAsia="Arial" w:hAnsi="Times New Roman" w:cs="Times New Roman"/>
          <w:color w:val="000000"/>
          <w:sz w:val="24"/>
          <w:szCs w:val="24"/>
          <w:lang w:eastAsia="ar-SA"/>
        </w:rPr>
        <w:t xml:space="preserve">stronie internetowej Urzędu Miasta Łodzi </w:t>
      </w:r>
      <w:hyperlink r:id="rId16" w:history="1">
        <w:r w:rsidRPr="00AD65DE">
          <w:rPr>
            <w:rFonts w:ascii="Times New Roman" w:eastAsia="Arial" w:hAnsi="Times New Roman" w:cs="Times New Roman"/>
            <w:i/>
            <w:sz w:val="24"/>
            <w:szCs w:val="24"/>
            <w:u w:val="single"/>
            <w:lang w:eastAsia="ar-SA"/>
          </w:rPr>
          <w:t>www.uml.lodz.pl</w:t>
        </w:r>
      </w:hyperlink>
      <w:r w:rsidRPr="00AD65DE">
        <w:rPr>
          <w:rFonts w:ascii="Times New Roman" w:eastAsia="Arial" w:hAnsi="Times New Roman" w:cs="Times New Roman"/>
          <w:sz w:val="24"/>
          <w:szCs w:val="24"/>
          <w:lang w:eastAsia="ar-SA"/>
        </w:rPr>
        <w:t xml:space="preserve"> </w:t>
      </w:r>
      <w:r w:rsidRPr="00AD65DE">
        <w:rPr>
          <w:rFonts w:ascii="Times New Roman" w:eastAsia="Arial" w:hAnsi="Times New Roman" w:cs="Times New Roman"/>
          <w:color w:val="000000"/>
          <w:sz w:val="24"/>
          <w:szCs w:val="24"/>
          <w:lang w:eastAsia="ar-SA"/>
        </w:rPr>
        <w:t xml:space="preserve">oraz Biuletynu Informacji Publicznej Urzędu Miasta </w:t>
      </w:r>
      <w:r w:rsidRPr="00AD65DE">
        <w:rPr>
          <w:rFonts w:ascii="Times New Roman" w:eastAsia="Arial" w:hAnsi="Times New Roman" w:cs="Times New Roman"/>
          <w:sz w:val="24"/>
          <w:szCs w:val="24"/>
          <w:lang w:eastAsia="ar-SA"/>
        </w:rPr>
        <w:t xml:space="preserve">Łodzi </w:t>
      </w:r>
      <w:hyperlink r:id="rId17" w:history="1">
        <w:r w:rsidRPr="00AD65DE">
          <w:rPr>
            <w:rFonts w:ascii="Times New Roman" w:eastAsia="Arial" w:hAnsi="Times New Roman" w:cs="Times New Roman"/>
            <w:bCs/>
            <w:i/>
            <w:sz w:val="24"/>
            <w:szCs w:val="24"/>
            <w:u w:val="single"/>
            <w:lang w:eastAsia="ar-SA"/>
          </w:rPr>
          <w:t>www.bip.uml.lodz.pl</w:t>
        </w:r>
      </w:hyperlink>
      <w:r w:rsidRPr="00AD65DE">
        <w:rPr>
          <w:rFonts w:ascii="Times New Roman" w:eastAsia="Arial" w:hAnsi="Times New Roman" w:cs="Times New Roman"/>
          <w:bCs/>
          <w:sz w:val="24"/>
          <w:szCs w:val="24"/>
          <w:lang w:eastAsia="ar-SA"/>
        </w:rPr>
        <w:t xml:space="preserve">. </w:t>
      </w:r>
    </w:p>
    <w:p w14:paraId="4DDEB688" w14:textId="77777777" w:rsidR="00AD65DE" w:rsidRPr="00AD65DE" w:rsidRDefault="00AD65DE" w:rsidP="00AD65DE">
      <w:pPr>
        <w:suppressAutoHyphens/>
        <w:autoSpaceDE w:val="0"/>
        <w:spacing w:after="0" w:line="240" w:lineRule="auto"/>
        <w:ind w:left="567" w:hanging="567"/>
        <w:jc w:val="both"/>
        <w:rPr>
          <w:rFonts w:ascii="Times New Roman" w:eastAsia="Arial" w:hAnsi="Times New Roman" w:cs="Times New Roman"/>
          <w:b/>
          <w:sz w:val="24"/>
          <w:szCs w:val="24"/>
          <w:lang w:eastAsia="ar-SA"/>
        </w:rPr>
      </w:pPr>
    </w:p>
    <w:p w14:paraId="740D6C46" w14:textId="77777777" w:rsidR="00AD65DE" w:rsidRPr="00AD65DE" w:rsidRDefault="00AD65DE" w:rsidP="005D046A">
      <w:pPr>
        <w:numPr>
          <w:ilvl w:val="0"/>
          <w:numId w:val="6"/>
        </w:numPr>
        <w:suppressAutoHyphens/>
        <w:autoSpaceDE w:val="0"/>
        <w:spacing w:after="0" w:line="240" w:lineRule="auto"/>
        <w:ind w:left="567" w:hanging="567"/>
        <w:jc w:val="both"/>
        <w:rPr>
          <w:rFonts w:ascii="Times New Roman" w:eastAsia="Arial" w:hAnsi="Times New Roman" w:cs="Times New Roman"/>
          <w:b/>
          <w:sz w:val="24"/>
          <w:szCs w:val="24"/>
          <w:lang w:eastAsia="ar-SA"/>
        </w:rPr>
      </w:pPr>
      <w:r w:rsidRPr="00AD65DE">
        <w:rPr>
          <w:rFonts w:ascii="Times New Roman" w:eastAsia="Arial" w:hAnsi="Times New Roman" w:cs="Times New Roman"/>
          <w:b/>
          <w:sz w:val="24"/>
          <w:szCs w:val="24"/>
          <w:lang w:eastAsia="ar-SA"/>
        </w:rPr>
        <w:t>NEGOCJACJE</w:t>
      </w:r>
    </w:p>
    <w:p w14:paraId="41FFB6B6" w14:textId="77777777" w:rsidR="00AD65DE" w:rsidRPr="00AD65DE" w:rsidRDefault="00AD65DE" w:rsidP="00AD65DE">
      <w:pPr>
        <w:suppressAutoHyphens/>
        <w:autoSpaceDE w:val="0"/>
        <w:spacing w:after="0" w:line="240" w:lineRule="auto"/>
        <w:jc w:val="both"/>
        <w:rPr>
          <w:rFonts w:ascii="Times New Roman" w:eastAsia="Arial" w:hAnsi="Times New Roman" w:cs="Times New Roman"/>
          <w:b/>
          <w:sz w:val="24"/>
          <w:szCs w:val="24"/>
          <w:lang w:eastAsia="ar-SA"/>
        </w:rPr>
      </w:pPr>
    </w:p>
    <w:p w14:paraId="0A113292" w14:textId="6AB9C1CE" w:rsidR="00AD65DE" w:rsidRPr="00AD65DE" w:rsidRDefault="009B62D8" w:rsidP="005D046A">
      <w:pPr>
        <w:suppressAutoHyphens/>
        <w:autoSpaceDE w:val="0"/>
        <w:spacing w:after="0" w:line="240" w:lineRule="auto"/>
        <w:ind w:left="567" w:hanging="39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18</w:t>
      </w:r>
      <w:r w:rsidR="00AD65DE" w:rsidRPr="00AD65DE">
        <w:rPr>
          <w:rFonts w:ascii="Times New Roman" w:eastAsia="Arial" w:hAnsi="Times New Roman" w:cs="Times New Roman"/>
          <w:sz w:val="24"/>
          <w:szCs w:val="24"/>
          <w:lang w:eastAsia="ar-SA"/>
        </w:rPr>
        <w:t>.1.</w:t>
      </w:r>
      <w:r w:rsidR="00FE3D59">
        <w:rPr>
          <w:rFonts w:ascii="Times New Roman" w:eastAsia="Arial" w:hAnsi="Times New Roman" w:cs="Times New Roman"/>
          <w:sz w:val="24"/>
          <w:szCs w:val="24"/>
          <w:lang w:eastAsia="ar-SA"/>
        </w:rPr>
        <w:t> </w:t>
      </w:r>
      <w:r w:rsidR="00AD65DE" w:rsidRPr="00AD65DE">
        <w:rPr>
          <w:rFonts w:ascii="Times New Roman" w:eastAsia="Arial" w:hAnsi="Times New Roman" w:cs="Times New Roman"/>
          <w:sz w:val="24"/>
          <w:szCs w:val="24"/>
          <w:lang w:eastAsia="ar-SA"/>
        </w:rPr>
        <w:t xml:space="preserve">Po rozstrzygnięciu konkursu </w:t>
      </w:r>
      <w:r>
        <w:rPr>
          <w:rFonts w:ascii="Times New Roman" w:eastAsia="Arial" w:hAnsi="Times New Roman" w:cs="Times New Roman"/>
          <w:sz w:val="24"/>
          <w:szCs w:val="24"/>
          <w:lang w:eastAsia="ar-SA"/>
        </w:rPr>
        <w:t>Organizator</w:t>
      </w:r>
      <w:r w:rsidRPr="00AD65DE">
        <w:rPr>
          <w:rFonts w:ascii="Times New Roman" w:eastAsia="Arial" w:hAnsi="Times New Roman" w:cs="Times New Roman"/>
          <w:sz w:val="24"/>
          <w:szCs w:val="24"/>
          <w:lang w:eastAsia="ar-SA"/>
        </w:rPr>
        <w:t xml:space="preserve"> </w:t>
      </w:r>
      <w:r w:rsidR="00AD65DE" w:rsidRPr="00AD65DE">
        <w:rPr>
          <w:rFonts w:ascii="Times New Roman" w:eastAsia="Arial" w:hAnsi="Times New Roman" w:cs="Times New Roman"/>
          <w:sz w:val="24"/>
          <w:szCs w:val="24"/>
          <w:lang w:eastAsia="ar-SA"/>
        </w:rPr>
        <w:t>powoła Komisję Przetargową, której zadaniem będzie przeprowadzenie postępowania o udzielenie zamówienia publicznego w celu zawarcia umowy z autorem najwyżej nagrodzonej pracy konkursowej.</w:t>
      </w:r>
    </w:p>
    <w:p w14:paraId="50CDC555" w14:textId="68CD3B91" w:rsidR="00AD65DE" w:rsidRPr="00AD65DE" w:rsidRDefault="009B62D8" w:rsidP="005D046A">
      <w:pPr>
        <w:suppressAutoHyphens/>
        <w:autoSpaceDE w:val="0"/>
        <w:spacing w:after="0" w:line="240" w:lineRule="auto"/>
        <w:ind w:left="567" w:hanging="39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18</w:t>
      </w:r>
      <w:r w:rsidR="00AD65DE" w:rsidRPr="00AD65DE">
        <w:rPr>
          <w:rFonts w:ascii="Times New Roman" w:eastAsia="Arial" w:hAnsi="Times New Roman" w:cs="Times New Roman"/>
          <w:sz w:val="24"/>
          <w:szCs w:val="24"/>
          <w:lang w:eastAsia="ar-SA"/>
        </w:rPr>
        <w:t xml:space="preserve">.2. Postępowanie o udzielenie zamówienia publicznego zostanie przeprowadzone w trybie negocjacji z jednym wykonawcą. </w:t>
      </w:r>
    </w:p>
    <w:p w14:paraId="011833DC" w14:textId="24730850" w:rsidR="00AD65DE" w:rsidRPr="00AD65DE" w:rsidRDefault="009B62D8" w:rsidP="005D046A">
      <w:pPr>
        <w:suppressAutoHyphens/>
        <w:autoSpaceDE w:val="0"/>
        <w:spacing w:after="0" w:line="240" w:lineRule="auto"/>
        <w:ind w:left="567" w:hanging="39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18</w:t>
      </w:r>
      <w:r w:rsidR="00AD65DE" w:rsidRPr="00AD65DE">
        <w:rPr>
          <w:rFonts w:ascii="Times New Roman" w:eastAsia="Arial" w:hAnsi="Times New Roman" w:cs="Times New Roman"/>
          <w:sz w:val="24"/>
          <w:szCs w:val="24"/>
          <w:lang w:eastAsia="ar-SA"/>
        </w:rPr>
        <w:t>.3.</w:t>
      </w:r>
      <w:r w:rsidR="00FE3D59">
        <w:rPr>
          <w:rFonts w:ascii="Times New Roman" w:eastAsia="Arial" w:hAnsi="Times New Roman" w:cs="Times New Roman"/>
          <w:sz w:val="24"/>
          <w:szCs w:val="24"/>
          <w:lang w:eastAsia="ar-SA"/>
        </w:rPr>
        <w:t> </w:t>
      </w:r>
      <w:r w:rsidR="00AD65DE" w:rsidRPr="00AD65DE">
        <w:rPr>
          <w:rFonts w:ascii="Times New Roman" w:eastAsia="Arial" w:hAnsi="Times New Roman" w:cs="Times New Roman"/>
          <w:sz w:val="24"/>
          <w:szCs w:val="24"/>
          <w:lang w:eastAsia="ar-SA"/>
        </w:rPr>
        <w:t>Autor najwyżej nagrodzonej pracy konkursowej przystąpi do negocjacji w trybie negocjacji z jednym wykonawcą w terminie wskazanym przez Organizatora oraz do podpisania umowy na warunkach uzgodnionych w trakcie negocjacji. Przedmiotem umowy będzie szczegółowe opracowanie i wykonanie pracy konkursowej</w:t>
      </w:r>
      <w:r w:rsidR="006B58BA">
        <w:rPr>
          <w:rFonts w:ascii="Times New Roman" w:eastAsia="Arial" w:hAnsi="Times New Roman" w:cs="Times New Roman"/>
          <w:sz w:val="24"/>
          <w:szCs w:val="24"/>
          <w:lang w:eastAsia="ar-SA"/>
        </w:rPr>
        <w:t xml:space="preserve"> oraz przeniesienia autorskich praw majątkowych i praw zależnych</w:t>
      </w:r>
      <w:r w:rsidR="00AD65DE" w:rsidRPr="00AD65DE">
        <w:rPr>
          <w:rFonts w:ascii="Times New Roman" w:eastAsia="Arial" w:hAnsi="Times New Roman" w:cs="Times New Roman"/>
          <w:sz w:val="24"/>
          <w:szCs w:val="24"/>
          <w:lang w:eastAsia="ar-SA"/>
        </w:rPr>
        <w:t>.</w:t>
      </w:r>
    </w:p>
    <w:p w14:paraId="188A3A91" w14:textId="6C12A859" w:rsidR="00AD65DE" w:rsidRPr="00AD65DE" w:rsidRDefault="009B62D8" w:rsidP="005D046A">
      <w:pPr>
        <w:suppressAutoHyphens/>
        <w:autoSpaceDE w:val="0"/>
        <w:spacing w:after="0" w:line="240" w:lineRule="auto"/>
        <w:ind w:left="567" w:hanging="39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18</w:t>
      </w:r>
      <w:r w:rsidR="00AD65DE" w:rsidRPr="00AD65DE">
        <w:rPr>
          <w:rFonts w:ascii="Times New Roman" w:eastAsia="Arial" w:hAnsi="Times New Roman" w:cs="Times New Roman"/>
          <w:sz w:val="24"/>
          <w:szCs w:val="24"/>
          <w:lang w:eastAsia="ar-SA"/>
        </w:rPr>
        <w:t>.4.</w:t>
      </w:r>
      <w:r w:rsidR="00FE3D59">
        <w:rPr>
          <w:rFonts w:ascii="Times New Roman" w:eastAsia="Arial" w:hAnsi="Times New Roman" w:cs="Times New Roman"/>
          <w:sz w:val="24"/>
          <w:szCs w:val="24"/>
          <w:lang w:eastAsia="ar-SA"/>
        </w:rPr>
        <w:t> </w:t>
      </w:r>
      <w:r w:rsidR="00AD65DE" w:rsidRPr="00AD65DE">
        <w:rPr>
          <w:rFonts w:ascii="Times New Roman" w:eastAsia="Arial" w:hAnsi="Times New Roman" w:cs="Times New Roman"/>
          <w:sz w:val="24"/>
          <w:szCs w:val="24"/>
          <w:lang w:eastAsia="ar-SA"/>
        </w:rPr>
        <w:t>Przed udzieleniem zamówienia publicznego autor najwyżej nagrodzonej pracy konkursowej zaproszony do udziału w postępowaniu o udzielenie zamówienia publicznego jest zobowiązany wykazać, że nie podlega wykluczeniu z postępowania o</w:t>
      </w:r>
      <w:r w:rsidR="00FE3D59">
        <w:rPr>
          <w:rFonts w:ascii="Times New Roman" w:eastAsia="Arial" w:hAnsi="Times New Roman" w:cs="Times New Roman"/>
          <w:sz w:val="24"/>
          <w:szCs w:val="24"/>
          <w:lang w:eastAsia="ar-SA"/>
        </w:rPr>
        <w:t> </w:t>
      </w:r>
      <w:r w:rsidR="00AD65DE" w:rsidRPr="00AD65DE">
        <w:rPr>
          <w:rFonts w:ascii="Times New Roman" w:eastAsia="Arial" w:hAnsi="Times New Roman" w:cs="Times New Roman"/>
          <w:sz w:val="24"/>
          <w:szCs w:val="24"/>
          <w:lang w:eastAsia="ar-SA"/>
        </w:rPr>
        <w:t xml:space="preserve">udzielenie zamówienia publicznego i spełnia warunki udziału w postępowaniu określone w Regulaminie Konkursu. </w:t>
      </w:r>
    </w:p>
    <w:p w14:paraId="09F596A3" w14:textId="500B7A3B" w:rsidR="00AD65DE" w:rsidRPr="00AD65DE" w:rsidRDefault="009B62D8" w:rsidP="005D046A">
      <w:pPr>
        <w:suppressAutoHyphens/>
        <w:autoSpaceDE w:val="0"/>
        <w:spacing w:after="0" w:line="240" w:lineRule="auto"/>
        <w:ind w:left="567" w:hanging="39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18</w:t>
      </w:r>
      <w:r w:rsidR="00AD65DE" w:rsidRPr="00AD65DE">
        <w:rPr>
          <w:rFonts w:ascii="Times New Roman" w:eastAsia="Arial" w:hAnsi="Times New Roman" w:cs="Times New Roman"/>
          <w:sz w:val="24"/>
          <w:szCs w:val="24"/>
          <w:lang w:eastAsia="ar-SA"/>
        </w:rPr>
        <w:t>.5.</w:t>
      </w:r>
      <w:r w:rsidR="00FE3D59">
        <w:rPr>
          <w:rFonts w:ascii="Times New Roman" w:eastAsia="Arial" w:hAnsi="Times New Roman" w:cs="Times New Roman"/>
          <w:sz w:val="24"/>
          <w:szCs w:val="24"/>
          <w:lang w:eastAsia="ar-SA"/>
        </w:rPr>
        <w:t> </w:t>
      </w:r>
      <w:r w:rsidR="00AD65DE" w:rsidRPr="00AD65DE">
        <w:rPr>
          <w:rFonts w:ascii="Times New Roman" w:eastAsia="Arial" w:hAnsi="Times New Roman" w:cs="Times New Roman"/>
          <w:sz w:val="24"/>
          <w:szCs w:val="24"/>
          <w:lang w:eastAsia="ar-SA"/>
        </w:rPr>
        <w:t>Opracowanie projektowe przedstawione w najwyżej nagrodzonej pracy konkursowej zostanie przyjęte jako element oferty wykonania zamówienia na roboty budowlane, w</w:t>
      </w:r>
      <w:r w:rsidR="00FE3D59">
        <w:rPr>
          <w:rFonts w:ascii="Times New Roman" w:eastAsia="Arial" w:hAnsi="Times New Roman" w:cs="Times New Roman"/>
          <w:sz w:val="24"/>
          <w:szCs w:val="24"/>
          <w:lang w:eastAsia="ar-SA"/>
        </w:rPr>
        <w:t> </w:t>
      </w:r>
      <w:r w:rsidR="00AD65DE" w:rsidRPr="00AD65DE">
        <w:rPr>
          <w:rFonts w:ascii="Times New Roman" w:eastAsia="Arial" w:hAnsi="Times New Roman" w:cs="Times New Roman"/>
          <w:sz w:val="24"/>
          <w:szCs w:val="24"/>
          <w:lang w:eastAsia="ar-SA"/>
        </w:rPr>
        <w:t xml:space="preserve">zakresie określonym w warunkach umowy na roboty budowlane stanowiącej załącznik Nr </w:t>
      </w:r>
      <w:r>
        <w:rPr>
          <w:rFonts w:ascii="Times New Roman" w:eastAsia="Arial" w:hAnsi="Times New Roman" w:cs="Times New Roman"/>
          <w:sz w:val="24"/>
          <w:szCs w:val="24"/>
          <w:lang w:eastAsia="ar-SA"/>
        </w:rPr>
        <w:t>4</w:t>
      </w:r>
      <w:r w:rsidRPr="00AD65DE">
        <w:rPr>
          <w:rFonts w:ascii="Times New Roman" w:eastAsia="Arial" w:hAnsi="Times New Roman" w:cs="Times New Roman"/>
          <w:sz w:val="24"/>
          <w:szCs w:val="24"/>
          <w:lang w:eastAsia="ar-SA"/>
        </w:rPr>
        <w:t xml:space="preserve"> </w:t>
      </w:r>
      <w:r w:rsidR="00AD65DE" w:rsidRPr="00AD65DE">
        <w:rPr>
          <w:rFonts w:ascii="Times New Roman" w:eastAsia="Arial" w:hAnsi="Times New Roman" w:cs="Times New Roman"/>
          <w:sz w:val="24"/>
          <w:szCs w:val="24"/>
          <w:lang w:eastAsia="ar-SA"/>
        </w:rPr>
        <w:t>do Regulaminu Konkursu.</w:t>
      </w:r>
    </w:p>
    <w:p w14:paraId="2DA08E8C" w14:textId="635D00F3" w:rsidR="00AD65DE" w:rsidRPr="00AD65DE" w:rsidRDefault="009B62D8" w:rsidP="005D046A">
      <w:pPr>
        <w:suppressAutoHyphens/>
        <w:autoSpaceDE w:val="0"/>
        <w:spacing w:after="0" w:line="240" w:lineRule="auto"/>
        <w:ind w:left="567" w:hanging="39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18</w:t>
      </w:r>
      <w:r w:rsidR="00AD65DE" w:rsidRPr="00AD65DE">
        <w:rPr>
          <w:rFonts w:ascii="Times New Roman" w:eastAsia="Arial" w:hAnsi="Times New Roman" w:cs="Times New Roman"/>
          <w:sz w:val="24"/>
          <w:szCs w:val="24"/>
          <w:lang w:eastAsia="ar-SA"/>
        </w:rPr>
        <w:t>.6.</w:t>
      </w:r>
      <w:r w:rsidR="00FE3D59">
        <w:rPr>
          <w:rFonts w:ascii="Times New Roman" w:eastAsia="Arial" w:hAnsi="Times New Roman" w:cs="Times New Roman"/>
          <w:sz w:val="24"/>
          <w:szCs w:val="24"/>
          <w:lang w:eastAsia="ar-SA"/>
        </w:rPr>
        <w:t> </w:t>
      </w:r>
      <w:r w:rsidR="00AD65DE" w:rsidRPr="00AD65DE">
        <w:rPr>
          <w:rFonts w:ascii="Times New Roman" w:eastAsia="Arial" w:hAnsi="Times New Roman" w:cs="Times New Roman"/>
          <w:sz w:val="24"/>
          <w:szCs w:val="24"/>
          <w:lang w:eastAsia="ar-SA"/>
        </w:rPr>
        <w:t>Przedmiotem negocjacji będzie ustalenie wartości prac, terminu wykonania oraz doprecyzowania warunków umowy.</w:t>
      </w:r>
    </w:p>
    <w:p w14:paraId="038949D9" w14:textId="01FA4A1D" w:rsidR="00AD65DE" w:rsidRPr="00AD65DE" w:rsidRDefault="009B62D8" w:rsidP="005D046A">
      <w:pPr>
        <w:suppressAutoHyphens/>
        <w:autoSpaceDE w:val="0"/>
        <w:spacing w:after="0" w:line="240" w:lineRule="auto"/>
        <w:ind w:left="567" w:hanging="39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18</w:t>
      </w:r>
      <w:r w:rsidR="00AD65DE" w:rsidRPr="00AD65DE">
        <w:rPr>
          <w:rFonts w:ascii="Times New Roman" w:eastAsia="Arial" w:hAnsi="Times New Roman" w:cs="Times New Roman"/>
          <w:sz w:val="24"/>
          <w:szCs w:val="24"/>
          <w:lang w:eastAsia="ar-SA"/>
        </w:rPr>
        <w:t>.7.</w:t>
      </w:r>
      <w:r w:rsidR="00FE3D59">
        <w:rPr>
          <w:rFonts w:ascii="Times New Roman" w:eastAsia="Arial" w:hAnsi="Times New Roman" w:cs="Times New Roman"/>
          <w:sz w:val="24"/>
          <w:szCs w:val="24"/>
          <w:lang w:eastAsia="ar-SA"/>
        </w:rPr>
        <w:t xml:space="preserve"> </w:t>
      </w:r>
      <w:r w:rsidR="00AD65DE" w:rsidRPr="00AD65DE">
        <w:rPr>
          <w:rFonts w:ascii="Times New Roman" w:eastAsia="Arial" w:hAnsi="Times New Roman" w:cs="Times New Roman"/>
          <w:sz w:val="24"/>
          <w:szCs w:val="24"/>
          <w:lang w:eastAsia="ar-SA"/>
        </w:rPr>
        <w:t>Jeśli negocjacje z autorem najwyżej nagrodzonej pracy konkursowej nie doprowadzą do podpisania umowy, do negocjacji zaproszony zostanie autor, którego praca otrzymała kolejną najwyższą liczbę punktów.</w:t>
      </w:r>
    </w:p>
    <w:p w14:paraId="6507F538" w14:textId="77777777" w:rsidR="00FE3D59" w:rsidRPr="00AD65DE" w:rsidRDefault="00FE3D59" w:rsidP="00AD65DE">
      <w:pPr>
        <w:suppressAutoHyphens/>
        <w:autoSpaceDE w:val="0"/>
        <w:spacing w:after="0" w:line="240" w:lineRule="auto"/>
        <w:jc w:val="both"/>
        <w:rPr>
          <w:rFonts w:ascii="Times New Roman" w:eastAsia="Arial" w:hAnsi="Times New Roman" w:cs="Times New Roman"/>
          <w:b/>
          <w:sz w:val="24"/>
          <w:szCs w:val="24"/>
          <w:lang w:eastAsia="ar-SA"/>
        </w:rPr>
      </w:pPr>
    </w:p>
    <w:p w14:paraId="4770195C" w14:textId="77777777" w:rsidR="00AD65DE" w:rsidRPr="00AD65DE" w:rsidRDefault="00AD65DE" w:rsidP="00FE3D59">
      <w:pPr>
        <w:numPr>
          <w:ilvl w:val="0"/>
          <w:numId w:val="6"/>
        </w:numPr>
        <w:suppressAutoHyphens/>
        <w:autoSpaceDE w:val="0"/>
        <w:spacing w:after="0" w:line="240" w:lineRule="auto"/>
        <w:ind w:left="567" w:hanging="567"/>
        <w:jc w:val="both"/>
        <w:rPr>
          <w:rFonts w:ascii="Times New Roman" w:eastAsia="Arial" w:hAnsi="Times New Roman" w:cs="Times New Roman"/>
          <w:b/>
          <w:sz w:val="24"/>
          <w:szCs w:val="24"/>
          <w:lang w:eastAsia="ar-SA"/>
        </w:rPr>
      </w:pPr>
      <w:r w:rsidRPr="00AD65DE">
        <w:rPr>
          <w:rFonts w:ascii="Times New Roman" w:eastAsia="Arial" w:hAnsi="Times New Roman" w:cs="Times New Roman"/>
          <w:b/>
          <w:sz w:val="24"/>
          <w:szCs w:val="24"/>
          <w:lang w:eastAsia="ar-SA"/>
        </w:rPr>
        <w:t>POSTANOWIENIA KOŃCOWE</w:t>
      </w:r>
    </w:p>
    <w:p w14:paraId="3289C839" w14:textId="77777777" w:rsidR="00AD65DE" w:rsidRPr="00AD65DE" w:rsidRDefault="00AD65DE" w:rsidP="00AD65DE">
      <w:pPr>
        <w:suppressAutoHyphens/>
        <w:autoSpaceDE w:val="0"/>
        <w:spacing w:after="0" w:line="240" w:lineRule="auto"/>
        <w:jc w:val="both"/>
        <w:rPr>
          <w:rFonts w:ascii="Times New Roman" w:eastAsia="Arial" w:hAnsi="Times New Roman" w:cs="Times New Roman"/>
          <w:b/>
          <w:sz w:val="24"/>
          <w:szCs w:val="24"/>
          <w:lang w:eastAsia="ar-SA"/>
        </w:rPr>
      </w:pPr>
    </w:p>
    <w:p w14:paraId="6AD2F877" w14:textId="79F9FA39" w:rsidR="00AD65DE" w:rsidRPr="00AD65DE" w:rsidRDefault="009B62D8" w:rsidP="00FE3D59">
      <w:pPr>
        <w:spacing w:after="0" w:line="240" w:lineRule="auto"/>
        <w:ind w:left="567" w:hanging="39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19</w:t>
      </w:r>
      <w:r w:rsidR="00AD65DE" w:rsidRPr="00AD65DE">
        <w:rPr>
          <w:rFonts w:ascii="Times New Roman" w:eastAsia="Times New Roman" w:hAnsi="Times New Roman" w:cs="Times New Roman"/>
          <w:sz w:val="24"/>
          <w:szCs w:val="24"/>
          <w:lang w:eastAsia="pl-PL"/>
        </w:rPr>
        <w:t>.1.</w:t>
      </w:r>
      <w:r w:rsidR="00FE3D59">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 xml:space="preserve">Wszelkie sprawy związane z Konkursem, których niniejszy Regulamin </w:t>
      </w:r>
      <w:r w:rsidR="008224F5">
        <w:rPr>
          <w:rFonts w:ascii="Times New Roman" w:eastAsia="Times New Roman" w:hAnsi="Times New Roman" w:cs="Times New Roman"/>
          <w:sz w:val="24"/>
          <w:szCs w:val="24"/>
          <w:lang w:eastAsia="pl-PL"/>
        </w:rPr>
        <w:t xml:space="preserve">Konkursu </w:t>
      </w:r>
      <w:r w:rsidR="00AD65DE" w:rsidRPr="00AD65DE">
        <w:rPr>
          <w:rFonts w:ascii="Times New Roman" w:eastAsia="Times New Roman" w:hAnsi="Times New Roman" w:cs="Times New Roman"/>
          <w:sz w:val="24"/>
          <w:szCs w:val="24"/>
          <w:lang w:eastAsia="pl-PL"/>
        </w:rPr>
        <w:t>nie reguluje</w:t>
      </w:r>
      <w:r w:rsidR="007B2722">
        <w:rPr>
          <w:rFonts w:ascii="Times New Roman" w:eastAsia="Times New Roman" w:hAnsi="Times New Roman" w:cs="Times New Roman"/>
          <w:sz w:val="24"/>
          <w:szCs w:val="24"/>
          <w:lang w:eastAsia="pl-PL"/>
        </w:rPr>
        <w:t>,</w:t>
      </w:r>
      <w:r w:rsidR="00AD65DE" w:rsidRPr="00AD65DE">
        <w:rPr>
          <w:rFonts w:ascii="Times New Roman" w:eastAsia="Times New Roman" w:hAnsi="Times New Roman" w:cs="Times New Roman"/>
          <w:sz w:val="24"/>
          <w:szCs w:val="24"/>
          <w:lang w:eastAsia="pl-PL"/>
        </w:rPr>
        <w:t xml:space="preserve"> rozstrzyga </w:t>
      </w:r>
      <w:r w:rsidR="00AD65DE" w:rsidRPr="003F66B3">
        <w:rPr>
          <w:rFonts w:ascii="Times New Roman" w:eastAsia="Times New Roman" w:hAnsi="Times New Roman" w:cs="Times New Roman"/>
          <w:sz w:val="24"/>
          <w:szCs w:val="24"/>
          <w:lang w:eastAsia="pl-PL"/>
        </w:rPr>
        <w:t>Organizator</w:t>
      </w:r>
      <w:r w:rsidR="00AD65DE" w:rsidRPr="00AD65DE">
        <w:rPr>
          <w:rFonts w:ascii="Times New Roman" w:eastAsia="Times New Roman" w:hAnsi="Times New Roman" w:cs="Times New Roman"/>
          <w:sz w:val="24"/>
          <w:szCs w:val="24"/>
          <w:lang w:eastAsia="pl-PL"/>
        </w:rPr>
        <w:t>. W sprawach nieuregulowanych mają zastosowanie odpowiednie przepisy ustawy z dnia 23 kwietnia 1964 r. – Kodeks cywilny oraz ustawy z dnia 4 lutego 1994 r. o prawie autorskim i prawach pokrewnych</w:t>
      </w:r>
      <w:r w:rsidR="003C0346">
        <w:rPr>
          <w:rFonts w:ascii="Times New Roman" w:eastAsia="Times New Roman" w:hAnsi="Times New Roman" w:cs="Times New Roman"/>
          <w:sz w:val="24"/>
          <w:szCs w:val="24"/>
          <w:lang w:eastAsia="pl-PL"/>
        </w:rPr>
        <w:t>.</w:t>
      </w:r>
    </w:p>
    <w:p w14:paraId="2C89E840" w14:textId="060145B0" w:rsidR="00AD65DE" w:rsidRPr="00AD65DE" w:rsidRDefault="009B62D8" w:rsidP="00FE3D59">
      <w:pPr>
        <w:suppressAutoHyphens/>
        <w:autoSpaceDE w:val="0"/>
        <w:spacing w:after="0" w:line="240" w:lineRule="auto"/>
        <w:ind w:left="567" w:hanging="39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19</w:t>
      </w:r>
      <w:r w:rsidR="00AD65DE" w:rsidRPr="00AD65DE">
        <w:rPr>
          <w:rFonts w:ascii="Times New Roman" w:eastAsia="Arial" w:hAnsi="Times New Roman" w:cs="Times New Roman"/>
          <w:sz w:val="24"/>
          <w:szCs w:val="24"/>
          <w:lang w:eastAsia="ar-SA"/>
        </w:rPr>
        <w:t>.2.</w:t>
      </w:r>
      <w:r w:rsidR="00FE3D59">
        <w:rPr>
          <w:rFonts w:ascii="Times New Roman" w:eastAsia="Arial" w:hAnsi="Times New Roman" w:cs="Times New Roman"/>
          <w:sz w:val="24"/>
          <w:szCs w:val="24"/>
          <w:lang w:eastAsia="ar-SA"/>
        </w:rPr>
        <w:t> </w:t>
      </w:r>
      <w:r w:rsidR="00AD65DE" w:rsidRPr="00AD65DE">
        <w:rPr>
          <w:rFonts w:ascii="Times New Roman" w:eastAsia="Arial" w:hAnsi="Times New Roman" w:cs="Times New Roman"/>
          <w:color w:val="000000"/>
          <w:sz w:val="24"/>
          <w:szCs w:val="24"/>
          <w:lang w:eastAsia="ar-SA"/>
        </w:rPr>
        <w:t>Organizator zastrzega sobie prawo do opublikowania danych osobowych (imienia, nazwiska, nazwy, miejsca zamieszkania/siedziby – miasto) i informacji o wszystkich autorach i złożonych projektach konkursowych oraz umieszczenia powyższych wiadomości w materiałach promocyjnych Organizatora, w mediach i na stronach internetowych.</w:t>
      </w:r>
    </w:p>
    <w:p w14:paraId="419FA3BC" w14:textId="79DB2768" w:rsidR="00AD65DE" w:rsidRPr="00AD65DE" w:rsidRDefault="009B62D8" w:rsidP="00FE3D59">
      <w:pPr>
        <w:spacing w:after="0" w:line="240" w:lineRule="auto"/>
        <w:ind w:left="567" w:hanging="39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19</w:t>
      </w:r>
      <w:r w:rsidR="00AD65DE" w:rsidRPr="00AD65DE">
        <w:rPr>
          <w:rFonts w:ascii="Times New Roman" w:eastAsia="Times New Roman" w:hAnsi="Times New Roman" w:cs="Times New Roman"/>
          <w:sz w:val="24"/>
          <w:szCs w:val="24"/>
          <w:lang w:eastAsia="pl-PL"/>
        </w:rPr>
        <w:t>.3.</w:t>
      </w:r>
      <w:r w:rsidR="00FE3D59">
        <w:rPr>
          <w:rFonts w:ascii="Times New Roman" w:eastAsia="Times New Roman" w:hAnsi="Times New Roman" w:cs="Times New Roman"/>
          <w:sz w:val="24"/>
          <w:szCs w:val="24"/>
          <w:lang w:eastAsia="pl-PL"/>
        </w:rPr>
        <w:t> </w:t>
      </w:r>
      <w:r w:rsidR="00AD65DE" w:rsidRPr="00AD65DE">
        <w:rPr>
          <w:rFonts w:ascii="Times New Roman" w:eastAsia="Times New Roman" w:hAnsi="Times New Roman" w:cs="Times New Roman"/>
          <w:sz w:val="24"/>
          <w:szCs w:val="24"/>
          <w:lang w:eastAsia="pl-PL"/>
        </w:rPr>
        <w:t>Nie przewiduje się ubezpieczenia złożonych prac.</w:t>
      </w:r>
    </w:p>
    <w:p w14:paraId="24593DE3" w14:textId="5FD229C7" w:rsidR="00AD65DE" w:rsidRPr="00AD65DE" w:rsidRDefault="009B62D8" w:rsidP="00FE3D59">
      <w:pPr>
        <w:suppressAutoHyphens/>
        <w:autoSpaceDE w:val="0"/>
        <w:spacing w:after="0" w:line="240" w:lineRule="auto"/>
        <w:ind w:left="567" w:hanging="397"/>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19</w:t>
      </w:r>
      <w:r w:rsidR="00AD65DE" w:rsidRPr="00AD65DE">
        <w:rPr>
          <w:rFonts w:ascii="Times New Roman" w:eastAsia="Arial" w:hAnsi="Times New Roman" w:cs="Times New Roman"/>
          <w:sz w:val="24"/>
          <w:szCs w:val="24"/>
          <w:lang w:eastAsia="ar-SA"/>
        </w:rPr>
        <w:t xml:space="preserve">.4. </w:t>
      </w:r>
      <w:r>
        <w:rPr>
          <w:rFonts w:ascii="Times New Roman" w:eastAsia="Arial" w:hAnsi="Times New Roman" w:cs="Times New Roman"/>
          <w:color w:val="000000"/>
          <w:sz w:val="24"/>
          <w:szCs w:val="24"/>
          <w:lang w:eastAsia="ar-SA"/>
        </w:rPr>
        <w:t>Organizator</w:t>
      </w:r>
      <w:r w:rsidRPr="00AD65DE">
        <w:rPr>
          <w:rFonts w:ascii="Times New Roman" w:eastAsia="Arial" w:hAnsi="Times New Roman" w:cs="Times New Roman"/>
          <w:color w:val="000000"/>
          <w:sz w:val="24"/>
          <w:szCs w:val="24"/>
          <w:lang w:eastAsia="ar-SA"/>
        </w:rPr>
        <w:t xml:space="preserve"> </w:t>
      </w:r>
      <w:r w:rsidR="00AD65DE" w:rsidRPr="00AD65DE">
        <w:rPr>
          <w:rFonts w:ascii="Times New Roman" w:eastAsia="Arial" w:hAnsi="Times New Roman" w:cs="Times New Roman"/>
          <w:color w:val="000000"/>
          <w:sz w:val="24"/>
          <w:szCs w:val="24"/>
          <w:lang w:eastAsia="ar-SA"/>
        </w:rPr>
        <w:t>unieważnia Konkurs, jeżeli nie została złożona żadna praca konkursowa, albo jeżeli nie rozstrzygnięto Konkursu. Organizator zastrzega sobie prawo do nie przyznania nagrody w Konkursie bez podania uzasadnienia.</w:t>
      </w:r>
    </w:p>
    <w:p w14:paraId="0EA7F819" w14:textId="1C9997E1" w:rsidR="00AD65DE" w:rsidRPr="00AD65DE" w:rsidRDefault="009B62D8" w:rsidP="00FE3D59">
      <w:pPr>
        <w:suppressAutoHyphens/>
        <w:autoSpaceDE w:val="0"/>
        <w:spacing w:after="0" w:line="240" w:lineRule="auto"/>
        <w:ind w:left="567" w:hanging="397"/>
        <w:jc w:val="both"/>
        <w:rPr>
          <w:rFonts w:ascii="Times New Roman" w:eastAsia="Arial" w:hAnsi="Times New Roman" w:cs="Times New Roman"/>
          <w:color w:val="000000"/>
          <w:sz w:val="24"/>
          <w:szCs w:val="24"/>
          <w:lang w:eastAsia="ar-SA"/>
        </w:rPr>
      </w:pPr>
      <w:r>
        <w:rPr>
          <w:rFonts w:ascii="Times New Roman" w:eastAsia="Arial" w:hAnsi="Times New Roman" w:cs="Times New Roman"/>
          <w:color w:val="000000"/>
          <w:sz w:val="24"/>
          <w:szCs w:val="24"/>
          <w:lang w:eastAsia="ar-SA"/>
        </w:rPr>
        <w:t>19</w:t>
      </w:r>
      <w:r w:rsidR="00AD65DE" w:rsidRPr="00AD65DE">
        <w:rPr>
          <w:rFonts w:ascii="Times New Roman" w:eastAsia="Arial" w:hAnsi="Times New Roman" w:cs="Times New Roman"/>
          <w:color w:val="000000"/>
          <w:sz w:val="24"/>
          <w:szCs w:val="24"/>
          <w:lang w:eastAsia="ar-SA"/>
        </w:rPr>
        <w:t xml:space="preserve">.5. Konkurs może zostać odwołany </w:t>
      </w:r>
      <w:r w:rsidRPr="00AD65DE">
        <w:rPr>
          <w:rFonts w:ascii="Times New Roman" w:eastAsia="Arial" w:hAnsi="Times New Roman" w:cs="Times New Roman"/>
          <w:color w:val="000000"/>
          <w:sz w:val="24"/>
          <w:szCs w:val="24"/>
          <w:lang w:eastAsia="ar-SA"/>
        </w:rPr>
        <w:t xml:space="preserve">przez Sąd Konkursowy lub Prezydenta Miasta Łodzi </w:t>
      </w:r>
      <w:r w:rsidR="00AD65DE" w:rsidRPr="00AD65DE">
        <w:rPr>
          <w:rFonts w:ascii="Times New Roman" w:eastAsia="Arial" w:hAnsi="Times New Roman" w:cs="Times New Roman"/>
          <w:color w:val="000000"/>
          <w:sz w:val="24"/>
          <w:szCs w:val="24"/>
          <w:lang w:eastAsia="ar-SA"/>
        </w:rPr>
        <w:t>bez podania przyczyny. Odwołanie nastąpi poprzez ogłoszenie publiczne w Biuletynie Informacji Publicznej Urzędu Miasta Łodzi – bip.uml.lodz.pl.</w:t>
      </w:r>
    </w:p>
    <w:p w14:paraId="5CE58742" w14:textId="7CE430A9" w:rsidR="00AD65DE" w:rsidRPr="00AD65DE" w:rsidRDefault="00AD65DE" w:rsidP="00FE3D59">
      <w:pPr>
        <w:suppressAutoHyphens/>
        <w:autoSpaceDE w:val="0"/>
        <w:spacing w:after="0" w:line="240" w:lineRule="auto"/>
        <w:ind w:left="567" w:hanging="397"/>
        <w:jc w:val="both"/>
        <w:rPr>
          <w:rFonts w:ascii="Times New Roman" w:eastAsia="Arial" w:hAnsi="Times New Roman" w:cs="Times New Roman"/>
          <w:color w:val="000000"/>
          <w:sz w:val="24"/>
          <w:szCs w:val="24"/>
          <w:lang w:eastAsia="ar-SA"/>
        </w:rPr>
      </w:pPr>
    </w:p>
    <w:p w14:paraId="6C82E74F"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74F0B6F6" w14:textId="77777777" w:rsidR="00AD65DE" w:rsidRPr="00AD65DE" w:rsidRDefault="00AD65DE" w:rsidP="00AD65DE">
      <w:pPr>
        <w:numPr>
          <w:ilvl w:val="0"/>
          <w:numId w:val="6"/>
        </w:numPr>
        <w:suppressAutoHyphens/>
        <w:autoSpaceDE w:val="0"/>
        <w:spacing w:after="0" w:line="240" w:lineRule="auto"/>
        <w:ind w:hanging="720"/>
        <w:jc w:val="both"/>
        <w:rPr>
          <w:rFonts w:ascii="Times New Roman" w:eastAsia="Arial" w:hAnsi="Times New Roman" w:cs="Times New Roman"/>
          <w:b/>
          <w:sz w:val="24"/>
          <w:szCs w:val="24"/>
          <w:lang w:eastAsia="ar-SA"/>
        </w:rPr>
      </w:pPr>
      <w:r w:rsidRPr="00AD65DE">
        <w:rPr>
          <w:rFonts w:ascii="Times New Roman" w:eastAsia="Arial" w:hAnsi="Times New Roman" w:cs="Times New Roman"/>
          <w:b/>
          <w:sz w:val="24"/>
          <w:szCs w:val="24"/>
          <w:lang w:eastAsia="ar-SA"/>
        </w:rPr>
        <w:t>ZAŁĄCZNIKI</w:t>
      </w:r>
    </w:p>
    <w:p w14:paraId="51A7DF8C" w14:textId="77777777" w:rsidR="00AD65DE" w:rsidRPr="00AD65DE" w:rsidRDefault="00AD65DE" w:rsidP="00AD65DE">
      <w:pPr>
        <w:suppressAutoHyphens/>
        <w:autoSpaceDE w:val="0"/>
        <w:spacing w:after="0" w:line="240" w:lineRule="auto"/>
        <w:jc w:val="both"/>
        <w:rPr>
          <w:rFonts w:ascii="Times New Roman" w:eastAsia="Arial" w:hAnsi="Times New Roman" w:cs="Times New Roman"/>
          <w:sz w:val="24"/>
          <w:szCs w:val="24"/>
          <w:lang w:eastAsia="ar-SA"/>
        </w:rPr>
      </w:pPr>
    </w:p>
    <w:p w14:paraId="3037D228" w14:textId="3C2A2EFF" w:rsidR="00AD65DE" w:rsidRPr="003F66B3" w:rsidRDefault="00AD65DE" w:rsidP="00AD65DE">
      <w:pPr>
        <w:suppressAutoHyphens/>
        <w:autoSpaceDE w:val="0"/>
        <w:spacing w:after="120" w:line="240" w:lineRule="auto"/>
        <w:ind w:left="284" w:firstLine="425"/>
        <w:jc w:val="both"/>
        <w:rPr>
          <w:rFonts w:ascii="Times New Roman" w:eastAsia="Arial" w:hAnsi="Times New Roman" w:cs="Times New Roman"/>
          <w:sz w:val="24"/>
          <w:szCs w:val="24"/>
          <w:lang w:eastAsia="ar-SA"/>
        </w:rPr>
      </w:pPr>
      <w:r w:rsidRPr="00AD65DE">
        <w:rPr>
          <w:rFonts w:ascii="Times New Roman" w:eastAsia="Arial" w:hAnsi="Times New Roman" w:cs="Times New Roman"/>
          <w:sz w:val="24"/>
          <w:szCs w:val="24"/>
          <w:lang w:eastAsia="ar-SA"/>
        </w:rPr>
        <w:t xml:space="preserve">Wykaz </w:t>
      </w:r>
      <w:r w:rsidRPr="003F66B3">
        <w:rPr>
          <w:rFonts w:ascii="Times New Roman" w:eastAsia="Arial" w:hAnsi="Times New Roman" w:cs="Times New Roman"/>
          <w:sz w:val="24"/>
          <w:szCs w:val="24"/>
          <w:lang w:eastAsia="ar-SA"/>
        </w:rPr>
        <w:t>załączników:</w:t>
      </w:r>
    </w:p>
    <w:p w14:paraId="68860944" w14:textId="592BCF0F" w:rsidR="00AD65DE" w:rsidRPr="00AD65DE" w:rsidRDefault="00AD65DE" w:rsidP="00AD65DE">
      <w:pPr>
        <w:numPr>
          <w:ilvl w:val="0"/>
          <w:numId w:val="5"/>
        </w:numPr>
        <w:spacing w:after="0" w:line="240" w:lineRule="auto"/>
        <w:ind w:left="714" w:hanging="357"/>
        <w:rPr>
          <w:rFonts w:ascii="Times New Roman" w:eastAsia="Times New Roman" w:hAnsi="Times New Roman" w:cs="Times New Roman"/>
          <w:sz w:val="24"/>
          <w:szCs w:val="24"/>
          <w:lang w:eastAsia="pl-PL"/>
        </w:rPr>
      </w:pPr>
      <w:r w:rsidRPr="00AD65DE">
        <w:rPr>
          <w:rFonts w:ascii="Times New Roman" w:eastAsia="Times New Roman" w:hAnsi="Times New Roman" w:cs="Times New Roman"/>
          <w:bCs/>
          <w:sz w:val="24"/>
          <w:szCs w:val="24"/>
          <w:lang w:eastAsia="pl-PL"/>
        </w:rPr>
        <w:t xml:space="preserve">Załącznik Nr </w:t>
      </w:r>
      <w:r w:rsidRPr="009B62D8">
        <w:rPr>
          <w:rFonts w:ascii="Times New Roman" w:eastAsia="Times New Roman" w:hAnsi="Times New Roman" w:cs="Times New Roman"/>
          <w:bCs/>
          <w:sz w:val="24"/>
          <w:szCs w:val="24"/>
          <w:lang w:eastAsia="pl-PL"/>
        </w:rPr>
        <w:t>1</w:t>
      </w:r>
      <w:r w:rsidR="00CB4660" w:rsidRPr="009B62D8">
        <w:rPr>
          <w:rFonts w:ascii="Times New Roman" w:eastAsia="Times New Roman" w:hAnsi="Times New Roman" w:cs="Times New Roman"/>
          <w:bCs/>
          <w:sz w:val="24"/>
          <w:szCs w:val="24"/>
          <w:lang w:eastAsia="pl-PL"/>
        </w:rPr>
        <w:t xml:space="preserve"> </w:t>
      </w:r>
      <w:r w:rsidR="00CB4660" w:rsidRPr="003F66B3">
        <w:rPr>
          <w:rFonts w:ascii="Times New Roman" w:eastAsia="Times New Roman" w:hAnsi="Times New Roman" w:cs="Times New Roman"/>
          <w:bCs/>
          <w:sz w:val="24"/>
          <w:szCs w:val="24"/>
          <w:lang w:eastAsia="pl-PL"/>
        </w:rPr>
        <w:t>do Regulaminu Konkursu</w:t>
      </w:r>
      <w:r w:rsidRPr="009B62D8">
        <w:rPr>
          <w:rFonts w:ascii="Times New Roman" w:eastAsia="Times New Roman" w:hAnsi="Times New Roman" w:cs="Times New Roman"/>
          <w:bCs/>
          <w:sz w:val="24"/>
          <w:szCs w:val="24"/>
          <w:lang w:eastAsia="pl-PL"/>
        </w:rPr>
        <w:t xml:space="preserve"> </w:t>
      </w:r>
      <w:r w:rsidRPr="00AD65DE">
        <w:rPr>
          <w:rFonts w:ascii="Times New Roman" w:eastAsia="Times New Roman" w:hAnsi="Times New Roman" w:cs="Times New Roman"/>
          <w:sz w:val="24"/>
          <w:szCs w:val="24"/>
          <w:lang w:eastAsia="pl-PL"/>
        </w:rPr>
        <w:t>– Wniosek o dopuszczenie do udziału w</w:t>
      </w:r>
      <w:r w:rsidR="008224F5">
        <w:rPr>
          <w:rFonts w:ascii="Times New Roman" w:eastAsia="Times New Roman" w:hAnsi="Times New Roman" w:cs="Times New Roman"/>
          <w:sz w:val="24"/>
          <w:szCs w:val="24"/>
          <w:lang w:eastAsia="pl-PL"/>
        </w:rPr>
        <w:t> </w:t>
      </w:r>
      <w:r w:rsidR="006B58BA">
        <w:rPr>
          <w:rFonts w:ascii="Times New Roman" w:eastAsia="Times New Roman" w:hAnsi="Times New Roman" w:cs="Times New Roman"/>
          <w:sz w:val="24"/>
          <w:szCs w:val="24"/>
          <w:lang w:eastAsia="pl-PL"/>
        </w:rPr>
        <w:t>K</w:t>
      </w:r>
      <w:r w:rsidRPr="00AD65DE">
        <w:rPr>
          <w:rFonts w:ascii="Times New Roman" w:eastAsia="Times New Roman" w:hAnsi="Times New Roman" w:cs="Times New Roman"/>
          <w:sz w:val="24"/>
          <w:szCs w:val="24"/>
          <w:lang w:eastAsia="pl-PL"/>
        </w:rPr>
        <w:t>onkursie.</w:t>
      </w:r>
    </w:p>
    <w:p w14:paraId="791E7381" w14:textId="1ACF4A74" w:rsidR="00AD65DE" w:rsidRPr="00AD65DE" w:rsidRDefault="00AD65DE" w:rsidP="00AD65DE">
      <w:pPr>
        <w:numPr>
          <w:ilvl w:val="0"/>
          <w:numId w:val="5"/>
        </w:numPr>
        <w:autoSpaceDE w:val="0"/>
        <w:spacing w:after="0" w:line="240" w:lineRule="auto"/>
        <w:jc w:val="both"/>
        <w:rPr>
          <w:rFonts w:ascii="Times New Roman" w:eastAsia="TimesNewRomanPS-BoldMT" w:hAnsi="Times New Roman" w:cs="Times New Roman"/>
          <w:bCs/>
          <w:sz w:val="24"/>
          <w:szCs w:val="24"/>
          <w:lang w:eastAsia="pl-PL"/>
        </w:rPr>
      </w:pPr>
      <w:r w:rsidRPr="00AD65DE">
        <w:rPr>
          <w:rFonts w:ascii="Times New Roman" w:eastAsia="Times New Roman" w:hAnsi="Times New Roman" w:cs="Times New Roman"/>
          <w:bCs/>
          <w:sz w:val="24"/>
          <w:szCs w:val="24"/>
          <w:lang w:eastAsia="pl-PL"/>
        </w:rPr>
        <w:t xml:space="preserve">Załącznik Nr </w:t>
      </w:r>
      <w:r w:rsidRPr="009B62D8">
        <w:rPr>
          <w:rFonts w:ascii="Times New Roman" w:eastAsia="Times New Roman" w:hAnsi="Times New Roman" w:cs="Times New Roman"/>
          <w:bCs/>
          <w:sz w:val="24"/>
          <w:szCs w:val="24"/>
          <w:lang w:eastAsia="pl-PL"/>
        </w:rPr>
        <w:t>1a</w:t>
      </w:r>
      <w:r w:rsidR="00CB4660" w:rsidRPr="003F66B3">
        <w:rPr>
          <w:rFonts w:ascii="Times New Roman" w:eastAsia="Times New Roman" w:hAnsi="Times New Roman" w:cs="Times New Roman"/>
          <w:bCs/>
          <w:sz w:val="24"/>
          <w:szCs w:val="24"/>
          <w:lang w:eastAsia="pl-PL"/>
        </w:rPr>
        <w:t xml:space="preserve"> do Regulaminu Konkursu</w:t>
      </w:r>
      <w:r w:rsidRPr="009B62D8">
        <w:rPr>
          <w:rFonts w:ascii="Times New Roman" w:eastAsia="Times New Roman" w:hAnsi="Times New Roman" w:cs="Times New Roman"/>
          <w:bCs/>
          <w:sz w:val="24"/>
          <w:szCs w:val="24"/>
          <w:lang w:eastAsia="pl-PL"/>
        </w:rPr>
        <w:t xml:space="preserve"> </w:t>
      </w:r>
      <w:r w:rsidRPr="00AD65DE">
        <w:rPr>
          <w:rFonts w:ascii="Times New Roman" w:eastAsia="Times New Roman" w:hAnsi="Times New Roman" w:cs="Times New Roman"/>
          <w:bCs/>
          <w:sz w:val="24"/>
          <w:szCs w:val="24"/>
          <w:lang w:eastAsia="pl-PL"/>
        </w:rPr>
        <w:t xml:space="preserve">– </w:t>
      </w:r>
      <w:r w:rsidRPr="00AD65DE">
        <w:rPr>
          <w:rFonts w:ascii="Times New Roman" w:eastAsia="TimesNewRomanPS-BoldMT" w:hAnsi="Times New Roman" w:cs="Times New Roman"/>
          <w:bCs/>
          <w:sz w:val="24"/>
          <w:szCs w:val="24"/>
          <w:lang w:eastAsia="pl-PL"/>
        </w:rPr>
        <w:t>Oświadczenie o zobowiązaniach na wypadek przyznania nagrody w Konkursie.</w:t>
      </w:r>
    </w:p>
    <w:p w14:paraId="20421B18" w14:textId="3A4266AC" w:rsidR="00AD65DE" w:rsidRPr="00AD65DE" w:rsidRDefault="00AD65DE" w:rsidP="00AD65DE">
      <w:pPr>
        <w:numPr>
          <w:ilvl w:val="0"/>
          <w:numId w:val="5"/>
        </w:numPr>
        <w:autoSpaceDE w:val="0"/>
        <w:spacing w:after="0" w:line="240" w:lineRule="auto"/>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bCs/>
          <w:sz w:val="24"/>
          <w:szCs w:val="24"/>
          <w:lang w:eastAsia="pl-PL"/>
        </w:rPr>
        <w:t xml:space="preserve">Załącznik Nr </w:t>
      </w:r>
      <w:r w:rsidRPr="009B62D8">
        <w:rPr>
          <w:rFonts w:ascii="Times New Roman" w:eastAsia="Times New Roman" w:hAnsi="Times New Roman" w:cs="Times New Roman"/>
          <w:bCs/>
          <w:sz w:val="24"/>
          <w:szCs w:val="24"/>
          <w:lang w:eastAsia="pl-PL"/>
        </w:rPr>
        <w:t>1b</w:t>
      </w:r>
      <w:r w:rsidR="00CB4660" w:rsidRPr="003F66B3">
        <w:rPr>
          <w:rFonts w:ascii="Times New Roman" w:eastAsia="Times New Roman" w:hAnsi="Times New Roman" w:cs="Times New Roman"/>
          <w:bCs/>
          <w:sz w:val="24"/>
          <w:szCs w:val="24"/>
          <w:lang w:eastAsia="pl-PL"/>
        </w:rPr>
        <w:t xml:space="preserve"> do Regulaminu Konkursu</w:t>
      </w:r>
      <w:r w:rsidRPr="009B62D8">
        <w:rPr>
          <w:rFonts w:ascii="Times New Roman" w:eastAsia="Times New Roman" w:hAnsi="Times New Roman" w:cs="Times New Roman"/>
          <w:sz w:val="24"/>
          <w:szCs w:val="24"/>
          <w:lang w:eastAsia="pl-PL"/>
        </w:rPr>
        <w:t xml:space="preserve"> </w:t>
      </w:r>
      <w:r w:rsidRPr="00AD65DE">
        <w:rPr>
          <w:rFonts w:ascii="Times New Roman" w:eastAsia="Times New Roman" w:hAnsi="Times New Roman" w:cs="Times New Roman"/>
          <w:sz w:val="24"/>
          <w:szCs w:val="24"/>
          <w:lang w:eastAsia="pl-PL"/>
        </w:rPr>
        <w:t>– Oświadczenie o formie prowadzenia działalności.</w:t>
      </w:r>
    </w:p>
    <w:p w14:paraId="23162BAE" w14:textId="1099801B" w:rsidR="00AD65DE" w:rsidRPr="00AD65DE" w:rsidRDefault="00AD65DE" w:rsidP="00AD65DE">
      <w:pPr>
        <w:numPr>
          <w:ilvl w:val="0"/>
          <w:numId w:val="5"/>
        </w:numPr>
        <w:spacing w:after="0" w:line="240" w:lineRule="auto"/>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bCs/>
          <w:sz w:val="24"/>
          <w:szCs w:val="24"/>
          <w:lang w:eastAsia="pl-PL"/>
        </w:rPr>
        <w:t xml:space="preserve">Załącznik Nr </w:t>
      </w:r>
      <w:r w:rsidRPr="009B62D8">
        <w:rPr>
          <w:rFonts w:ascii="Times New Roman" w:eastAsia="Times New Roman" w:hAnsi="Times New Roman" w:cs="Times New Roman"/>
          <w:bCs/>
          <w:sz w:val="24"/>
          <w:szCs w:val="24"/>
          <w:lang w:eastAsia="pl-PL"/>
        </w:rPr>
        <w:t>1c</w:t>
      </w:r>
      <w:r w:rsidR="00CB4660" w:rsidRPr="003F66B3">
        <w:rPr>
          <w:rFonts w:ascii="Times New Roman" w:eastAsia="Times New Roman" w:hAnsi="Times New Roman" w:cs="Times New Roman"/>
          <w:bCs/>
          <w:sz w:val="24"/>
          <w:szCs w:val="24"/>
          <w:lang w:eastAsia="pl-PL"/>
        </w:rPr>
        <w:t xml:space="preserve"> do Regulaminu Konkursu</w:t>
      </w:r>
      <w:r w:rsidRPr="009B62D8">
        <w:rPr>
          <w:rFonts w:ascii="Times New Roman" w:eastAsia="Times New Roman" w:hAnsi="Times New Roman" w:cs="Times New Roman"/>
          <w:sz w:val="24"/>
          <w:szCs w:val="24"/>
          <w:lang w:eastAsia="pl-PL"/>
        </w:rPr>
        <w:t xml:space="preserve"> </w:t>
      </w:r>
      <w:r w:rsidRPr="00AD65DE">
        <w:rPr>
          <w:rFonts w:ascii="Times New Roman" w:eastAsia="Times New Roman" w:hAnsi="Times New Roman" w:cs="Times New Roman"/>
          <w:sz w:val="24"/>
          <w:szCs w:val="24"/>
          <w:lang w:eastAsia="pl-PL"/>
        </w:rPr>
        <w:t>– Oświadczenie o dysponowaniu osobą posiadającą uprawnienia budowlane do projektowania w specjalności architektonicznej bez ograniczeń lub konstrukcyjno-budowlanej bez ograniczeń.</w:t>
      </w:r>
    </w:p>
    <w:p w14:paraId="24968263" w14:textId="47C36E3E" w:rsidR="00AD65DE" w:rsidRPr="00AD65DE" w:rsidRDefault="00AD65DE" w:rsidP="00AD65DE">
      <w:pPr>
        <w:numPr>
          <w:ilvl w:val="0"/>
          <w:numId w:val="5"/>
        </w:numPr>
        <w:spacing w:after="0" w:line="240" w:lineRule="auto"/>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Załącznik nr 1d</w:t>
      </w:r>
      <w:r w:rsidR="00CB4660" w:rsidRPr="00CB4660">
        <w:rPr>
          <w:rFonts w:ascii="Times New Roman" w:eastAsia="Times New Roman" w:hAnsi="Times New Roman" w:cs="Times New Roman"/>
          <w:bCs/>
          <w:color w:val="FF0000"/>
          <w:sz w:val="24"/>
          <w:szCs w:val="24"/>
          <w:lang w:eastAsia="pl-PL"/>
        </w:rPr>
        <w:t xml:space="preserve"> </w:t>
      </w:r>
      <w:r w:rsidR="00CB4660" w:rsidRPr="003F66B3">
        <w:rPr>
          <w:rFonts w:ascii="Times New Roman" w:eastAsia="Times New Roman" w:hAnsi="Times New Roman" w:cs="Times New Roman"/>
          <w:bCs/>
          <w:sz w:val="24"/>
          <w:szCs w:val="24"/>
          <w:lang w:eastAsia="pl-PL"/>
        </w:rPr>
        <w:t>do Regulaminu Konkursu</w:t>
      </w:r>
      <w:r w:rsidRPr="009B62D8">
        <w:rPr>
          <w:rFonts w:ascii="Times New Roman" w:eastAsia="Times New Roman" w:hAnsi="Times New Roman" w:cs="Times New Roman"/>
          <w:sz w:val="24"/>
          <w:szCs w:val="24"/>
          <w:lang w:eastAsia="pl-PL"/>
        </w:rPr>
        <w:t xml:space="preserve"> </w:t>
      </w:r>
      <w:r w:rsidRPr="00AD65DE">
        <w:rPr>
          <w:rFonts w:ascii="Times New Roman" w:eastAsia="Times New Roman" w:hAnsi="Times New Roman" w:cs="Times New Roman"/>
          <w:sz w:val="24"/>
          <w:szCs w:val="24"/>
          <w:lang w:eastAsia="pl-PL"/>
        </w:rPr>
        <w:t>– Oświadczenie o prawach autorskich.</w:t>
      </w:r>
    </w:p>
    <w:p w14:paraId="3D14D114" w14:textId="00B36279" w:rsidR="00AD65DE" w:rsidRPr="00AD65DE" w:rsidRDefault="00AD65DE" w:rsidP="00AD65DE">
      <w:pPr>
        <w:numPr>
          <w:ilvl w:val="0"/>
          <w:numId w:val="5"/>
        </w:numPr>
        <w:spacing w:after="0" w:line="240" w:lineRule="auto"/>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 xml:space="preserve">Załącznik Nr </w:t>
      </w:r>
      <w:r w:rsidRPr="009B62D8">
        <w:rPr>
          <w:rFonts w:ascii="Times New Roman" w:eastAsia="Times New Roman" w:hAnsi="Times New Roman" w:cs="Times New Roman"/>
          <w:sz w:val="24"/>
          <w:szCs w:val="24"/>
          <w:lang w:eastAsia="pl-PL"/>
        </w:rPr>
        <w:t xml:space="preserve">1e </w:t>
      </w:r>
      <w:r w:rsidR="00CB4660" w:rsidRPr="003F66B3">
        <w:rPr>
          <w:rFonts w:ascii="Times New Roman" w:eastAsia="Times New Roman" w:hAnsi="Times New Roman" w:cs="Times New Roman"/>
          <w:bCs/>
          <w:sz w:val="24"/>
          <w:szCs w:val="24"/>
          <w:lang w:eastAsia="pl-PL"/>
        </w:rPr>
        <w:t>do Regulaminu Konkursu</w:t>
      </w:r>
      <w:r w:rsidR="00CB4660" w:rsidRPr="009B62D8">
        <w:rPr>
          <w:rFonts w:ascii="Times New Roman" w:eastAsia="Times New Roman" w:hAnsi="Times New Roman" w:cs="Times New Roman"/>
          <w:bCs/>
          <w:sz w:val="24"/>
          <w:szCs w:val="24"/>
          <w:lang w:eastAsia="pl-PL"/>
        </w:rPr>
        <w:t xml:space="preserve"> </w:t>
      </w:r>
      <w:r w:rsidRPr="00AD65DE">
        <w:rPr>
          <w:rFonts w:ascii="Times New Roman" w:eastAsia="Times New Roman" w:hAnsi="Times New Roman" w:cs="Times New Roman"/>
          <w:sz w:val="24"/>
          <w:szCs w:val="24"/>
          <w:lang w:eastAsia="pl-PL"/>
        </w:rPr>
        <w:t xml:space="preserve">– Wzór pełnomocnictwa dla </w:t>
      </w:r>
      <w:r w:rsidR="007B2722">
        <w:rPr>
          <w:rFonts w:ascii="Times New Roman" w:eastAsia="Times New Roman" w:hAnsi="Times New Roman" w:cs="Times New Roman"/>
          <w:sz w:val="24"/>
          <w:szCs w:val="24"/>
          <w:lang w:eastAsia="pl-PL"/>
        </w:rPr>
        <w:t>U</w:t>
      </w:r>
      <w:r w:rsidRPr="00AD65DE">
        <w:rPr>
          <w:rFonts w:ascii="Times New Roman" w:eastAsia="Times New Roman" w:hAnsi="Times New Roman" w:cs="Times New Roman"/>
          <w:sz w:val="24"/>
          <w:szCs w:val="24"/>
          <w:lang w:eastAsia="pl-PL"/>
        </w:rPr>
        <w:t>czestników wspólnie biorących udział w Konkursie.</w:t>
      </w:r>
    </w:p>
    <w:p w14:paraId="62A5C02F" w14:textId="7CD55E45" w:rsidR="00AD65DE" w:rsidRPr="00AD65DE" w:rsidRDefault="00AD65DE" w:rsidP="00AD65DE">
      <w:pPr>
        <w:numPr>
          <w:ilvl w:val="0"/>
          <w:numId w:val="5"/>
        </w:numPr>
        <w:spacing w:after="0" w:line="240" w:lineRule="auto"/>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 xml:space="preserve">Załącznik Nr 1f </w:t>
      </w:r>
      <w:r w:rsidR="00CB4660" w:rsidRPr="003F66B3">
        <w:rPr>
          <w:rFonts w:ascii="Times New Roman" w:eastAsia="Times New Roman" w:hAnsi="Times New Roman" w:cs="Times New Roman"/>
          <w:bCs/>
          <w:sz w:val="24"/>
          <w:szCs w:val="24"/>
          <w:lang w:eastAsia="pl-PL"/>
        </w:rPr>
        <w:t>do Regulaminu Konkursu</w:t>
      </w:r>
      <w:r w:rsidR="00CB4660" w:rsidRPr="009B62D8">
        <w:rPr>
          <w:rFonts w:ascii="Times New Roman" w:eastAsia="Times New Roman" w:hAnsi="Times New Roman" w:cs="Times New Roman"/>
          <w:bCs/>
          <w:sz w:val="24"/>
          <w:szCs w:val="24"/>
          <w:lang w:eastAsia="pl-PL"/>
        </w:rPr>
        <w:t xml:space="preserve"> </w:t>
      </w:r>
      <w:r w:rsidRPr="00AD65DE">
        <w:rPr>
          <w:rFonts w:ascii="Times New Roman" w:eastAsia="Times New Roman" w:hAnsi="Times New Roman" w:cs="Times New Roman"/>
          <w:sz w:val="24"/>
          <w:szCs w:val="24"/>
          <w:lang w:eastAsia="pl-PL"/>
        </w:rPr>
        <w:t xml:space="preserve">– Wzór pełnomocnictwa </w:t>
      </w:r>
      <w:r w:rsidR="006B58BA">
        <w:rPr>
          <w:rFonts w:ascii="Times New Roman" w:eastAsia="Times New Roman" w:hAnsi="Times New Roman" w:cs="Times New Roman"/>
          <w:sz w:val="24"/>
          <w:szCs w:val="24"/>
          <w:lang w:eastAsia="pl-PL"/>
        </w:rPr>
        <w:t>U</w:t>
      </w:r>
      <w:r w:rsidRPr="00AD65DE">
        <w:rPr>
          <w:rFonts w:ascii="Times New Roman" w:eastAsia="Times New Roman" w:hAnsi="Times New Roman" w:cs="Times New Roman"/>
          <w:sz w:val="24"/>
          <w:szCs w:val="24"/>
          <w:lang w:eastAsia="pl-PL"/>
        </w:rPr>
        <w:t>czestnika samodzielnie biorącego udział w Konkursie.</w:t>
      </w:r>
    </w:p>
    <w:p w14:paraId="0BCAB5B3" w14:textId="168250AE" w:rsidR="00AD65DE" w:rsidRPr="00AD65DE" w:rsidRDefault="00AD65DE" w:rsidP="008224F5">
      <w:pPr>
        <w:numPr>
          <w:ilvl w:val="0"/>
          <w:numId w:val="5"/>
        </w:numPr>
        <w:spacing w:after="0" w:line="240" w:lineRule="auto"/>
        <w:ind w:left="714" w:hanging="35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 xml:space="preserve">Załącznik Nr </w:t>
      </w:r>
      <w:r w:rsidRPr="009B62D8">
        <w:rPr>
          <w:rFonts w:ascii="Times New Roman" w:eastAsia="Times New Roman" w:hAnsi="Times New Roman" w:cs="Times New Roman"/>
          <w:sz w:val="24"/>
          <w:szCs w:val="24"/>
          <w:lang w:eastAsia="pl-PL"/>
        </w:rPr>
        <w:t>1g</w:t>
      </w:r>
      <w:r w:rsidR="00CB4660" w:rsidRPr="003F66B3">
        <w:rPr>
          <w:rFonts w:ascii="Times New Roman" w:eastAsia="Times New Roman" w:hAnsi="Times New Roman" w:cs="Times New Roman"/>
          <w:bCs/>
          <w:sz w:val="24"/>
          <w:szCs w:val="24"/>
          <w:lang w:eastAsia="pl-PL"/>
        </w:rPr>
        <w:t xml:space="preserve"> do Regulaminu Konkursu</w:t>
      </w:r>
      <w:r w:rsidRPr="009B62D8">
        <w:rPr>
          <w:rFonts w:ascii="Times New Roman" w:eastAsia="Times New Roman" w:hAnsi="Times New Roman" w:cs="Times New Roman"/>
          <w:sz w:val="24"/>
          <w:szCs w:val="24"/>
          <w:lang w:eastAsia="pl-PL"/>
        </w:rPr>
        <w:t xml:space="preserve"> </w:t>
      </w:r>
      <w:r w:rsidRPr="00AD65DE">
        <w:rPr>
          <w:rFonts w:ascii="Times New Roman" w:eastAsia="Times New Roman" w:hAnsi="Times New Roman" w:cs="Times New Roman"/>
          <w:sz w:val="24"/>
          <w:szCs w:val="24"/>
          <w:lang w:eastAsia="pl-PL"/>
        </w:rPr>
        <w:t xml:space="preserve">– </w:t>
      </w:r>
      <w:r w:rsidRPr="00CB4660">
        <w:rPr>
          <w:rFonts w:ascii="Times New Roman" w:eastAsia="Times New Roman" w:hAnsi="Times New Roman" w:cs="Times New Roman"/>
          <w:sz w:val="24"/>
          <w:szCs w:val="24"/>
          <w:lang w:eastAsia="pl-PL"/>
        </w:rPr>
        <w:t>oświadczenie</w:t>
      </w:r>
      <w:r w:rsidRPr="00CB4660">
        <w:rPr>
          <w:rFonts w:ascii="Times New Roman" w:eastAsia="Times New Roman" w:hAnsi="Times New Roman" w:cs="Times New Roman"/>
          <w:color w:val="D9D9D9" w:themeColor="background1" w:themeShade="D9"/>
          <w:sz w:val="24"/>
          <w:szCs w:val="24"/>
          <w:lang w:eastAsia="pl-PL"/>
        </w:rPr>
        <w:t xml:space="preserve"> </w:t>
      </w:r>
      <w:r w:rsidRPr="00AD65DE">
        <w:rPr>
          <w:rFonts w:ascii="Times New Roman" w:eastAsia="Times New Roman" w:hAnsi="Times New Roman" w:cs="Times New Roman"/>
          <w:sz w:val="24"/>
          <w:szCs w:val="24"/>
          <w:lang w:eastAsia="pl-PL"/>
        </w:rPr>
        <w:t>składane w związku z art. 7 ust. 1 ustawy z dnia 13 kwietnia 2022 r. o szczególnych rozwiązaniach w zakresie przeciwdziałania wspieraniu agresji na Ukrainę oraz służących ochronie bezpieczeństwa narodowego.</w:t>
      </w:r>
    </w:p>
    <w:p w14:paraId="7AA959B5" w14:textId="6F5E06AA" w:rsidR="00AD65DE" w:rsidRPr="00AD65DE" w:rsidRDefault="00AD65DE" w:rsidP="00AD65DE">
      <w:pPr>
        <w:numPr>
          <w:ilvl w:val="0"/>
          <w:numId w:val="5"/>
        </w:numPr>
        <w:spacing w:after="0" w:line="240" w:lineRule="auto"/>
        <w:ind w:left="714" w:hanging="357"/>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Załącznik Nr 2</w:t>
      </w:r>
      <w:r w:rsidR="00CB4660" w:rsidRPr="00CB4660">
        <w:rPr>
          <w:rFonts w:ascii="Times New Roman" w:eastAsia="Times New Roman" w:hAnsi="Times New Roman" w:cs="Times New Roman"/>
          <w:bCs/>
          <w:color w:val="FF0000"/>
          <w:sz w:val="24"/>
          <w:szCs w:val="24"/>
          <w:lang w:eastAsia="pl-PL"/>
        </w:rPr>
        <w:t xml:space="preserve"> </w:t>
      </w:r>
      <w:r w:rsidR="00CB4660" w:rsidRPr="003F66B3">
        <w:rPr>
          <w:rFonts w:ascii="Times New Roman" w:eastAsia="Times New Roman" w:hAnsi="Times New Roman" w:cs="Times New Roman"/>
          <w:bCs/>
          <w:sz w:val="24"/>
          <w:szCs w:val="24"/>
          <w:lang w:eastAsia="pl-PL"/>
        </w:rPr>
        <w:t>do Regulaminu Konkursu</w:t>
      </w:r>
      <w:r w:rsidRPr="009B62D8">
        <w:rPr>
          <w:rFonts w:ascii="Times New Roman" w:eastAsia="Times New Roman" w:hAnsi="Times New Roman" w:cs="Times New Roman"/>
          <w:sz w:val="24"/>
          <w:szCs w:val="24"/>
          <w:lang w:eastAsia="pl-PL"/>
        </w:rPr>
        <w:t xml:space="preserve"> </w:t>
      </w:r>
      <w:r w:rsidRPr="00AD65DE">
        <w:rPr>
          <w:rFonts w:ascii="Times New Roman" w:eastAsia="Times New Roman" w:hAnsi="Times New Roman" w:cs="Times New Roman"/>
          <w:sz w:val="24"/>
          <w:szCs w:val="24"/>
          <w:lang w:eastAsia="pl-PL"/>
        </w:rPr>
        <w:t>– Karta identyfikacyjna.</w:t>
      </w:r>
    </w:p>
    <w:p w14:paraId="4DE3721C" w14:textId="65DD37AC" w:rsidR="00AD65DE" w:rsidRPr="00AD65DE" w:rsidRDefault="00AD65DE" w:rsidP="00AD65DE">
      <w:pPr>
        <w:numPr>
          <w:ilvl w:val="0"/>
          <w:numId w:val="5"/>
        </w:numPr>
        <w:spacing w:after="0" w:line="240" w:lineRule="auto"/>
        <w:jc w:val="both"/>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 xml:space="preserve">Załącznik Nr 3 </w:t>
      </w:r>
      <w:r w:rsidR="00CB4660" w:rsidRPr="003F66B3">
        <w:rPr>
          <w:rFonts w:ascii="Times New Roman" w:eastAsia="Times New Roman" w:hAnsi="Times New Roman" w:cs="Times New Roman"/>
          <w:bCs/>
          <w:sz w:val="24"/>
          <w:szCs w:val="24"/>
          <w:lang w:eastAsia="pl-PL"/>
        </w:rPr>
        <w:t>do Regulaminu Konkursu</w:t>
      </w:r>
      <w:r w:rsidR="00CB4660" w:rsidRPr="009B62D8">
        <w:rPr>
          <w:rFonts w:ascii="Times New Roman" w:eastAsia="Times New Roman" w:hAnsi="Times New Roman" w:cs="Times New Roman"/>
          <w:bCs/>
          <w:sz w:val="24"/>
          <w:szCs w:val="24"/>
          <w:lang w:eastAsia="pl-PL"/>
        </w:rPr>
        <w:t xml:space="preserve"> </w:t>
      </w:r>
      <w:r w:rsidRPr="00AD65DE">
        <w:rPr>
          <w:rFonts w:ascii="Times New Roman" w:eastAsia="Times New Roman" w:hAnsi="Times New Roman" w:cs="Times New Roman"/>
          <w:sz w:val="24"/>
          <w:szCs w:val="24"/>
          <w:lang w:eastAsia="pl-PL"/>
        </w:rPr>
        <w:t>– Potwierdzenie przyjęcia pracy</w:t>
      </w:r>
      <w:r w:rsidR="00CB4660">
        <w:rPr>
          <w:rFonts w:ascii="Times New Roman" w:eastAsia="Times New Roman" w:hAnsi="Times New Roman" w:cs="Times New Roman"/>
          <w:sz w:val="24"/>
          <w:szCs w:val="24"/>
          <w:lang w:eastAsia="pl-PL"/>
        </w:rPr>
        <w:t xml:space="preserve"> </w:t>
      </w:r>
      <w:r w:rsidR="00CB4660" w:rsidRPr="003F66B3">
        <w:rPr>
          <w:rFonts w:ascii="Times New Roman" w:eastAsia="Times New Roman" w:hAnsi="Times New Roman" w:cs="Times New Roman"/>
          <w:sz w:val="24"/>
          <w:szCs w:val="24"/>
          <w:lang w:eastAsia="pl-PL"/>
        </w:rPr>
        <w:t>konkursowej</w:t>
      </w:r>
      <w:r w:rsidRPr="00AD65DE">
        <w:rPr>
          <w:rFonts w:ascii="Times New Roman" w:eastAsia="Times New Roman" w:hAnsi="Times New Roman" w:cs="Times New Roman"/>
          <w:sz w:val="24"/>
          <w:szCs w:val="24"/>
          <w:lang w:eastAsia="pl-PL"/>
        </w:rPr>
        <w:t>.</w:t>
      </w:r>
    </w:p>
    <w:p w14:paraId="299D71AB" w14:textId="02BE8191" w:rsidR="00AD65DE" w:rsidRDefault="00AD65DE" w:rsidP="00AD65DE">
      <w:pPr>
        <w:numPr>
          <w:ilvl w:val="0"/>
          <w:numId w:val="5"/>
        </w:numPr>
        <w:spacing w:after="200" w:line="276" w:lineRule="auto"/>
        <w:rPr>
          <w:rFonts w:ascii="Times New Roman" w:eastAsia="Times New Roman" w:hAnsi="Times New Roman" w:cs="Times New Roman"/>
          <w:sz w:val="24"/>
          <w:szCs w:val="24"/>
          <w:lang w:eastAsia="pl-PL"/>
        </w:rPr>
      </w:pPr>
      <w:r w:rsidRPr="00AD65DE">
        <w:rPr>
          <w:rFonts w:ascii="Times New Roman" w:eastAsia="Times New Roman" w:hAnsi="Times New Roman" w:cs="Times New Roman"/>
          <w:sz w:val="24"/>
          <w:szCs w:val="24"/>
          <w:lang w:eastAsia="pl-PL"/>
        </w:rPr>
        <w:t xml:space="preserve">Załącznik Nr 4 </w:t>
      </w:r>
      <w:r w:rsidR="00CB4660" w:rsidRPr="003F66B3">
        <w:rPr>
          <w:rFonts w:ascii="Times New Roman" w:eastAsia="Times New Roman" w:hAnsi="Times New Roman" w:cs="Times New Roman"/>
          <w:bCs/>
          <w:sz w:val="24"/>
          <w:szCs w:val="24"/>
          <w:lang w:eastAsia="pl-PL"/>
        </w:rPr>
        <w:t>do Regulaminu Konkursu</w:t>
      </w:r>
      <w:r w:rsidR="00CB4660" w:rsidRPr="009B62D8">
        <w:rPr>
          <w:rFonts w:ascii="Times New Roman" w:eastAsia="Times New Roman" w:hAnsi="Times New Roman" w:cs="Times New Roman"/>
          <w:bCs/>
          <w:sz w:val="24"/>
          <w:szCs w:val="24"/>
          <w:lang w:eastAsia="pl-PL"/>
        </w:rPr>
        <w:t xml:space="preserve"> </w:t>
      </w:r>
      <w:r w:rsidRPr="00AD65DE">
        <w:rPr>
          <w:rFonts w:ascii="Times New Roman" w:eastAsia="Times New Roman" w:hAnsi="Times New Roman" w:cs="Times New Roman"/>
          <w:sz w:val="24"/>
          <w:szCs w:val="24"/>
          <w:lang w:eastAsia="pl-PL"/>
        </w:rPr>
        <w:t>– Wzór umowy</w:t>
      </w:r>
    </w:p>
    <w:p w14:paraId="12D13BCA" w14:textId="7FEF7305" w:rsidR="00AD65DE" w:rsidRDefault="00AD65DE" w:rsidP="00AD65DE">
      <w:pPr>
        <w:spacing w:after="200" w:line="276" w:lineRule="auto"/>
        <w:rPr>
          <w:rFonts w:ascii="Times New Roman" w:eastAsia="Times New Roman" w:hAnsi="Times New Roman" w:cs="Times New Roman"/>
          <w:sz w:val="24"/>
          <w:szCs w:val="24"/>
          <w:lang w:eastAsia="pl-PL"/>
        </w:rPr>
      </w:pPr>
    </w:p>
    <w:p w14:paraId="201C8154" w14:textId="1DF6C972" w:rsidR="00AD65DE" w:rsidRDefault="00AD65DE" w:rsidP="00AD65DE">
      <w:pPr>
        <w:spacing w:after="200" w:line="276" w:lineRule="auto"/>
        <w:rPr>
          <w:rFonts w:ascii="Times New Roman" w:eastAsia="Times New Roman" w:hAnsi="Times New Roman" w:cs="Times New Roman"/>
          <w:sz w:val="24"/>
          <w:szCs w:val="24"/>
          <w:lang w:eastAsia="pl-PL"/>
        </w:rPr>
      </w:pPr>
    </w:p>
    <w:p w14:paraId="1F9AED49" w14:textId="77777777" w:rsidR="00E6459C" w:rsidRDefault="00E6459C" w:rsidP="00AD65DE">
      <w:pPr>
        <w:spacing w:after="200" w:line="276" w:lineRule="auto"/>
        <w:rPr>
          <w:rFonts w:ascii="Times New Roman" w:eastAsia="Times New Roman" w:hAnsi="Times New Roman" w:cs="Times New Roman"/>
          <w:sz w:val="24"/>
          <w:szCs w:val="24"/>
          <w:lang w:eastAsia="pl-PL"/>
        </w:rPr>
      </w:pPr>
    </w:p>
    <w:sectPr w:rsidR="00E6459C" w:rsidSect="0055796F">
      <w:pgSz w:w="11906" w:h="16838"/>
      <w:pgMar w:top="993"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46648" w16cex:dateUtc="2022-06-03T08:51:00Z"/>
  <w16cex:commentExtensible w16cex:durableId="26446299" w16cex:dateUtc="2022-06-03T08:36:00Z"/>
  <w16cex:commentExtensible w16cex:durableId="26435FF2" w16cex:dateUtc="2022-06-02T14:12:00Z"/>
  <w16cex:commentExtensible w16cex:durableId="26446368" w16cex:dateUtc="2022-06-03T08:39:00Z"/>
  <w16cex:commentExtensible w16cex:durableId="264463C6" w16cex:dateUtc="2022-06-03T08:41:00Z"/>
  <w16cex:commentExtensible w16cex:durableId="2644576B" w16cex:dateUtc="2022-06-03T07:48:00Z"/>
  <w16cex:commentExtensible w16cex:durableId="26446845" w16cex:dateUtc="2022-06-03T09:00:00Z"/>
  <w16cex:commentExtensible w16cex:durableId="264464CB" w16cex:dateUtc="2022-06-03T08:45:00Z"/>
  <w16cex:commentExtensible w16cex:durableId="264457E9" w16cex:dateUtc="2022-06-03T07:50:00Z"/>
  <w16cex:commentExtensible w16cex:durableId="2644647C" w16cex:dateUtc="2022-06-03T08:44:00Z"/>
  <w16cex:commentExtensible w16cex:durableId="26444938" w16cex:dateUtc="2022-06-03T06:47:00Z"/>
  <w16cex:commentExtensible w16cex:durableId="264449B9" w16cex:dateUtc="2022-06-03T06:50:00Z"/>
  <w16cex:commentExtensible w16cex:durableId="26444A29" w16cex:dateUtc="2022-06-03T06:51:00Z"/>
  <w16cex:commentExtensible w16cex:durableId="264460EF" w16cex:dateUtc="2022-06-03T08:29:00Z"/>
  <w16cex:commentExtensible w16cex:durableId="26446126" w16cex:dateUtc="2022-06-03T08:29:00Z"/>
  <w16cex:commentExtensible w16cex:durableId="26445D6F" w16cex:dateUtc="2022-06-03T08:14:00Z"/>
  <w16cex:commentExtensible w16cex:durableId="2644560E" w16cex:dateUtc="2022-06-03T07:42:00Z"/>
  <w16cex:commentExtensible w16cex:durableId="26444AF5" w16cex:dateUtc="2022-06-03T06:55:00Z"/>
  <w16cex:commentExtensible w16cex:durableId="26444C46" w16cex:dateUtc="2022-06-03T07:00:00Z"/>
  <w16cex:commentExtensible w16cex:durableId="2644599C" w16cex:dateUtc="2022-06-03T07:57:00Z"/>
  <w16cex:commentExtensible w16cex:durableId="26445FEA" w16cex:dateUtc="2022-06-03T08:24:00Z"/>
  <w16cex:commentExtensible w16cex:durableId="26444F3E" w16cex:dateUtc="2022-06-03T07:13:00Z"/>
  <w16cex:commentExtensible w16cex:durableId="26444FAE" w16cex:dateUtc="2022-06-03T07:15:00Z"/>
  <w16cex:commentExtensible w16cex:durableId="26445D26" w16cex:dateUtc="2022-06-03T08:12:00Z"/>
  <w16cex:commentExtensible w16cex:durableId="26445187" w16cex:dateUtc="2022-06-03T07:23:00Z"/>
  <w16cex:commentExtensible w16cex:durableId="264451FE" w16cex:dateUtc="2022-06-03T07:25:00Z"/>
  <w16cex:commentExtensible w16cex:durableId="26445BD0" w16cex:dateUtc="2022-06-03T08:07:00Z"/>
  <w16cex:commentExtensible w16cex:durableId="264452EC" w16cex:dateUtc="2022-06-03T07:29:00Z"/>
  <w16cex:commentExtensible w16cex:durableId="26445462" w16cex:dateUtc="2022-06-03T07:35: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F1284" w14:textId="77777777" w:rsidR="00023416" w:rsidRDefault="00023416" w:rsidP="008224F5">
      <w:pPr>
        <w:spacing w:after="0" w:line="240" w:lineRule="auto"/>
      </w:pPr>
      <w:r>
        <w:separator/>
      </w:r>
    </w:p>
  </w:endnote>
  <w:endnote w:type="continuationSeparator" w:id="0">
    <w:p w14:paraId="443CBD61" w14:textId="77777777" w:rsidR="00023416" w:rsidRDefault="00023416" w:rsidP="00822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orbel">
    <w:panose1 w:val="020B0503020204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46A4E" w14:textId="77777777" w:rsidR="00023416" w:rsidRDefault="00023416" w:rsidP="008224F5">
      <w:pPr>
        <w:spacing w:after="0" w:line="240" w:lineRule="auto"/>
      </w:pPr>
      <w:r>
        <w:separator/>
      </w:r>
    </w:p>
  </w:footnote>
  <w:footnote w:type="continuationSeparator" w:id="0">
    <w:p w14:paraId="223C127D" w14:textId="77777777" w:rsidR="00023416" w:rsidRDefault="00023416" w:rsidP="008224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0177"/>
    <w:multiLevelType w:val="hybridMultilevel"/>
    <w:tmpl w:val="EC40D2AA"/>
    <w:lvl w:ilvl="0" w:tplc="F1F84E30">
      <w:start w:val="1"/>
      <w:numFmt w:val="decimal"/>
      <w:lvlText w:val="%1)"/>
      <w:lvlJc w:val="left"/>
      <w:pPr>
        <w:ind w:left="1120" w:hanging="360"/>
      </w:pPr>
      <w:rPr>
        <w:rFonts w:hint="default"/>
      </w:rPr>
    </w:lvl>
    <w:lvl w:ilvl="1" w:tplc="04150019" w:tentative="1">
      <w:start w:val="1"/>
      <w:numFmt w:val="lowerLetter"/>
      <w:lvlText w:val="%2."/>
      <w:lvlJc w:val="left"/>
      <w:pPr>
        <w:ind w:left="1840" w:hanging="360"/>
      </w:pPr>
    </w:lvl>
    <w:lvl w:ilvl="2" w:tplc="0415001B" w:tentative="1">
      <w:start w:val="1"/>
      <w:numFmt w:val="lowerRoman"/>
      <w:lvlText w:val="%3."/>
      <w:lvlJc w:val="right"/>
      <w:pPr>
        <w:ind w:left="2560" w:hanging="180"/>
      </w:pPr>
    </w:lvl>
    <w:lvl w:ilvl="3" w:tplc="0415000F" w:tentative="1">
      <w:start w:val="1"/>
      <w:numFmt w:val="decimal"/>
      <w:lvlText w:val="%4."/>
      <w:lvlJc w:val="left"/>
      <w:pPr>
        <w:ind w:left="3280" w:hanging="360"/>
      </w:pPr>
    </w:lvl>
    <w:lvl w:ilvl="4" w:tplc="04150019" w:tentative="1">
      <w:start w:val="1"/>
      <w:numFmt w:val="lowerLetter"/>
      <w:lvlText w:val="%5."/>
      <w:lvlJc w:val="left"/>
      <w:pPr>
        <w:ind w:left="4000" w:hanging="360"/>
      </w:pPr>
    </w:lvl>
    <w:lvl w:ilvl="5" w:tplc="0415001B" w:tentative="1">
      <w:start w:val="1"/>
      <w:numFmt w:val="lowerRoman"/>
      <w:lvlText w:val="%6."/>
      <w:lvlJc w:val="right"/>
      <w:pPr>
        <w:ind w:left="4720" w:hanging="180"/>
      </w:pPr>
    </w:lvl>
    <w:lvl w:ilvl="6" w:tplc="0415000F" w:tentative="1">
      <w:start w:val="1"/>
      <w:numFmt w:val="decimal"/>
      <w:lvlText w:val="%7."/>
      <w:lvlJc w:val="left"/>
      <w:pPr>
        <w:ind w:left="5440" w:hanging="360"/>
      </w:pPr>
    </w:lvl>
    <w:lvl w:ilvl="7" w:tplc="04150019" w:tentative="1">
      <w:start w:val="1"/>
      <w:numFmt w:val="lowerLetter"/>
      <w:lvlText w:val="%8."/>
      <w:lvlJc w:val="left"/>
      <w:pPr>
        <w:ind w:left="6160" w:hanging="360"/>
      </w:pPr>
    </w:lvl>
    <w:lvl w:ilvl="8" w:tplc="0415001B" w:tentative="1">
      <w:start w:val="1"/>
      <w:numFmt w:val="lowerRoman"/>
      <w:lvlText w:val="%9."/>
      <w:lvlJc w:val="right"/>
      <w:pPr>
        <w:ind w:left="6880" w:hanging="180"/>
      </w:pPr>
    </w:lvl>
  </w:abstractNum>
  <w:abstractNum w:abstractNumId="1" w15:restartNumberingAfterBreak="0">
    <w:nsid w:val="02EF373C"/>
    <w:multiLevelType w:val="multilevel"/>
    <w:tmpl w:val="53EC016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B12EBF"/>
    <w:multiLevelType w:val="hybridMultilevel"/>
    <w:tmpl w:val="8BB4217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60A601B"/>
    <w:multiLevelType w:val="hybridMultilevel"/>
    <w:tmpl w:val="0E8C5F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D877E3"/>
    <w:multiLevelType w:val="hybridMultilevel"/>
    <w:tmpl w:val="24343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2271D4"/>
    <w:multiLevelType w:val="hybridMultilevel"/>
    <w:tmpl w:val="A39066BE"/>
    <w:lvl w:ilvl="0" w:tplc="649ADDEE">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0D6103D8"/>
    <w:multiLevelType w:val="hybridMultilevel"/>
    <w:tmpl w:val="2B640F46"/>
    <w:lvl w:ilvl="0" w:tplc="2AE4EF90">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95197B"/>
    <w:multiLevelType w:val="hybridMultilevel"/>
    <w:tmpl w:val="1D629836"/>
    <w:lvl w:ilvl="0" w:tplc="8FD44FE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EB52AE"/>
    <w:multiLevelType w:val="multilevel"/>
    <w:tmpl w:val="2BC81A9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041C17"/>
    <w:multiLevelType w:val="multilevel"/>
    <w:tmpl w:val="3BC8CF5A"/>
    <w:lvl w:ilvl="0">
      <w:start w:val="1"/>
      <w:numFmt w:val="decimal"/>
      <w:lvlText w:val="%1."/>
      <w:lvlJc w:val="left"/>
      <w:pPr>
        <w:ind w:left="720" w:hanging="360"/>
      </w:pPr>
      <w:rPr>
        <w:sz w:val="24"/>
        <w:szCs w:val="24"/>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AB302B1"/>
    <w:multiLevelType w:val="hybridMultilevel"/>
    <w:tmpl w:val="DA603F44"/>
    <w:lvl w:ilvl="0" w:tplc="04A231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AFB57A2"/>
    <w:multiLevelType w:val="hybridMultilevel"/>
    <w:tmpl w:val="F370A98A"/>
    <w:lvl w:ilvl="0" w:tplc="C7FCBD10">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2A079CA"/>
    <w:multiLevelType w:val="hybridMultilevel"/>
    <w:tmpl w:val="46BAC6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9F71C2"/>
    <w:multiLevelType w:val="multilevel"/>
    <w:tmpl w:val="04520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441ED7"/>
    <w:multiLevelType w:val="hybridMultilevel"/>
    <w:tmpl w:val="1300295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519657D0">
      <w:start w:val="1"/>
      <w:numFmt w:val="lowerLetter"/>
      <w:lvlText w:val="%3)"/>
      <w:lvlJc w:val="left"/>
      <w:pPr>
        <w:ind w:left="786" w:hanging="360"/>
      </w:pPr>
      <w:rPr>
        <w:rFonts w:hint="default"/>
      </w:rPr>
    </w:lvl>
    <w:lvl w:ilvl="3" w:tplc="6E38BAEA">
      <w:start w:val="1"/>
      <w:numFmt w:val="decimal"/>
      <w:lvlText w:val="%4."/>
      <w:lvlJc w:val="left"/>
      <w:pPr>
        <w:ind w:left="502" w:hanging="360"/>
      </w:pPr>
      <w:rPr>
        <w:rFonts w:hint="default"/>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A595489"/>
    <w:multiLevelType w:val="hybridMultilevel"/>
    <w:tmpl w:val="EB522C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E6B722F"/>
    <w:multiLevelType w:val="hybridMultilevel"/>
    <w:tmpl w:val="14BE4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E884C1D"/>
    <w:multiLevelType w:val="hybridMultilevel"/>
    <w:tmpl w:val="AB125E0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16265D"/>
    <w:multiLevelType w:val="hybridMultilevel"/>
    <w:tmpl w:val="1A00B0EE"/>
    <w:lvl w:ilvl="0" w:tplc="6BAC480A">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368602F2"/>
    <w:multiLevelType w:val="hybridMultilevel"/>
    <w:tmpl w:val="E7E862E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38C110BA"/>
    <w:multiLevelType w:val="hybridMultilevel"/>
    <w:tmpl w:val="C9FEB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929150C"/>
    <w:multiLevelType w:val="multilevel"/>
    <w:tmpl w:val="53600D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FD172FF"/>
    <w:multiLevelType w:val="hybridMultilevel"/>
    <w:tmpl w:val="40EC1C1E"/>
    <w:lvl w:ilvl="0" w:tplc="DC1E1A10">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46D5ADB"/>
    <w:multiLevelType w:val="hybridMultilevel"/>
    <w:tmpl w:val="2AE86F84"/>
    <w:lvl w:ilvl="0" w:tplc="DC1E1A10">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5157521"/>
    <w:multiLevelType w:val="hybridMultilevel"/>
    <w:tmpl w:val="EE5A79F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5756944"/>
    <w:multiLevelType w:val="hybridMultilevel"/>
    <w:tmpl w:val="8A7AEB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8F06BE9"/>
    <w:multiLevelType w:val="hybridMultilevel"/>
    <w:tmpl w:val="A66284BC"/>
    <w:lvl w:ilvl="0" w:tplc="CA20E8E6">
      <w:start w:val="1"/>
      <w:numFmt w:val="decimal"/>
      <w:lvlText w:val="%1."/>
      <w:lvlJc w:val="left"/>
      <w:pPr>
        <w:ind w:left="720" w:hanging="360"/>
      </w:pPr>
      <w:rPr>
        <w:rFonts w:hint="default"/>
        <w:b/>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D805ED2"/>
    <w:multiLevelType w:val="multilevel"/>
    <w:tmpl w:val="C316C4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F2D2D2A"/>
    <w:multiLevelType w:val="hybridMultilevel"/>
    <w:tmpl w:val="642EC082"/>
    <w:lvl w:ilvl="0" w:tplc="DC8C7A6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0CD171A"/>
    <w:multiLevelType w:val="hybridMultilevel"/>
    <w:tmpl w:val="82CE8E7C"/>
    <w:lvl w:ilvl="0" w:tplc="0B58B028">
      <w:start w:val="1"/>
      <w:numFmt w:val="decimal"/>
      <w:lvlText w:val="%1)"/>
      <w:lvlJc w:val="left"/>
      <w:pPr>
        <w:tabs>
          <w:tab w:val="num" w:pos="567"/>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5A6D4152"/>
    <w:multiLevelType w:val="multilevel"/>
    <w:tmpl w:val="B27CC9B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x-none"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D414589"/>
    <w:multiLevelType w:val="multilevel"/>
    <w:tmpl w:val="93D6DEE8"/>
    <w:lvl w:ilvl="0">
      <w:start w:val="7"/>
      <w:numFmt w:val="decimal"/>
      <w:lvlText w:val="%1."/>
      <w:lvlJc w:val="left"/>
      <w:pPr>
        <w:ind w:left="682" w:hanging="540"/>
      </w:pPr>
      <w:rPr>
        <w:rFonts w:hint="default"/>
        <w:b/>
        <w:sz w:val="24"/>
        <w:szCs w:val="24"/>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2" w15:restartNumberingAfterBreak="0">
    <w:nsid w:val="5D7A552B"/>
    <w:multiLevelType w:val="hybridMultilevel"/>
    <w:tmpl w:val="4B0EEED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FD24F2B"/>
    <w:multiLevelType w:val="multilevel"/>
    <w:tmpl w:val="DD326F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510661E"/>
    <w:multiLevelType w:val="multilevel"/>
    <w:tmpl w:val="D4CC4E86"/>
    <w:lvl w:ilvl="0">
      <w:start w:val="10"/>
      <w:numFmt w:val="decimal"/>
      <w:lvlText w:val="%1."/>
      <w:lvlJc w:val="left"/>
      <w:pPr>
        <w:ind w:left="720" w:hanging="360"/>
      </w:pPr>
      <w:rPr>
        <w:rFonts w:hint="default"/>
        <w:sz w:val="24"/>
        <w:szCs w:val="24"/>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69D7312"/>
    <w:multiLevelType w:val="hybridMultilevel"/>
    <w:tmpl w:val="CB7607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66B7424C"/>
    <w:multiLevelType w:val="hybridMultilevel"/>
    <w:tmpl w:val="82E056B0"/>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67893407"/>
    <w:multiLevelType w:val="hybridMultilevel"/>
    <w:tmpl w:val="52BE9A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B904C9A"/>
    <w:multiLevelType w:val="hybridMultilevel"/>
    <w:tmpl w:val="DEF4BAE2"/>
    <w:lvl w:ilvl="0" w:tplc="1152C3C6">
      <w:start w:val="4"/>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5964DC6"/>
    <w:multiLevelType w:val="hybridMultilevel"/>
    <w:tmpl w:val="E83A927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0" w15:restartNumberingAfterBreak="0">
    <w:nsid w:val="792F5B81"/>
    <w:multiLevelType w:val="hybridMultilevel"/>
    <w:tmpl w:val="593CE9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7B647CB5"/>
    <w:multiLevelType w:val="hybridMultilevel"/>
    <w:tmpl w:val="6C10106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D8A6D89"/>
    <w:multiLevelType w:val="multilevel"/>
    <w:tmpl w:val="7FF8DBB4"/>
    <w:lvl w:ilvl="0">
      <w:start w:val="11"/>
      <w:numFmt w:val="decimal"/>
      <w:lvlText w:val="%1."/>
      <w:lvlJc w:val="left"/>
      <w:pPr>
        <w:ind w:left="720" w:hanging="360"/>
      </w:pPr>
      <w:rPr>
        <w:rFonts w:hint="default"/>
        <w:sz w:val="24"/>
        <w:szCs w:val="24"/>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9"/>
  </w:num>
  <w:num w:numId="2">
    <w:abstractNumId w:val="26"/>
  </w:num>
  <w:num w:numId="3">
    <w:abstractNumId w:val="9"/>
  </w:num>
  <w:num w:numId="4">
    <w:abstractNumId w:val="20"/>
  </w:num>
  <w:num w:numId="5">
    <w:abstractNumId w:val="32"/>
  </w:num>
  <w:num w:numId="6">
    <w:abstractNumId w:val="42"/>
  </w:num>
  <w:num w:numId="7">
    <w:abstractNumId w:val="28"/>
  </w:num>
  <w:num w:numId="8">
    <w:abstractNumId w:val="34"/>
  </w:num>
  <w:num w:numId="9">
    <w:abstractNumId w:val="31"/>
  </w:num>
  <w:num w:numId="10">
    <w:abstractNumId w:val="3"/>
  </w:num>
  <w:num w:numId="11">
    <w:abstractNumId w:val="7"/>
  </w:num>
  <w:num w:numId="12">
    <w:abstractNumId w:val="4"/>
  </w:num>
  <w:num w:numId="13">
    <w:abstractNumId w:val="12"/>
  </w:num>
  <w:num w:numId="14">
    <w:abstractNumId w:val="19"/>
  </w:num>
  <w:num w:numId="15">
    <w:abstractNumId w:val="2"/>
  </w:num>
  <w:num w:numId="16">
    <w:abstractNumId w:val="14"/>
  </w:num>
  <w:num w:numId="17">
    <w:abstractNumId w:val="5"/>
  </w:num>
  <w:num w:numId="18">
    <w:abstractNumId w:val="11"/>
  </w:num>
  <w:num w:numId="19">
    <w:abstractNumId w:val="22"/>
  </w:num>
  <w:num w:numId="20">
    <w:abstractNumId w:val="17"/>
  </w:num>
  <w:num w:numId="21">
    <w:abstractNumId w:val="41"/>
  </w:num>
  <w:num w:numId="22">
    <w:abstractNumId w:val="25"/>
  </w:num>
  <w:num w:numId="23">
    <w:abstractNumId w:val="37"/>
  </w:num>
  <w:num w:numId="24">
    <w:abstractNumId w:val="40"/>
  </w:num>
  <w:num w:numId="25">
    <w:abstractNumId w:val="24"/>
  </w:num>
  <w:num w:numId="26">
    <w:abstractNumId w:val="35"/>
  </w:num>
  <w:num w:numId="27">
    <w:abstractNumId w:val="18"/>
  </w:num>
  <w:num w:numId="28">
    <w:abstractNumId w:val="10"/>
  </w:num>
  <w:num w:numId="29">
    <w:abstractNumId w:val="15"/>
  </w:num>
  <w:num w:numId="30">
    <w:abstractNumId w:val="23"/>
  </w:num>
  <w:num w:numId="31">
    <w:abstractNumId w:val="16"/>
  </w:num>
  <w:num w:numId="32">
    <w:abstractNumId w:val="38"/>
  </w:num>
  <w:num w:numId="33">
    <w:abstractNumId w:val="6"/>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30"/>
  </w:num>
  <w:num w:numId="37">
    <w:abstractNumId w:val="27"/>
  </w:num>
  <w:num w:numId="38">
    <w:abstractNumId w:val="13"/>
  </w:num>
  <w:num w:numId="39">
    <w:abstractNumId w:val="33"/>
  </w:num>
  <w:num w:numId="40">
    <w:abstractNumId w:val="21"/>
  </w:num>
  <w:num w:numId="41">
    <w:abstractNumId w:val="1"/>
  </w:num>
  <w:num w:numId="42">
    <w:abstractNumId w:val="0"/>
  </w:num>
  <w:num w:numId="43">
    <w:abstractNumId w:val="8"/>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2F1"/>
    <w:rsid w:val="00022A74"/>
    <w:rsid w:val="00023416"/>
    <w:rsid w:val="000279CC"/>
    <w:rsid w:val="00032E07"/>
    <w:rsid w:val="00081C58"/>
    <w:rsid w:val="00083652"/>
    <w:rsid w:val="000D4C80"/>
    <w:rsid w:val="000E09F3"/>
    <w:rsid w:val="000F11F8"/>
    <w:rsid w:val="00134DB5"/>
    <w:rsid w:val="0014229F"/>
    <w:rsid w:val="00166209"/>
    <w:rsid w:val="001837AA"/>
    <w:rsid w:val="00190B90"/>
    <w:rsid w:val="00195812"/>
    <w:rsid w:val="001D1302"/>
    <w:rsid w:val="001D27AA"/>
    <w:rsid w:val="00205061"/>
    <w:rsid w:val="002525B2"/>
    <w:rsid w:val="00252EFD"/>
    <w:rsid w:val="00261BD5"/>
    <w:rsid w:val="00274165"/>
    <w:rsid w:val="0028092C"/>
    <w:rsid w:val="00293786"/>
    <w:rsid w:val="002A22F1"/>
    <w:rsid w:val="002A4A46"/>
    <w:rsid w:val="002A68E5"/>
    <w:rsid w:val="002C7DEB"/>
    <w:rsid w:val="0031029A"/>
    <w:rsid w:val="00374F58"/>
    <w:rsid w:val="00384644"/>
    <w:rsid w:val="003B60DB"/>
    <w:rsid w:val="003C0346"/>
    <w:rsid w:val="003C1273"/>
    <w:rsid w:val="003D6047"/>
    <w:rsid w:val="003E481A"/>
    <w:rsid w:val="003F1C96"/>
    <w:rsid w:val="003F541F"/>
    <w:rsid w:val="003F66B3"/>
    <w:rsid w:val="0041408C"/>
    <w:rsid w:val="004421AE"/>
    <w:rsid w:val="004539C8"/>
    <w:rsid w:val="00463D1C"/>
    <w:rsid w:val="004702BE"/>
    <w:rsid w:val="0047129D"/>
    <w:rsid w:val="00480B0A"/>
    <w:rsid w:val="00492E47"/>
    <w:rsid w:val="004967FE"/>
    <w:rsid w:val="00496CA9"/>
    <w:rsid w:val="0050414E"/>
    <w:rsid w:val="00511190"/>
    <w:rsid w:val="0055796F"/>
    <w:rsid w:val="005674CF"/>
    <w:rsid w:val="00581609"/>
    <w:rsid w:val="005C39E2"/>
    <w:rsid w:val="005C7328"/>
    <w:rsid w:val="005D046A"/>
    <w:rsid w:val="00630B85"/>
    <w:rsid w:val="00634830"/>
    <w:rsid w:val="006473B0"/>
    <w:rsid w:val="0065378D"/>
    <w:rsid w:val="00670349"/>
    <w:rsid w:val="006722CA"/>
    <w:rsid w:val="00674BCB"/>
    <w:rsid w:val="00696935"/>
    <w:rsid w:val="006A575A"/>
    <w:rsid w:val="006A6C2F"/>
    <w:rsid w:val="006B58BA"/>
    <w:rsid w:val="006C3A29"/>
    <w:rsid w:val="006D2829"/>
    <w:rsid w:val="006F462F"/>
    <w:rsid w:val="00701B85"/>
    <w:rsid w:val="00705528"/>
    <w:rsid w:val="00712E26"/>
    <w:rsid w:val="00720393"/>
    <w:rsid w:val="00723D8D"/>
    <w:rsid w:val="00724BCF"/>
    <w:rsid w:val="00756209"/>
    <w:rsid w:val="00775B18"/>
    <w:rsid w:val="00780509"/>
    <w:rsid w:val="0079321C"/>
    <w:rsid w:val="007B2722"/>
    <w:rsid w:val="007E48FC"/>
    <w:rsid w:val="007E5D0F"/>
    <w:rsid w:val="008017FC"/>
    <w:rsid w:val="008224F5"/>
    <w:rsid w:val="00865B25"/>
    <w:rsid w:val="00871A9B"/>
    <w:rsid w:val="008C7EF0"/>
    <w:rsid w:val="008E709D"/>
    <w:rsid w:val="008F1047"/>
    <w:rsid w:val="00931B20"/>
    <w:rsid w:val="009862C3"/>
    <w:rsid w:val="009870E4"/>
    <w:rsid w:val="0099196A"/>
    <w:rsid w:val="009B62D8"/>
    <w:rsid w:val="009B67E5"/>
    <w:rsid w:val="009E02D1"/>
    <w:rsid w:val="009E2F50"/>
    <w:rsid w:val="009F6BA2"/>
    <w:rsid w:val="00A03CA1"/>
    <w:rsid w:val="00A12951"/>
    <w:rsid w:val="00A521EE"/>
    <w:rsid w:val="00A72E91"/>
    <w:rsid w:val="00A77200"/>
    <w:rsid w:val="00A801D3"/>
    <w:rsid w:val="00A9303E"/>
    <w:rsid w:val="00AA7FF6"/>
    <w:rsid w:val="00AB6F97"/>
    <w:rsid w:val="00AC014D"/>
    <w:rsid w:val="00AD65DE"/>
    <w:rsid w:val="00B0223A"/>
    <w:rsid w:val="00B0277D"/>
    <w:rsid w:val="00B351A1"/>
    <w:rsid w:val="00B413F9"/>
    <w:rsid w:val="00B6679A"/>
    <w:rsid w:val="00B92888"/>
    <w:rsid w:val="00BA2004"/>
    <w:rsid w:val="00BA4FCE"/>
    <w:rsid w:val="00BC0409"/>
    <w:rsid w:val="00BC642B"/>
    <w:rsid w:val="00BD27E2"/>
    <w:rsid w:val="00BF265B"/>
    <w:rsid w:val="00BF75B2"/>
    <w:rsid w:val="00C13061"/>
    <w:rsid w:val="00C17F9B"/>
    <w:rsid w:val="00C331A1"/>
    <w:rsid w:val="00C504E5"/>
    <w:rsid w:val="00C60D55"/>
    <w:rsid w:val="00C63015"/>
    <w:rsid w:val="00C76397"/>
    <w:rsid w:val="00C82561"/>
    <w:rsid w:val="00C9582C"/>
    <w:rsid w:val="00CA172F"/>
    <w:rsid w:val="00CB4660"/>
    <w:rsid w:val="00CB7426"/>
    <w:rsid w:val="00CC01FD"/>
    <w:rsid w:val="00CC5F4E"/>
    <w:rsid w:val="00CD7443"/>
    <w:rsid w:val="00CE1790"/>
    <w:rsid w:val="00D12866"/>
    <w:rsid w:val="00D27235"/>
    <w:rsid w:val="00D678A1"/>
    <w:rsid w:val="00D84296"/>
    <w:rsid w:val="00DB7E23"/>
    <w:rsid w:val="00DD70D4"/>
    <w:rsid w:val="00DF10CB"/>
    <w:rsid w:val="00DF569F"/>
    <w:rsid w:val="00E05660"/>
    <w:rsid w:val="00E06E74"/>
    <w:rsid w:val="00E15B4A"/>
    <w:rsid w:val="00E166D3"/>
    <w:rsid w:val="00E21BD2"/>
    <w:rsid w:val="00E30FA1"/>
    <w:rsid w:val="00E32766"/>
    <w:rsid w:val="00E42DE0"/>
    <w:rsid w:val="00E47EE2"/>
    <w:rsid w:val="00E50C3F"/>
    <w:rsid w:val="00E5165B"/>
    <w:rsid w:val="00E527B4"/>
    <w:rsid w:val="00E60E0A"/>
    <w:rsid w:val="00E6459C"/>
    <w:rsid w:val="00EA1561"/>
    <w:rsid w:val="00EC00EE"/>
    <w:rsid w:val="00F31BA6"/>
    <w:rsid w:val="00F33E24"/>
    <w:rsid w:val="00F62C27"/>
    <w:rsid w:val="00FB5678"/>
    <w:rsid w:val="00FE1EDE"/>
    <w:rsid w:val="00FE3D59"/>
    <w:rsid w:val="00FE5332"/>
    <w:rsid w:val="00FE7D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58399"/>
  <w15:chartTrackingRefBased/>
  <w15:docId w15:val="{3197C0C2-B006-4E3C-A4B8-CADC35D2F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AD65DE"/>
    <w:pPr>
      <w:keepNext/>
      <w:spacing w:after="0" w:line="240" w:lineRule="auto"/>
      <w:outlineLvl w:val="0"/>
    </w:pPr>
    <w:rPr>
      <w:rFonts w:ascii="Times New Roman" w:eastAsia="Times New Roman" w:hAnsi="Times New Roman" w:cs="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D65DE"/>
    <w:rPr>
      <w:rFonts w:ascii="Times New Roman" w:eastAsia="Times New Roman" w:hAnsi="Times New Roman" w:cs="Times New Roman"/>
      <w:b/>
      <w:sz w:val="24"/>
      <w:szCs w:val="20"/>
      <w:lang w:eastAsia="pl-PL"/>
    </w:rPr>
  </w:style>
  <w:style w:type="numbering" w:customStyle="1" w:styleId="Bezlisty1">
    <w:name w:val="Bez listy1"/>
    <w:next w:val="Bezlisty"/>
    <w:uiPriority w:val="99"/>
    <w:semiHidden/>
    <w:unhideWhenUsed/>
    <w:rsid w:val="00AD65DE"/>
  </w:style>
  <w:style w:type="paragraph" w:styleId="Tekstpodstawowy">
    <w:name w:val="Body Text"/>
    <w:basedOn w:val="Normalny"/>
    <w:link w:val="TekstpodstawowyZnak"/>
    <w:rsid w:val="00AD65DE"/>
    <w:pPr>
      <w:spacing w:after="0" w:line="240" w:lineRule="auto"/>
      <w:jc w:val="both"/>
    </w:pPr>
    <w:rPr>
      <w:rFonts w:ascii="Times New Roman" w:eastAsia="Times New Roman" w:hAnsi="Times New Roman" w:cs="Times New Roman"/>
      <w:b/>
      <w:bCs/>
      <w:sz w:val="24"/>
      <w:szCs w:val="24"/>
      <w:lang w:eastAsia="pl-PL"/>
    </w:rPr>
  </w:style>
  <w:style w:type="character" w:customStyle="1" w:styleId="TekstpodstawowyZnak">
    <w:name w:val="Tekst podstawowy Znak"/>
    <w:basedOn w:val="Domylnaczcionkaakapitu"/>
    <w:link w:val="Tekstpodstawowy"/>
    <w:rsid w:val="00AD65DE"/>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rsid w:val="00AD65DE"/>
    <w:pPr>
      <w:spacing w:after="0" w:line="240" w:lineRule="auto"/>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rsid w:val="00AD65DE"/>
    <w:rPr>
      <w:rFonts w:ascii="Times New Roman" w:eastAsia="Times New Roman" w:hAnsi="Times New Roman" w:cs="Times New Roman"/>
      <w:sz w:val="24"/>
      <w:szCs w:val="20"/>
      <w:lang w:eastAsia="pl-PL"/>
    </w:rPr>
  </w:style>
  <w:style w:type="paragraph" w:customStyle="1" w:styleId="Default">
    <w:name w:val="Default"/>
    <w:uiPriority w:val="99"/>
    <w:rsid w:val="00AD65DE"/>
    <w:pPr>
      <w:suppressAutoHyphens/>
      <w:autoSpaceDE w:val="0"/>
      <w:spacing w:after="0" w:line="240" w:lineRule="auto"/>
    </w:pPr>
    <w:rPr>
      <w:rFonts w:ascii="Corbel" w:eastAsia="Arial" w:hAnsi="Corbel" w:cs="Corbel"/>
      <w:color w:val="000000"/>
      <w:sz w:val="24"/>
      <w:szCs w:val="24"/>
      <w:lang w:eastAsia="ar-SA"/>
    </w:rPr>
  </w:style>
  <w:style w:type="paragraph" w:styleId="Tekstdymka">
    <w:name w:val="Balloon Text"/>
    <w:basedOn w:val="Normalny"/>
    <w:link w:val="TekstdymkaZnak"/>
    <w:uiPriority w:val="99"/>
    <w:rsid w:val="00AD65DE"/>
    <w:pPr>
      <w:spacing w:after="0" w:line="240" w:lineRule="auto"/>
    </w:pPr>
    <w:rPr>
      <w:rFonts w:ascii="Segoe UI" w:eastAsia="Times New Roman" w:hAnsi="Segoe UI" w:cs="Segoe UI"/>
      <w:sz w:val="18"/>
      <w:szCs w:val="18"/>
      <w:lang w:eastAsia="pl-PL"/>
    </w:rPr>
  </w:style>
  <w:style w:type="character" w:customStyle="1" w:styleId="TekstdymkaZnak">
    <w:name w:val="Tekst dymka Znak"/>
    <w:basedOn w:val="Domylnaczcionkaakapitu"/>
    <w:link w:val="Tekstdymka"/>
    <w:uiPriority w:val="99"/>
    <w:rsid w:val="00AD65DE"/>
    <w:rPr>
      <w:rFonts w:ascii="Segoe UI" w:eastAsia="Times New Roman" w:hAnsi="Segoe UI" w:cs="Segoe UI"/>
      <w:sz w:val="18"/>
      <w:szCs w:val="18"/>
      <w:lang w:eastAsia="pl-PL"/>
    </w:rPr>
  </w:style>
  <w:style w:type="paragraph" w:customStyle="1" w:styleId="LDZpodpis">
    <w:name w:val="LDZ_podpis"/>
    <w:basedOn w:val="Normalny"/>
    <w:rsid w:val="00AD65DE"/>
    <w:pPr>
      <w:spacing w:after="0" w:line="240" w:lineRule="auto"/>
      <w:ind w:right="1418"/>
      <w:jc w:val="right"/>
    </w:pPr>
    <w:rPr>
      <w:rFonts w:ascii="Arial" w:eastAsia="Times New Roman" w:hAnsi="Arial" w:cs="Arial"/>
      <w:sz w:val="24"/>
      <w:szCs w:val="24"/>
      <w:lang w:val="en-US"/>
    </w:rPr>
  </w:style>
  <w:style w:type="paragraph" w:styleId="NormalnyWeb">
    <w:name w:val="Normal (Web)"/>
    <w:basedOn w:val="Normalny"/>
    <w:uiPriority w:val="99"/>
    <w:rsid w:val="00AD65DE"/>
    <w:pPr>
      <w:suppressAutoHyphens/>
      <w:spacing w:before="280" w:after="280" w:line="240" w:lineRule="auto"/>
    </w:pPr>
    <w:rPr>
      <w:rFonts w:ascii="Times New Roman" w:eastAsia="Times New Roman" w:hAnsi="Times New Roman" w:cs="Times New Roman"/>
      <w:sz w:val="24"/>
      <w:szCs w:val="24"/>
      <w:lang w:eastAsia="ar-SA"/>
    </w:rPr>
  </w:style>
  <w:style w:type="character" w:styleId="Odwoaniedokomentarza">
    <w:name w:val="annotation reference"/>
    <w:uiPriority w:val="99"/>
    <w:unhideWhenUsed/>
    <w:rsid w:val="00AD65DE"/>
    <w:rPr>
      <w:sz w:val="16"/>
      <w:szCs w:val="16"/>
    </w:rPr>
  </w:style>
  <w:style w:type="paragraph" w:styleId="Tekstkomentarza">
    <w:name w:val="annotation text"/>
    <w:basedOn w:val="Normalny"/>
    <w:link w:val="TekstkomentarzaZnak"/>
    <w:uiPriority w:val="99"/>
    <w:unhideWhenUsed/>
    <w:rsid w:val="00AD65DE"/>
    <w:pPr>
      <w:spacing w:after="200" w:line="240" w:lineRule="auto"/>
    </w:pPr>
    <w:rPr>
      <w:rFonts w:ascii="Calibri" w:eastAsia="Calibri" w:hAnsi="Calibri" w:cs="Times New Roman"/>
      <w:sz w:val="20"/>
      <w:szCs w:val="20"/>
      <w:lang w:val="x-none" w:eastAsia="x-none"/>
    </w:rPr>
  </w:style>
  <w:style w:type="character" w:customStyle="1" w:styleId="TekstkomentarzaZnak">
    <w:name w:val="Tekst komentarza Znak"/>
    <w:basedOn w:val="Domylnaczcionkaakapitu"/>
    <w:link w:val="Tekstkomentarza"/>
    <w:uiPriority w:val="99"/>
    <w:rsid w:val="00AD65DE"/>
    <w:rPr>
      <w:rFonts w:ascii="Calibri" w:eastAsia="Calibri" w:hAnsi="Calibri" w:cs="Times New Roman"/>
      <w:sz w:val="20"/>
      <w:szCs w:val="20"/>
      <w:lang w:val="x-none" w:eastAsia="x-none"/>
    </w:rPr>
  </w:style>
  <w:style w:type="paragraph" w:styleId="Tematkomentarza">
    <w:name w:val="annotation subject"/>
    <w:basedOn w:val="Tekstkomentarza"/>
    <w:next w:val="Tekstkomentarza"/>
    <w:link w:val="TematkomentarzaZnak"/>
    <w:uiPriority w:val="99"/>
    <w:unhideWhenUsed/>
    <w:rsid w:val="00AD65DE"/>
    <w:rPr>
      <w:b/>
      <w:bCs/>
    </w:rPr>
  </w:style>
  <w:style w:type="character" w:customStyle="1" w:styleId="TematkomentarzaZnak">
    <w:name w:val="Temat komentarza Znak"/>
    <w:basedOn w:val="TekstkomentarzaZnak"/>
    <w:link w:val="Tematkomentarza"/>
    <w:uiPriority w:val="99"/>
    <w:rsid w:val="00AD65DE"/>
    <w:rPr>
      <w:rFonts w:ascii="Calibri" w:eastAsia="Calibri" w:hAnsi="Calibri" w:cs="Times New Roman"/>
      <w:b/>
      <w:bCs/>
      <w:sz w:val="20"/>
      <w:szCs w:val="20"/>
      <w:lang w:val="x-none" w:eastAsia="x-none"/>
    </w:rPr>
  </w:style>
  <w:style w:type="character" w:styleId="Hipercze">
    <w:name w:val="Hyperlink"/>
    <w:rsid w:val="00AD65DE"/>
    <w:rPr>
      <w:color w:val="F26B09"/>
      <w:u w:val="single"/>
    </w:rPr>
  </w:style>
  <w:style w:type="character" w:customStyle="1" w:styleId="Absatz-Standardschriftart">
    <w:name w:val="Absatz-Standardschriftart"/>
    <w:rsid w:val="00AD65DE"/>
  </w:style>
  <w:style w:type="paragraph" w:styleId="Nagwek">
    <w:name w:val="header"/>
    <w:basedOn w:val="Normalny"/>
    <w:link w:val="NagwekZnak"/>
    <w:uiPriority w:val="99"/>
    <w:unhideWhenUsed/>
    <w:rsid w:val="00AD65DE"/>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AD65DE"/>
    <w:rPr>
      <w:rFonts w:ascii="Calibri" w:eastAsia="Calibri" w:hAnsi="Calibri" w:cs="Times New Roman"/>
    </w:rPr>
  </w:style>
  <w:style w:type="paragraph" w:styleId="Stopka">
    <w:name w:val="footer"/>
    <w:basedOn w:val="Normalny"/>
    <w:link w:val="StopkaZnak"/>
    <w:uiPriority w:val="99"/>
    <w:unhideWhenUsed/>
    <w:rsid w:val="00AD65DE"/>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AD65DE"/>
    <w:rPr>
      <w:rFonts w:ascii="Calibri" w:eastAsia="Calibri" w:hAnsi="Calibri" w:cs="Times New Roman"/>
    </w:rPr>
  </w:style>
  <w:style w:type="paragraph" w:styleId="Akapitzlist">
    <w:name w:val="List Paragraph"/>
    <w:basedOn w:val="Normalny"/>
    <w:uiPriority w:val="34"/>
    <w:qFormat/>
    <w:rsid w:val="00AD65DE"/>
    <w:pPr>
      <w:spacing w:after="200" w:line="276" w:lineRule="auto"/>
      <w:ind w:left="720"/>
      <w:contextualSpacing/>
    </w:pPr>
    <w:rPr>
      <w:rFonts w:ascii="Calibri" w:eastAsia="Calibri" w:hAnsi="Calibri" w:cs="Times New Roman"/>
    </w:rPr>
  </w:style>
  <w:style w:type="paragraph" w:styleId="Tytu">
    <w:name w:val="Title"/>
    <w:basedOn w:val="Normalny"/>
    <w:next w:val="Podtytu"/>
    <w:link w:val="TytuZnak"/>
    <w:uiPriority w:val="99"/>
    <w:qFormat/>
    <w:rsid w:val="00AD65DE"/>
    <w:pPr>
      <w:widowControl w:val="0"/>
      <w:suppressAutoHyphens/>
      <w:spacing w:after="0" w:line="240" w:lineRule="auto"/>
      <w:jc w:val="center"/>
    </w:pPr>
    <w:rPr>
      <w:rFonts w:ascii="Times New Roman" w:eastAsia="Times New Roman" w:hAnsi="Times New Roman" w:cs="Times New Roman"/>
      <w:b/>
      <w:kern w:val="1"/>
      <w:sz w:val="24"/>
      <w:szCs w:val="20"/>
      <w:lang w:val="x-none" w:eastAsia="x-none"/>
    </w:rPr>
  </w:style>
  <w:style w:type="character" w:customStyle="1" w:styleId="TytuZnak">
    <w:name w:val="Tytuł Znak"/>
    <w:basedOn w:val="Domylnaczcionkaakapitu"/>
    <w:link w:val="Tytu"/>
    <w:uiPriority w:val="99"/>
    <w:rsid w:val="00AD65DE"/>
    <w:rPr>
      <w:rFonts w:ascii="Times New Roman" w:eastAsia="Times New Roman" w:hAnsi="Times New Roman" w:cs="Times New Roman"/>
      <w:b/>
      <w:kern w:val="1"/>
      <w:sz w:val="24"/>
      <w:szCs w:val="20"/>
      <w:lang w:val="x-none" w:eastAsia="x-none"/>
    </w:rPr>
  </w:style>
  <w:style w:type="paragraph" w:customStyle="1" w:styleId="Akapitzlist1">
    <w:name w:val="Akapit z listą1"/>
    <w:basedOn w:val="Normalny"/>
    <w:rsid w:val="00AD65DE"/>
    <w:pPr>
      <w:spacing w:after="200" w:line="276" w:lineRule="auto"/>
      <w:ind w:left="720"/>
      <w:contextualSpacing/>
    </w:pPr>
    <w:rPr>
      <w:rFonts w:ascii="Times New Roman" w:eastAsia="Times New Roman" w:hAnsi="Times New Roman" w:cs="Times New Roman"/>
      <w:sz w:val="24"/>
    </w:rPr>
  </w:style>
  <w:style w:type="paragraph" w:customStyle="1" w:styleId="Textbody">
    <w:name w:val="Text body"/>
    <w:basedOn w:val="Normalny"/>
    <w:uiPriority w:val="99"/>
    <w:rsid w:val="00AD65DE"/>
    <w:pPr>
      <w:widowControl w:val="0"/>
      <w:suppressAutoHyphens/>
      <w:spacing w:after="120" w:line="240" w:lineRule="auto"/>
    </w:pPr>
    <w:rPr>
      <w:rFonts w:ascii="Times New Roman" w:eastAsia="Arial Unicode MS" w:hAnsi="Times New Roman" w:cs="Tahoma"/>
      <w:kern w:val="16"/>
      <w:sz w:val="24"/>
      <w:szCs w:val="24"/>
      <w:lang w:eastAsia="pl-PL"/>
    </w:rPr>
  </w:style>
  <w:style w:type="paragraph" w:styleId="Podtytu">
    <w:name w:val="Subtitle"/>
    <w:basedOn w:val="Normalny"/>
    <w:next w:val="Normalny"/>
    <w:link w:val="PodtytuZnak"/>
    <w:uiPriority w:val="11"/>
    <w:qFormat/>
    <w:rsid w:val="00AD65DE"/>
    <w:pPr>
      <w:spacing w:after="60" w:line="276" w:lineRule="auto"/>
      <w:jc w:val="center"/>
      <w:outlineLvl w:val="1"/>
    </w:pPr>
    <w:rPr>
      <w:rFonts w:ascii="Cambria" w:eastAsia="Times New Roman" w:hAnsi="Cambria" w:cs="Times New Roman"/>
      <w:sz w:val="24"/>
      <w:szCs w:val="24"/>
      <w:lang w:val="x-none"/>
    </w:rPr>
  </w:style>
  <w:style w:type="character" w:customStyle="1" w:styleId="PodtytuZnak">
    <w:name w:val="Podtytuł Znak"/>
    <w:basedOn w:val="Domylnaczcionkaakapitu"/>
    <w:link w:val="Podtytu"/>
    <w:uiPriority w:val="11"/>
    <w:rsid w:val="00AD65DE"/>
    <w:rPr>
      <w:rFonts w:ascii="Cambria" w:eastAsia="Times New Roman" w:hAnsi="Cambria" w:cs="Times New Roman"/>
      <w:sz w:val="24"/>
      <w:szCs w:val="24"/>
      <w:lang w:val="x-none"/>
    </w:rPr>
  </w:style>
  <w:style w:type="character" w:customStyle="1" w:styleId="object">
    <w:name w:val="object"/>
    <w:rsid w:val="00AD65DE"/>
    <w:rPr>
      <w:rFonts w:cs="Times New Roman"/>
    </w:rPr>
  </w:style>
  <w:style w:type="paragraph" w:styleId="Legenda">
    <w:name w:val="caption"/>
    <w:basedOn w:val="Normalny"/>
    <w:next w:val="Normalny"/>
    <w:uiPriority w:val="99"/>
    <w:qFormat/>
    <w:rsid w:val="00AD65DE"/>
    <w:pPr>
      <w:spacing w:after="200" w:line="240" w:lineRule="auto"/>
    </w:pPr>
    <w:rPr>
      <w:rFonts w:ascii="Calibri" w:eastAsia="PMingLiU" w:hAnsi="Calibri" w:cs="Arial"/>
      <w:i/>
      <w:iCs/>
      <w:color w:val="44546A"/>
      <w:sz w:val="18"/>
      <w:szCs w:val="18"/>
      <w:lang w:eastAsia="zh-TW"/>
    </w:rPr>
  </w:style>
  <w:style w:type="paragraph" w:customStyle="1" w:styleId="CM19">
    <w:name w:val="CM19"/>
    <w:basedOn w:val="Default"/>
    <w:next w:val="Default"/>
    <w:rsid w:val="00AD65DE"/>
    <w:pPr>
      <w:suppressAutoHyphens w:val="0"/>
      <w:autoSpaceDN w:val="0"/>
      <w:adjustRightInd w:val="0"/>
      <w:spacing w:line="256" w:lineRule="atLeast"/>
    </w:pPr>
    <w:rPr>
      <w:rFonts w:ascii="Arial" w:eastAsia="Times New Roman" w:hAnsi="Arial" w:cs="Times New Roman"/>
      <w:color w:val="auto"/>
      <w:lang w:eastAsia="pl-PL"/>
    </w:rPr>
  </w:style>
  <w:style w:type="paragraph" w:customStyle="1" w:styleId="CM146">
    <w:name w:val="CM146"/>
    <w:basedOn w:val="Default"/>
    <w:next w:val="Default"/>
    <w:rsid w:val="00AD65DE"/>
    <w:pPr>
      <w:suppressAutoHyphens w:val="0"/>
      <w:autoSpaceDN w:val="0"/>
      <w:adjustRightInd w:val="0"/>
    </w:pPr>
    <w:rPr>
      <w:rFonts w:ascii="Arial" w:eastAsia="Times New Roman" w:hAnsi="Arial" w:cs="Times New Roman"/>
      <w:color w:val="auto"/>
      <w:lang w:eastAsia="pl-PL"/>
    </w:rPr>
  </w:style>
  <w:style w:type="character" w:styleId="HTML-cytat">
    <w:name w:val="HTML Cite"/>
    <w:uiPriority w:val="99"/>
    <w:unhideWhenUsed/>
    <w:rsid w:val="00AD65DE"/>
    <w:rPr>
      <w:i/>
      <w:iCs/>
    </w:rPr>
  </w:style>
  <w:style w:type="character" w:customStyle="1" w:styleId="Teksttreci2">
    <w:name w:val="Tekst treści (2)_"/>
    <w:link w:val="Teksttreci20"/>
    <w:locked/>
    <w:rsid w:val="00AD65DE"/>
    <w:rPr>
      <w:sz w:val="24"/>
      <w:szCs w:val="24"/>
      <w:shd w:val="clear" w:color="auto" w:fill="FFFFFF"/>
    </w:rPr>
  </w:style>
  <w:style w:type="paragraph" w:customStyle="1" w:styleId="Teksttreci20">
    <w:name w:val="Tekst treści (2)"/>
    <w:basedOn w:val="Normalny"/>
    <w:link w:val="Teksttreci2"/>
    <w:rsid w:val="00AD65DE"/>
    <w:pPr>
      <w:widowControl w:val="0"/>
      <w:shd w:val="clear" w:color="auto" w:fill="FFFFFF"/>
      <w:spacing w:after="0" w:line="0" w:lineRule="atLeast"/>
      <w:ind w:hanging="420"/>
    </w:pPr>
    <w:rPr>
      <w:sz w:val="24"/>
      <w:szCs w:val="24"/>
    </w:rPr>
  </w:style>
  <w:style w:type="paragraph" w:styleId="Tekstpodstawowy3">
    <w:name w:val="Body Text 3"/>
    <w:basedOn w:val="Normalny"/>
    <w:link w:val="Tekstpodstawowy3Znak"/>
    <w:rsid w:val="00AD65DE"/>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rsid w:val="00AD65DE"/>
    <w:rPr>
      <w:rFonts w:ascii="Times New Roman" w:eastAsia="Times New Roman" w:hAnsi="Times New Roman" w:cs="Times New Roman"/>
      <w:sz w:val="16"/>
      <w:szCs w:val="16"/>
      <w:lang w:eastAsia="pl-PL"/>
    </w:rPr>
  </w:style>
  <w:style w:type="character" w:customStyle="1" w:styleId="FontStyle36">
    <w:name w:val="Font Style36"/>
    <w:rsid w:val="00AD65DE"/>
    <w:rPr>
      <w:rFonts w:ascii="Arial" w:hAnsi="Arial"/>
      <w:sz w:val="18"/>
    </w:rPr>
  </w:style>
  <w:style w:type="character" w:customStyle="1" w:styleId="Teksttreci3">
    <w:name w:val="Tekst treści (3)_"/>
    <w:link w:val="Teksttreci30"/>
    <w:rsid w:val="00AD65DE"/>
    <w:rPr>
      <w:b/>
      <w:bCs/>
      <w:shd w:val="clear" w:color="auto" w:fill="FFFFFF"/>
    </w:rPr>
  </w:style>
  <w:style w:type="paragraph" w:customStyle="1" w:styleId="Teksttreci30">
    <w:name w:val="Tekst treści (3)"/>
    <w:basedOn w:val="Normalny"/>
    <w:link w:val="Teksttreci3"/>
    <w:rsid w:val="00AD65DE"/>
    <w:pPr>
      <w:widowControl w:val="0"/>
      <w:shd w:val="clear" w:color="auto" w:fill="FFFFFF"/>
      <w:spacing w:before="240" w:after="0" w:line="270" w:lineRule="exact"/>
      <w:jc w:val="center"/>
    </w:pPr>
    <w:rPr>
      <w:b/>
      <w:bCs/>
    </w:rPr>
  </w:style>
  <w:style w:type="numbering" w:customStyle="1" w:styleId="Bezlisty2">
    <w:name w:val="Bez listy2"/>
    <w:next w:val="Bezlisty"/>
    <w:uiPriority w:val="99"/>
    <w:semiHidden/>
    <w:unhideWhenUsed/>
    <w:rsid w:val="00AD65DE"/>
  </w:style>
  <w:style w:type="paragraph" w:styleId="Zwykytekst">
    <w:name w:val="Plain Text"/>
    <w:basedOn w:val="Normalny"/>
    <w:link w:val="ZwykytekstZnak"/>
    <w:rsid w:val="004421AE"/>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rsid w:val="004421AE"/>
    <w:rPr>
      <w:rFonts w:ascii="Courier New" w:eastAsia="Times New Roman" w:hAnsi="Courier New" w:cs="Times New Roman"/>
      <w:sz w:val="20"/>
      <w:szCs w:val="20"/>
      <w:lang w:eastAsia="pl-PL"/>
    </w:rPr>
  </w:style>
  <w:style w:type="character" w:customStyle="1" w:styleId="markedcontent">
    <w:name w:val="markedcontent"/>
    <w:basedOn w:val="Domylnaczcionkaakapitu"/>
    <w:rsid w:val="00A03CA1"/>
  </w:style>
  <w:style w:type="paragraph" w:styleId="Poprawka">
    <w:name w:val="Revision"/>
    <w:hidden/>
    <w:uiPriority w:val="99"/>
    <w:semiHidden/>
    <w:rsid w:val="00C9582C"/>
    <w:pPr>
      <w:spacing w:after="0" w:line="240" w:lineRule="auto"/>
    </w:pPr>
  </w:style>
  <w:style w:type="character" w:customStyle="1" w:styleId="ng-binding">
    <w:name w:val="ng-binding"/>
    <w:basedOn w:val="Domylnaczcionkaakapitu"/>
    <w:rsid w:val="00705528"/>
  </w:style>
  <w:style w:type="character" w:customStyle="1" w:styleId="ng-scope">
    <w:name w:val="ng-scope"/>
    <w:basedOn w:val="Domylnaczcionkaakapitu"/>
    <w:rsid w:val="00705528"/>
  </w:style>
  <w:style w:type="character" w:customStyle="1" w:styleId="msoins0">
    <w:name w:val="msoins"/>
    <w:basedOn w:val="Domylnaczcionkaakapitu"/>
    <w:rsid w:val="002C7DEB"/>
  </w:style>
  <w:style w:type="paragraph" w:styleId="Tekstprzypisudolnego">
    <w:name w:val="footnote text"/>
    <w:basedOn w:val="Normalny"/>
    <w:link w:val="TekstprzypisudolnegoZnak"/>
    <w:uiPriority w:val="99"/>
    <w:semiHidden/>
    <w:unhideWhenUsed/>
    <w:rsid w:val="008224F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224F5"/>
    <w:rPr>
      <w:sz w:val="20"/>
      <w:szCs w:val="20"/>
    </w:rPr>
  </w:style>
  <w:style w:type="character" w:styleId="Odwoanieprzypisudolnego">
    <w:name w:val="footnote reference"/>
    <w:aliases w:val="Footnote symbol,Footnote Reference Number,times,Footnote reference number,note TESI,SUPERS,EN Footnote Reference,Footnote number"/>
    <w:basedOn w:val="Domylnaczcionkaakapitu"/>
    <w:uiPriority w:val="99"/>
    <w:rsid w:val="008224F5"/>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517992">
      <w:bodyDiv w:val="1"/>
      <w:marLeft w:val="0"/>
      <w:marRight w:val="0"/>
      <w:marTop w:val="0"/>
      <w:marBottom w:val="0"/>
      <w:divBdr>
        <w:top w:val="none" w:sz="0" w:space="0" w:color="auto"/>
        <w:left w:val="none" w:sz="0" w:space="0" w:color="auto"/>
        <w:bottom w:val="none" w:sz="0" w:space="0" w:color="auto"/>
        <w:right w:val="none" w:sz="0" w:space="0" w:color="auto"/>
      </w:divBdr>
    </w:div>
    <w:div w:id="63276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wgk@uml.lodz.pl"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ip.uml.lodz.pl" TargetMode="External"/><Relationship Id="rId17" Type="http://schemas.openxmlformats.org/officeDocument/2006/relationships/hyperlink" Target="http://www.bip.uml.lodz.pl" TargetMode="Externa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www.uml.lodz.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ml.lodz.pl" TargetMode="External"/><Relationship Id="rId5" Type="http://schemas.openxmlformats.org/officeDocument/2006/relationships/webSettings" Target="webSettings.xml"/><Relationship Id="rId15" Type="http://schemas.openxmlformats.org/officeDocument/2006/relationships/hyperlink" Target="http://www.bip.uml.lodz.pl" TargetMode="External"/><Relationship Id="rId10" Type="http://schemas.openxmlformats.org/officeDocument/2006/relationships/hyperlink" Target="http://www.bip.uml.lodz.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ml.lodz.pl" TargetMode="External"/><Relationship Id="rId14" Type="http://schemas.openxmlformats.org/officeDocument/2006/relationships/hyperlink" Target="http://www.uml.lodz.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3638A-41E8-482C-A44B-AEC5814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5578</Words>
  <Characters>33469</Characters>
  <Application>Microsoft Office Word</Application>
  <DocSecurity>0</DocSecurity>
  <Lines>278</Lines>
  <Paragraphs>77</Paragraphs>
  <ScaleCrop>false</ScaleCrop>
  <HeadingPairs>
    <vt:vector size="2" baseType="variant">
      <vt:variant>
        <vt:lpstr>Tytuł</vt:lpstr>
      </vt:variant>
      <vt:variant>
        <vt:i4>1</vt:i4>
      </vt:variant>
    </vt:vector>
  </HeadingPairs>
  <TitlesOfParts>
    <vt:vector size="1" baseType="lpstr">
      <vt:lpstr/>
    </vt:vector>
  </TitlesOfParts>
  <Company>Urzad Miasta Lodzi</Company>
  <LinksUpToDate>false</LinksUpToDate>
  <CharactersWithSpaces>38970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Marzena Jóźwiak</dc:creator>
  <cp:keywords/>
  <dc:description/>
  <cp:lastModifiedBy>Grażyna Deredas</cp:lastModifiedBy>
  <cp:revision>3</cp:revision>
  <dcterms:created xsi:type="dcterms:W3CDTF">2022-06-14T11:03:00Z</dcterms:created>
  <dcterms:modified xsi:type="dcterms:W3CDTF">2022-06-20T06:49:00Z</dcterms:modified>
</cp:coreProperties>
</file>