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2F" w:rsidRPr="008B3457" w:rsidRDefault="006F322F" w:rsidP="008B3457">
      <w:pPr>
        <w:pStyle w:val="Nagwek1"/>
        <w:jc w:val="center"/>
        <w:rPr>
          <w:rFonts w:asciiTheme="minorHAnsi" w:hAnsiTheme="minorHAnsi"/>
          <w:sz w:val="36"/>
          <w:szCs w:val="36"/>
        </w:rPr>
      </w:pPr>
      <w:r w:rsidRPr="008B3457">
        <w:rPr>
          <w:rFonts w:asciiTheme="minorHAnsi" w:hAnsiTheme="minorHAnsi"/>
          <w:sz w:val="36"/>
          <w:szCs w:val="36"/>
        </w:rPr>
        <w:t xml:space="preserve">Wyniki konkursu ofert na wybór realizatorów </w:t>
      </w:r>
      <w:r w:rsidR="008B3457" w:rsidRPr="008B3457">
        <w:rPr>
          <w:rFonts w:asciiTheme="minorHAnsi" w:hAnsiTheme="minorHAnsi"/>
          <w:sz w:val="36"/>
          <w:szCs w:val="36"/>
        </w:rPr>
        <w:t xml:space="preserve">zadania </w:t>
      </w:r>
      <w:r w:rsidR="008B3457">
        <w:rPr>
          <w:rFonts w:asciiTheme="minorHAnsi" w:hAnsiTheme="minorHAnsi"/>
          <w:sz w:val="36"/>
          <w:szCs w:val="36"/>
        </w:rPr>
        <w:br/>
      </w:r>
      <w:r w:rsidR="008B3457" w:rsidRPr="008B3457">
        <w:rPr>
          <w:rFonts w:asciiTheme="minorHAnsi" w:hAnsiTheme="minorHAnsi"/>
          <w:sz w:val="36"/>
          <w:szCs w:val="36"/>
        </w:rPr>
        <w:t xml:space="preserve">z zakresu zdrowia publicznego polegającego na edukacji zdrowotnej dzieci i młodzieży pod nazwą „Profilaktyka ciąż wśród nastolatek, chorób przenoszonych drogą płciową, </w:t>
      </w:r>
      <w:r w:rsidR="008B3457">
        <w:rPr>
          <w:rFonts w:asciiTheme="minorHAnsi" w:hAnsiTheme="minorHAnsi"/>
          <w:sz w:val="36"/>
          <w:szCs w:val="36"/>
        </w:rPr>
        <w:br/>
      </w:r>
      <w:r w:rsidR="008B3457" w:rsidRPr="008B3457">
        <w:rPr>
          <w:rFonts w:asciiTheme="minorHAnsi" w:hAnsiTheme="minorHAnsi"/>
          <w:sz w:val="36"/>
          <w:szCs w:val="36"/>
        </w:rPr>
        <w:t>w tym profilaktyka HIV”</w:t>
      </w:r>
      <w:r w:rsidRPr="008B3457">
        <w:rPr>
          <w:rFonts w:asciiTheme="minorHAnsi" w:hAnsiTheme="minorHAnsi"/>
          <w:sz w:val="36"/>
          <w:szCs w:val="36"/>
        </w:rPr>
        <w:t xml:space="preserve"> w 20</w:t>
      </w:r>
      <w:r w:rsidR="0053220A">
        <w:rPr>
          <w:rFonts w:asciiTheme="minorHAnsi" w:hAnsiTheme="minorHAnsi"/>
          <w:sz w:val="36"/>
          <w:szCs w:val="36"/>
        </w:rPr>
        <w:t>2</w:t>
      </w:r>
      <w:r w:rsidR="00235708">
        <w:rPr>
          <w:rFonts w:asciiTheme="minorHAnsi" w:hAnsiTheme="minorHAnsi"/>
          <w:sz w:val="36"/>
          <w:szCs w:val="36"/>
        </w:rPr>
        <w:t>2</w:t>
      </w:r>
      <w:r w:rsidR="00353F7C">
        <w:rPr>
          <w:rFonts w:asciiTheme="minorHAnsi" w:hAnsiTheme="minorHAnsi"/>
          <w:sz w:val="36"/>
          <w:szCs w:val="36"/>
        </w:rPr>
        <w:t xml:space="preserve"> </w:t>
      </w:r>
      <w:r w:rsidRPr="008B3457">
        <w:rPr>
          <w:rFonts w:asciiTheme="minorHAnsi" w:hAnsiTheme="minorHAnsi"/>
          <w:sz w:val="36"/>
          <w:szCs w:val="36"/>
        </w:rPr>
        <w:t>r</w:t>
      </w:r>
      <w:r w:rsidR="0053220A">
        <w:rPr>
          <w:rFonts w:asciiTheme="minorHAnsi" w:hAnsiTheme="minorHAnsi"/>
          <w:sz w:val="36"/>
          <w:szCs w:val="36"/>
        </w:rPr>
        <w:t>oku</w:t>
      </w:r>
    </w:p>
    <w:p w:rsidR="006F322F" w:rsidRDefault="006F322F" w:rsidP="006F322F">
      <w:pPr>
        <w:pStyle w:val="Nagwek1"/>
      </w:pPr>
    </w:p>
    <w:p w:rsidR="006F322F" w:rsidRDefault="006F322F" w:rsidP="006F322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F322F">
        <w:rPr>
          <w:rFonts w:eastAsia="Times New Roman" w:cs="Arial"/>
          <w:sz w:val="24"/>
          <w:szCs w:val="24"/>
          <w:lang w:eastAsia="pl-PL"/>
        </w:rPr>
        <w:t>Na wykonawc</w:t>
      </w:r>
      <w:r w:rsidR="008B3457">
        <w:rPr>
          <w:rFonts w:eastAsia="Times New Roman" w:cs="Arial"/>
          <w:sz w:val="24"/>
          <w:szCs w:val="24"/>
          <w:lang w:eastAsia="pl-PL"/>
        </w:rPr>
        <w:t>ę</w:t>
      </w:r>
      <w:r w:rsidRPr="006F322F">
        <w:rPr>
          <w:rFonts w:eastAsia="Times New Roman" w:cs="Arial"/>
          <w:sz w:val="24"/>
          <w:szCs w:val="24"/>
          <w:lang w:eastAsia="pl-PL"/>
        </w:rPr>
        <w:t xml:space="preserve"> </w:t>
      </w:r>
      <w:r w:rsidR="008B3457" w:rsidRPr="008B3457">
        <w:rPr>
          <w:rFonts w:eastAsia="Times New Roman" w:cs="Arial"/>
          <w:sz w:val="24"/>
          <w:szCs w:val="24"/>
          <w:lang w:eastAsia="pl-PL"/>
        </w:rPr>
        <w:t>zadania z zakresu zdrowia publicznego polegającego na edukacji zdrowotnej dzieci i młodzieży pod nazwą „Profilaktyka ciąż wśród nastolatek, chorób przenoszonych drogą płciową, w tym profilaktyka HIV” w 20</w:t>
      </w:r>
      <w:r w:rsidR="0053220A">
        <w:rPr>
          <w:rFonts w:eastAsia="Times New Roman" w:cs="Arial"/>
          <w:sz w:val="24"/>
          <w:szCs w:val="24"/>
          <w:lang w:eastAsia="pl-PL"/>
        </w:rPr>
        <w:t>2</w:t>
      </w:r>
      <w:r w:rsidR="00235708">
        <w:rPr>
          <w:rFonts w:eastAsia="Times New Roman" w:cs="Arial"/>
          <w:sz w:val="24"/>
          <w:szCs w:val="24"/>
          <w:lang w:eastAsia="pl-PL"/>
        </w:rPr>
        <w:t>2</w:t>
      </w:r>
      <w:r w:rsidR="008B3457" w:rsidRPr="008B3457">
        <w:rPr>
          <w:rFonts w:eastAsia="Times New Roman" w:cs="Arial"/>
          <w:sz w:val="24"/>
          <w:szCs w:val="24"/>
          <w:lang w:eastAsia="pl-PL"/>
        </w:rPr>
        <w:t xml:space="preserve"> r</w:t>
      </w:r>
      <w:r w:rsidR="0053220A">
        <w:rPr>
          <w:rFonts w:eastAsia="Times New Roman" w:cs="Arial"/>
          <w:sz w:val="24"/>
          <w:szCs w:val="24"/>
          <w:lang w:eastAsia="pl-PL"/>
        </w:rPr>
        <w:t>oku</w:t>
      </w:r>
      <w:r w:rsidR="008B3457">
        <w:rPr>
          <w:rFonts w:eastAsia="Times New Roman" w:cs="Arial"/>
          <w:sz w:val="24"/>
          <w:szCs w:val="24"/>
          <w:lang w:eastAsia="pl-PL"/>
        </w:rPr>
        <w:t xml:space="preserve">, </w:t>
      </w:r>
      <w:r w:rsidRPr="006F322F">
        <w:rPr>
          <w:rFonts w:eastAsia="Times New Roman" w:cs="Arial"/>
          <w:sz w:val="24"/>
          <w:szCs w:val="24"/>
          <w:lang w:eastAsia="pl-PL"/>
        </w:rPr>
        <w:t>Komisja Konkursowa wytypowała niżej wymienion</w:t>
      </w:r>
      <w:r w:rsidR="008B3457">
        <w:rPr>
          <w:rFonts w:eastAsia="Times New Roman" w:cs="Arial"/>
          <w:sz w:val="24"/>
          <w:szCs w:val="24"/>
          <w:lang w:eastAsia="pl-PL"/>
        </w:rPr>
        <w:t>ego</w:t>
      </w:r>
      <w:r w:rsidRPr="006F322F">
        <w:rPr>
          <w:rFonts w:eastAsia="Times New Roman" w:cs="Arial"/>
          <w:sz w:val="24"/>
          <w:szCs w:val="24"/>
          <w:lang w:eastAsia="pl-PL"/>
        </w:rPr>
        <w:t xml:space="preserve"> oferent</w:t>
      </w:r>
      <w:r w:rsidR="008B3457">
        <w:rPr>
          <w:rFonts w:eastAsia="Times New Roman" w:cs="Arial"/>
          <w:sz w:val="24"/>
          <w:szCs w:val="24"/>
          <w:lang w:eastAsia="pl-PL"/>
        </w:rPr>
        <w:t>a</w:t>
      </w:r>
      <w:r w:rsidRPr="006F322F">
        <w:rPr>
          <w:rFonts w:eastAsia="Times New Roman" w:cs="Arial"/>
          <w:sz w:val="24"/>
          <w:szCs w:val="24"/>
          <w:lang w:eastAsia="pl-PL"/>
        </w:rPr>
        <w:t>: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3220A" w:rsidRDefault="0053220A" w:rsidP="006F322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B3457" w:rsidRPr="008B3457" w:rsidRDefault="008B3457" w:rsidP="006F32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B3457">
        <w:rPr>
          <w:rFonts w:ascii="Calibri" w:hAnsi="Calibri" w:cs="Arial"/>
          <w:sz w:val="24"/>
          <w:szCs w:val="24"/>
        </w:rPr>
        <w:t>SPUNK Fundacja Nowoczesnej Edukacji, Łódź ul. Zbocze 2/9</w:t>
      </w:r>
      <w:r>
        <w:rPr>
          <w:rFonts w:ascii="Calibri" w:hAnsi="Calibri" w:cs="Arial"/>
          <w:sz w:val="24"/>
          <w:szCs w:val="24"/>
        </w:rPr>
        <w:t>.</w:t>
      </w:r>
    </w:p>
    <w:p w:rsidR="006F322F" w:rsidRDefault="006F322F" w:rsidP="006F322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B3457" w:rsidRDefault="008B3457" w:rsidP="006F322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F322F" w:rsidRDefault="006F322F" w:rsidP="006F322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  <w:r w:rsidRPr="00AD0514">
        <w:rPr>
          <w:rFonts w:eastAsia="Times New Roman" w:cs="Arial"/>
          <w:sz w:val="24"/>
          <w:szCs w:val="24"/>
          <w:lang w:eastAsia="pl-PL"/>
        </w:rPr>
        <w:t xml:space="preserve">Łódź, </w:t>
      </w:r>
      <w:r w:rsidR="00AD0514" w:rsidRPr="00AD0514">
        <w:rPr>
          <w:rFonts w:eastAsia="Times New Roman" w:cs="Arial"/>
          <w:sz w:val="24"/>
          <w:szCs w:val="24"/>
          <w:lang w:eastAsia="pl-PL"/>
        </w:rPr>
        <w:t>24</w:t>
      </w:r>
      <w:r w:rsidR="0053220A" w:rsidRPr="00AD0514">
        <w:rPr>
          <w:rFonts w:eastAsia="Times New Roman" w:cs="Arial"/>
          <w:sz w:val="24"/>
          <w:szCs w:val="24"/>
          <w:lang w:eastAsia="pl-PL"/>
        </w:rPr>
        <w:t>.0</w:t>
      </w:r>
      <w:r w:rsidR="00AD0514" w:rsidRPr="00AD0514">
        <w:rPr>
          <w:rFonts w:eastAsia="Times New Roman" w:cs="Arial"/>
          <w:sz w:val="24"/>
          <w:szCs w:val="24"/>
          <w:lang w:eastAsia="pl-PL"/>
        </w:rPr>
        <w:t>6</w:t>
      </w:r>
      <w:r w:rsidR="0053220A" w:rsidRPr="00AD0514">
        <w:rPr>
          <w:rFonts w:eastAsia="Times New Roman" w:cs="Arial"/>
          <w:sz w:val="24"/>
          <w:szCs w:val="24"/>
          <w:lang w:eastAsia="pl-PL"/>
        </w:rPr>
        <w:t>.202</w:t>
      </w:r>
      <w:r w:rsidR="00AD0514" w:rsidRPr="00AD0514">
        <w:rPr>
          <w:rFonts w:eastAsia="Times New Roman" w:cs="Arial"/>
          <w:sz w:val="24"/>
          <w:szCs w:val="24"/>
          <w:lang w:eastAsia="pl-PL"/>
        </w:rPr>
        <w:t>2</w:t>
      </w:r>
      <w:r w:rsidR="0053220A" w:rsidRPr="00AD0514">
        <w:rPr>
          <w:rFonts w:eastAsia="Times New Roman" w:cs="Arial"/>
          <w:sz w:val="24"/>
          <w:szCs w:val="24"/>
          <w:lang w:eastAsia="pl-PL"/>
        </w:rPr>
        <w:t xml:space="preserve"> r.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93542" w:rsidRDefault="00593542" w:rsidP="006F322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B3457" w:rsidRDefault="008B3457" w:rsidP="006F322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F322F" w:rsidRPr="006F322F" w:rsidRDefault="0053220A" w:rsidP="00235708">
      <w:pPr>
        <w:spacing w:after="0" w:line="360" w:lineRule="auto"/>
        <w:ind w:left="2832" w:firstLine="708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Przewodniczą</w:t>
      </w:r>
      <w:r w:rsidR="00235708">
        <w:rPr>
          <w:rFonts w:eastAsia="Times New Roman" w:cs="Arial"/>
          <w:sz w:val="24"/>
          <w:szCs w:val="24"/>
          <w:lang w:eastAsia="pl-PL"/>
        </w:rPr>
        <w:t>ca</w:t>
      </w:r>
      <w:r w:rsidR="006F322F">
        <w:rPr>
          <w:rFonts w:eastAsia="Times New Roman" w:cs="Arial"/>
          <w:sz w:val="24"/>
          <w:szCs w:val="24"/>
          <w:lang w:eastAsia="pl-PL"/>
        </w:rPr>
        <w:t xml:space="preserve"> Komisji Konkursowej </w:t>
      </w:r>
    </w:p>
    <w:p w:rsidR="006F322F" w:rsidRDefault="006F322F" w:rsidP="006F322F">
      <w:pPr>
        <w:pStyle w:val="Nagwek1"/>
        <w:jc w:val="center"/>
      </w:pPr>
    </w:p>
    <w:p w:rsidR="006F322F" w:rsidRDefault="006F322F" w:rsidP="006F322F">
      <w:pPr>
        <w:pStyle w:val="Nagwek1"/>
        <w:jc w:val="center"/>
      </w:pPr>
    </w:p>
    <w:p w:rsidR="006F322F" w:rsidRDefault="006F322F" w:rsidP="006F322F">
      <w:pPr>
        <w:pStyle w:val="Nagwek1"/>
        <w:jc w:val="center"/>
      </w:pPr>
    </w:p>
    <w:p w:rsidR="006F322F" w:rsidRPr="006F322F" w:rsidRDefault="006F322F" w:rsidP="006F322F">
      <w:pPr>
        <w:pStyle w:val="Nagwek1"/>
        <w:jc w:val="center"/>
      </w:pPr>
    </w:p>
    <w:p w:rsidR="006811A0" w:rsidRDefault="006F322F">
      <w:r>
        <w:t xml:space="preserve"> </w:t>
      </w:r>
    </w:p>
    <w:sectPr w:rsidR="0068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AF8" w:rsidRDefault="00EA7AF8" w:rsidP="008B7217">
      <w:pPr>
        <w:spacing w:after="0" w:line="240" w:lineRule="auto"/>
      </w:pPr>
      <w:r>
        <w:separator/>
      </w:r>
    </w:p>
  </w:endnote>
  <w:endnote w:type="continuationSeparator" w:id="0">
    <w:p w:rsidR="00EA7AF8" w:rsidRDefault="00EA7AF8" w:rsidP="008B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AF8" w:rsidRDefault="00EA7AF8" w:rsidP="008B7217">
      <w:pPr>
        <w:spacing w:after="0" w:line="240" w:lineRule="auto"/>
      </w:pPr>
      <w:r>
        <w:separator/>
      </w:r>
    </w:p>
  </w:footnote>
  <w:footnote w:type="continuationSeparator" w:id="0">
    <w:p w:rsidR="00EA7AF8" w:rsidRDefault="00EA7AF8" w:rsidP="008B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31B9"/>
    <w:multiLevelType w:val="hybridMultilevel"/>
    <w:tmpl w:val="1764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22F"/>
    <w:rsid w:val="00203B3F"/>
    <w:rsid w:val="00235708"/>
    <w:rsid w:val="003219AB"/>
    <w:rsid w:val="00353F7C"/>
    <w:rsid w:val="00515A82"/>
    <w:rsid w:val="0053220A"/>
    <w:rsid w:val="00593542"/>
    <w:rsid w:val="006811A0"/>
    <w:rsid w:val="006F322F"/>
    <w:rsid w:val="008B3457"/>
    <w:rsid w:val="008B7217"/>
    <w:rsid w:val="00AD0514"/>
    <w:rsid w:val="00D51C60"/>
    <w:rsid w:val="00E86361"/>
    <w:rsid w:val="00EA67BB"/>
    <w:rsid w:val="00EA7AF8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77CD"/>
  <w15:docId w15:val="{0EC18CE3-F1A6-4534-ACA5-C9432D1A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3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32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F32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2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2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Wąsik</dc:creator>
  <cp:lastModifiedBy>Katarzyna Wąsik</cp:lastModifiedBy>
  <cp:revision>9</cp:revision>
  <dcterms:created xsi:type="dcterms:W3CDTF">2018-05-10T13:31:00Z</dcterms:created>
  <dcterms:modified xsi:type="dcterms:W3CDTF">2022-06-24T07:45:00Z</dcterms:modified>
</cp:coreProperties>
</file>