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0B" w:rsidRDefault="00C0210B" w:rsidP="00C0210B">
      <w:pPr>
        <w:pStyle w:val="Standard"/>
        <w:ind w:left="5670"/>
      </w:pPr>
      <w:r>
        <w:t>Załącznik Nr 3</w:t>
      </w:r>
    </w:p>
    <w:p w:rsidR="00C0210B" w:rsidRDefault="0090339E" w:rsidP="00C0210B">
      <w:pPr>
        <w:pStyle w:val="Standard"/>
        <w:ind w:left="4963" w:firstLine="709"/>
      </w:pPr>
      <w:r>
        <w:t>do zarządzenia Nr 2463/2024</w:t>
      </w:r>
      <w:bookmarkStart w:id="0" w:name="_GoBack"/>
      <w:bookmarkEnd w:id="0"/>
    </w:p>
    <w:p w:rsidR="00C0210B" w:rsidRDefault="00C0210B" w:rsidP="00C0210B">
      <w:pPr>
        <w:pStyle w:val="Standard"/>
        <w:ind w:left="4963" w:firstLine="709"/>
      </w:pPr>
      <w:r>
        <w:t>Prezydenta Miasta Łodzi</w:t>
      </w:r>
    </w:p>
    <w:p w:rsidR="00C0210B" w:rsidRDefault="00C0210B" w:rsidP="00C0210B">
      <w:pPr>
        <w:pStyle w:val="Nagwek2"/>
        <w:numPr>
          <w:ilvl w:val="1"/>
          <w:numId w:val="1"/>
        </w:numPr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:rsidR="00C0210B" w:rsidRDefault="00C0210B" w:rsidP="00C0210B">
      <w:pPr>
        <w:pStyle w:val="Standard"/>
        <w:tabs>
          <w:tab w:val="left" w:pos="4678"/>
        </w:tabs>
      </w:pPr>
      <w:r>
        <w:t>Nazwa oferenta</w:t>
      </w:r>
    </w:p>
    <w:p w:rsidR="00C0210B" w:rsidRDefault="00C0210B" w:rsidP="00C0210B">
      <w:pPr>
        <w:pStyle w:val="Standard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jc w:val="center"/>
        <w:rPr>
          <w:b/>
        </w:rPr>
      </w:pPr>
      <w:r>
        <w:rPr>
          <w:b/>
        </w:rPr>
        <w:t>OŚWIADCZENIE OFERENTA*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</w:pPr>
      <w:r>
        <w:t>Oferent oświadcza, że na dzień złożenia oferty:</w:t>
      </w: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numPr>
          <w:ilvl w:val="0"/>
          <w:numId w:val="3"/>
        </w:numPr>
        <w:ind w:left="284" w:hanging="284"/>
        <w:jc w:val="both"/>
      </w:pPr>
      <w:r>
        <w:rPr>
          <w:b/>
        </w:rPr>
        <w:t>nie posiada/ posiada</w:t>
      </w:r>
      <w:r>
        <w:t>* wymagalnego zadłużenia wobec Miasta Łodzi (Urzędu Miasta Łodzi i miejskich jednostek organizacyjnych);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z tytułu realizacji zadań finansowanych/ dofinansowanych z budżetu Miasta Łodzi w latach ubiegłych;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są prowadzone/ są prowadzone</w:t>
      </w:r>
      <w:r>
        <w:t>*</w:t>
      </w:r>
      <w:r>
        <w:rPr>
          <w:b/>
        </w:rPr>
        <w:t xml:space="preserve"> </w:t>
      </w:r>
      <w:r>
        <w:t>wobec oferenta</w:t>
      </w:r>
      <w:r>
        <w:rPr>
          <w:b/>
        </w:rPr>
        <w:t xml:space="preserve"> </w:t>
      </w:r>
      <w:r>
        <w:t>egzekucje sądowe, administracyjne bądź zajęcia wierzytelności;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wobec Miasta Łodzi z tytułu najmu lub bezumownego zajmowania lokalu użytkowego lub gruntu;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 xml:space="preserve">* zaległości wobec Miasta Łodzi z tytułu użytkowania wieczystego </w:t>
      </w:r>
      <w:r>
        <w:br/>
        <w:t>lub dzierżawy gruntu.</w:t>
      </w:r>
    </w:p>
    <w:p w:rsidR="00C0210B" w:rsidRDefault="00C0210B" w:rsidP="00C0210B">
      <w:pPr>
        <w:pStyle w:val="Standard"/>
        <w:tabs>
          <w:tab w:val="left" w:pos="3037"/>
        </w:tabs>
        <w:ind w:left="360"/>
        <w:jc w:val="both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ind w:left="5400"/>
      </w:pPr>
      <w:r>
        <w:t>………..…………………………..</w:t>
      </w:r>
    </w:p>
    <w:p w:rsidR="00C0210B" w:rsidRDefault="00C0210B" w:rsidP="00C0210B">
      <w:pPr>
        <w:pStyle w:val="Standard"/>
        <w:ind w:left="5400"/>
        <w:jc w:val="center"/>
      </w:pPr>
      <w:r>
        <w:t xml:space="preserve">czytelne podpisy osób uprawnionych </w:t>
      </w:r>
      <w:r>
        <w:br/>
        <w:t>/ pieczątki imienne i podpisy osób uprawnionych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rPr>
          <w:b/>
        </w:rPr>
      </w:pPr>
      <w:r>
        <w:rPr>
          <w:b/>
        </w:rPr>
        <w:t>* niepotrzebne skreślić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  <w:rPr>
          <w:b/>
        </w:rPr>
      </w:pPr>
      <w:r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>
        <w:rPr>
          <w:b/>
        </w:rPr>
        <w:br/>
        <w:t>ich posiadania)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  <w:tabs>
          <w:tab w:val="left" w:pos="580"/>
        </w:tabs>
        <w:ind w:left="53"/>
      </w:pP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*Wymagane tylko w przypadku, gdy wzór oferty w ramach konkursu nie zawiera punktów stanowiących zawartość oświadczenia</w:t>
      </w: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C0210B" w:rsidRDefault="00C0210B" w:rsidP="00C0210B">
      <w:pPr>
        <w:pStyle w:val="Tekstkomentarza"/>
      </w:pPr>
      <w:r>
        <w:t>To przerzuciłam wyżej. Z wykreślenia słowa „instytucjonalnej” wnioskuję, że jednak nie chodzi o dzieci i młodzież w pieczy instytucjonalnej.</w:t>
      </w:r>
    </w:p>
    <w:p w:rsidR="00C0210B" w:rsidRDefault="00C0210B" w:rsidP="00C0210B">
      <w:pPr>
        <w:pStyle w:val="Tekstkomentarza"/>
      </w:pPr>
      <w:r>
        <w:t>Uprzejmie proszę o wypowiedzenie się osoby odpowiedzialnej za merytoryczną stronę projektu.</w:t>
      </w:r>
    </w:p>
    <w:p w:rsidR="00D3351A" w:rsidRDefault="00C0210B" w:rsidP="00C0210B">
      <w:pPr>
        <w:pStyle w:val="Tekstkomentarza"/>
      </w:pPr>
      <w:r>
        <w:t>Nie widzę poczęstunku w zakresie zadania. Jeżeli jest - proszę przywrócić, ale opisując jakoś bardziej szczegółowo. Jakoś nie widzę poczęstunku w czasie np.. Integracji sensorycznej.</w:t>
      </w:r>
    </w:p>
    <w:sectPr w:rsidR="00D3351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5E38"/>
    <w:multiLevelType w:val="multilevel"/>
    <w:tmpl w:val="C9E60C4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8D9428B"/>
    <w:multiLevelType w:val="multilevel"/>
    <w:tmpl w:val="13DC5738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0B"/>
    <w:rsid w:val="0090339E"/>
    <w:rsid w:val="00C0210B"/>
    <w:rsid w:val="00D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74E5"/>
  <w15:chartTrackingRefBased/>
  <w15:docId w15:val="{8B3FBAC5-8194-4293-A217-0053CADD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C0210B"/>
    <w:pPr>
      <w:keepNext/>
      <w:ind w:left="5954"/>
      <w:jc w:val="both"/>
      <w:outlineLvl w:val="1"/>
    </w:pPr>
    <w:rPr>
      <w:rFonts w:ascii="Cambria" w:eastAsia="Cambria" w:hAnsi="Cambria" w:cs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210B"/>
    <w:rPr>
      <w:rFonts w:ascii="Cambria" w:eastAsia="Cambria" w:hAnsi="Cambria" w:cs="Cambria"/>
      <w:b/>
      <w:i/>
      <w:sz w:val="28"/>
      <w:szCs w:val="20"/>
      <w:lang w:eastAsia="zh-CN"/>
    </w:rPr>
  </w:style>
  <w:style w:type="paragraph" w:customStyle="1" w:styleId="Standard">
    <w:name w:val="Standard"/>
    <w:rsid w:val="00C02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Standard"/>
    <w:link w:val="TekstkomentarzaZnak"/>
    <w:rsid w:val="00C02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210B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Num1">
    <w:name w:val="WWNum1"/>
    <w:basedOn w:val="Bezlisty"/>
    <w:rsid w:val="00C0210B"/>
    <w:pPr>
      <w:numPr>
        <w:numId w:val="1"/>
      </w:numPr>
    </w:pPr>
  </w:style>
  <w:style w:type="numbering" w:customStyle="1" w:styleId="WWNum22">
    <w:name w:val="WWNum22"/>
    <w:basedOn w:val="Bezlisty"/>
    <w:rsid w:val="00C0210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tompaj</dc:creator>
  <cp:keywords/>
  <dc:description/>
  <cp:lastModifiedBy>Małgorzata Wójcik</cp:lastModifiedBy>
  <cp:revision>2</cp:revision>
  <dcterms:created xsi:type="dcterms:W3CDTF">2024-11-19T13:35:00Z</dcterms:created>
  <dcterms:modified xsi:type="dcterms:W3CDTF">2024-11-19T13:35:00Z</dcterms:modified>
</cp:coreProperties>
</file>