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E457" w14:textId="02FF9D3B"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4"/>
        </w:rPr>
      </w:pPr>
      <w:bookmarkStart w:id="0" w:name="_GoBack"/>
      <w:bookmarkEnd w:id="0"/>
    </w:p>
    <w:p w14:paraId="02C8D5CB" w14:textId="272DEFD2" w:rsidR="00F24C83" w:rsidRPr="00F24C83" w:rsidRDefault="00F24C83" w:rsidP="00F24C83">
      <w:pPr>
        <w:widowControl w:val="0"/>
        <w:tabs>
          <w:tab w:val="left" w:pos="10206"/>
          <w:tab w:val="left" w:leader="dot" w:pos="1492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0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>Łódź,</w:t>
      </w:r>
      <w:r w:rsidRPr="00F24C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</w:t>
      </w:r>
      <w:r w:rsidR="006A0B14">
        <w:rPr>
          <w:rFonts w:ascii="Times New Roman" w:eastAsia="Times New Roman" w:hAnsi="Times New Roman" w:cs="Times New Roman"/>
          <w:color w:val="000000"/>
          <w:sz w:val="24"/>
          <w:szCs w:val="24"/>
        </w:rPr>
        <w:t>17 stycznia 2025</w:t>
      </w:r>
      <w:r w:rsidR="00062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6DBE8DB5" w14:textId="77777777"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  <w:r w:rsidRPr="00F24C83"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  <w:t>…………………………………………………</w:t>
      </w:r>
    </w:p>
    <w:p w14:paraId="424F451A" w14:textId="77777777" w:rsidR="00F24C83" w:rsidRPr="00F24C83" w:rsidRDefault="00F24C83" w:rsidP="00F24C83">
      <w:pPr>
        <w:widowControl w:val="0"/>
        <w:tabs>
          <w:tab w:val="center" w:pos="1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 w:rsidRPr="00F24C83">
        <w:rPr>
          <w:rFonts w:ascii="Times New Roman" w:eastAsia="Times New Roman" w:hAnsi="Times New Roman" w:cs="Times New Roman"/>
          <w:color w:val="000000"/>
          <w:sz w:val="16"/>
        </w:rPr>
        <w:tab/>
        <w:t>(pieczątka</w:t>
      </w:r>
      <w:r w:rsidRPr="00F24C83">
        <w:rPr>
          <w:rFonts w:ascii="Times New Roman" w:eastAsia="Times New Roman" w:hAnsi="Times New Roman" w:cs="Times New Roman"/>
          <w:color w:val="000000"/>
          <w:spacing w:val="-5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realizatora</w:t>
      </w:r>
      <w:r w:rsidRPr="00F24C83">
        <w:rPr>
          <w:rFonts w:ascii="Times New Roman" w:eastAsia="Times New Roman" w:hAnsi="Times New Roman" w:cs="Times New Roman"/>
          <w:color w:val="000000"/>
          <w:spacing w:val="-4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konkursu</w:t>
      </w:r>
      <w:r w:rsidRPr="00F24C83">
        <w:rPr>
          <w:rFonts w:ascii="Times New Roman" w:eastAsia="Times New Roman" w:hAnsi="Times New Roman" w:cs="Times New Roman"/>
          <w:color w:val="000000"/>
          <w:spacing w:val="-5"/>
          <w:sz w:val="16"/>
        </w:rPr>
        <w:t xml:space="preserve"> </w:t>
      </w:r>
      <w:r w:rsidRPr="00F24C83">
        <w:rPr>
          <w:rFonts w:ascii="Times New Roman" w:eastAsia="Times New Roman" w:hAnsi="Times New Roman" w:cs="Times New Roman"/>
          <w:color w:val="000000"/>
          <w:sz w:val="16"/>
        </w:rPr>
        <w:t>ofert)</w:t>
      </w:r>
    </w:p>
    <w:p w14:paraId="761ADA06" w14:textId="77777777" w:rsidR="00F24C83" w:rsidRPr="00F24C83" w:rsidRDefault="00F24C83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B0160" w14:textId="77777777" w:rsidR="00F24C83" w:rsidRPr="00F24C83" w:rsidRDefault="00F24C83" w:rsidP="00F24C83">
      <w:pPr>
        <w:widowControl w:val="0"/>
        <w:autoSpaceDE w:val="0"/>
        <w:autoSpaceDN w:val="0"/>
        <w:spacing w:before="92" w:after="0" w:line="240" w:lineRule="auto"/>
        <w:ind w:right="-3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ZESTAWIENIE</w:t>
      </w:r>
      <w:r w:rsidRPr="00F24C8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2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ZBIORCZE</w:t>
      </w:r>
    </w:p>
    <w:p w14:paraId="2FE0C0FA" w14:textId="77777777" w:rsidR="00F24C83" w:rsidRP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4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F24C83" w:rsidRPr="00F24C83" w14:paraId="31F6C851" w14:textId="77777777" w:rsidTr="00393638">
        <w:trPr>
          <w:trHeight w:val="510"/>
        </w:trPr>
        <w:tc>
          <w:tcPr>
            <w:tcW w:w="6326" w:type="dxa"/>
            <w:vAlign w:val="center"/>
          </w:tcPr>
          <w:p w14:paraId="5C580F76" w14:textId="77777777" w:rsidR="00F24C83" w:rsidRPr="00F24C83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Nazwa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konkursu/ogłoszony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zarządzeniem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nr:</w:t>
            </w:r>
          </w:p>
        </w:tc>
        <w:tc>
          <w:tcPr>
            <w:tcW w:w="6999" w:type="dxa"/>
          </w:tcPr>
          <w:p w14:paraId="3955F723" w14:textId="2201C3B4" w:rsidR="00F24C83" w:rsidRPr="00F24C83" w:rsidRDefault="00F24C83" w:rsidP="00F24C83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Zarządzenie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/2024 Prezydenta Miasta Łodzi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grudnia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2024 r.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>sprawie ogłoszenia otwartego konkursu ofert i powołania Komisji Konkursowej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opiniowania ofert w otwartym konkursie ofert w formie wsparcia realizacji zadania publicznego wspieranie i upowszechnianie kultury fizycznej w zakresie organizacji imprez sportowo-rekreacyjnych. </w:t>
            </w:r>
          </w:p>
        </w:tc>
      </w:tr>
      <w:tr w:rsidR="00F24C83" w:rsidRPr="00F24C83" w14:paraId="3C994EF6" w14:textId="77777777" w:rsidTr="00393638">
        <w:trPr>
          <w:trHeight w:val="510"/>
        </w:trPr>
        <w:tc>
          <w:tcPr>
            <w:tcW w:w="6326" w:type="dxa"/>
            <w:vAlign w:val="center"/>
          </w:tcPr>
          <w:p w14:paraId="636F93A8" w14:textId="77777777"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Nazwa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zadania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konkursowego:</w:t>
            </w:r>
          </w:p>
        </w:tc>
        <w:tc>
          <w:tcPr>
            <w:tcW w:w="6999" w:type="dxa"/>
          </w:tcPr>
          <w:p w14:paraId="4A8071C4" w14:textId="4ABE8E7C"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„Organizacja imprez sportowo-rekreacyjnych” - realizacja w terminie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lipiec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r.  </w:t>
            </w:r>
          </w:p>
        </w:tc>
      </w:tr>
      <w:tr w:rsidR="00F24C83" w:rsidRPr="00F24C83" w14:paraId="0B6E79F3" w14:textId="77777777" w:rsidTr="00393638">
        <w:trPr>
          <w:trHeight w:val="510"/>
        </w:trPr>
        <w:tc>
          <w:tcPr>
            <w:tcW w:w="6326" w:type="dxa"/>
            <w:vAlign w:val="center"/>
          </w:tcPr>
          <w:p w14:paraId="6076F647" w14:textId="77777777"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Realizator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14:paraId="4ED2E380" w14:textId="5C8B05C9"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Wydział Sportu UMŁ </w:t>
            </w:r>
          </w:p>
        </w:tc>
      </w:tr>
      <w:tr w:rsidR="00F24C83" w:rsidRPr="00F24C83" w14:paraId="7E1021B2" w14:textId="77777777" w:rsidTr="00393638">
        <w:trPr>
          <w:trHeight w:val="510"/>
        </w:trPr>
        <w:tc>
          <w:tcPr>
            <w:tcW w:w="6326" w:type="dxa"/>
            <w:vAlign w:val="center"/>
          </w:tcPr>
          <w:p w14:paraId="28490797" w14:textId="5EE7EEBA"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Wysokość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środków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przeznaczonych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przyznanych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dotacje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konkursie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14:paraId="14B4FB0F" w14:textId="02EA5608"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0 000 zł 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 xml:space="preserve">0 000 zł </w:t>
            </w:r>
          </w:p>
        </w:tc>
      </w:tr>
      <w:tr w:rsidR="00F24C83" w:rsidRPr="00F24C83" w14:paraId="6F73FC7D" w14:textId="77777777" w:rsidTr="00393638">
        <w:trPr>
          <w:trHeight w:val="510"/>
        </w:trPr>
        <w:tc>
          <w:tcPr>
            <w:tcW w:w="6326" w:type="dxa"/>
            <w:vAlign w:val="center"/>
          </w:tcPr>
          <w:p w14:paraId="4BE9B328" w14:textId="77777777" w:rsidR="00F24C83" w:rsidRPr="00F24C83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Liczba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złożonych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w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ramach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konkursu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</w:rPr>
              <w:t xml:space="preserve"> </w:t>
            </w:r>
            <w:r w:rsidRPr="00F24C8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ofert:</w:t>
            </w:r>
          </w:p>
        </w:tc>
        <w:tc>
          <w:tcPr>
            <w:tcW w:w="6999" w:type="dxa"/>
          </w:tcPr>
          <w:p w14:paraId="5F8AEB5B" w14:textId="766582A6" w:rsidR="00F24C83" w:rsidRPr="00F24C83" w:rsidRDefault="00F24C83" w:rsidP="00F24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4C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19DA640" w14:textId="07ADE4C6" w:rsidR="00F24C83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52E3175" w14:textId="77777777" w:rsidR="006A0B14" w:rsidRPr="00F24C83" w:rsidRDefault="006A0B14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64F0F9" w14:textId="351CAFCD" w:rsidR="00F24C83" w:rsidRPr="00F24C83" w:rsidRDefault="00125151" w:rsidP="00125151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Organizacje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pozarządowe,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rekomendowane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do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F24C83">
        <w:rPr>
          <w:rFonts w:ascii="Times New Roman" w:eastAsia="Times New Roman" w:hAnsi="Times New Roman" w:cs="Times New Roman"/>
          <w:b/>
          <w:color w:val="000000"/>
          <w:sz w:val="18"/>
        </w:rPr>
        <w:t>dofinansowania: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80"/>
        <w:gridCol w:w="2679"/>
        <w:gridCol w:w="2977"/>
        <w:gridCol w:w="850"/>
        <w:gridCol w:w="1560"/>
        <w:gridCol w:w="3969"/>
      </w:tblGrid>
      <w:tr w:rsidR="00F24C83" w:rsidRPr="00375884" w14:paraId="01DF8CE6" w14:textId="77777777" w:rsidTr="00263566">
        <w:trPr>
          <w:trHeight w:val="934"/>
        </w:trPr>
        <w:tc>
          <w:tcPr>
            <w:tcW w:w="510" w:type="dxa"/>
            <w:vAlign w:val="center"/>
          </w:tcPr>
          <w:p w14:paraId="287D5F2B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780" w:type="dxa"/>
            <w:vAlign w:val="center"/>
          </w:tcPr>
          <w:p w14:paraId="6CB8BEDF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Nr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ID</w:t>
            </w:r>
          </w:p>
          <w:p w14:paraId="067F7171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2679" w:type="dxa"/>
            <w:vAlign w:val="center"/>
          </w:tcPr>
          <w:p w14:paraId="622FBC6A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organizacji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pozarządowej</w:t>
            </w:r>
          </w:p>
        </w:tc>
        <w:tc>
          <w:tcPr>
            <w:tcW w:w="2977" w:type="dxa"/>
            <w:vAlign w:val="center"/>
          </w:tcPr>
          <w:p w14:paraId="5C5C0978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before="13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projektu</w:t>
            </w:r>
          </w:p>
        </w:tc>
        <w:tc>
          <w:tcPr>
            <w:tcW w:w="850" w:type="dxa"/>
            <w:vAlign w:val="center"/>
          </w:tcPr>
          <w:p w14:paraId="51E42E10" w14:textId="77777777" w:rsidR="00F24C83" w:rsidRPr="00375884" w:rsidRDefault="00F24C83" w:rsidP="00C961E8">
            <w:pPr>
              <w:widowControl w:val="0"/>
              <w:autoSpaceDE w:val="0"/>
              <w:autoSpaceDN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Średnia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punktów</w:t>
            </w:r>
          </w:p>
        </w:tc>
        <w:tc>
          <w:tcPr>
            <w:tcW w:w="1560" w:type="dxa"/>
            <w:vAlign w:val="center"/>
          </w:tcPr>
          <w:p w14:paraId="39C8041D" w14:textId="77777777" w:rsidR="00F24C83" w:rsidRPr="00375884" w:rsidRDefault="00F24C83" w:rsidP="00125151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Wysokość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wnioskowanej/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proponowanej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dotacji</w:t>
            </w:r>
          </w:p>
        </w:tc>
        <w:tc>
          <w:tcPr>
            <w:tcW w:w="3969" w:type="dxa"/>
            <w:vAlign w:val="center"/>
          </w:tcPr>
          <w:p w14:paraId="4952A061" w14:textId="41B1A8A8" w:rsidR="00F24C83" w:rsidRPr="00375884" w:rsidRDefault="00F24C83" w:rsidP="00C961E8">
            <w:pPr>
              <w:widowControl w:val="0"/>
              <w:autoSpaceDE w:val="0"/>
              <w:autoSpaceDN w:val="0"/>
              <w:spacing w:before="157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Uzasadnienie</w:t>
            </w:r>
          </w:p>
        </w:tc>
      </w:tr>
      <w:tr w:rsidR="00F24C83" w:rsidRPr="00375884" w14:paraId="495C0212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782CF6FE" w14:textId="77777777" w:rsidR="00F24C83" w:rsidRPr="00375884" w:rsidRDefault="00F24C83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780" w:type="dxa"/>
            <w:vAlign w:val="center"/>
          </w:tcPr>
          <w:p w14:paraId="700C6B41" w14:textId="2E280626" w:rsidR="00F24C83" w:rsidRPr="00375884" w:rsidRDefault="00A8687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775299</w:t>
            </w:r>
          </w:p>
        </w:tc>
        <w:tc>
          <w:tcPr>
            <w:tcW w:w="2679" w:type="dxa"/>
            <w:vAlign w:val="center"/>
          </w:tcPr>
          <w:p w14:paraId="277B8CA2" w14:textId="341BFB03" w:rsidR="00F24C83" w:rsidRPr="00375884" w:rsidRDefault="00A8687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Łódzkie Stowarzyszenie Kultury Fizycznej, Sportu, Rekreacji i Turystyki „Peleton”</w:t>
            </w:r>
          </w:p>
        </w:tc>
        <w:tc>
          <w:tcPr>
            <w:tcW w:w="2977" w:type="dxa"/>
            <w:vAlign w:val="center"/>
          </w:tcPr>
          <w:p w14:paraId="49CEEB9B" w14:textId="2A867228" w:rsidR="00F24C83" w:rsidRPr="00375884" w:rsidRDefault="00A8687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36. Międzynarodowy Wyścig Kolarski „Solidarności”  i Olimpijczyków</w:t>
            </w:r>
          </w:p>
        </w:tc>
        <w:tc>
          <w:tcPr>
            <w:tcW w:w="850" w:type="dxa"/>
            <w:vAlign w:val="center"/>
          </w:tcPr>
          <w:p w14:paraId="22318176" w14:textId="04B343CB" w:rsidR="00F24C83" w:rsidRPr="00375884" w:rsidRDefault="00A8687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1560" w:type="dxa"/>
            <w:vAlign w:val="center"/>
          </w:tcPr>
          <w:p w14:paraId="604051C6" w14:textId="5083BE19" w:rsidR="00F24C83" w:rsidRPr="00375884" w:rsidRDefault="00A8687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80 000 / 50 000</w:t>
            </w:r>
          </w:p>
        </w:tc>
        <w:tc>
          <w:tcPr>
            <w:tcW w:w="3969" w:type="dxa"/>
            <w:vAlign w:val="center"/>
          </w:tcPr>
          <w:p w14:paraId="1E8E04D4" w14:textId="28560942" w:rsidR="00F24C83" w:rsidRPr="00375884" w:rsidRDefault="00760C45" w:rsidP="006A0B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42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F24C83" w:rsidRPr="00375884" w14:paraId="02B83551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9C84A32" w14:textId="77777777" w:rsidR="00F24C83" w:rsidRPr="00375884" w:rsidRDefault="00F24C83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780" w:type="dxa"/>
            <w:vAlign w:val="center"/>
          </w:tcPr>
          <w:p w14:paraId="43D36251" w14:textId="3E4C4C7E" w:rsidR="00F24C83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784058</w:t>
            </w:r>
          </w:p>
        </w:tc>
        <w:tc>
          <w:tcPr>
            <w:tcW w:w="2679" w:type="dxa"/>
            <w:vAlign w:val="center"/>
          </w:tcPr>
          <w:p w14:paraId="1F6F8476" w14:textId="22ABC69D" w:rsidR="00F24C83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Akademia Sport i Zdrowie </w:t>
            </w:r>
          </w:p>
        </w:tc>
        <w:tc>
          <w:tcPr>
            <w:tcW w:w="2977" w:type="dxa"/>
            <w:vAlign w:val="center"/>
          </w:tcPr>
          <w:p w14:paraId="14395DD7" w14:textId="2095CDCB" w:rsidR="00F24C83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Bieg Ulicą Piotrkowską Rossmann Run </w:t>
            </w:r>
          </w:p>
        </w:tc>
        <w:tc>
          <w:tcPr>
            <w:tcW w:w="850" w:type="dxa"/>
            <w:vAlign w:val="center"/>
          </w:tcPr>
          <w:p w14:paraId="77D1B2B4" w14:textId="03BA9894" w:rsidR="00F24C83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1560" w:type="dxa"/>
            <w:vAlign w:val="center"/>
          </w:tcPr>
          <w:p w14:paraId="42C1AD09" w14:textId="2F1F687D" w:rsidR="00F24C83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189 000 / 140 000</w:t>
            </w:r>
          </w:p>
        </w:tc>
        <w:tc>
          <w:tcPr>
            <w:tcW w:w="3969" w:type="dxa"/>
            <w:vAlign w:val="center"/>
          </w:tcPr>
          <w:p w14:paraId="1B17FFAC" w14:textId="5BB631B0" w:rsidR="00F24C83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42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573C1A4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16D07273" w14:textId="26E1045D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780" w:type="dxa"/>
            <w:vAlign w:val="center"/>
          </w:tcPr>
          <w:p w14:paraId="55C37187" w14:textId="426E67EE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787392</w:t>
            </w:r>
          </w:p>
        </w:tc>
        <w:tc>
          <w:tcPr>
            <w:tcW w:w="2679" w:type="dxa"/>
            <w:vAlign w:val="center"/>
          </w:tcPr>
          <w:p w14:paraId="45E73A62" w14:textId="7E412C93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Maraton Dbam o Zdrowie </w:t>
            </w:r>
          </w:p>
        </w:tc>
        <w:tc>
          <w:tcPr>
            <w:tcW w:w="2977" w:type="dxa"/>
            <w:vAlign w:val="center"/>
          </w:tcPr>
          <w:p w14:paraId="52B7A27C" w14:textId="3E3686C2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DOZ Maraton Łódź 2025</w:t>
            </w:r>
          </w:p>
        </w:tc>
        <w:tc>
          <w:tcPr>
            <w:tcW w:w="850" w:type="dxa"/>
            <w:vAlign w:val="center"/>
          </w:tcPr>
          <w:p w14:paraId="69E14390" w14:textId="4504F383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560" w:type="dxa"/>
            <w:vAlign w:val="center"/>
          </w:tcPr>
          <w:p w14:paraId="01E9E753" w14:textId="700D82A0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600 000 / 500 000</w:t>
            </w:r>
          </w:p>
        </w:tc>
        <w:tc>
          <w:tcPr>
            <w:tcW w:w="3969" w:type="dxa"/>
            <w:vAlign w:val="center"/>
          </w:tcPr>
          <w:p w14:paraId="055BFFDF" w14:textId="3519237A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14 pkt., tj. wzorcowo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13024A61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722B30DE" w14:textId="0FE5D9D8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780" w:type="dxa"/>
            <w:vAlign w:val="center"/>
          </w:tcPr>
          <w:p w14:paraId="7DFEB8AB" w14:textId="566E11B7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788656</w:t>
            </w:r>
          </w:p>
        </w:tc>
        <w:tc>
          <w:tcPr>
            <w:tcW w:w="2679" w:type="dxa"/>
            <w:vAlign w:val="center"/>
          </w:tcPr>
          <w:p w14:paraId="2FFF7A6C" w14:textId="7C03BFAF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„7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Coma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7”</w:t>
            </w:r>
          </w:p>
        </w:tc>
        <w:tc>
          <w:tcPr>
            <w:tcW w:w="2977" w:type="dxa"/>
            <w:vAlign w:val="center"/>
          </w:tcPr>
          <w:p w14:paraId="77085646" w14:textId="17C17B57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Półfinały Mistrzostw Polski w Tańcu Sportowym PZT Sport - sprawdzian kwalifikacyjny </w:t>
            </w:r>
          </w:p>
        </w:tc>
        <w:tc>
          <w:tcPr>
            <w:tcW w:w="850" w:type="dxa"/>
            <w:vAlign w:val="center"/>
          </w:tcPr>
          <w:p w14:paraId="15E2C1DB" w14:textId="09E26B49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560" w:type="dxa"/>
            <w:vAlign w:val="center"/>
          </w:tcPr>
          <w:p w14:paraId="37339CF1" w14:textId="317309C5" w:rsidR="00DF527C" w:rsidRPr="00375884" w:rsidRDefault="00D66DA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9 570 </w:t>
            </w:r>
            <w:r w:rsidR="00746D53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/ 7 000</w:t>
            </w:r>
          </w:p>
        </w:tc>
        <w:tc>
          <w:tcPr>
            <w:tcW w:w="3969" w:type="dxa"/>
            <w:vAlign w:val="center"/>
          </w:tcPr>
          <w:p w14:paraId="52188DBC" w14:textId="67292C4E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13 pkt., tj. bardzo dobrze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41D58B27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22944DD1" w14:textId="3FC837D1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5.</w:t>
            </w:r>
          </w:p>
        </w:tc>
        <w:tc>
          <w:tcPr>
            <w:tcW w:w="780" w:type="dxa"/>
            <w:vAlign w:val="center"/>
          </w:tcPr>
          <w:p w14:paraId="2E7A1AF3" w14:textId="5DE30D55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785896</w:t>
            </w:r>
          </w:p>
        </w:tc>
        <w:tc>
          <w:tcPr>
            <w:tcW w:w="2679" w:type="dxa"/>
            <w:vAlign w:val="center"/>
          </w:tcPr>
          <w:p w14:paraId="1D68B5D2" w14:textId="48210CE9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Miejski Klub Łyżwiarski </w:t>
            </w:r>
          </w:p>
        </w:tc>
        <w:tc>
          <w:tcPr>
            <w:tcW w:w="2977" w:type="dxa"/>
            <w:vAlign w:val="center"/>
          </w:tcPr>
          <w:p w14:paraId="5513EF16" w14:textId="5E4B9234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Memoriał Marii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Olszewskiej-Lelonkiewicz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 łyżwiarstwie figurowym </w:t>
            </w:r>
          </w:p>
        </w:tc>
        <w:tc>
          <w:tcPr>
            <w:tcW w:w="850" w:type="dxa"/>
            <w:vAlign w:val="center"/>
          </w:tcPr>
          <w:p w14:paraId="78C808DD" w14:textId="447649BA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560" w:type="dxa"/>
            <w:vAlign w:val="center"/>
          </w:tcPr>
          <w:p w14:paraId="2D08F960" w14:textId="7DC5AE5B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99 500 / 35 000</w:t>
            </w:r>
          </w:p>
        </w:tc>
        <w:tc>
          <w:tcPr>
            <w:tcW w:w="3969" w:type="dxa"/>
            <w:vAlign w:val="center"/>
          </w:tcPr>
          <w:p w14:paraId="4C53B1B7" w14:textId="32892152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41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14 pkt., tj. wzorcowo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rozplanowany i gospodarny, jakość wykonania oceniono na 13 pkt., tj. bardzo dobrze zdefiniowane potrzeby, adresaci oraz działania, udział środków finansowych własnych oceniono na 4 pkt., tj. wkład od 20,01% – 30 %, wkład rzeczowy i osobowy oceniono na 2 pkt., tj. wkład rzeczowy i osobowy do 5 % lub wkład osobowy od 5,01% do 10 %,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00DDF5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4F9DC308" w14:textId="77A230A5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6.</w:t>
            </w:r>
          </w:p>
        </w:tc>
        <w:tc>
          <w:tcPr>
            <w:tcW w:w="780" w:type="dxa"/>
            <w:vAlign w:val="center"/>
          </w:tcPr>
          <w:p w14:paraId="724FE40B" w14:textId="544F8709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786483</w:t>
            </w:r>
          </w:p>
        </w:tc>
        <w:tc>
          <w:tcPr>
            <w:tcW w:w="2679" w:type="dxa"/>
            <w:vAlign w:val="center"/>
          </w:tcPr>
          <w:p w14:paraId="7DEC678A" w14:textId="7C7247B7" w:rsidR="00DF527C" w:rsidRPr="00375884" w:rsidRDefault="00746D5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Orientuś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”</w:t>
            </w:r>
          </w:p>
        </w:tc>
        <w:tc>
          <w:tcPr>
            <w:tcW w:w="2977" w:type="dxa"/>
            <w:vAlign w:val="center"/>
          </w:tcPr>
          <w:p w14:paraId="714D088C" w14:textId="1838F527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Akademickie Mistrzostwa Europy w Biegu na Orientację </w:t>
            </w:r>
          </w:p>
        </w:tc>
        <w:tc>
          <w:tcPr>
            <w:tcW w:w="850" w:type="dxa"/>
            <w:vAlign w:val="center"/>
          </w:tcPr>
          <w:p w14:paraId="334DE6F6" w14:textId="0EA4818A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560" w:type="dxa"/>
            <w:vAlign w:val="center"/>
          </w:tcPr>
          <w:p w14:paraId="4EA227D5" w14:textId="42E10CC6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24 450 / 10 000</w:t>
            </w:r>
          </w:p>
        </w:tc>
        <w:tc>
          <w:tcPr>
            <w:tcW w:w="3969" w:type="dxa"/>
            <w:vAlign w:val="center"/>
          </w:tcPr>
          <w:p w14:paraId="3DDF069F" w14:textId="6CB3D71F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40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14 pkt., tj. wzorcowo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107498A5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1C070273" w14:textId="0E2793D0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7.</w:t>
            </w:r>
          </w:p>
        </w:tc>
        <w:tc>
          <w:tcPr>
            <w:tcW w:w="780" w:type="dxa"/>
            <w:vAlign w:val="center"/>
          </w:tcPr>
          <w:p w14:paraId="53F5A5E1" w14:textId="7547BEF1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786305</w:t>
            </w:r>
          </w:p>
        </w:tc>
        <w:tc>
          <w:tcPr>
            <w:tcW w:w="2679" w:type="dxa"/>
            <w:vAlign w:val="center"/>
          </w:tcPr>
          <w:p w14:paraId="11E99A1C" w14:textId="06A0EF08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Centralny Nurt Basketu Amatorskiego </w:t>
            </w:r>
          </w:p>
        </w:tc>
        <w:tc>
          <w:tcPr>
            <w:tcW w:w="2977" w:type="dxa"/>
            <w:vAlign w:val="center"/>
          </w:tcPr>
          <w:p w14:paraId="49C9D0D4" w14:textId="3292046C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52. edycja ligi koszykówki CNBA</w:t>
            </w:r>
          </w:p>
        </w:tc>
        <w:tc>
          <w:tcPr>
            <w:tcW w:w="850" w:type="dxa"/>
            <w:vAlign w:val="center"/>
          </w:tcPr>
          <w:p w14:paraId="5E5D38BE" w14:textId="3F210F61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560" w:type="dxa"/>
            <w:vAlign w:val="center"/>
          </w:tcPr>
          <w:p w14:paraId="3956C829" w14:textId="12F0F4F9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30 156 / 10 000</w:t>
            </w:r>
          </w:p>
        </w:tc>
        <w:tc>
          <w:tcPr>
            <w:tcW w:w="3969" w:type="dxa"/>
            <w:vAlign w:val="center"/>
          </w:tcPr>
          <w:p w14:paraId="51499F64" w14:textId="5B7FE53D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40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6383C76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7CF13F87" w14:textId="7D10F20E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8.</w:t>
            </w:r>
          </w:p>
        </w:tc>
        <w:tc>
          <w:tcPr>
            <w:tcW w:w="780" w:type="dxa"/>
            <w:vAlign w:val="center"/>
          </w:tcPr>
          <w:p w14:paraId="4E1F097D" w14:textId="2F63DAA3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785867</w:t>
            </w:r>
          </w:p>
        </w:tc>
        <w:tc>
          <w:tcPr>
            <w:tcW w:w="2679" w:type="dxa"/>
            <w:vAlign w:val="center"/>
          </w:tcPr>
          <w:p w14:paraId="17BBEC89" w14:textId="7B69885A" w:rsidR="00DF527C" w:rsidRPr="00375884" w:rsidRDefault="0026356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OSPRO Sporty Przeszkodowe </w:t>
            </w:r>
          </w:p>
        </w:tc>
        <w:tc>
          <w:tcPr>
            <w:tcW w:w="2977" w:type="dxa"/>
            <w:vAlign w:val="center"/>
          </w:tcPr>
          <w:p w14:paraId="1F6DFB5E" w14:textId="658A0CFA" w:rsidR="00DF527C" w:rsidRPr="00375884" w:rsidRDefault="0098662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Ninja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Series w Mieście Łodzi - zawody sportowe i warsztaty </w:t>
            </w:r>
          </w:p>
        </w:tc>
        <w:tc>
          <w:tcPr>
            <w:tcW w:w="850" w:type="dxa"/>
            <w:vAlign w:val="center"/>
          </w:tcPr>
          <w:p w14:paraId="59511672" w14:textId="0FD6DB2D" w:rsidR="00DF527C" w:rsidRPr="00375884" w:rsidRDefault="0098662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560" w:type="dxa"/>
            <w:vAlign w:val="center"/>
          </w:tcPr>
          <w:p w14:paraId="16D6F054" w14:textId="1FBC9250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60 000 / 20 000</w:t>
            </w:r>
          </w:p>
        </w:tc>
        <w:tc>
          <w:tcPr>
            <w:tcW w:w="3969" w:type="dxa"/>
            <w:vAlign w:val="center"/>
          </w:tcPr>
          <w:p w14:paraId="4ECE82FB" w14:textId="7B2D5C02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40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oceniono na 14 pkt., tj. wzorcowo zdefiniowane potrzeby, adresaci oraz działania, udział środków finansowych własnych oceniono na 5 pkt., tj. wkład wyższy niż 30,01 %, wkład rzeczowy i osobowy oceniono na 2 pkt., tj. wkład rzeczowy i osobowy do 5 % lub wkład osobowy od 5,01% do 10 %,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393638" w:rsidRPr="00375884" w14:paraId="4277D336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1FE206D3" w14:textId="22EE0012" w:rsidR="00393638" w:rsidRPr="00375884" w:rsidRDefault="00393638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9.</w:t>
            </w:r>
          </w:p>
        </w:tc>
        <w:tc>
          <w:tcPr>
            <w:tcW w:w="780" w:type="dxa"/>
            <w:vAlign w:val="center"/>
          </w:tcPr>
          <w:p w14:paraId="3D2C934F" w14:textId="6F1887B5" w:rsidR="00393638" w:rsidRPr="00375884" w:rsidRDefault="0039363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785058</w:t>
            </w:r>
          </w:p>
        </w:tc>
        <w:tc>
          <w:tcPr>
            <w:tcW w:w="2679" w:type="dxa"/>
            <w:vAlign w:val="center"/>
          </w:tcPr>
          <w:p w14:paraId="721C228D" w14:textId="72323A41" w:rsidR="00393638" w:rsidRPr="00375884" w:rsidRDefault="0039363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Okręgowy Związek Lekkiej Atletyki </w:t>
            </w:r>
          </w:p>
        </w:tc>
        <w:tc>
          <w:tcPr>
            <w:tcW w:w="2977" w:type="dxa"/>
            <w:vAlign w:val="center"/>
          </w:tcPr>
          <w:p w14:paraId="3C6667CB" w14:textId="349DA70E" w:rsidR="00393638" w:rsidRPr="00375884" w:rsidRDefault="0039363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Halowy Międzynarodowy Mityng Lekkoatletyczny Orlen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2025</w:t>
            </w:r>
          </w:p>
        </w:tc>
        <w:tc>
          <w:tcPr>
            <w:tcW w:w="850" w:type="dxa"/>
            <w:vAlign w:val="center"/>
          </w:tcPr>
          <w:p w14:paraId="3FA8B83A" w14:textId="741364F9" w:rsidR="00393638" w:rsidRPr="00375884" w:rsidRDefault="0039363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46B06EF9" w14:textId="34CAB66B" w:rsidR="00393638" w:rsidRPr="00375884" w:rsidRDefault="00393638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628 100 / </w:t>
            </w:r>
            <w:r w:rsidR="00E043CA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530 000</w:t>
            </w:r>
          </w:p>
        </w:tc>
        <w:tc>
          <w:tcPr>
            <w:tcW w:w="3969" w:type="dxa"/>
            <w:vAlign w:val="center"/>
          </w:tcPr>
          <w:p w14:paraId="799E217E" w14:textId="55B79235" w:rsidR="00393638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7EE25568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AD08EBF" w14:textId="1C8BA0E1" w:rsidR="00DF527C" w:rsidRPr="00375884" w:rsidRDefault="00393638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  <w:r w:rsidR="00DF527C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0E0126C2" w14:textId="482AC3EF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778612</w:t>
            </w:r>
          </w:p>
        </w:tc>
        <w:tc>
          <w:tcPr>
            <w:tcW w:w="2679" w:type="dxa"/>
            <w:vAlign w:val="center"/>
          </w:tcPr>
          <w:p w14:paraId="5D388D22" w14:textId="5AFEF2C3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Polska Federacja Klubów 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Curlingowych</w:t>
            </w:r>
            <w:proofErr w:type="spellEnd"/>
          </w:p>
        </w:tc>
        <w:tc>
          <w:tcPr>
            <w:tcW w:w="2977" w:type="dxa"/>
            <w:vAlign w:val="center"/>
          </w:tcPr>
          <w:p w14:paraId="5D8B3514" w14:textId="4B6E682A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Mistrzostwa Polski w Curlingu - turniej eliminacyjny i turniej finałowy </w:t>
            </w:r>
          </w:p>
        </w:tc>
        <w:tc>
          <w:tcPr>
            <w:tcW w:w="850" w:type="dxa"/>
            <w:vAlign w:val="center"/>
          </w:tcPr>
          <w:p w14:paraId="40803767" w14:textId="744CEA36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11DA3CEB" w14:textId="37BBBB39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18 700 / 10 000</w:t>
            </w:r>
          </w:p>
        </w:tc>
        <w:tc>
          <w:tcPr>
            <w:tcW w:w="3969" w:type="dxa"/>
            <w:vAlign w:val="center"/>
          </w:tcPr>
          <w:p w14:paraId="7C5FB652" w14:textId="7ED2F372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0FEA823E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7A7C3864" w14:textId="4021114C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0A8C4F97" w14:textId="098AF9F2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786498</w:t>
            </w:r>
          </w:p>
        </w:tc>
        <w:tc>
          <w:tcPr>
            <w:tcW w:w="2679" w:type="dxa"/>
            <w:vAlign w:val="center"/>
          </w:tcPr>
          <w:p w14:paraId="43D5FFB0" w14:textId="4DC643D2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PACE </w:t>
            </w:r>
          </w:p>
        </w:tc>
        <w:tc>
          <w:tcPr>
            <w:tcW w:w="2977" w:type="dxa"/>
            <w:vAlign w:val="center"/>
          </w:tcPr>
          <w:p w14:paraId="03BEE6BF" w14:textId="01A5FB25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Wielki Finał Mini Basket Ligi </w:t>
            </w:r>
          </w:p>
        </w:tc>
        <w:tc>
          <w:tcPr>
            <w:tcW w:w="850" w:type="dxa"/>
            <w:vAlign w:val="center"/>
          </w:tcPr>
          <w:p w14:paraId="4DA6DEC4" w14:textId="405DC547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15BCD395" w14:textId="0DD92BDE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19 930 / 8 000</w:t>
            </w:r>
          </w:p>
        </w:tc>
        <w:tc>
          <w:tcPr>
            <w:tcW w:w="3969" w:type="dxa"/>
            <w:vAlign w:val="center"/>
          </w:tcPr>
          <w:p w14:paraId="080DAE75" w14:textId="23A33C1B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13 pkt., tj. bardzo dobrze zdefiniowane potrzeby, adresaci oraz działania, udział środków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finansowych własnych oceniono na 3 pkt., tj. wkład od 10,01% – 20 %, wkład rzeczowy i osobowy oceniono na 3 pkt., tj. wkład rzeczowy i osobowy 5,01% do 10 % lub wkład osobowy 10,01% do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706DF9A2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CAA0568" w14:textId="7C3609B3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519E5766" w14:textId="383B8949" w:rsidR="00DF527C" w:rsidRPr="00375884" w:rsidRDefault="009B1C7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785393</w:t>
            </w:r>
          </w:p>
        </w:tc>
        <w:tc>
          <w:tcPr>
            <w:tcW w:w="2679" w:type="dxa"/>
            <w:vAlign w:val="center"/>
          </w:tcPr>
          <w:p w14:paraId="428BBE32" w14:textId="1B03A805" w:rsidR="005F456C" w:rsidRPr="00375884" w:rsidRDefault="009B1C7A" w:rsidP="005F4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Sportowy Z</w:t>
            </w:r>
            <w:r w:rsidR="005F456C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Nogami</w:t>
            </w:r>
            <w:r w:rsidR="005F456C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w</w:t>
            </w:r>
            <w:r w:rsidR="005F456C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Chmurach </w:t>
            </w:r>
            <w:r w:rsidR="005F456C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Łódź </w:t>
            </w:r>
          </w:p>
        </w:tc>
        <w:tc>
          <w:tcPr>
            <w:tcW w:w="2977" w:type="dxa"/>
            <w:vAlign w:val="center"/>
          </w:tcPr>
          <w:p w14:paraId="060C4B5A" w14:textId="5B4A1C8D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Wiosenne Zabieganie - zawody biegowe oraz marsz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nordic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walking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0B35E3D" w14:textId="4B400E91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1C3319E3" w14:textId="3C3B38B8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33 090 / 10 000</w:t>
            </w:r>
          </w:p>
        </w:tc>
        <w:tc>
          <w:tcPr>
            <w:tcW w:w="3969" w:type="dxa"/>
            <w:vAlign w:val="center"/>
          </w:tcPr>
          <w:p w14:paraId="6F74D721" w14:textId="3BB3B440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14 pkt., tj. wzorcowo rozplanowany i gospodarny, jakość wykonania oceniono na 14 pkt., tj. wzorcowo zdefiniowane potrzeby, adresaci oraz działania, udział środków finansowych własnych oceniono na 4 pkt., tj. wkład od 20,01% – 30 %, wkład rzeczowy i osobowy oceniono na 1 pkt., tj. wkład rzeczowy lub wkład osobowy do 5 %,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F527C" w:rsidRPr="00375884" w14:paraId="178BD42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3DEC18E1" w14:textId="02C38ED7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258347EE" w14:textId="41A4EF1B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784136</w:t>
            </w:r>
          </w:p>
        </w:tc>
        <w:tc>
          <w:tcPr>
            <w:tcW w:w="2679" w:type="dxa"/>
            <w:vAlign w:val="center"/>
          </w:tcPr>
          <w:p w14:paraId="386B4749" w14:textId="7A8DAFDF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AKS SMS Łódź Non Profit Spółka z o.o. </w:t>
            </w:r>
          </w:p>
        </w:tc>
        <w:tc>
          <w:tcPr>
            <w:tcW w:w="2977" w:type="dxa"/>
            <w:vAlign w:val="center"/>
          </w:tcPr>
          <w:p w14:paraId="069A7C7C" w14:textId="14464066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Rodziców AKS SMS Łódź - IV edycja </w:t>
            </w:r>
          </w:p>
        </w:tc>
        <w:tc>
          <w:tcPr>
            <w:tcW w:w="850" w:type="dxa"/>
            <w:vAlign w:val="center"/>
          </w:tcPr>
          <w:p w14:paraId="6FA66707" w14:textId="28325001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5DCB6A68" w14:textId="0CE715EF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15 650 / 8 500</w:t>
            </w:r>
          </w:p>
        </w:tc>
        <w:tc>
          <w:tcPr>
            <w:tcW w:w="3969" w:type="dxa"/>
            <w:vAlign w:val="center"/>
          </w:tcPr>
          <w:p w14:paraId="5FBE0327" w14:textId="6F3840FB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14 pkt., tj. wzorcowo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2EF96343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7C519E8E" w14:textId="2097BB3F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623CAD7D" w14:textId="06E5F282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784789</w:t>
            </w:r>
          </w:p>
        </w:tc>
        <w:tc>
          <w:tcPr>
            <w:tcW w:w="2679" w:type="dxa"/>
            <w:vAlign w:val="center"/>
          </w:tcPr>
          <w:p w14:paraId="4CD870A5" w14:textId="5D3AC989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Międzyszkolny Uczniowski Klub Sportowy LO 47 - Budowlani </w:t>
            </w:r>
          </w:p>
        </w:tc>
        <w:tc>
          <w:tcPr>
            <w:tcW w:w="2977" w:type="dxa"/>
            <w:vAlign w:val="center"/>
          </w:tcPr>
          <w:p w14:paraId="26665AC9" w14:textId="349CFF05" w:rsidR="00DF527C" w:rsidRPr="00375884" w:rsidRDefault="005F456C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Festiwal Żeńskiej Siatkówki Plażowej - „Damy na plaży”</w:t>
            </w:r>
          </w:p>
        </w:tc>
        <w:tc>
          <w:tcPr>
            <w:tcW w:w="850" w:type="dxa"/>
            <w:vAlign w:val="center"/>
          </w:tcPr>
          <w:p w14:paraId="3FB599A0" w14:textId="3A4FB9CF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34D36957" w14:textId="25BE0C20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6 900 / 4 500</w:t>
            </w:r>
          </w:p>
        </w:tc>
        <w:tc>
          <w:tcPr>
            <w:tcW w:w="3969" w:type="dxa"/>
            <w:vAlign w:val="center"/>
          </w:tcPr>
          <w:p w14:paraId="2D7CFCC2" w14:textId="1D668343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13 pkt., tj. bardzo dobrze zdefiniowane potrzeby, adresaci oraz działania, udział środków finansowych własnych oceniono na 3 pkt., tj. wkład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 10,01% – 20 %, wkład rzeczowy i osobowy oceniono na 3 pkt., tj. wkład rzeczowy i osobowy 5,01% do 10 % lub wkład osobowy 10,01% do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A06357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242EA52" w14:textId="61CD6D7C" w:rsidR="00DF527C" w:rsidRPr="00375884" w:rsidRDefault="00DF527C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C243D28" w14:textId="456CFBE3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786602</w:t>
            </w:r>
          </w:p>
        </w:tc>
        <w:tc>
          <w:tcPr>
            <w:tcW w:w="2679" w:type="dxa"/>
            <w:vAlign w:val="center"/>
          </w:tcPr>
          <w:p w14:paraId="554AFA8D" w14:textId="53231CCE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Międzyszkolny Uczniowski Klub Sportowy Widzew Łódź </w:t>
            </w:r>
          </w:p>
        </w:tc>
        <w:tc>
          <w:tcPr>
            <w:tcW w:w="2977" w:type="dxa"/>
            <w:vAlign w:val="center"/>
          </w:tcPr>
          <w:p w14:paraId="387AD6F4" w14:textId="1B1EC502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Sportowy Dzień Dziecka z Widzewem Łódź </w:t>
            </w:r>
          </w:p>
        </w:tc>
        <w:tc>
          <w:tcPr>
            <w:tcW w:w="850" w:type="dxa"/>
            <w:vAlign w:val="center"/>
          </w:tcPr>
          <w:p w14:paraId="5B951F69" w14:textId="5A6469B1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560" w:type="dxa"/>
            <w:vAlign w:val="center"/>
          </w:tcPr>
          <w:p w14:paraId="02E2F802" w14:textId="0D8C4F02" w:rsidR="00DF527C" w:rsidRPr="00375884" w:rsidRDefault="00426D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23 900 / 8 000</w:t>
            </w:r>
          </w:p>
        </w:tc>
        <w:tc>
          <w:tcPr>
            <w:tcW w:w="3969" w:type="dxa"/>
            <w:vAlign w:val="center"/>
          </w:tcPr>
          <w:p w14:paraId="585117AD" w14:textId="0993F1A4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39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14 pkt., tj. wzorcowo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AA84054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3C182F7E" w14:textId="66BCE09E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06E2CC12" w14:textId="55A1BDFC" w:rsidR="00DF527C" w:rsidRPr="00375884" w:rsidRDefault="00A739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786394</w:t>
            </w:r>
          </w:p>
        </w:tc>
        <w:tc>
          <w:tcPr>
            <w:tcW w:w="2679" w:type="dxa"/>
            <w:vAlign w:val="center"/>
          </w:tcPr>
          <w:p w14:paraId="45BB731B" w14:textId="6065DE78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Karate „Champion-Team” Łódź </w:t>
            </w:r>
          </w:p>
        </w:tc>
        <w:tc>
          <w:tcPr>
            <w:tcW w:w="2977" w:type="dxa"/>
            <w:vAlign w:val="center"/>
          </w:tcPr>
          <w:p w14:paraId="433B9EDC" w14:textId="21897DBA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Mistrzostwa Polski Seniorów w Karate WKF </w:t>
            </w:r>
          </w:p>
        </w:tc>
        <w:tc>
          <w:tcPr>
            <w:tcW w:w="850" w:type="dxa"/>
            <w:vAlign w:val="center"/>
          </w:tcPr>
          <w:p w14:paraId="614A45C5" w14:textId="1A4CCDD7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560" w:type="dxa"/>
            <w:vAlign w:val="center"/>
          </w:tcPr>
          <w:p w14:paraId="79638D53" w14:textId="2B7A3EA0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40 000 / 15 000</w:t>
            </w:r>
          </w:p>
        </w:tc>
        <w:tc>
          <w:tcPr>
            <w:tcW w:w="3969" w:type="dxa"/>
            <w:vAlign w:val="center"/>
          </w:tcPr>
          <w:p w14:paraId="7B31A588" w14:textId="78AC4F4F" w:rsidR="00DF527C" w:rsidRPr="00375884" w:rsidRDefault="00760C45" w:rsidP="00760C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12 pkt., tj. dobrze zdefiniowane potrzeby, adresaci oraz działania, udział środków finansowych własnych oceniono na 4 pkt., tj. wkład od 20,01% – 30 %,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7588B6E3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065AFECA" w14:textId="2246FBD9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6BED4CA5" w14:textId="021B4974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786364</w:t>
            </w:r>
          </w:p>
        </w:tc>
        <w:tc>
          <w:tcPr>
            <w:tcW w:w="2679" w:type="dxa"/>
            <w:vAlign w:val="center"/>
          </w:tcPr>
          <w:p w14:paraId="09A237CD" w14:textId="2C83AF21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Malwee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</w:t>
            </w:r>
          </w:p>
        </w:tc>
        <w:tc>
          <w:tcPr>
            <w:tcW w:w="2977" w:type="dxa"/>
            <w:vAlign w:val="center"/>
          </w:tcPr>
          <w:p w14:paraId="2F436FA4" w14:textId="45EDAC2F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Aktywni razem - Turnieje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futsalu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dla dzieci z Łodzi </w:t>
            </w:r>
          </w:p>
        </w:tc>
        <w:tc>
          <w:tcPr>
            <w:tcW w:w="850" w:type="dxa"/>
            <w:vAlign w:val="center"/>
          </w:tcPr>
          <w:p w14:paraId="491EBAF2" w14:textId="1946FDC5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560" w:type="dxa"/>
            <w:vAlign w:val="center"/>
          </w:tcPr>
          <w:p w14:paraId="3AF6C3FC" w14:textId="745BC192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27 400 / 10 500</w:t>
            </w:r>
          </w:p>
        </w:tc>
        <w:tc>
          <w:tcPr>
            <w:tcW w:w="3969" w:type="dxa"/>
            <w:vAlign w:val="center"/>
          </w:tcPr>
          <w:p w14:paraId="27C96DDE" w14:textId="240BBFED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14 pkt., tj. wzorcowo zdefiniowane potrzeby, adresaci oraz działania, udział środków finansowych własnych oceniono na 2 pkt., tj. wkład od 5,01% – 10 %, wkład rzeczowy i osobowy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oceniono na 4 pkt., tj. wkład rzeczowy i osobowy 10,01% do 20% lub wkład osobowy wyższy niż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F527C" w:rsidRPr="00375884" w14:paraId="3E9978F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51CF2E7" w14:textId="486701C8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229F77F0" w14:textId="74538A84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785800</w:t>
            </w:r>
          </w:p>
        </w:tc>
        <w:tc>
          <w:tcPr>
            <w:tcW w:w="2679" w:type="dxa"/>
            <w:vAlign w:val="center"/>
          </w:tcPr>
          <w:p w14:paraId="5AC8FADE" w14:textId="798F58FC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Klub Karate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Shotokan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B4CF7D4" w14:textId="5E446A2D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Otwarte Mistrzostwa Łodzi w Karate </w:t>
            </w:r>
          </w:p>
        </w:tc>
        <w:tc>
          <w:tcPr>
            <w:tcW w:w="850" w:type="dxa"/>
            <w:vAlign w:val="center"/>
          </w:tcPr>
          <w:p w14:paraId="02CC706A" w14:textId="7A3381A2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560" w:type="dxa"/>
            <w:vAlign w:val="center"/>
          </w:tcPr>
          <w:p w14:paraId="7801314D" w14:textId="79BA62AF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10 160 / 7 000</w:t>
            </w:r>
          </w:p>
        </w:tc>
        <w:tc>
          <w:tcPr>
            <w:tcW w:w="3969" w:type="dxa"/>
            <w:vAlign w:val="center"/>
          </w:tcPr>
          <w:p w14:paraId="60CD49EA" w14:textId="4449859F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4 pkt., tj. wkład od 20,01% – 30 %, wkład rzeczowy i osobowy oceniono na 3 pkt., tj. wkład rzeczowy i osobowy 5,01% do 10 % lub wkład osobowy 10,01% do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56F73F23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746FF99" w14:textId="7AA493B7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59C884F2" w14:textId="32442201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786640</w:t>
            </w:r>
          </w:p>
        </w:tc>
        <w:tc>
          <w:tcPr>
            <w:tcW w:w="2679" w:type="dxa"/>
            <w:vAlign w:val="center"/>
          </w:tcPr>
          <w:p w14:paraId="7CA1151F" w14:textId="5B1538FD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Laguna</w:t>
            </w:r>
          </w:p>
        </w:tc>
        <w:tc>
          <w:tcPr>
            <w:tcW w:w="2977" w:type="dxa"/>
            <w:vAlign w:val="center"/>
          </w:tcPr>
          <w:p w14:paraId="4AB444F7" w14:textId="058A2AF4" w:rsidR="00DF527C" w:rsidRPr="00375884" w:rsidRDefault="00F03CB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Organizacja rozgrywek Professional Squash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Association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FB02F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(PSA) International Squash </w:t>
            </w:r>
            <w:proofErr w:type="spellStart"/>
            <w:r w:rsidR="00FB02F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Polish</w:t>
            </w:r>
            <w:proofErr w:type="spellEnd"/>
            <w:r w:rsidR="00FB02F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Tour Łódź 2025 </w:t>
            </w:r>
          </w:p>
        </w:tc>
        <w:tc>
          <w:tcPr>
            <w:tcW w:w="850" w:type="dxa"/>
            <w:vAlign w:val="center"/>
          </w:tcPr>
          <w:p w14:paraId="00C69791" w14:textId="0A754492" w:rsidR="00DF527C" w:rsidRPr="00375884" w:rsidRDefault="00FB02F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560" w:type="dxa"/>
            <w:vAlign w:val="center"/>
          </w:tcPr>
          <w:p w14:paraId="5DB1555D" w14:textId="7DAE9D67" w:rsidR="00DF527C" w:rsidRPr="00375884" w:rsidRDefault="00FB02F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88 650 / 26 500</w:t>
            </w:r>
          </w:p>
        </w:tc>
        <w:tc>
          <w:tcPr>
            <w:tcW w:w="3969" w:type="dxa"/>
            <w:vAlign w:val="center"/>
          </w:tcPr>
          <w:p w14:paraId="7724B9C2" w14:textId="525A5C02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38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14 pkt., tj. wzorcowo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  <w:tr w:rsidR="00DF527C" w:rsidRPr="00375884" w14:paraId="27D9CFA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3D262866" w14:textId="5B8C4F78" w:rsidR="00DF527C" w:rsidRPr="00375884" w:rsidRDefault="00393638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20</w:t>
            </w:r>
            <w:r w:rsidR="00DB0A9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7BE89683" w14:textId="0345DB22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784908</w:t>
            </w:r>
          </w:p>
        </w:tc>
        <w:tc>
          <w:tcPr>
            <w:tcW w:w="2679" w:type="dxa"/>
            <w:vAlign w:val="center"/>
          </w:tcPr>
          <w:p w14:paraId="24E315E7" w14:textId="118F4632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 Klub Motorowy</w:t>
            </w:r>
          </w:p>
        </w:tc>
        <w:tc>
          <w:tcPr>
            <w:tcW w:w="2977" w:type="dxa"/>
            <w:vAlign w:val="center"/>
          </w:tcPr>
          <w:p w14:paraId="36CC1191" w14:textId="5DF79429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Mistrzostwa Świata Super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Enduro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2025 - FIM Super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Enduro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World Championship IV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Round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DCAA890" w14:textId="3E33DA6D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72B181B0" w14:textId="7A1F307C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164 760 / 150 000</w:t>
            </w:r>
          </w:p>
        </w:tc>
        <w:tc>
          <w:tcPr>
            <w:tcW w:w="3969" w:type="dxa"/>
            <w:vAlign w:val="center"/>
          </w:tcPr>
          <w:p w14:paraId="1EC933ED" w14:textId="4BD7065F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13 pkt., tj. bardzo dobrze rozplanowany i gospodarny, jakość wykonania oceniono na 14 pkt., tj. wzorcowo zdefiniowane potrzeby, adresaci oraz działania, udział środków finansowych własnych oceniono na 2 pkt., tj. wkład od 5,01% – 10 %, wkład rzeczowy i osobowy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oceniono na 0 pkt., tj. brak wkładu osobowego i rzeczowego,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445A0424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013BA642" w14:textId="7196FA0E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6865F316" w14:textId="05DB2019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786666</w:t>
            </w:r>
          </w:p>
        </w:tc>
        <w:tc>
          <w:tcPr>
            <w:tcW w:w="2679" w:type="dxa"/>
            <w:vAlign w:val="center"/>
          </w:tcPr>
          <w:p w14:paraId="2A2B8D47" w14:textId="29B45DA1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Łódzki Klub Sportowy Głuchych Stowarzyszenie Sportowo-Edukacyjne</w:t>
            </w:r>
          </w:p>
        </w:tc>
        <w:tc>
          <w:tcPr>
            <w:tcW w:w="2977" w:type="dxa"/>
            <w:vAlign w:val="center"/>
          </w:tcPr>
          <w:p w14:paraId="63D7AC84" w14:textId="0F7A733E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Koszykówki Niesłyszących Mężczyzn </w:t>
            </w:r>
          </w:p>
        </w:tc>
        <w:tc>
          <w:tcPr>
            <w:tcW w:w="850" w:type="dxa"/>
            <w:vAlign w:val="center"/>
          </w:tcPr>
          <w:p w14:paraId="640227FB" w14:textId="1386C31F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41C4B4D4" w14:textId="515FB4C7" w:rsidR="00DF527C" w:rsidRPr="00375884" w:rsidRDefault="00C557A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22 000 / 10 000</w:t>
            </w:r>
          </w:p>
        </w:tc>
        <w:tc>
          <w:tcPr>
            <w:tcW w:w="3969" w:type="dxa"/>
            <w:vAlign w:val="center"/>
          </w:tcPr>
          <w:p w14:paraId="325A1164" w14:textId="529A051A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12 pkt., tj. dobrze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75B177D8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48B46E89" w14:textId="55D150CF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4D0167CB" w14:textId="364E1AB1" w:rsidR="00DF527C" w:rsidRPr="00375884" w:rsidRDefault="00E043C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786375</w:t>
            </w:r>
          </w:p>
        </w:tc>
        <w:tc>
          <w:tcPr>
            <w:tcW w:w="2679" w:type="dxa"/>
            <w:vAlign w:val="center"/>
          </w:tcPr>
          <w:p w14:paraId="49F7B169" w14:textId="46C609C5" w:rsidR="00DF527C" w:rsidRPr="00375884" w:rsidRDefault="00E043CA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Akademicki Związek Sportowy </w:t>
            </w:r>
            <w:r w:rsidR="00CB6703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Organizacja Środowiskowa w Łodzi </w:t>
            </w:r>
          </w:p>
        </w:tc>
        <w:tc>
          <w:tcPr>
            <w:tcW w:w="2977" w:type="dxa"/>
            <w:vAlign w:val="center"/>
          </w:tcPr>
          <w:p w14:paraId="3E5DDABE" w14:textId="2667D96A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Akademickie Mistrzostwa Polski w biegach przełajowych 2025 </w:t>
            </w:r>
          </w:p>
        </w:tc>
        <w:tc>
          <w:tcPr>
            <w:tcW w:w="850" w:type="dxa"/>
            <w:vAlign w:val="center"/>
          </w:tcPr>
          <w:p w14:paraId="319D7D72" w14:textId="6EC6FC51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01E250C4" w14:textId="67BAB666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46 800 / 15 000</w:t>
            </w:r>
          </w:p>
        </w:tc>
        <w:tc>
          <w:tcPr>
            <w:tcW w:w="3969" w:type="dxa"/>
            <w:vAlign w:val="center"/>
          </w:tcPr>
          <w:p w14:paraId="62411437" w14:textId="75DCECC4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68A51C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08A98B95" w14:textId="17F8B35E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6B5C949D" w14:textId="1491C353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788364</w:t>
            </w:r>
          </w:p>
        </w:tc>
        <w:tc>
          <w:tcPr>
            <w:tcW w:w="2679" w:type="dxa"/>
            <w:vAlign w:val="center"/>
          </w:tcPr>
          <w:p w14:paraId="59BE41CC" w14:textId="4D083B7D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Polska Organizacja Sportowa</w:t>
            </w:r>
          </w:p>
        </w:tc>
        <w:tc>
          <w:tcPr>
            <w:tcW w:w="2977" w:type="dxa"/>
            <w:vAlign w:val="center"/>
          </w:tcPr>
          <w:p w14:paraId="72EF0533" w14:textId="40A3CAAD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Walentynkowy turniej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curlingowy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 Łodzi -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Valentine’s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Day Curling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</w:p>
        </w:tc>
        <w:tc>
          <w:tcPr>
            <w:tcW w:w="850" w:type="dxa"/>
            <w:vAlign w:val="center"/>
          </w:tcPr>
          <w:p w14:paraId="56A76A6A" w14:textId="1ABBEC5D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6FAA4C22" w14:textId="6B028E19" w:rsidR="00DF527C" w:rsidRPr="00375884" w:rsidRDefault="00CB6703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12 115 / 5 500</w:t>
            </w:r>
          </w:p>
        </w:tc>
        <w:tc>
          <w:tcPr>
            <w:tcW w:w="3969" w:type="dxa"/>
            <w:vAlign w:val="center"/>
          </w:tcPr>
          <w:p w14:paraId="73379635" w14:textId="45676386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10 pkt., tj. rozplanowany z drobnymi uchybieniami, jakość wykonania oceniono na 13 pkt., tj. bardzo dobrze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351AE8D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1FFB4FCE" w14:textId="68A5C15B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073152CD" w14:textId="2C086967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786601</w:t>
            </w:r>
          </w:p>
        </w:tc>
        <w:tc>
          <w:tcPr>
            <w:tcW w:w="2679" w:type="dxa"/>
            <w:vAlign w:val="center"/>
          </w:tcPr>
          <w:p w14:paraId="0A424876" w14:textId="33092F1F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Milan Club Polonia Łódź </w:t>
            </w:r>
          </w:p>
        </w:tc>
        <w:tc>
          <w:tcPr>
            <w:tcW w:w="2977" w:type="dxa"/>
            <w:vAlign w:val="center"/>
          </w:tcPr>
          <w:p w14:paraId="2BE27D02" w14:textId="2301DDF2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Festiwal Piłkarski Miasto Łódź 2025</w:t>
            </w:r>
          </w:p>
        </w:tc>
        <w:tc>
          <w:tcPr>
            <w:tcW w:w="850" w:type="dxa"/>
            <w:vAlign w:val="center"/>
          </w:tcPr>
          <w:p w14:paraId="2AE27AAA" w14:textId="00C1A769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4D88836E" w14:textId="0A5F244C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7 050 / 5 000</w:t>
            </w:r>
          </w:p>
        </w:tc>
        <w:tc>
          <w:tcPr>
            <w:tcW w:w="3969" w:type="dxa"/>
            <w:vAlign w:val="center"/>
          </w:tcPr>
          <w:p w14:paraId="0926EB3B" w14:textId="72B254A5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4 pkt., tj. wkład od 20,01% – 30 %,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0BB71056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7A04A62" w14:textId="6E55D601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B526885" w14:textId="07C479DD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786657</w:t>
            </w:r>
          </w:p>
        </w:tc>
        <w:tc>
          <w:tcPr>
            <w:tcW w:w="2679" w:type="dxa"/>
            <w:vAlign w:val="center"/>
          </w:tcPr>
          <w:p w14:paraId="638084C4" w14:textId="7C1E17DE" w:rsidR="00DF527C" w:rsidRPr="00375884" w:rsidRDefault="00962ACE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Związek Piłki Ręcznej </w:t>
            </w:r>
          </w:p>
        </w:tc>
        <w:tc>
          <w:tcPr>
            <w:tcW w:w="2977" w:type="dxa"/>
            <w:vAlign w:val="center"/>
          </w:tcPr>
          <w:p w14:paraId="547233DC" w14:textId="77798E57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Festiwal łódzkiej piłki ręcznej </w:t>
            </w:r>
          </w:p>
        </w:tc>
        <w:tc>
          <w:tcPr>
            <w:tcW w:w="850" w:type="dxa"/>
            <w:vAlign w:val="center"/>
          </w:tcPr>
          <w:p w14:paraId="3C3C64E6" w14:textId="4D25821A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73F7AD8F" w14:textId="0B4F3A10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25 200 / 8 500</w:t>
            </w:r>
          </w:p>
        </w:tc>
        <w:tc>
          <w:tcPr>
            <w:tcW w:w="3969" w:type="dxa"/>
            <w:vAlign w:val="center"/>
          </w:tcPr>
          <w:p w14:paraId="7FCA3743" w14:textId="2DE1C7B0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F527C" w:rsidRPr="00375884" w14:paraId="66032A3A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3E53A71C" w14:textId="0A865C28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2A3EC014" w14:textId="13FD8C32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786655</w:t>
            </w:r>
          </w:p>
        </w:tc>
        <w:tc>
          <w:tcPr>
            <w:tcW w:w="2679" w:type="dxa"/>
            <w:vAlign w:val="center"/>
          </w:tcPr>
          <w:p w14:paraId="445B901D" w14:textId="2E34BC81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Sportowy „Społem”</w:t>
            </w:r>
          </w:p>
        </w:tc>
        <w:tc>
          <w:tcPr>
            <w:tcW w:w="2977" w:type="dxa"/>
            <w:vAlign w:val="center"/>
          </w:tcPr>
          <w:p w14:paraId="07B48201" w14:textId="48540D77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XXXIX Halowe Mistrzostwa Polski Juniorów Młodszych w łucznictwie</w:t>
            </w:r>
          </w:p>
        </w:tc>
        <w:tc>
          <w:tcPr>
            <w:tcW w:w="850" w:type="dxa"/>
            <w:vAlign w:val="center"/>
          </w:tcPr>
          <w:p w14:paraId="32EC0F32" w14:textId="0BDAC254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250FB8CC" w14:textId="3B8FA9F0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31 620 / 9 000</w:t>
            </w:r>
          </w:p>
        </w:tc>
        <w:tc>
          <w:tcPr>
            <w:tcW w:w="3969" w:type="dxa"/>
            <w:vAlign w:val="center"/>
          </w:tcPr>
          <w:p w14:paraId="67313676" w14:textId="43D7C535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4 pkt., tj. wkład od 20,01% – 30 %, wkład rzeczowy i osobowy oceniono na 1 pkt., tj. wkład rzeczowy lub wkład osobowy do 5 %, ocena dotychczasowej realizacji zleconych zadań publicznych została oceniona na 2 pkt. tj. realizacja i rozliczenia prawidłowe. Oferent zobowiązany do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złożenia zaktualizowanego kosztorysu i harmonogramu realizacji zadania.</w:t>
            </w:r>
          </w:p>
        </w:tc>
      </w:tr>
      <w:tr w:rsidR="00DF527C" w:rsidRPr="00375884" w14:paraId="6E48207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1E4ADC20" w14:textId="512C7EB5" w:rsidR="00DF527C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8EB804E" w14:textId="575A34BC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786633</w:t>
            </w:r>
          </w:p>
        </w:tc>
        <w:tc>
          <w:tcPr>
            <w:tcW w:w="2679" w:type="dxa"/>
            <w:vAlign w:val="center"/>
          </w:tcPr>
          <w:p w14:paraId="3DA61185" w14:textId="07B1694B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Wespół </w:t>
            </w:r>
          </w:p>
        </w:tc>
        <w:tc>
          <w:tcPr>
            <w:tcW w:w="2977" w:type="dxa"/>
            <w:vAlign w:val="center"/>
          </w:tcPr>
          <w:p w14:paraId="26FAE559" w14:textId="2922F45C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Bieg Pamięci Tomasza Wasilewskiego</w:t>
            </w:r>
          </w:p>
        </w:tc>
        <w:tc>
          <w:tcPr>
            <w:tcW w:w="850" w:type="dxa"/>
            <w:vAlign w:val="center"/>
          </w:tcPr>
          <w:p w14:paraId="023D4C7F" w14:textId="0E52299A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04AC4A5B" w14:textId="5E900B8B" w:rsidR="00DF527C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12 500 / 5 000</w:t>
            </w:r>
          </w:p>
        </w:tc>
        <w:tc>
          <w:tcPr>
            <w:tcW w:w="3969" w:type="dxa"/>
            <w:vAlign w:val="center"/>
          </w:tcPr>
          <w:p w14:paraId="60AD2A99" w14:textId="342DEF1A" w:rsidR="00DF527C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3 pkt., tj. wkład od 10,01% – 20 %, wkład rzeczowy i osobowy oceniono na 4 pkt., tj. wkład rzeczowy i osobowy 10,01% do 20% lub wkład osobowy wyższy niż 20%,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  <w:tr w:rsidR="00DB0A99" w:rsidRPr="00375884" w14:paraId="1FC7B52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09E0407" w14:textId="00152A91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590D4F4B" w14:textId="18A6BD80" w:rsidR="00DB0A99" w:rsidRPr="00375884" w:rsidRDefault="00924792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788582</w:t>
            </w:r>
          </w:p>
        </w:tc>
        <w:tc>
          <w:tcPr>
            <w:tcW w:w="2679" w:type="dxa"/>
            <w:vAlign w:val="center"/>
          </w:tcPr>
          <w:p w14:paraId="6EA7C669" w14:textId="32451923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Sportowy Judo „Heros” Łódź</w:t>
            </w:r>
          </w:p>
        </w:tc>
        <w:tc>
          <w:tcPr>
            <w:tcW w:w="2977" w:type="dxa"/>
            <w:vAlign w:val="center"/>
          </w:tcPr>
          <w:p w14:paraId="3573A601" w14:textId="4D84791E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Heros Judo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IV 2025 </w:t>
            </w:r>
          </w:p>
        </w:tc>
        <w:tc>
          <w:tcPr>
            <w:tcW w:w="850" w:type="dxa"/>
            <w:vAlign w:val="center"/>
          </w:tcPr>
          <w:p w14:paraId="30B43195" w14:textId="74CCDE1B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560" w:type="dxa"/>
            <w:vAlign w:val="center"/>
          </w:tcPr>
          <w:p w14:paraId="0BDEE3F8" w14:textId="7D6E0ECB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14 700 / 7 000</w:t>
            </w:r>
          </w:p>
        </w:tc>
        <w:tc>
          <w:tcPr>
            <w:tcW w:w="3969" w:type="dxa"/>
            <w:vAlign w:val="center"/>
          </w:tcPr>
          <w:p w14:paraId="00DC5579" w14:textId="3E28AB74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37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5 pkt., tj. wysoki, kosztorys oceniono na 12 pkt., tj. dobrze rozplanowany i gospodarny, jakość wykonania oceniono na 13 pkt., tj. bardzo dobrze zdefiniowane potrzeby, adresaci oraz działania, udział środków finansowych własnych oceniono na 4 pkt., tj. wkład od 20,01% – 30 %, wkład rzeczowy i osobowy oceniono na 3 pkt., tj. wkład rzeczowy i osobowy 5,01% do 10 % lub wkład osobowy 10,01% do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B0A99" w:rsidRPr="00375884" w14:paraId="1D82FE7C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4BBFBED" w14:textId="1732B4BE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4ABC8C7D" w14:textId="0DDB9C90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786676</w:t>
            </w:r>
          </w:p>
        </w:tc>
        <w:tc>
          <w:tcPr>
            <w:tcW w:w="2679" w:type="dxa"/>
            <w:vAlign w:val="center"/>
          </w:tcPr>
          <w:p w14:paraId="3E6665A3" w14:textId="393BCD20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Football School</w:t>
            </w:r>
          </w:p>
        </w:tc>
        <w:tc>
          <w:tcPr>
            <w:tcW w:w="2977" w:type="dxa"/>
            <w:vAlign w:val="center"/>
          </w:tcPr>
          <w:p w14:paraId="7955E9F7" w14:textId="0F70CEEC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„Football School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2025 - każdy jest zwycięzcą”</w:t>
            </w:r>
          </w:p>
        </w:tc>
        <w:tc>
          <w:tcPr>
            <w:tcW w:w="850" w:type="dxa"/>
            <w:vAlign w:val="center"/>
          </w:tcPr>
          <w:p w14:paraId="6FFD9B12" w14:textId="35FE2835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6F32E292" w14:textId="5A85CF13" w:rsidR="00DB0A99" w:rsidRPr="00375884" w:rsidRDefault="00414287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29 630 / 8 500</w:t>
            </w:r>
          </w:p>
        </w:tc>
        <w:tc>
          <w:tcPr>
            <w:tcW w:w="3969" w:type="dxa"/>
            <w:vAlign w:val="center"/>
          </w:tcPr>
          <w:p w14:paraId="0E2ADD93" w14:textId="280EF1D8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14 pkt., tj. wzorcowo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1 pkt. tj. realizacja lub rozliczenia prawidłowe. Oferent zobowiązany do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złożenia zaktualizowanego kosztorysu i harmonogramu realizacji zadania.</w:t>
            </w:r>
          </w:p>
        </w:tc>
      </w:tr>
      <w:tr w:rsidR="00DB0A99" w:rsidRPr="00375884" w14:paraId="3E76FFC7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0111F28C" w14:textId="15FE557A" w:rsidR="00DB0A99" w:rsidRPr="00375884" w:rsidRDefault="00393638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30</w:t>
            </w:r>
            <w:r w:rsidR="00DB0A9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2892A766" w14:textId="4EC98D7C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786629</w:t>
            </w:r>
          </w:p>
        </w:tc>
        <w:tc>
          <w:tcPr>
            <w:tcW w:w="2679" w:type="dxa"/>
            <w:vAlign w:val="center"/>
          </w:tcPr>
          <w:p w14:paraId="1D2CB2EC" w14:textId="74E2CAA5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 Związek Piłki Siatkowej </w:t>
            </w:r>
          </w:p>
        </w:tc>
        <w:tc>
          <w:tcPr>
            <w:tcW w:w="2977" w:type="dxa"/>
            <w:vAlign w:val="center"/>
          </w:tcPr>
          <w:p w14:paraId="56D8D5EC" w14:textId="171B0C31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Finałowy wojewódzkiego etapu Kinder Joy of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moving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7939A2F" w14:textId="09C00C9D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548EDE55" w14:textId="7BD02E9C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26 000 / 9 000</w:t>
            </w:r>
          </w:p>
        </w:tc>
        <w:tc>
          <w:tcPr>
            <w:tcW w:w="3969" w:type="dxa"/>
            <w:vAlign w:val="center"/>
          </w:tcPr>
          <w:p w14:paraId="07F433E1" w14:textId="3373E9BD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10 pkt., tj. rozplanowany z drobnymi uchybieniami, jakość wykonania oceniono na 10 pkt., tj. potrzeby, adresaci oraz działania definiowane z drobnymi uchybieniami, udział środków finansowych własnych oceniono na 4 pkt., tj. wkład od 20,01% – 30 %, wkład rzeczowy i osobowy oceniono na 4 pkt., tj. wkład rzeczowy i osobowy 10,01% do 20% lub wkład osobowy wyższy niż 20%, ocena dotychczasowej realizacji zleconych zadań publicznych została oceniona na 2 pkt. tj. realizacja i rozliczenia prawidłowe. Oferent zobowiązany do złożenia zaktualizowanego kosztorysu i harmonogramu realizacji zadania.</w:t>
            </w:r>
          </w:p>
        </w:tc>
      </w:tr>
      <w:tr w:rsidR="00DB0A99" w:rsidRPr="00375884" w14:paraId="5D5810C2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4272579A" w14:textId="04F7BA93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79796CC" w14:textId="6132D04B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785235</w:t>
            </w:r>
          </w:p>
        </w:tc>
        <w:tc>
          <w:tcPr>
            <w:tcW w:w="2679" w:type="dxa"/>
            <w:vAlign w:val="center"/>
          </w:tcPr>
          <w:p w14:paraId="4D80E082" w14:textId="58962778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Dynamic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</w:t>
            </w:r>
          </w:p>
        </w:tc>
        <w:tc>
          <w:tcPr>
            <w:tcW w:w="2977" w:type="dxa"/>
            <w:vAlign w:val="center"/>
          </w:tcPr>
          <w:p w14:paraId="6431B13E" w14:textId="43C7D8FC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Otwarte Mistrzostwa Łodzi w Lekkoatletyce - 602-lecie Łodzi </w:t>
            </w:r>
          </w:p>
        </w:tc>
        <w:tc>
          <w:tcPr>
            <w:tcW w:w="850" w:type="dxa"/>
            <w:vAlign w:val="center"/>
          </w:tcPr>
          <w:p w14:paraId="61698571" w14:textId="6A752567" w:rsidR="00DB0A99" w:rsidRPr="00375884" w:rsidRDefault="00205B3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28312BCD" w14:textId="481E916A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23 220 / 9 000</w:t>
            </w:r>
          </w:p>
        </w:tc>
        <w:tc>
          <w:tcPr>
            <w:tcW w:w="3969" w:type="dxa"/>
            <w:vAlign w:val="center"/>
          </w:tcPr>
          <w:p w14:paraId="016A1298" w14:textId="00FFB50D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3 pkt., tj. wkład od 10,01% – 20 %, wkład rzeczowy i osobowy oceniono na 3 pkt., tj. wkład rzeczowy i osobowy 5,01% do 10 % lub wkład osobowy 10,01% do 20%,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  <w:tr w:rsidR="00DB0A99" w:rsidRPr="00375884" w14:paraId="4020408D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1DFC7F8" w14:textId="315D4CD7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61076795" w14:textId="09F97DB5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785270</w:t>
            </w:r>
          </w:p>
        </w:tc>
        <w:tc>
          <w:tcPr>
            <w:tcW w:w="2679" w:type="dxa"/>
            <w:vAlign w:val="center"/>
          </w:tcPr>
          <w:p w14:paraId="741DADF2" w14:textId="2DCB7044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„Neptun”</w:t>
            </w:r>
          </w:p>
        </w:tc>
        <w:tc>
          <w:tcPr>
            <w:tcW w:w="2977" w:type="dxa"/>
            <w:vAlign w:val="center"/>
          </w:tcPr>
          <w:p w14:paraId="31A70F8E" w14:textId="3CD70DD4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finałowy Mistrzostw Polski juniorów do lat 17-tu w piłce wodnej </w:t>
            </w:r>
          </w:p>
        </w:tc>
        <w:tc>
          <w:tcPr>
            <w:tcW w:w="850" w:type="dxa"/>
            <w:vAlign w:val="center"/>
          </w:tcPr>
          <w:p w14:paraId="710C9120" w14:textId="570135F4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0A2870F7" w14:textId="44FBD1B0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34 000 / 10 000</w:t>
            </w:r>
          </w:p>
        </w:tc>
        <w:tc>
          <w:tcPr>
            <w:tcW w:w="3969" w:type="dxa"/>
            <w:vAlign w:val="center"/>
          </w:tcPr>
          <w:p w14:paraId="4C825C6B" w14:textId="29C8188E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13 pkt., tj. bardzo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2 pkt. tj. realizacja i rozliczenia prawidłowe. Oferent zobowiązany do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złożenia zaktualizowanego kosztorysu i harmonogramu realizacji zadania.</w:t>
            </w:r>
          </w:p>
        </w:tc>
      </w:tr>
      <w:tr w:rsidR="00DB0A99" w:rsidRPr="00375884" w14:paraId="6466017E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6F762D18" w14:textId="00060A86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23ACDDB1" w14:textId="0CB6ED5A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785450</w:t>
            </w:r>
          </w:p>
        </w:tc>
        <w:tc>
          <w:tcPr>
            <w:tcW w:w="2679" w:type="dxa"/>
            <w:vAlign w:val="center"/>
          </w:tcPr>
          <w:p w14:paraId="39C19F66" w14:textId="28B5FEA1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Sroki Łódź </w:t>
            </w:r>
          </w:p>
        </w:tc>
        <w:tc>
          <w:tcPr>
            <w:tcW w:w="2977" w:type="dxa"/>
            <w:vAlign w:val="center"/>
          </w:tcPr>
          <w:p w14:paraId="540CEC90" w14:textId="7FAA848B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Sparing międzynarodowy w rugby 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league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EDC285B" w14:textId="16B85E5E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2F04EEF2" w14:textId="2F7D316E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3 960 / 2 500</w:t>
            </w:r>
          </w:p>
        </w:tc>
        <w:tc>
          <w:tcPr>
            <w:tcW w:w="3969" w:type="dxa"/>
            <w:vAlign w:val="center"/>
          </w:tcPr>
          <w:p w14:paraId="6B4F831E" w14:textId="6994E6A9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13 pkt., tj. bardzo dobrze rozplanowany i gospodarny, jakość wykonania oceniono na 13 pkt., tj. bardzo dobrze zdefiniowane potrzeby, adresaci oraz działania, udział środków finansowych własnych oceniono na 2 pkt., tj. wkład od 5,01% – 10 %, wkład rzeczowy i osobowy oceniono na 2 pkt., tj. wkład rzeczowy i osobowy do 5 % lub wkład osobowy od 5,01% do 10 %,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B0A99" w:rsidRPr="00375884" w14:paraId="39593CB9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5E23C05F" w14:textId="44E50588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1C97E8A3" w14:textId="5B706D8E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786675</w:t>
            </w:r>
          </w:p>
        </w:tc>
        <w:tc>
          <w:tcPr>
            <w:tcW w:w="2679" w:type="dxa"/>
            <w:vAlign w:val="center"/>
          </w:tcPr>
          <w:p w14:paraId="0AC46CD1" w14:textId="0082A6BE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Chojeński Klub Sportowy </w:t>
            </w:r>
          </w:p>
        </w:tc>
        <w:tc>
          <w:tcPr>
            <w:tcW w:w="2977" w:type="dxa"/>
            <w:vAlign w:val="center"/>
          </w:tcPr>
          <w:p w14:paraId="2C8F38DC" w14:textId="02C106DD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Ogólnopolski Turniej Piłki Ręcznej Juniorek młodszych</w:t>
            </w:r>
          </w:p>
        </w:tc>
        <w:tc>
          <w:tcPr>
            <w:tcW w:w="850" w:type="dxa"/>
            <w:vAlign w:val="center"/>
          </w:tcPr>
          <w:p w14:paraId="0D852CD6" w14:textId="6D99E475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4915CA36" w14:textId="71ADB201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20 655 / 8 000</w:t>
            </w:r>
          </w:p>
        </w:tc>
        <w:tc>
          <w:tcPr>
            <w:tcW w:w="3969" w:type="dxa"/>
            <w:vAlign w:val="center"/>
          </w:tcPr>
          <w:p w14:paraId="63FB437F" w14:textId="667607C3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  <w:tr w:rsidR="00DB0A99" w:rsidRPr="00375884" w14:paraId="554EC098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2195BBBF" w14:textId="4B5F22AA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08505DE4" w14:textId="5FC30A04" w:rsidR="00DB0A99" w:rsidRPr="00375884" w:rsidRDefault="00165C26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</w:t>
            </w:r>
            <w:r w:rsidR="006B5E94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6646</w:t>
            </w:r>
          </w:p>
        </w:tc>
        <w:tc>
          <w:tcPr>
            <w:tcW w:w="2679" w:type="dxa"/>
            <w:vAlign w:val="center"/>
          </w:tcPr>
          <w:p w14:paraId="0E2E9C98" w14:textId="52A4400C" w:rsidR="00DB0A99" w:rsidRPr="00375884" w:rsidRDefault="006B5E9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Stowarzyszenie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Cyklomaniak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D3A1F81" w14:textId="075E4A53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Otwarte Mistrzostwa Województwa Łódzkiego w Kolarstwie Górskim cross-country</w:t>
            </w:r>
          </w:p>
        </w:tc>
        <w:tc>
          <w:tcPr>
            <w:tcW w:w="850" w:type="dxa"/>
            <w:vAlign w:val="center"/>
          </w:tcPr>
          <w:p w14:paraId="29D758C1" w14:textId="481D5A70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4574A321" w14:textId="01E59D86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7 264 / 4 000</w:t>
            </w:r>
          </w:p>
        </w:tc>
        <w:tc>
          <w:tcPr>
            <w:tcW w:w="3969" w:type="dxa"/>
            <w:vAlign w:val="center"/>
          </w:tcPr>
          <w:p w14:paraId="26A2F99D" w14:textId="67FDB3C8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10 pkt., tj. potrzeby, adresaci oraz działania definiowane z drobnymi uchybieniami,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1 pkt. tj. realizacja lub rozliczenia prawidłowe. Oferent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zobowiązany do złożenia zaktualizowanego kosztorysu i harmonogramu realizacji zadania.</w:t>
            </w:r>
          </w:p>
        </w:tc>
      </w:tr>
      <w:tr w:rsidR="00DB0A99" w:rsidRPr="00375884" w14:paraId="01BEFF58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0CE557B8" w14:textId="7041B759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5562EC09" w14:textId="5A1DA4EF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786413</w:t>
            </w:r>
          </w:p>
        </w:tc>
        <w:tc>
          <w:tcPr>
            <w:tcW w:w="2679" w:type="dxa"/>
            <w:vAlign w:val="center"/>
          </w:tcPr>
          <w:p w14:paraId="4F05E5F7" w14:textId="5D411CC1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Crossbasket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Akademia Koszykówki </w:t>
            </w:r>
          </w:p>
        </w:tc>
        <w:tc>
          <w:tcPr>
            <w:tcW w:w="2977" w:type="dxa"/>
            <w:vAlign w:val="center"/>
          </w:tcPr>
          <w:p w14:paraId="3054269F" w14:textId="2FDBD6AA" w:rsidR="00DB0A99" w:rsidRPr="00375884" w:rsidRDefault="00FE7F5D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Wodna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2025 - towarzyski turniej koszykówki dla chłopców w wieku </w:t>
            </w:r>
            <w:r w:rsidR="0009144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11-14 lat</w:t>
            </w:r>
          </w:p>
        </w:tc>
        <w:tc>
          <w:tcPr>
            <w:tcW w:w="850" w:type="dxa"/>
            <w:vAlign w:val="center"/>
          </w:tcPr>
          <w:p w14:paraId="275A7F33" w14:textId="308288B5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55CE8E69" w14:textId="4B03667C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52 092 / 14 000</w:t>
            </w:r>
          </w:p>
        </w:tc>
        <w:tc>
          <w:tcPr>
            <w:tcW w:w="3969" w:type="dxa"/>
            <w:vAlign w:val="center"/>
          </w:tcPr>
          <w:p w14:paraId="703A2589" w14:textId="6925D174" w:rsidR="00DB0A99" w:rsidRPr="00375884" w:rsidRDefault="005F6DE3" w:rsidP="005F6D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5 pkt., tj. wysoki, kosztorys oceniono na 14 pkt., tj. wzorcowo rozplanowany i gospodarny, jakość wykonania oceniono na 14 pkt., tj. wzorcowo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B0A99" w:rsidRPr="00375884" w14:paraId="2225B7B0" w14:textId="77777777" w:rsidTr="00263566">
        <w:trPr>
          <w:trHeight w:val="510"/>
        </w:trPr>
        <w:tc>
          <w:tcPr>
            <w:tcW w:w="510" w:type="dxa"/>
            <w:vAlign w:val="center"/>
          </w:tcPr>
          <w:p w14:paraId="4845D9FC" w14:textId="08C65903" w:rsidR="00DB0A99" w:rsidRPr="00375884" w:rsidRDefault="00DB0A99" w:rsidP="00DF527C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393638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AC87BFA" w14:textId="09762C5C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786606</w:t>
            </w:r>
          </w:p>
        </w:tc>
        <w:tc>
          <w:tcPr>
            <w:tcW w:w="2679" w:type="dxa"/>
            <w:vAlign w:val="center"/>
          </w:tcPr>
          <w:p w14:paraId="38490115" w14:textId="6E6902CE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Uczniowski Klub Sportowy Volley 34 Łódź </w:t>
            </w:r>
          </w:p>
        </w:tc>
        <w:tc>
          <w:tcPr>
            <w:tcW w:w="2977" w:type="dxa"/>
            <w:vAlign w:val="center"/>
          </w:tcPr>
          <w:p w14:paraId="63BB659B" w14:textId="534E322C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Turniej Finałowy Młodzieżowych Mistrzostw Polski w siatkówce halowej dziewcząt </w:t>
            </w:r>
          </w:p>
        </w:tc>
        <w:tc>
          <w:tcPr>
            <w:tcW w:w="850" w:type="dxa"/>
            <w:vAlign w:val="center"/>
          </w:tcPr>
          <w:p w14:paraId="2735E97D" w14:textId="48375DF5" w:rsidR="00DB0A99" w:rsidRPr="00375884" w:rsidRDefault="00091449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560" w:type="dxa"/>
            <w:vAlign w:val="center"/>
          </w:tcPr>
          <w:p w14:paraId="5A4B35C1" w14:textId="6136EFD8" w:rsidR="00DB0A99" w:rsidRPr="00375884" w:rsidRDefault="00AF6594" w:rsidP="00D66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32 000 / 10 000</w:t>
            </w:r>
          </w:p>
        </w:tc>
        <w:tc>
          <w:tcPr>
            <w:tcW w:w="3969" w:type="dxa"/>
            <w:vAlign w:val="center"/>
          </w:tcPr>
          <w:p w14:paraId="125A02AF" w14:textId="48249598" w:rsidR="00DB0A99" w:rsidRPr="00375884" w:rsidRDefault="00385429" w:rsidP="00385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36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10 pkt., tj. potrzeby, adresaci oraz działania definiowane z drobnymi uchybieniami, udział środków finansowych własnych oceniono na 5 pkt., tj. wkład wyższy niż 30,01 %, wkład rzeczowy i osobowy oceniono na 3 pkt., tj. wkład rzeczowy i osobowy 5,01% do 10 % lub wkład osobowy 10,01% do 20%,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</w:tbl>
    <w:p w14:paraId="53E085C0" w14:textId="56F1AA33" w:rsidR="00F24C83" w:rsidRPr="00375884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F2ACB" w14:textId="77777777" w:rsidR="00385429" w:rsidRPr="00375884" w:rsidRDefault="00385429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14:paraId="4EB3567D" w14:textId="3E8BD4CA" w:rsidR="00F24C83" w:rsidRPr="00375884" w:rsidRDefault="00125151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3758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Organizacje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pozarządowe,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ocenione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pozytywnie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pod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względem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merytorycznym,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ale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nie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rekomendowane do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dofinansowania: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80"/>
        <w:gridCol w:w="2679"/>
        <w:gridCol w:w="2977"/>
        <w:gridCol w:w="850"/>
        <w:gridCol w:w="5529"/>
      </w:tblGrid>
      <w:tr w:rsidR="00F24C83" w:rsidRPr="00375884" w14:paraId="2B4A4EE0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5109E562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780" w:type="dxa"/>
            <w:vAlign w:val="center"/>
          </w:tcPr>
          <w:p w14:paraId="03B1B0A1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Nr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2679" w:type="dxa"/>
            <w:vAlign w:val="center"/>
          </w:tcPr>
          <w:p w14:paraId="52D1C3AA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organizacji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pozarządowej</w:t>
            </w:r>
          </w:p>
        </w:tc>
        <w:tc>
          <w:tcPr>
            <w:tcW w:w="2977" w:type="dxa"/>
            <w:vAlign w:val="center"/>
          </w:tcPr>
          <w:p w14:paraId="544C2CEB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projektu</w:t>
            </w:r>
          </w:p>
        </w:tc>
        <w:tc>
          <w:tcPr>
            <w:tcW w:w="850" w:type="dxa"/>
            <w:vAlign w:val="center"/>
          </w:tcPr>
          <w:p w14:paraId="09641D40" w14:textId="77777777" w:rsidR="00F24C83" w:rsidRPr="00375884" w:rsidRDefault="00F24C83" w:rsidP="00B46152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Średnia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punktów</w:t>
            </w:r>
          </w:p>
        </w:tc>
        <w:tc>
          <w:tcPr>
            <w:tcW w:w="5529" w:type="dxa"/>
            <w:vAlign w:val="center"/>
          </w:tcPr>
          <w:p w14:paraId="60C2C69D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Uzasadnienie</w:t>
            </w:r>
          </w:p>
        </w:tc>
      </w:tr>
      <w:tr w:rsidR="00F24C83" w:rsidRPr="00375884" w14:paraId="255FC5DC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5CC0B90C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780" w:type="dxa"/>
            <w:vAlign w:val="center"/>
          </w:tcPr>
          <w:p w14:paraId="6887DABF" w14:textId="161FB037" w:rsidR="00F24C83" w:rsidRPr="00375884" w:rsidRDefault="001F696B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783208</w:t>
            </w:r>
          </w:p>
        </w:tc>
        <w:tc>
          <w:tcPr>
            <w:tcW w:w="2679" w:type="dxa"/>
            <w:vAlign w:val="center"/>
          </w:tcPr>
          <w:p w14:paraId="3EDFC5FA" w14:textId="421D3A9B" w:rsidR="00F24C83" w:rsidRPr="00375884" w:rsidRDefault="001F696B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Graczy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Bulowych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w Łodzi</w:t>
            </w:r>
          </w:p>
        </w:tc>
        <w:tc>
          <w:tcPr>
            <w:tcW w:w="2977" w:type="dxa"/>
            <w:vAlign w:val="center"/>
          </w:tcPr>
          <w:p w14:paraId="29BAD393" w14:textId="1A4FA9A8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III Otwarte Mistrzostwa Łodzi dubletów w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petanque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„Zielona Łódź”</w:t>
            </w:r>
          </w:p>
        </w:tc>
        <w:tc>
          <w:tcPr>
            <w:tcW w:w="850" w:type="dxa"/>
            <w:vAlign w:val="center"/>
          </w:tcPr>
          <w:p w14:paraId="7F537A60" w14:textId="29AF38A7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5529" w:type="dxa"/>
            <w:vAlign w:val="center"/>
          </w:tcPr>
          <w:p w14:paraId="408ABC1F" w14:textId="4B3B5ECB" w:rsidR="00F24C83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 pkt. tj. realizacja i rozliczenia prawidłowe. Oferta nie uzyskała dofinansowania ze względu na wyczerpanie puli środków.</w:t>
            </w:r>
          </w:p>
        </w:tc>
      </w:tr>
      <w:tr w:rsidR="00F24C83" w:rsidRPr="00375884" w14:paraId="2B2F93EC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66363F2B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780" w:type="dxa"/>
            <w:vAlign w:val="center"/>
          </w:tcPr>
          <w:p w14:paraId="4A2241F1" w14:textId="18D3348B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788634</w:t>
            </w:r>
          </w:p>
        </w:tc>
        <w:tc>
          <w:tcPr>
            <w:tcW w:w="2679" w:type="dxa"/>
            <w:vAlign w:val="center"/>
          </w:tcPr>
          <w:p w14:paraId="1F4894EB" w14:textId="17FBE1DF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„Krok do Natury”</w:t>
            </w:r>
          </w:p>
        </w:tc>
        <w:tc>
          <w:tcPr>
            <w:tcW w:w="2977" w:type="dxa"/>
            <w:vAlign w:val="center"/>
          </w:tcPr>
          <w:p w14:paraId="3E85B118" w14:textId="013EDCEC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Grand Prix City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Trail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Łódź 2025 </w:t>
            </w:r>
          </w:p>
        </w:tc>
        <w:tc>
          <w:tcPr>
            <w:tcW w:w="850" w:type="dxa"/>
            <w:vAlign w:val="center"/>
          </w:tcPr>
          <w:p w14:paraId="29E7C8A0" w14:textId="23BB3F18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5529" w:type="dxa"/>
            <w:vAlign w:val="center"/>
          </w:tcPr>
          <w:p w14:paraId="3C0872F9" w14:textId="2753B748" w:rsidR="00F24C83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10 pkt., tj. rozplanowany z drobnymi uchybieniami, jakość wykonania oceniono na 12 pkt., tj. dobrze zdefiniowane potrzeby, adresaci oraz działania, udział środków finansowych własnych oceniono na 5 pkt., tj. wkład wyższy niż 30,01 %, wkład rzeczowy i osobowy oceniono na 2 pkt., tj. wkład rzeczowy i osobowy do 5 % lub wkład osobowy od 5,01% do 10 %,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F24C83" w:rsidRPr="00375884" w14:paraId="6E4C6B06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5B4A99ED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780" w:type="dxa"/>
            <w:vAlign w:val="center"/>
          </w:tcPr>
          <w:p w14:paraId="58000717" w14:textId="3767BA22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786667</w:t>
            </w:r>
          </w:p>
        </w:tc>
        <w:tc>
          <w:tcPr>
            <w:tcW w:w="2679" w:type="dxa"/>
            <w:vAlign w:val="center"/>
          </w:tcPr>
          <w:p w14:paraId="141CF013" w14:textId="07D131DA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Zabiegani w Łodzi </w:t>
            </w:r>
          </w:p>
        </w:tc>
        <w:tc>
          <w:tcPr>
            <w:tcW w:w="2977" w:type="dxa"/>
            <w:vAlign w:val="center"/>
          </w:tcPr>
          <w:p w14:paraId="3532BFE7" w14:textId="1EBD27D3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Grand Prix Łodzi w Biegach Przełajowych na 602 Urodziny Miasta</w:t>
            </w:r>
          </w:p>
        </w:tc>
        <w:tc>
          <w:tcPr>
            <w:tcW w:w="850" w:type="dxa"/>
            <w:vAlign w:val="center"/>
          </w:tcPr>
          <w:p w14:paraId="76F8C0D4" w14:textId="6FC5CB3C" w:rsidR="00F24C83" w:rsidRPr="00375884" w:rsidRDefault="00B46152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5529" w:type="dxa"/>
            <w:vAlign w:val="center"/>
          </w:tcPr>
          <w:p w14:paraId="400A82E5" w14:textId="3953D256" w:rsidR="00F24C83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11 pkt., tj. poprawnie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1 pkt. tj. realizacja lub rozliczenia prawidłowe. Oferta nie uzyskała dofinansowania ze względu na wyczerpanie puli środków.</w:t>
            </w:r>
          </w:p>
        </w:tc>
      </w:tr>
      <w:tr w:rsidR="00F24C83" w:rsidRPr="00375884" w14:paraId="4B147ECC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04B2AB3C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780" w:type="dxa"/>
            <w:vAlign w:val="center"/>
          </w:tcPr>
          <w:p w14:paraId="555FDF8F" w14:textId="3B9E9572" w:rsidR="00F24C83" w:rsidRPr="00375884" w:rsidRDefault="00AF7B7D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786534</w:t>
            </w:r>
          </w:p>
        </w:tc>
        <w:tc>
          <w:tcPr>
            <w:tcW w:w="2679" w:type="dxa"/>
            <w:vAlign w:val="center"/>
          </w:tcPr>
          <w:p w14:paraId="5A1044B8" w14:textId="4E5F5BEC" w:rsidR="00F24C83" w:rsidRPr="00375884" w:rsidRDefault="00AF7B7D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Aktywnych Inspiracji </w:t>
            </w:r>
          </w:p>
        </w:tc>
        <w:tc>
          <w:tcPr>
            <w:tcW w:w="2977" w:type="dxa"/>
            <w:vAlign w:val="center"/>
          </w:tcPr>
          <w:p w14:paraId="3D292388" w14:textId="03101F3A" w:rsidR="00F24C83" w:rsidRPr="00375884" w:rsidRDefault="009F3A9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Indywidualne Mistrzostwa Łodzi w 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Squasha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2025 - rozwój lokalnej społeczności sportowej </w:t>
            </w:r>
          </w:p>
        </w:tc>
        <w:tc>
          <w:tcPr>
            <w:tcW w:w="850" w:type="dxa"/>
            <w:vAlign w:val="center"/>
          </w:tcPr>
          <w:p w14:paraId="6E44E654" w14:textId="0EC0523C" w:rsidR="00F24C83" w:rsidRPr="00375884" w:rsidRDefault="009F3A9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5529" w:type="dxa"/>
            <w:vAlign w:val="center"/>
          </w:tcPr>
          <w:p w14:paraId="6445211F" w14:textId="652C5BCA" w:rsidR="00F24C83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35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5 pkt., tj. wysoki, kosztorys oceniono na 11 pkt., tj. dobrze rozplanowany, z drobnymi uchybieniami, jakość wykonania oceniono na 13 pkt., tj. bardzo dobrze zdefiniowane potrzeby, adresaci oraz działania, udział środków finansowych własnych oceniono na 2 pkt., tj. wkład od 5,01% – 10 %, wkład rzeczowy i osobowy oceniono na 4 pkt., tj. wkład rzeczowy i osobowy 10,01% do 20% lub wkład osobowy wyższy niż 20%, ocena dotychczasowej realizacji zleconych zadań publicznych została oceniona na 0 pkt. tj. brak możliwości oceny. Oferent zobowiązany do złożenia zaktualizowanego kosztorysu i harmonogramu realizacji zadania.</w:t>
            </w:r>
          </w:p>
        </w:tc>
      </w:tr>
      <w:tr w:rsidR="00DF527C" w:rsidRPr="00375884" w14:paraId="47E32656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450BFC2B" w14:textId="3F9A03AA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5.</w:t>
            </w:r>
          </w:p>
        </w:tc>
        <w:tc>
          <w:tcPr>
            <w:tcW w:w="780" w:type="dxa"/>
            <w:vAlign w:val="center"/>
          </w:tcPr>
          <w:p w14:paraId="77D5E1CC" w14:textId="439A0A73" w:rsidR="00DF527C" w:rsidRPr="00375884" w:rsidRDefault="009F3A9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786669</w:t>
            </w:r>
          </w:p>
        </w:tc>
        <w:tc>
          <w:tcPr>
            <w:tcW w:w="2679" w:type="dxa"/>
            <w:vAlign w:val="center"/>
          </w:tcPr>
          <w:p w14:paraId="634449B1" w14:textId="175BDC10" w:rsidR="00DF527C" w:rsidRPr="00375884" w:rsidRDefault="009F3A9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Łódzkie Towarzystwo Łyżwiarstwa Figurowego </w:t>
            </w:r>
          </w:p>
        </w:tc>
        <w:tc>
          <w:tcPr>
            <w:tcW w:w="2977" w:type="dxa"/>
            <w:vAlign w:val="center"/>
          </w:tcPr>
          <w:p w14:paraId="4DCBEB6F" w14:textId="14DC1CC6" w:rsidR="00DF527C" w:rsidRPr="00375884" w:rsidRDefault="009F3A9F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Cykl czterech 1-dniowych lokalnych imprez sportowo-rekreacyjnych, wspierających i upowszechniających kulturę fizyczną </w:t>
            </w:r>
            <w:r w:rsidR="00A33769"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wśród dzieci i młodzieży z województwa łódzkiego</w:t>
            </w:r>
          </w:p>
        </w:tc>
        <w:tc>
          <w:tcPr>
            <w:tcW w:w="850" w:type="dxa"/>
            <w:vAlign w:val="center"/>
          </w:tcPr>
          <w:p w14:paraId="2313DCE4" w14:textId="335F6F1C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5529" w:type="dxa"/>
            <w:vAlign w:val="center"/>
          </w:tcPr>
          <w:p w14:paraId="4C0DC8F4" w14:textId="24B5C815" w:rsidR="00DF527C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12 pkt., tj. dobrze zdefiniowane potrzeby, adresaci oraz działania, udział środków finansowych własnych oceniono na 3 pkt., tj. wkład od 10,01% – 20 %, wkład rzeczowy i osobowy oceniono na 1 pkt., tj. wkład rzeczowy lub wkład osobowy do 5 %, ocena dotychczasowej realizacji zleconych zadań publicznych została oceniona na 1 pkt. tj. realizacja lub rozliczenia prawidłowe. Oferent zobowiązany do złożenia zaktualizowanego kosztorysu i harmonogramu realizacji zadania.</w:t>
            </w:r>
          </w:p>
        </w:tc>
      </w:tr>
      <w:tr w:rsidR="00DF527C" w:rsidRPr="00375884" w14:paraId="5AA67D85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4CBC4764" w14:textId="0912466E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6.</w:t>
            </w:r>
          </w:p>
        </w:tc>
        <w:tc>
          <w:tcPr>
            <w:tcW w:w="780" w:type="dxa"/>
            <w:vAlign w:val="center"/>
          </w:tcPr>
          <w:p w14:paraId="6E0BA968" w14:textId="7980128C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788622</w:t>
            </w:r>
          </w:p>
        </w:tc>
        <w:tc>
          <w:tcPr>
            <w:tcW w:w="2679" w:type="dxa"/>
            <w:vAlign w:val="center"/>
          </w:tcPr>
          <w:p w14:paraId="506EF211" w14:textId="44D8E173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Klub Sportowy BBRC Łódź </w:t>
            </w:r>
          </w:p>
        </w:tc>
        <w:tc>
          <w:tcPr>
            <w:tcW w:w="2977" w:type="dxa"/>
            <w:vAlign w:val="center"/>
          </w:tcPr>
          <w:p w14:paraId="4B49569C" w14:textId="31E54F8E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Rugby Raban - Mistrzostwa Polski Kobiet w Rugby 7 </w:t>
            </w:r>
          </w:p>
        </w:tc>
        <w:tc>
          <w:tcPr>
            <w:tcW w:w="850" w:type="dxa"/>
            <w:vAlign w:val="center"/>
          </w:tcPr>
          <w:p w14:paraId="578C6FBE" w14:textId="6FEF94F7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5529" w:type="dxa"/>
            <w:vAlign w:val="center"/>
          </w:tcPr>
          <w:p w14:paraId="41A7BA65" w14:textId="125FFB92" w:rsidR="00DF527C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10 pkt., tj. rozplanowany z drobnymi uchybieniami, jakość wykonania oceniono na 11 pkt., tj. poprawnie zdefiniowane potrzeby, adresaci oraz działania, udział środków finansowych własnych oceniono na 2 pkt., tj. wkład od 5,01% – 10 %, wkład rzeczowy i osobowy oceniono na 3 pkt., tj. wkład rzeczowy i osobowy 5,01% do 10 % lub wkład osobowy 10,01% do 20%, ocena dotychczasowej realizacji zleconych zadań publicznych została oceniona na 2 pkt. tj. realizacja i rozliczenia prawidłowe. Oferta nie uzyskała dofinansowania ze względu na wyczerpanie puli środków.</w:t>
            </w:r>
          </w:p>
        </w:tc>
      </w:tr>
      <w:tr w:rsidR="00DF527C" w:rsidRPr="00375884" w14:paraId="0B9B258F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3CABE2F9" w14:textId="225C507B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7.</w:t>
            </w:r>
          </w:p>
        </w:tc>
        <w:tc>
          <w:tcPr>
            <w:tcW w:w="780" w:type="dxa"/>
            <w:vAlign w:val="center"/>
          </w:tcPr>
          <w:p w14:paraId="292F39BC" w14:textId="2A1922BA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788302</w:t>
            </w:r>
          </w:p>
        </w:tc>
        <w:tc>
          <w:tcPr>
            <w:tcW w:w="2679" w:type="dxa"/>
            <w:vAlign w:val="center"/>
          </w:tcPr>
          <w:p w14:paraId="13C69B85" w14:textId="60C92059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Stowarzyszenie Włókienników Polskich</w:t>
            </w:r>
          </w:p>
        </w:tc>
        <w:tc>
          <w:tcPr>
            <w:tcW w:w="2977" w:type="dxa"/>
            <w:vAlign w:val="center"/>
          </w:tcPr>
          <w:p w14:paraId="4548F5F6" w14:textId="55032F7A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Bieg TEXTILCROSS 2025</w:t>
            </w:r>
          </w:p>
        </w:tc>
        <w:tc>
          <w:tcPr>
            <w:tcW w:w="850" w:type="dxa"/>
            <w:vAlign w:val="center"/>
          </w:tcPr>
          <w:p w14:paraId="1B10C47F" w14:textId="3D50E6B3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5529" w:type="dxa"/>
            <w:vAlign w:val="center"/>
          </w:tcPr>
          <w:p w14:paraId="6D4F05B7" w14:textId="1628F212" w:rsidR="00DF527C" w:rsidRPr="00375884" w:rsidRDefault="00F35050" w:rsidP="00F35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34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12 pkt., tj. dobrze zdefiniowane potrzeby, adresaci oraz działania, udział środków finansowych własnych oceniono na 2 pkt., tj. wkład od 5,01% – 10 %, wkład rzeczowy i osobowy oceniono na 0 pkt., tj. brak wkładu osobowego i rzeczowego, ocena dotychczasowej realizacji zleconych zadań publicznych została oceniona na 2 pkt. tj. realizacja i rozliczenia prawidłowe. Oferta nie uzyskała dofinansowania ze względu na wyczerpanie puli środków.</w:t>
            </w:r>
          </w:p>
        </w:tc>
      </w:tr>
      <w:tr w:rsidR="00DF527C" w:rsidRPr="00375884" w14:paraId="117F5AB6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25927CAE" w14:textId="67B98C64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8.</w:t>
            </w:r>
          </w:p>
        </w:tc>
        <w:tc>
          <w:tcPr>
            <w:tcW w:w="780" w:type="dxa"/>
            <w:vAlign w:val="center"/>
          </w:tcPr>
          <w:p w14:paraId="7FC5D980" w14:textId="4C6D6BAC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786668</w:t>
            </w:r>
          </w:p>
        </w:tc>
        <w:tc>
          <w:tcPr>
            <w:tcW w:w="2679" w:type="dxa"/>
            <w:vAlign w:val="center"/>
          </w:tcPr>
          <w:p w14:paraId="64360FD7" w14:textId="7747D343" w:rsidR="00DF527C" w:rsidRPr="00375884" w:rsidRDefault="00A33769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Fundacja Futbol Elite</w:t>
            </w:r>
          </w:p>
        </w:tc>
        <w:tc>
          <w:tcPr>
            <w:tcW w:w="2977" w:type="dxa"/>
            <w:vAlign w:val="center"/>
          </w:tcPr>
          <w:p w14:paraId="090A8D31" w14:textId="71EF7CFB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Ligowe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Futsalowe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Nocne Granie </w:t>
            </w:r>
          </w:p>
        </w:tc>
        <w:tc>
          <w:tcPr>
            <w:tcW w:w="850" w:type="dxa"/>
            <w:vAlign w:val="center"/>
          </w:tcPr>
          <w:p w14:paraId="74D73B5B" w14:textId="4539258B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5529" w:type="dxa"/>
            <w:vAlign w:val="center"/>
          </w:tcPr>
          <w:p w14:paraId="000D18DC" w14:textId="53E494B2" w:rsidR="00DF527C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33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5 pkt., tj. wysoki, kosztorys oceniono na 12 pkt., tj. dobrze rozplanowany i gospodarny, jakość wykonania oceniono na 13 pkt., tj. bardzo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DF527C" w:rsidRPr="00375884" w14:paraId="7CAA9504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2CAF8105" w14:textId="01774672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9.</w:t>
            </w:r>
          </w:p>
        </w:tc>
        <w:tc>
          <w:tcPr>
            <w:tcW w:w="780" w:type="dxa"/>
            <w:vAlign w:val="center"/>
          </w:tcPr>
          <w:p w14:paraId="63F563D9" w14:textId="43B8AE72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786658</w:t>
            </w:r>
          </w:p>
        </w:tc>
        <w:tc>
          <w:tcPr>
            <w:tcW w:w="2679" w:type="dxa"/>
            <w:vAlign w:val="center"/>
          </w:tcPr>
          <w:p w14:paraId="58045D2A" w14:textId="4A0366A6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„Anilana”</w:t>
            </w:r>
          </w:p>
        </w:tc>
        <w:tc>
          <w:tcPr>
            <w:tcW w:w="2977" w:type="dxa"/>
            <w:vAlign w:val="center"/>
          </w:tcPr>
          <w:p w14:paraId="3A76EC39" w14:textId="5CE95662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Anilana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Cup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turniej piłki ręcznej dla młodzików </w:t>
            </w:r>
          </w:p>
        </w:tc>
        <w:tc>
          <w:tcPr>
            <w:tcW w:w="850" w:type="dxa"/>
            <w:vAlign w:val="center"/>
          </w:tcPr>
          <w:p w14:paraId="7F5129FC" w14:textId="0E5B05A5" w:rsidR="00DF527C" w:rsidRPr="00375884" w:rsidRDefault="00614713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5529" w:type="dxa"/>
            <w:vAlign w:val="center"/>
          </w:tcPr>
          <w:p w14:paraId="67C49C3C" w14:textId="26908C9A" w:rsidR="00DF527C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33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11 pkt., tj. dobrze rozplanowany, z drobnymi uchybieniami, jakość wykonania oceniono na 11 pkt., tj. poprawnie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2 pkt. tj. realizacja i rozliczenia prawidłowe. Oferta nie uzyskała dofinansowania ze względu na wyczerpanie puli środków.</w:t>
            </w:r>
          </w:p>
        </w:tc>
      </w:tr>
      <w:tr w:rsidR="00DF527C" w:rsidRPr="00375884" w14:paraId="5FAE5F68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034055DC" w14:textId="7CE7660E" w:rsidR="00DF527C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10.</w:t>
            </w:r>
          </w:p>
        </w:tc>
        <w:tc>
          <w:tcPr>
            <w:tcW w:w="780" w:type="dxa"/>
            <w:vAlign w:val="center"/>
          </w:tcPr>
          <w:p w14:paraId="562A9204" w14:textId="61C8B839" w:rsidR="00DF527C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786351</w:t>
            </w:r>
          </w:p>
        </w:tc>
        <w:tc>
          <w:tcPr>
            <w:tcW w:w="2679" w:type="dxa"/>
            <w:vAlign w:val="center"/>
          </w:tcPr>
          <w:p w14:paraId="3A308D08" w14:textId="6D571DAF" w:rsidR="00DF527C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Uczniowski Klub Sportowy „UKS 41”</w:t>
            </w:r>
          </w:p>
        </w:tc>
        <w:tc>
          <w:tcPr>
            <w:tcW w:w="2977" w:type="dxa"/>
            <w:vAlign w:val="center"/>
          </w:tcPr>
          <w:p w14:paraId="739F33C2" w14:textId="7884FD01" w:rsidR="00DF527C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Ogólnopolski turniej gimnastyki artystycznej </w:t>
            </w:r>
          </w:p>
        </w:tc>
        <w:tc>
          <w:tcPr>
            <w:tcW w:w="850" w:type="dxa"/>
            <w:vAlign w:val="center"/>
          </w:tcPr>
          <w:p w14:paraId="3D91A119" w14:textId="7134A849" w:rsidR="00DF527C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5529" w:type="dxa"/>
            <w:vAlign w:val="center"/>
          </w:tcPr>
          <w:p w14:paraId="16DE0D3B" w14:textId="09A3F067" w:rsidR="00DF527C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33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Potencjał organizacyjny oceniono na 6 pkt., tj. bardzo wysoki, kosztorys oceniono na 10 pkt., tj. rozplanowany z drobnymi uchybieniami, jakość wykonania oceniono na 12 pkt., tj. dobrze zdefiniowane potrzeby, adresaci 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oraz działania, udział środków finansowych własnych oceniono na 5 pkt., tj. wkład wyższy niż 30,01 %, wkład rzeczowy i osobowy oceniono na 1 pkt., tj. wkład rzeczowy lub wkład osobowy do 5 %, ocena dotychczasowej realizacji zleconych zadań publicznych została oceniona na -1 pkt. tj. realizacja lub rozliczenia z uchybieniami. Oferent zobowiązany do złożenia zaktualizowanego kosztorysu i harmonogramu realizacji zadania.</w:t>
            </w:r>
          </w:p>
        </w:tc>
      </w:tr>
      <w:tr w:rsidR="00DB0A99" w:rsidRPr="00375884" w14:paraId="433B218C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3615FCA7" w14:textId="4E58263C" w:rsidR="00DB0A99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11.</w:t>
            </w:r>
          </w:p>
        </w:tc>
        <w:tc>
          <w:tcPr>
            <w:tcW w:w="780" w:type="dxa"/>
            <w:vAlign w:val="center"/>
          </w:tcPr>
          <w:p w14:paraId="048A6372" w14:textId="79832E7D" w:rsidR="00DB0A99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786659</w:t>
            </w:r>
          </w:p>
        </w:tc>
        <w:tc>
          <w:tcPr>
            <w:tcW w:w="2679" w:type="dxa"/>
            <w:vAlign w:val="center"/>
          </w:tcPr>
          <w:p w14:paraId="4C15B88C" w14:textId="01C8FDC5" w:rsidR="00DB0A99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Fundacja 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Slavipole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855AC2C" w14:textId="3D657655" w:rsidR="00DB0A99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Słowiańskie Igrzyska Kupały</w:t>
            </w:r>
          </w:p>
        </w:tc>
        <w:tc>
          <w:tcPr>
            <w:tcW w:w="850" w:type="dxa"/>
            <w:vAlign w:val="center"/>
          </w:tcPr>
          <w:p w14:paraId="09BB019C" w14:textId="660C8DB0" w:rsidR="00DB0A99" w:rsidRPr="00375884" w:rsidRDefault="002C6D4E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5529" w:type="dxa"/>
            <w:vAlign w:val="center"/>
          </w:tcPr>
          <w:p w14:paraId="66396741" w14:textId="1F9B433A" w:rsidR="00DB0A99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32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5 pkt., tj. wysoki, kosztorys oceniono na 11 pkt., tj. dobrze rozplanowany, z drobnymi uchybieniami, jakość wykonania oceniono na 13 pkt., tj. bardzo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DB0A99" w:rsidRPr="00375884" w14:paraId="2D42546C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0FF28003" w14:textId="16B54DEC" w:rsidR="00DB0A99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12.</w:t>
            </w:r>
          </w:p>
        </w:tc>
        <w:tc>
          <w:tcPr>
            <w:tcW w:w="780" w:type="dxa"/>
            <w:vAlign w:val="center"/>
          </w:tcPr>
          <w:p w14:paraId="6525B58D" w14:textId="63E0B884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786326</w:t>
            </w:r>
          </w:p>
        </w:tc>
        <w:tc>
          <w:tcPr>
            <w:tcW w:w="2679" w:type="dxa"/>
            <w:vAlign w:val="center"/>
          </w:tcPr>
          <w:p w14:paraId="72B2C07B" w14:textId="0BFFD6BE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Okręgowy Związek Kolarski</w:t>
            </w:r>
          </w:p>
        </w:tc>
        <w:tc>
          <w:tcPr>
            <w:tcW w:w="2977" w:type="dxa"/>
            <w:vAlign w:val="center"/>
          </w:tcPr>
          <w:p w14:paraId="4E8F1BDB" w14:textId="62F50568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Puchar Polski Juniorów Młodszych w Kolarstwie Torowym</w:t>
            </w:r>
          </w:p>
        </w:tc>
        <w:tc>
          <w:tcPr>
            <w:tcW w:w="850" w:type="dxa"/>
            <w:vAlign w:val="center"/>
          </w:tcPr>
          <w:p w14:paraId="632C6D0F" w14:textId="02F8B7EA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5529" w:type="dxa"/>
            <w:vAlign w:val="center"/>
          </w:tcPr>
          <w:p w14:paraId="3A60C3BF" w14:textId="009E06B0" w:rsidR="00DB0A99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30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9 pkt., tj. rozplanowany z uchybieniami, jakość wykonania oceniono na 12 pkt., tj. dobrze zdefiniowane potrzeby, adresaci oraz działania, udział środków finansowych własnych oceniono na 2 pkt., tj. wkład od 5,01% – 10 %,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  <w:tr w:rsidR="00DB0A99" w:rsidRPr="00375884" w14:paraId="6625757B" w14:textId="77777777" w:rsidTr="00B46152">
        <w:trPr>
          <w:trHeight w:val="510"/>
        </w:trPr>
        <w:tc>
          <w:tcPr>
            <w:tcW w:w="510" w:type="dxa"/>
            <w:vAlign w:val="center"/>
          </w:tcPr>
          <w:p w14:paraId="59907BDB" w14:textId="3A28238D" w:rsidR="00DB0A99" w:rsidRPr="00375884" w:rsidRDefault="00DB0A99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13.</w:t>
            </w:r>
          </w:p>
        </w:tc>
        <w:tc>
          <w:tcPr>
            <w:tcW w:w="780" w:type="dxa"/>
            <w:vAlign w:val="center"/>
          </w:tcPr>
          <w:p w14:paraId="16EC6D95" w14:textId="10660472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786610</w:t>
            </w:r>
          </w:p>
        </w:tc>
        <w:tc>
          <w:tcPr>
            <w:tcW w:w="2679" w:type="dxa"/>
            <w:vAlign w:val="center"/>
          </w:tcPr>
          <w:p w14:paraId="0734AB9F" w14:textId="736DB844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Klub Szachowy Hetman Łódź</w:t>
            </w:r>
          </w:p>
        </w:tc>
        <w:tc>
          <w:tcPr>
            <w:tcW w:w="2977" w:type="dxa"/>
            <w:vAlign w:val="center"/>
          </w:tcPr>
          <w:p w14:paraId="0AA8B8F9" w14:textId="056F2790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Mistrzostwa Łodzi w Szachach Klasycznych</w:t>
            </w:r>
          </w:p>
        </w:tc>
        <w:tc>
          <w:tcPr>
            <w:tcW w:w="850" w:type="dxa"/>
            <w:vAlign w:val="center"/>
          </w:tcPr>
          <w:p w14:paraId="05CCE381" w14:textId="79D205B5" w:rsidR="00DB0A99" w:rsidRPr="00375884" w:rsidRDefault="00313420" w:rsidP="00B46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5529" w:type="dxa"/>
            <w:vAlign w:val="center"/>
          </w:tcPr>
          <w:p w14:paraId="20408470" w14:textId="76BE41AB" w:rsidR="00DB0A99" w:rsidRPr="00375884" w:rsidRDefault="00062C8A" w:rsidP="00062C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Oferta uzyskała łącznie  30 pkt.</w:t>
            </w:r>
            <w:r w:rsidRPr="003758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Potencjał organizacyjny oceniono na 6 pkt., tj. bardzo wysoki, kosztorys oceniono na 12 pkt., tj. dobrze rozplanowany i gospodarny, jakość wykonania oceniono na 10 pkt., tj. potrzeby, adresaci oraz działania definiowane z drobnymi uchybieniami, udział środków finansowych własnych oceniono na 1 pkt., tj. wkład od 2,01% – 5 %, wkład rzeczowy i osobowy oceniono na 1 pkt., tj. wkład rzeczowy lub wkład osobowy do 5 %, ocena dotychczasowej realizacji zleconych zadań publicznych została oceniona na 0 pkt. tj. brak możliwości oceny. Oferta nie uzyskała dofinansowania ze względu na wyczerpanie puli środków.</w:t>
            </w:r>
          </w:p>
        </w:tc>
      </w:tr>
    </w:tbl>
    <w:p w14:paraId="6C513E76" w14:textId="50CC6D6A" w:rsidR="00F24C83" w:rsidRPr="00375884" w:rsidRDefault="00F24C83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  <w:sectPr w:rsidR="00F24C83" w:rsidRPr="00375884" w:rsidSect="00393638">
          <w:pgSz w:w="16840" w:h="11900" w:orient="landscape"/>
          <w:pgMar w:top="567" w:right="1418" w:bottom="567" w:left="1418" w:header="709" w:footer="709" w:gutter="0"/>
          <w:cols w:space="708"/>
        </w:sectPr>
      </w:pPr>
    </w:p>
    <w:p w14:paraId="03D6135B" w14:textId="16FAF73F" w:rsidR="00F24C83" w:rsidRPr="00375884" w:rsidRDefault="00125151" w:rsidP="00F24C83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375884">
        <w:rPr>
          <w:rFonts w:ascii="Times New Roman" w:eastAsia="Times New Roman" w:hAnsi="Times New Roman" w:cs="Times New Roman"/>
          <w:b/>
          <w:color w:val="000000"/>
          <w:sz w:val="18"/>
        </w:rPr>
        <w:lastRenderedPageBreak/>
        <w:t xml:space="preserve">   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Organizacje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pozarządowe,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2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ocenione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negatywnie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pod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względem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merytorycznym: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2447"/>
        <w:gridCol w:w="1701"/>
        <w:gridCol w:w="4678"/>
      </w:tblGrid>
      <w:tr w:rsidR="00F24C83" w:rsidRPr="00375884" w14:paraId="15F6B26D" w14:textId="77777777" w:rsidTr="008A03E1">
        <w:trPr>
          <w:trHeight w:val="510"/>
        </w:trPr>
        <w:tc>
          <w:tcPr>
            <w:tcW w:w="510" w:type="dxa"/>
            <w:vAlign w:val="center"/>
          </w:tcPr>
          <w:p w14:paraId="46B13F7B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277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780" w:type="dxa"/>
            <w:vAlign w:val="center"/>
          </w:tcPr>
          <w:p w14:paraId="18DD3F15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Nr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3209" w:type="dxa"/>
            <w:vAlign w:val="center"/>
          </w:tcPr>
          <w:p w14:paraId="7AC9C398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organizacji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pozarządowej</w:t>
            </w:r>
          </w:p>
        </w:tc>
        <w:tc>
          <w:tcPr>
            <w:tcW w:w="2447" w:type="dxa"/>
            <w:vAlign w:val="center"/>
          </w:tcPr>
          <w:p w14:paraId="29619C8D" w14:textId="77777777" w:rsidR="00F24C83" w:rsidRPr="00375884" w:rsidRDefault="00F24C83" w:rsidP="008A03E1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projektu</w:t>
            </w:r>
          </w:p>
        </w:tc>
        <w:tc>
          <w:tcPr>
            <w:tcW w:w="1701" w:type="dxa"/>
            <w:vAlign w:val="center"/>
          </w:tcPr>
          <w:p w14:paraId="20BF8A4B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Średnia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punktów</w:t>
            </w:r>
          </w:p>
        </w:tc>
        <w:tc>
          <w:tcPr>
            <w:tcW w:w="4678" w:type="dxa"/>
            <w:vAlign w:val="center"/>
          </w:tcPr>
          <w:p w14:paraId="6F291425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ind w:left="-419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Uzasadnienie</w:t>
            </w:r>
          </w:p>
        </w:tc>
      </w:tr>
      <w:tr w:rsidR="00F24C83" w:rsidRPr="00375884" w14:paraId="3542C14A" w14:textId="77777777" w:rsidTr="008A03E1">
        <w:trPr>
          <w:trHeight w:val="510"/>
        </w:trPr>
        <w:tc>
          <w:tcPr>
            <w:tcW w:w="510" w:type="dxa"/>
            <w:vAlign w:val="center"/>
          </w:tcPr>
          <w:p w14:paraId="3427B120" w14:textId="7FD6FCB4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780" w:type="dxa"/>
            <w:vAlign w:val="center"/>
          </w:tcPr>
          <w:p w14:paraId="71C2F4EF" w14:textId="0931EB6A" w:rsidR="00F24C83" w:rsidRPr="00375884" w:rsidRDefault="00313420" w:rsidP="00313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3209" w:type="dxa"/>
            <w:vAlign w:val="center"/>
          </w:tcPr>
          <w:p w14:paraId="5F3B6CA2" w14:textId="5B210252" w:rsidR="00F24C83" w:rsidRPr="00375884" w:rsidRDefault="00313420" w:rsidP="00313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2447" w:type="dxa"/>
            <w:vAlign w:val="center"/>
          </w:tcPr>
          <w:p w14:paraId="05C36DC7" w14:textId="1C62E234" w:rsidR="00F24C83" w:rsidRPr="00375884" w:rsidRDefault="00313420" w:rsidP="00313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557267D" w14:textId="188C9346" w:rsidR="00F24C83" w:rsidRPr="00375884" w:rsidRDefault="00313420" w:rsidP="00313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4678" w:type="dxa"/>
            <w:vAlign w:val="center"/>
          </w:tcPr>
          <w:p w14:paraId="6B6C4FEA" w14:textId="63FAA89D" w:rsidR="00F24C83" w:rsidRPr="00375884" w:rsidRDefault="00313420" w:rsidP="00313420">
            <w:pPr>
              <w:widowControl w:val="0"/>
              <w:autoSpaceDE w:val="0"/>
              <w:autoSpaceDN w:val="0"/>
              <w:spacing w:after="0" w:line="240" w:lineRule="auto"/>
              <w:ind w:left="-19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</w:tr>
    </w:tbl>
    <w:p w14:paraId="1313E998" w14:textId="601F4812" w:rsidR="00DB0A99" w:rsidRPr="00375884" w:rsidRDefault="00DB0A99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1CBD99" w14:textId="77777777" w:rsidR="00062C8A" w:rsidRPr="00375884" w:rsidRDefault="00062C8A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3728E" w14:textId="0C535721" w:rsidR="00F24C83" w:rsidRPr="00375884" w:rsidRDefault="00125151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</w:rPr>
      </w:pPr>
      <w:r w:rsidRPr="00375884"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Organizacje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pozarządowe,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których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oferty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zostały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ocenione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3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negatywnie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pod względem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pacing w:val="-4"/>
          <w:sz w:val="18"/>
        </w:rPr>
        <w:t xml:space="preserve"> </w:t>
      </w:r>
      <w:r w:rsidR="00F24C83" w:rsidRPr="00375884">
        <w:rPr>
          <w:rFonts w:ascii="Times New Roman" w:eastAsia="Times New Roman" w:hAnsi="Times New Roman" w:cs="Times New Roman"/>
          <w:b/>
          <w:color w:val="000000"/>
          <w:sz w:val="18"/>
        </w:rPr>
        <w:t>formalnym: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80"/>
        <w:gridCol w:w="3209"/>
        <w:gridCol w:w="2447"/>
        <w:gridCol w:w="6379"/>
      </w:tblGrid>
      <w:tr w:rsidR="00F24C83" w:rsidRPr="00375884" w14:paraId="4A0AB674" w14:textId="77777777" w:rsidTr="008A03E1">
        <w:trPr>
          <w:trHeight w:val="314"/>
        </w:trPr>
        <w:tc>
          <w:tcPr>
            <w:tcW w:w="510" w:type="dxa"/>
            <w:vAlign w:val="center"/>
          </w:tcPr>
          <w:p w14:paraId="111EB4F0" w14:textId="7E2EEC8B" w:rsidR="00125151" w:rsidRPr="00375884" w:rsidRDefault="00F24C83" w:rsidP="00125151">
            <w:pPr>
              <w:widowControl w:val="0"/>
              <w:autoSpaceDE w:val="0"/>
              <w:autoSpaceDN w:val="0"/>
              <w:spacing w:before="120" w:after="120" w:line="240" w:lineRule="auto"/>
              <w:ind w:left="-277" w:right="-34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Lp.</w:t>
            </w:r>
          </w:p>
        </w:tc>
        <w:tc>
          <w:tcPr>
            <w:tcW w:w="780" w:type="dxa"/>
            <w:vAlign w:val="center"/>
          </w:tcPr>
          <w:p w14:paraId="62101EB2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Nr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oferty</w:t>
            </w:r>
          </w:p>
        </w:tc>
        <w:tc>
          <w:tcPr>
            <w:tcW w:w="3209" w:type="dxa"/>
            <w:vAlign w:val="center"/>
          </w:tcPr>
          <w:p w14:paraId="1F7685C2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Nazwa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organizacji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pozarządowej</w:t>
            </w:r>
          </w:p>
        </w:tc>
        <w:tc>
          <w:tcPr>
            <w:tcW w:w="2447" w:type="dxa"/>
            <w:vAlign w:val="center"/>
          </w:tcPr>
          <w:p w14:paraId="20F616F4" w14:textId="77777777" w:rsidR="00F24C83" w:rsidRPr="00375884" w:rsidRDefault="00F24C83" w:rsidP="008A03E1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Tytuł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projektu</w:t>
            </w:r>
          </w:p>
        </w:tc>
        <w:tc>
          <w:tcPr>
            <w:tcW w:w="6379" w:type="dxa"/>
            <w:vAlign w:val="center"/>
          </w:tcPr>
          <w:p w14:paraId="1BDB6051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Kryterium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formalne,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które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nie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zostało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</w:rPr>
              <w:t xml:space="preserve"> </w:t>
            </w: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spełnione</w:t>
            </w:r>
          </w:p>
        </w:tc>
      </w:tr>
      <w:tr w:rsidR="00F24C83" w:rsidRPr="00375884" w14:paraId="530113E0" w14:textId="77777777" w:rsidTr="008A03E1">
        <w:trPr>
          <w:trHeight w:val="510"/>
        </w:trPr>
        <w:tc>
          <w:tcPr>
            <w:tcW w:w="510" w:type="dxa"/>
            <w:vAlign w:val="center"/>
          </w:tcPr>
          <w:p w14:paraId="18064E5E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780" w:type="dxa"/>
            <w:vAlign w:val="center"/>
          </w:tcPr>
          <w:p w14:paraId="44F937E7" w14:textId="6FC9A5AD" w:rsidR="00F24C83" w:rsidRPr="00375884" w:rsidRDefault="00876A7E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3209" w:type="dxa"/>
            <w:vAlign w:val="center"/>
          </w:tcPr>
          <w:p w14:paraId="27E264E6" w14:textId="5CBEA817" w:rsidR="00F24C83" w:rsidRPr="00375884" w:rsidRDefault="00876A7E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Uczniowski Parafialny Klub Sportowy Bula</w:t>
            </w:r>
          </w:p>
        </w:tc>
        <w:tc>
          <w:tcPr>
            <w:tcW w:w="2447" w:type="dxa"/>
            <w:vAlign w:val="center"/>
          </w:tcPr>
          <w:p w14:paraId="33458613" w14:textId="56B3C40D" w:rsidR="00F24C83" w:rsidRPr="00375884" w:rsidRDefault="00876A7E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Łódzki Puchar Dubletów 2025</w:t>
            </w:r>
          </w:p>
        </w:tc>
        <w:tc>
          <w:tcPr>
            <w:tcW w:w="6379" w:type="dxa"/>
            <w:vAlign w:val="center"/>
          </w:tcPr>
          <w:p w14:paraId="0D355B6D" w14:textId="6AEE0C7C" w:rsidR="00F24C83" w:rsidRPr="00375884" w:rsidRDefault="00016DAF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Oferent nie dostarczył potwierdzenia złożenia oferty.</w:t>
            </w:r>
          </w:p>
        </w:tc>
      </w:tr>
      <w:tr w:rsidR="00F24C83" w:rsidRPr="00375884" w14:paraId="671F19A7" w14:textId="77777777" w:rsidTr="008A03E1">
        <w:trPr>
          <w:trHeight w:val="510"/>
        </w:trPr>
        <w:tc>
          <w:tcPr>
            <w:tcW w:w="510" w:type="dxa"/>
            <w:vAlign w:val="center"/>
          </w:tcPr>
          <w:p w14:paraId="6B6469D0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780" w:type="dxa"/>
            <w:vAlign w:val="center"/>
          </w:tcPr>
          <w:p w14:paraId="063C50EB" w14:textId="4961D6B9" w:rsidR="00F24C83" w:rsidRPr="00375884" w:rsidRDefault="00016DAF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3209" w:type="dxa"/>
            <w:vAlign w:val="center"/>
          </w:tcPr>
          <w:p w14:paraId="52F900B1" w14:textId="614AC423" w:rsidR="00F24C83" w:rsidRPr="00375884" w:rsidRDefault="00016DAF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Ludowy Klub Sportowy Łódzka Akademia Zapasów </w:t>
            </w:r>
          </w:p>
        </w:tc>
        <w:tc>
          <w:tcPr>
            <w:tcW w:w="2447" w:type="dxa"/>
            <w:vAlign w:val="center"/>
          </w:tcPr>
          <w:p w14:paraId="359C5E6B" w14:textId="2284C5E9" w:rsidR="00F24C83" w:rsidRPr="00375884" w:rsidRDefault="00016DAF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Ogólnopolski Turniej Młodzików i Młodziczek w stylu wolnym „W drodze po medal olimpijski, Młody Talent”</w:t>
            </w:r>
          </w:p>
        </w:tc>
        <w:tc>
          <w:tcPr>
            <w:tcW w:w="6379" w:type="dxa"/>
            <w:vAlign w:val="center"/>
          </w:tcPr>
          <w:p w14:paraId="4ADEF9B9" w14:textId="0D34D230" w:rsidR="00F24C83" w:rsidRPr="00375884" w:rsidRDefault="00016DAF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Oferent nie dostarczył potwierdzenia złożenia oferty. </w:t>
            </w:r>
          </w:p>
        </w:tc>
      </w:tr>
      <w:tr w:rsidR="00F24C83" w:rsidRPr="00375884" w14:paraId="2EACF5B7" w14:textId="77777777" w:rsidTr="008A03E1">
        <w:trPr>
          <w:trHeight w:val="510"/>
        </w:trPr>
        <w:tc>
          <w:tcPr>
            <w:tcW w:w="510" w:type="dxa"/>
            <w:vAlign w:val="center"/>
          </w:tcPr>
          <w:p w14:paraId="2F2807A4" w14:textId="77777777" w:rsidR="00F24C83" w:rsidRPr="00375884" w:rsidRDefault="00F24C83" w:rsidP="00F24C83">
            <w:pPr>
              <w:widowControl w:val="0"/>
              <w:autoSpaceDE w:val="0"/>
              <w:autoSpaceDN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780" w:type="dxa"/>
            <w:vAlign w:val="center"/>
          </w:tcPr>
          <w:p w14:paraId="2DB9EE9A" w14:textId="68D0FB11" w:rsidR="00F24C83" w:rsidRPr="00375884" w:rsidRDefault="00BB0114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788566</w:t>
            </w:r>
          </w:p>
        </w:tc>
        <w:tc>
          <w:tcPr>
            <w:tcW w:w="3209" w:type="dxa"/>
            <w:vAlign w:val="center"/>
          </w:tcPr>
          <w:p w14:paraId="5103637C" w14:textId="3065947B" w:rsidR="00F24C83" w:rsidRPr="00375884" w:rsidRDefault="00BB0114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Klub Sportowy „</w:t>
            </w: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Shark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”</w:t>
            </w:r>
          </w:p>
        </w:tc>
        <w:tc>
          <w:tcPr>
            <w:tcW w:w="2447" w:type="dxa"/>
            <w:vAlign w:val="center"/>
          </w:tcPr>
          <w:p w14:paraId="0A0C6836" w14:textId="3B5A95F8" w:rsidR="00F24C83" w:rsidRPr="00375884" w:rsidRDefault="0015559E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>Rekinada</w:t>
            </w:r>
            <w:proofErr w:type="spellEnd"/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bokserska vol.3</w:t>
            </w:r>
            <w:r w:rsidR="00725241"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1906A321" w14:textId="015A8572" w:rsidR="00F24C83" w:rsidRPr="00375884" w:rsidRDefault="00725241" w:rsidP="00016D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7588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Oferta nie zawiera informacji na temat zapewnienia dostępności dla osób ze szczególnymi potrzebami. </w:t>
            </w:r>
          </w:p>
        </w:tc>
      </w:tr>
    </w:tbl>
    <w:p w14:paraId="3C5B4752" w14:textId="0927DCCF" w:rsidR="00F24C83" w:rsidRPr="00375884" w:rsidRDefault="00F24C83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14:paraId="594EB84E" w14:textId="77777777" w:rsidR="00DB0A99" w:rsidRPr="00375884" w:rsidRDefault="00DB0A99" w:rsidP="00F2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14:paraId="14CBE677" w14:textId="77777777" w:rsidR="00F24C83" w:rsidRPr="00375884" w:rsidRDefault="00F24C83" w:rsidP="00F24C8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15"/>
          <w:szCs w:val="24"/>
        </w:rPr>
      </w:pPr>
    </w:p>
    <w:p w14:paraId="07525CEC" w14:textId="153FC705" w:rsidR="00071473" w:rsidRPr="00071473" w:rsidRDefault="00071473" w:rsidP="00071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071473">
        <w:rPr>
          <w:rFonts w:ascii="Times New Roman" w:eastAsia="Calibri" w:hAnsi="Times New Roman" w:cs="Times New Roman"/>
          <w:sz w:val="24"/>
          <w:lang w:eastAsia="pl-PL"/>
        </w:rPr>
        <w:t>Przewodnicząca Komisji Konkursowej</w:t>
      </w:r>
    </w:p>
    <w:p w14:paraId="7DC38D17" w14:textId="77777777" w:rsidR="00071473" w:rsidRPr="00071473" w:rsidRDefault="00071473" w:rsidP="000714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208B6DF" w14:textId="77777777" w:rsidR="00071473" w:rsidRPr="00071473" w:rsidRDefault="00071473" w:rsidP="000714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335C6B3E" w14:textId="3239D13C" w:rsidR="00071473" w:rsidRPr="00071473" w:rsidRDefault="00071473" w:rsidP="000714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071473">
        <w:rPr>
          <w:rFonts w:ascii="Times New Roman" w:eastAsia="Calibri" w:hAnsi="Times New Roman" w:cs="Times New Roman"/>
          <w:sz w:val="24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eastAsia="pl-PL"/>
        </w:rPr>
        <w:t>Marta Górska-</w:t>
      </w:r>
      <w:proofErr w:type="spellStart"/>
      <w:r>
        <w:rPr>
          <w:rFonts w:ascii="Times New Roman" w:eastAsia="Calibri" w:hAnsi="Times New Roman" w:cs="Times New Roman"/>
          <w:sz w:val="24"/>
          <w:lang w:eastAsia="pl-PL"/>
        </w:rPr>
        <w:t>Han</w:t>
      </w:r>
      <w:proofErr w:type="spellEnd"/>
    </w:p>
    <w:p w14:paraId="511ACDF2" w14:textId="6F1CC708" w:rsidR="0054705D" w:rsidRDefault="0054705D" w:rsidP="00F24C83">
      <w:pPr>
        <w:widowControl w:val="0"/>
        <w:autoSpaceDE w:val="0"/>
        <w:autoSpaceDN w:val="0"/>
        <w:spacing w:before="103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14:paraId="3E0C6EC0" w14:textId="77777777" w:rsidR="00071473" w:rsidRPr="00375884" w:rsidRDefault="00071473" w:rsidP="00F24C83">
      <w:pPr>
        <w:widowControl w:val="0"/>
        <w:autoSpaceDE w:val="0"/>
        <w:autoSpaceDN w:val="0"/>
        <w:spacing w:before="103" w:after="0" w:line="36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sectPr w:rsidR="00071473" w:rsidRPr="00375884" w:rsidSect="00DB0A9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A6"/>
    <w:rsid w:val="00016DAF"/>
    <w:rsid w:val="00062C8A"/>
    <w:rsid w:val="00071473"/>
    <w:rsid w:val="00091449"/>
    <w:rsid w:val="00125151"/>
    <w:rsid w:val="0015559E"/>
    <w:rsid w:val="00165C26"/>
    <w:rsid w:val="001F696B"/>
    <w:rsid w:val="00205B36"/>
    <w:rsid w:val="00242CAC"/>
    <w:rsid w:val="00263566"/>
    <w:rsid w:val="002C6D4E"/>
    <w:rsid w:val="002D0174"/>
    <w:rsid w:val="002F1551"/>
    <w:rsid w:val="00313420"/>
    <w:rsid w:val="00375884"/>
    <w:rsid w:val="00385429"/>
    <w:rsid w:val="00393638"/>
    <w:rsid w:val="003A0791"/>
    <w:rsid w:val="00414287"/>
    <w:rsid w:val="00426DA2"/>
    <w:rsid w:val="005338F5"/>
    <w:rsid w:val="00535DA6"/>
    <w:rsid w:val="0054705D"/>
    <w:rsid w:val="005F456C"/>
    <w:rsid w:val="005F6DE3"/>
    <w:rsid w:val="00614713"/>
    <w:rsid w:val="0063231B"/>
    <w:rsid w:val="006A0B14"/>
    <w:rsid w:val="006B5E94"/>
    <w:rsid w:val="0071721F"/>
    <w:rsid w:val="00725241"/>
    <w:rsid w:val="00746D53"/>
    <w:rsid w:val="00760C45"/>
    <w:rsid w:val="00766508"/>
    <w:rsid w:val="00876A7E"/>
    <w:rsid w:val="008A03E1"/>
    <w:rsid w:val="00924792"/>
    <w:rsid w:val="00962ACE"/>
    <w:rsid w:val="00986628"/>
    <w:rsid w:val="009B1C7A"/>
    <w:rsid w:val="009F3A9F"/>
    <w:rsid w:val="00A33769"/>
    <w:rsid w:val="00A739A2"/>
    <w:rsid w:val="00A86874"/>
    <w:rsid w:val="00AF6594"/>
    <w:rsid w:val="00AF7B7D"/>
    <w:rsid w:val="00B46152"/>
    <w:rsid w:val="00BB0114"/>
    <w:rsid w:val="00C557A2"/>
    <w:rsid w:val="00C87013"/>
    <w:rsid w:val="00C961E8"/>
    <w:rsid w:val="00CB6703"/>
    <w:rsid w:val="00D66DAE"/>
    <w:rsid w:val="00D97CCB"/>
    <w:rsid w:val="00DB0A99"/>
    <w:rsid w:val="00DD439C"/>
    <w:rsid w:val="00DF527C"/>
    <w:rsid w:val="00E043CA"/>
    <w:rsid w:val="00F03CBD"/>
    <w:rsid w:val="00F24C83"/>
    <w:rsid w:val="00F35050"/>
    <w:rsid w:val="00FB02F9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A461"/>
  <w15:chartTrackingRefBased/>
  <w15:docId w15:val="{D458E34C-B103-417D-A389-F487FB3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6016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Warda</dc:creator>
  <cp:keywords/>
  <dc:description/>
  <cp:lastModifiedBy>Małgorzata Wójcik</cp:lastModifiedBy>
  <cp:revision>2</cp:revision>
  <dcterms:created xsi:type="dcterms:W3CDTF">2025-01-29T07:39:00Z</dcterms:created>
  <dcterms:modified xsi:type="dcterms:W3CDTF">2025-01-29T07:39:00Z</dcterms:modified>
</cp:coreProperties>
</file>