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D0D8" w14:textId="26A3CBFC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Cs/>
          <w:color w:val="000000"/>
          <w:sz w:val="20"/>
          <w:szCs w:val="20"/>
        </w:rPr>
        <w:t xml:space="preserve">Łódź, </w:t>
      </w:r>
      <w:r w:rsidRPr="00992335">
        <w:rPr>
          <w:rFonts w:asciiTheme="minorHAnsi" w:hAnsiTheme="minorHAnsi"/>
          <w:bCs/>
          <w:color w:val="000000"/>
          <w:sz w:val="20"/>
          <w:szCs w:val="20"/>
        </w:rPr>
        <w:t>dnia</w:t>
      </w:r>
      <w:r w:rsidR="00575AFF" w:rsidRPr="00992335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C02F58" w:rsidRPr="00992335">
        <w:rPr>
          <w:rFonts w:asciiTheme="minorHAnsi" w:hAnsiTheme="minorHAnsi"/>
          <w:bCs/>
          <w:color w:val="000000"/>
          <w:sz w:val="20"/>
          <w:szCs w:val="20"/>
        </w:rPr>
        <w:t>14</w:t>
      </w:r>
      <w:r w:rsidR="009F3204" w:rsidRPr="00992335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C02F58" w:rsidRPr="00992335">
        <w:rPr>
          <w:rFonts w:asciiTheme="minorHAnsi" w:hAnsiTheme="minorHAnsi"/>
          <w:bCs/>
          <w:color w:val="000000"/>
          <w:sz w:val="20"/>
          <w:szCs w:val="20"/>
        </w:rPr>
        <w:t>września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 xml:space="preserve"> 2022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665301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1F4F8" w14:textId="440701FF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 xml:space="preserve">otwarty konkurs ofert w formie </w:t>
            </w:r>
            <w:bookmarkStart w:id="0" w:name="_Hlk41997722"/>
            <w:r w:rsidR="00C02F58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realizacji </w:t>
            </w:r>
            <w:bookmarkStart w:id="1" w:name="_Hlk41999203"/>
            <w:r w:rsidRPr="009F3204">
              <w:rPr>
                <w:rFonts w:ascii="Calibri" w:hAnsi="Calibri" w:cs="Calibri"/>
                <w:b w:val="0"/>
                <w:sz w:val="20"/>
              </w:rPr>
              <w:t xml:space="preserve">zadania publicznego w zakresie pomocy społecznej, w tym pomocy rodzinom </w:t>
            </w:r>
            <w:r w:rsidR="00C02F58">
              <w:rPr>
                <w:rFonts w:ascii="Calibri" w:hAnsi="Calibri" w:cs="Calibri"/>
                <w:b w:val="0"/>
                <w:sz w:val="20"/>
              </w:rPr>
              <w:br/>
            </w:r>
            <w:r w:rsidRPr="009F3204">
              <w:rPr>
                <w:rFonts w:ascii="Calibri" w:hAnsi="Calibri" w:cs="Calibri"/>
                <w:b w:val="0"/>
                <w:sz w:val="20"/>
              </w:rPr>
              <w:t>i osobom w trudnej sytuacji życiowej oraz wyrównywania szans tych rodzin i osób</w:t>
            </w:r>
            <w:bookmarkEnd w:id="0"/>
            <w:bookmarkEnd w:id="1"/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nr </w:t>
            </w:r>
            <w:r w:rsidR="00C02F58">
              <w:rPr>
                <w:rFonts w:ascii="Calibri" w:hAnsi="Calibri" w:cs="Calibri"/>
                <w:b w:val="0"/>
                <w:sz w:val="20"/>
              </w:rPr>
              <w:t>1873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/2022 Prezydenta Miasta Łodzi z dnia </w:t>
            </w:r>
            <w:r w:rsidR="00C02F58">
              <w:rPr>
                <w:rFonts w:ascii="Calibri" w:hAnsi="Calibri" w:cs="Calibri"/>
                <w:b w:val="0"/>
                <w:sz w:val="20"/>
              </w:rPr>
              <w:t>19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C02F58">
              <w:rPr>
                <w:rFonts w:ascii="Calibri" w:hAnsi="Calibri" w:cs="Calibri"/>
                <w:b w:val="0"/>
                <w:sz w:val="20"/>
              </w:rPr>
              <w:t>sierpnia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2022</w:t>
            </w:r>
            <w:r w:rsidR="00C02F58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665301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356E3" w14:textId="3962A320" w:rsidR="00822BFB" w:rsidRPr="009F3204" w:rsidRDefault="00C02F58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C02F58">
              <w:rPr>
                <w:rFonts w:asciiTheme="minorHAnsi" w:hAnsiTheme="minorHAnsi" w:cstheme="minorHAnsi"/>
                <w:bCs/>
                <w:sz w:val="20"/>
                <w:szCs w:val="20"/>
              </w:rPr>
              <w:t>rowadzenie ośrodka wsparcia dla osób z chorobami otępiennymi w formie środowiskowego domu samopomocy</w:t>
            </w:r>
          </w:p>
        </w:tc>
      </w:tr>
      <w:tr w:rsidR="0091384A" w:rsidRPr="005521B4" w14:paraId="686CD6E6" w14:textId="77777777" w:rsidTr="00665301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521B4" w14:paraId="2A1118BC" w14:textId="77777777" w:rsidTr="00665301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0A4DA" w14:textId="712BB1F9" w:rsidR="005521B4" w:rsidRPr="009F3204" w:rsidRDefault="00C02F58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429</w:t>
            </w:r>
            <w:r w:rsidR="009F3204" w:rsidRPr="009F320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88</w:t>
            </w:r>
            <w:r w:rsidR="00A01EB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</w:t>
            </w:r>
            <w:r w:rsidR="009F3204" w:rsidRPr="009F3204">
              <w:rPr>
                <w:rFonts w:asciiTheme="minorHAnsi" w:hAnsiTheme="minorHAnsi" w:cstheme="minorHAnsi"/>
                <w:sz w:val="20"/>
                <w:szCs w:val="20"/>
              </w:rPr>
              <w:t xml:space="preserve">,00 zł </w:t>
            </w:r>
            <w:r w:rsidR="009F3204" w:rsidRPr="00B80E4E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  <w:r w:rsidR="009F3204" w:rsidRPr="00B80E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="00A01EB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F3204" w:rsidRPr="00B80E4E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665301"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5A3261" w14:textId="6A164D50" w:rsidR="0091384A" w:rsidRPr="009F3204" w:rsidRDefault="00A01EB1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9F3204">
        <w:tc>
          <w:tcPr>
            <w:tcW w:w="510" w:type="dxa"/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9F3204">
        <w:trPr>
          <w:cantSplit/>
        </w:trPr>
        <w:tc>
          <w:tcPr>
            <w:tcW w:w="510" w:type="dxa"/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vAlign w:val="center"/>
          </w:tcPr>
          <w:p w14:paraId="25BBABF2" w14:textId="398B77EE" w:rsidR="003B591C" w:rsidRPr="003602EA" w:rsidRDefault="00C02F58" w:rsidP="00DE71AD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2F58">
              <w:rPr>
                <w:rFonts w:ascii="Calibri" w:hAnsi="Calibri" w:cs="Calibri"/>
                <w:color w:val="333333"/>
                <w:sz w:val="20"/>
                <w:shd w:val="clear" w:color="auto" w:fill="FFFFFF"/>
              </w:rPr>
              <w:t>974e-0f0b-a33d</w:t>
            </w:r>
          </w:p>
        </w:tc>
        <w:tc>
          <w:tcPr>
            <w:tcW w:w="2977" w:type="dxa"/>
            <w:vAlign w:val="center"/>
          </w:tcPr>
          <w:p w14:paraId="2BC032CA" w14:textId="5C49EAC2" w:rsidR="003B591C" w:rsidRPr="00E50B38" w:rsidRDefault="00C02F58" w:rsidP="00AB2B40">
            <w:pPr>
              <w:pStyle w:val="Zawartotabeli"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Towarzystwo </w:t>
            </w:r>
            <w:r w:rsidR="00E50B38" w:rsidRPr="00E50B3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Przyjaciół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Niepełnosprawnych</w:t>
            </w:r>
          </w:p>
        </w:tc>
        <w:tc>
          <w:tcPr>
            <w:tcW w:w="4252" w:type="dxa"/>
            <w:vAlign w:val="center"/>
          </w:tcPr>
          <w:p w14:paraId="07693AFD" w14:textId="1118E768" w:rsidR="003B591C" w:rsidRPr="00AE45E5" w:rsidRDefault="00C02F58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</w:t>
            </w:r>
            <w:r w:rsidRPr="00C02F58">
              <w:rPr>
                <w:rFonts w:asciiTheme="minorHAnsi" w:hAnsiTheme="minorHAnsi" w:cstheme="minorHAnsi"/>
                <w:iCs/>
                <w:sz w:val="20"/>
                <w:szCs w:val="20"/>
              </w:rPr>
              <w:t>owadzenie ośrodka wsparcia dla osób z chorobami otępiennymi w formie środowiskowego domu samopomocy</w:t>
            </w:r>
          </w:p>
        </w:tc>
        <w:tc>
          <w:tcPr>
            <w:tcW w:w="1701" w:type="dxa"/>
            <w:vAlign w:val="center"/>
          </w:tcPr>
          <w:p w14:paraId="6B08B9F3" w14:textId="50A89784" w:rsidR="003B591C" w:rsidRPr="00395346" w:rsidRDefault="00992335" w:rsidP="00992335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9233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27,2</w:t>
            </w:r>
            <w:r w:rsidR="00AE45E5" w:rsidRPr="0099233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</w:t>
            </w:r>
            <w:r w:rsidR="003B591C" w:rsidRPr="0099233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pkt</w:t>
            </w:r>
          </w:p>
          <w:p w14:paraId="48D28867" w14:textId="29D48247" w:rsidR="003B591C" w:rsidRPr="00395346" w:rsidRDefault="003B591C" w:rsidP="003B591C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="Calibri" w:hAnsi="Calibri" w:cs="Calibri"/>
                <w:sz w:val="20"/>
                <w:szCs w:val="20"/>
              </w:rPr>
              <w:t xml:space="preserve">na </w:t>
            </w:r>
            <w:r w:rsidR="00C02F58">
              <w:rPr>
                <w:rFonts w:ascii="Calibri" w:hAnsi="Calibri" w:cs="Calibri"/>
                <w:sz w:val="20"/>
                <w:szCs w:val="20"/>
              </w:rPr>
              <w:t>35</w:t>
            </w:r>
            <w:r w:rsidRPr="00395346">
              <w:rPr>
                <w:rFonts w:ascii="Calibri" w:hAnsi="Calibri" w:cs="Calibri"/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vAlign w:val="center"/>
          </w:tcPr>
          <w:p w14:paraId="314BFA00" w14:textId="7FCBBE5E" w:rsidR="00025E28" w:rsidRPr="00B80E4E" w:rsidRDefault="00C02F58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  <w:r w:rsidR="00BC7F5A" w:rsidRPr="00B80E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="00A01EB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C7F5A" w:rsidRPr="00B80E4E">
              <w:rPr>
                <w:rFonts w:asciiTheme="minorHAnsi" w:hAnsiTheme="minorHAnsi" w:cstheme="minorHAnsi"/>
                <w:sz w:val="20"/>
                <w:szCs w:val="20"/>
              </w:rPr>
              <w:t>,00 zł/</w:t>
            </w:r>
          </w:p>
          <w:p w14:paraId="3A020CFF" w14:textId="3E41CB63" w:rsidR="00BC7F5A" w:rsidRPr="00395346" w:rsidRDefault="00C02F58" w:rsidP="00D715FA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  <w:r w:rsidR="00BC7F5A" w:rsidRPr="00B80E4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="00A01EB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C7F5A" w:rsidRPr="00B80E4E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  <w:tc>
          <w:tcPr>
            <w:tcW w:w="2835" w:type="dxa"/>
            <w:vAlign w:val="center"/>
          </w:tcPr>
          <w:p w14:paraId="7BB95C70" w14:textId="06415354" w:rsidR="003B591C" w:rsidRPr="00395346" w:rsidRDefault="001478BE" w:rsidP="001478BE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----------------------------------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77777777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8276D5">
        <w:tc>
          <w:tcPr>
            <w:tcW w:w="510" w:type="dxa"/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5521B4" w14:paraId="271F08EF" w14:textId="77777777" w:rsidTr="008276D5">
        <w:tc>
          <w:tcPr>
            <w:tcW w:w="510" w:type="dxa"/>
            <w:vAlign w:val="center"/>
            <w:hideMark/>
          </w:tcPr>
          <w:p w14:paraId="7A4419A3" w14:textId="77777777" w:rsidR="00A25DAA" w:rsidRPr="00C823E7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23E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vAlign w:val="center"/>
          </w:tcPr>
          <w:p w14:paraId="219875D5" w14:textId="6D449D78" w:rsidR="00A25DAA" w:rsidRPr="00C823E7" w:rsidRDefault="00C823E7" w:rsidP="00166B5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  <w:r w:rsidR="000D12F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vAlign w:val="center"/>
          </w:tcPr>
          <w:p w14:paraId="70ED2A58" w14:textId="0D522D36" w:rsidR="00A25DAA" w:rsidRPr="00C823E7" w:rsidRDefault="00C823E7" w:rsidP="00166B5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  <w:r w:rsidR="000D12F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vAlign w:val="center"/>
          </w:tcPr>
          <w:p w14:paraId="557E5420" w14:textId="59F5EB85" w:rsidR="00A25DAA" w:rsidRPr="00C823E7" w:rsidRDefault="000D12F7" w:rsidP="00166B5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--------------------------------------------------</w:t>
            </w:r>
            <w:r w:rsidR="00C823E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A6E27AA" w14:textId="095680A0" w:rsidR="00A25DAA" w:rsidRPr="00C823E7" w:rsidRDefault="00C823E7" w:rsidP="00166B5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  <w:r w:rsidR="000D12F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</w:t>
            </w:r>
          </w:p>
        </w:tc>
        <w:tc>
          <w:tcPr>
            <w:tcW w:w="5163" w:type="dxa"/>
            <w:vAlign w:val="center"/>
          </w:tcPr>
          <w:p w14:paraId="1EF48F02" w14:textId="79ADC6C0" w:rsidR="00A25DAA" w:rsidRPr="00C823E7" w:rsidRDefault="000D12F7" w:rsidP="00166B5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-----------------------------------------------------------------</w:t>
            </w:r>
          </w:p>
        </w:tc>
      </w:tr>
    </w:tbl>
    <w:p w14:paraId="6CA67E0E" w14:textId="77777777" w:rsidR="00A3435A" w:rsidRDefault="00A3435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77777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CA7E28">
        <w:tc>
          <w:tcPr>
            <w:tcW w:w="510" w:type="dxa"/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C823E7" w:rsidRPr="005521B4" w14:paraId="3FDCF83D" w14:textId="77777777" w:rsidTr="00CA7E28">
        <w:tc>
          <w:tcPr>
            <w:tcW w:w="510" w:type="dxa"/>
            <w:vAlign w:val="center"/>
            <w:hideMark/>
          </w:tcPr>
          <w:p w14:paraId="215119AD" w14:textId="77777777" w:rsidR="00C823E7" w:rsidRPr="005521B4" w:rsidRDefault="00C823E7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vAlign w:val="center"/>
          </w:tcPr>
          <w:p w14:paraId="3F52B626" w14:textId="4B1D0BD5" w:rsidR="00C823E7" w:rsidRPr="00C823E7" w:rsidRDefault="00CA7E28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</w:t>
            </w:r>
            <w:r w:rsidR="000D12F7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vAlign w:val="center"/>
          </w:tcPr>
          <w:p w14:paraId="4296BED7" w14:textId="4F88B9CD" w:rsidR="00C823E7" w:rsidRPr="00C823E7" w:rsidRDefault="000D12F7" w:rsidP="00CA7E2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---------------------------------</w:t>
            </w:r>
          </w:p>
        </w:tc>
        <w:tc>
          <w:tcPr>
            <w:tcW w:w="4111" w:type="dxa"/>
            <w:vAlign w:val="center"/>
          </w:tcPr>
          <w:p w14:paraId="2C241074" w14:textId="70F5FAC2" w:rsidR="00C823E7" w:rsidRPr="00C823E7" w:rsidRDefault="000D12F7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701" w:type="dxa"/>
            <w:vAlign w:val="center"/>
          </w:tcPr>
          <w:p w14:paraId="27E5A6D1" w14:textId="433D87E7" w:rsidR="00C823E7" w:rsidRPr="00C823E7" w:rsidRDefault="000D12F7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</w:t>
            </w:r>
          </w:p>
        </w:tc>
        <w:tc>
          <w:tcPr>
            <w:tcW w:w="5163" w:type="dxa"/>
            <w:vAlign w:val="center"/>
          </w:tcPr>
          <w:p w14:paraId="303D6F20" w14:textId="76319084" w:rsidR="00C823E7" w:rsidRPr="006F3EB7" w:rsidRDefault="000D12F7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-----------------------------------------------------------------</w:t>
            </w:r>
          </w:p>
        </w:tc>
      </w:tr>
    </w:tbl>
    <w:p w14:paraId="1B2C1F4B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78350A89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665301">
        <w:tc>
          <w:tcPr>
            <w:tcW w:w="510" w:type="dxa"/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CA7E28" w:rsidRPr="00CA7E28" w14:paraId="7477B8A8" w14:textId="77777777" w:rsidTr="008222C4">
        <w:tc>
          <w:tcPr>
            <w:tcW w:w="510" w:type="dxa"/>
            <w:vAlign w:val="center"/>
          </w:tcPr>
          <w:p w14:paraId="2E9D1A10" w14:textId="77777777" w:rsidR="00CA7E28" w:rsidRPr="00B80E4E" w:rsidRDefault="00CA7E28" w:rsidP="00CA7E28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vAlign w:val="center"/>
          </w:tcPr>
          <w:p w14:paraId="5BFD9BD9" w14:textId="2DA911D9" w:rsidR="00CA7E28" w:rsidRPr="00B80E4E" w:rsidRDefault="00CA7E28" w:rsidP="00CA7E2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B50AAFA" w14:textId="62F0097E" w:rsidR="00CA7E28" w:rsidRPr="00B80E4E" w:rsidRDefault="00CA7E28" w:rsidP="00CA7E2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BBF5D0" w14:textId="03E0D24A" w:rsidR="00CA7E28" w:rsidRPr="00B80E4E" w:rsidRDefault="00CA7E28" w:rsidP="00CA7E28">
            <w:pPr>
              <w:pStyle w:val="Nagwek1"/>
              <w:spacing w:before="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5D200DB" w14:textId="30A34D7F" w:rsidR="00CA7E28" w:rsidRPr="00B80E4E" w:rsidRDefault="00CA7E28" w:rsidP="008276D5">
            <w:pPr>
              <w:pStyle w:val="Tekstpodstawowy2"/>
              <w:tabs>
                <w:tab w:val="left" w:pos="851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2FF402D6" w14:textId="7D2475B2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7AC41A9B" w14:textId="77777777" w:rsidR="00C02F58" w:rsidRDefault="00C02F58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063F5B63" w:rsidR="00CA7E28" w:rsidRPr="00824FCF" w:rsidRDefault="00CA7E28" w:rsidP="00EC436E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lastRenderedPageBreak/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2E759BCB" w14:textId="0B03431E" w:rsidR="00CA7E28" w:rsidRPr="00CA7E28" w:rsidRDefault="00A01EB1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Eliza Ziółkowska-Lewandowicz</w:t>
      </w:r>
      <w:r>
        <w:rPr>
          <w:rFonts w:ascii="Calibri" w:hAnsi="Calibri" w:cs="Calibri"/>
          <w:sz w:val="20"/>
          <w:szCs w:val="20"/>
        </w:rPr>
        <w:tab/>
      </w:r>
      <w:r w:rsidR="00CA7E28"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 w:rsidR="00CA7E28">
        <w:rPr>
          <w:rFonts w:ascii="Calibri" w:hAnsi="Calibri" w:cs="Calibri"/>
          <w:sz w:val="20"/>
          <w:szCs w:val="20"/>
        </w:rPr>
        <w:t>….</w:t>
      </w:r>
    </w:p>
    <w:p w14:paraId="09A77B39" w14:textId="052539CC" w:rsidR="00A01EB1" w:rsidRDefault="00A01EB1" w:rsidP="00CA7E28">
      <w:pPr>
        <w:jc w:val="both"/>
        <w:rPr>
          <w:rFonts w:ascii="Calibri" w:hAnsi="Calibri" w:cs="Calibri"/>
          <w:sz w:val="20"/>
          <w:szCs w:val="20"/>
        </w:rPr>
      </w:pPr>
    </w:p>
    <w:p w14:paraId="0026F1E6" w14:textId="77777777" w:rsidR="00A01EB1" w:rsidRPr="00CA7E28" w:rsidRDefault="00A01EB1" w:rsidP="00CA7E28">
      <w:pPr>
        <w:jc w:val="both"/>
        <w:rPr>
          <w:rFonts w:ascii="Calibri" w:hAnsi="Calibri" w:cs="Calibri"/>
          <w:sz w:val="20"/>
          <w:szCs w:val="20"/>
        </w:rPr>
      </w:pPr>
    </w:p>
    <w:p w14:paraId="27C15ACE" w14:textId="69B0E818" w:rsidR="00A01EB1" w:rsidRPr="00CA7E28" w:rsidRDefault="00CA7E28" w:rsidP="00A01EB1">
      <w:pPr>
        <w:pStyle w:val="Standardowy4"/>
        <w:jc w:val="both"/>
        <w:rPr>
          <w:rFonts w:ascii="Calibri" w:hAnsi="Calibri" w:cs="Calibri"/>
        </w:rPr>
      </w:pPr>
      <w:bookmarkStart w:id="2" w:name="_Hlk109825223"/>
      <w:r w:rsidRPr="00CA7E28">
        <w:rPr>
          <w:rFonts w:ascii="Calibri" w:hAnsi="Calibri" w:cs="Calibri"/>
        </w:rPr>
        <w:t>Adrianna Kobus</w:t>
      </w:r>
      <w:r w:rsidRPr="00CA7E28"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</w:r>
      <w:r w:rsidRPr="00CA7E28">
        <w:rPr>
          <w:rFonts w:ascii="Calibri" w:hAnsi="Calibri" w:cs="Calibri"/>
        </w:rPr>
        <w:tab/>
        <w:t>………………………………………………………</w:t>
      </w:r>
      <w:r>
        <w:rPr>
          <w:rFonts w:ascii="Calibri" w:hAnsi="Calibri" w:cs="Calibri"/>
        </w:rPr>
        <w:t>.</w:t>
      </w:r>
      <w:bookmarkEnd w:id="2"/>
    </w:p>
    <w:p w14:paraId="43FC3335" w14:textId="77777777" w:rsidR="00A01EB1" w:rsidRPr="00CA7E28" w:rsidRDefault="00A01EB1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44178BE7" w14:textId="3543DCEF" w:rsid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Jan Bujnowicz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</w:p>
    <w:p w14:paraId="077F98EA" w14:textId="451A058D" w:rsidR="003741F4" w:rsidRDefault="003741F4" w:rsidP="00CA7E28">
      <w:pPr>
        <w:jc w:val="both"/>
        <w:rPr>
          <w:rFonts w:ascii="Calibri" w:hAnsi="Calibri" w:cs="Calibri"/>
          <w:sz w:val="20"/>
          <w:szCs w:val="20"/>
        </w:rPr>
      </w:pPr>
    </w:p>
    <w:p w14:paraId="1253C313" w14:textId="326F6301" w:rsidR="003741F4" w:rsidRDefault="003741F4" w:rsidP="00CA7E28">
      <w:pPr>
        <w:jc w:val="both"/>
        <w:rPr>
          <w:rFonts w:ascii="Calibri" w:hAnsi="Calibri" w:cs="Calibri"/>
          <w:sz w:val="20"/>
          <w:szCs w:val="20"/>
        </w:rPr>
      </w:pPr>
    </w:p>
    <w:p w14:paraId="7635F28E" w14:textId="18998846" w:rsidR="003741F4" w:rsidRPr="00CA7E28" w:rsidRDefault="003741F4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Monika </w:t>
      </w:r>
      <w:proofErr w:type="spellStart"/>
      <w:r>
        <w:rPr>
          <w:rFonts w:ascii="Calibri" w:hAnsi="Calibri" w:cs="Calibri"/>
          <w:sz w:val="20"/>
          <w:szCs w:val="20"/>
        </w:rPr>
        <w:t>Dyła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</w:p>
    <w:p w14:paraId="565EF436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13CB94EF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4BCB28A6" w14:textId="319F08D9" w:rsidR="00ED0E96" w:rsidRPr="00ED0E96" w:rsidRDefault="00ED0E96" w:rsidP="00ED0E96">
      <w:pPr>
        <w:jc w:val="both"/>
        <w:rPr>
          <w:rFonts w:ascii="Calibri" w:hAnsi="Calibri" w:cs="Calibri"/>
          <w:sz w:val="20"/>
          <w:szCs w:val="20"/>
        </w:rPr>
      </w:pPr>
    </w:p>
    <w:sectPr w:rsidR="00ED0E96" w:rsidRPr="00ED0E96" w:rsidSect="00EC436E">
      <w:headerReference w:type="default" r:id="rId8"/>
      <w:pgSz w:w="16838" w:h="11906" w:orient="landscape"/>
      <w:pgMar w:top="426" w:right="737" w:bottom="142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DD00" w14:textId="77777777" w:rsidR="00F4437C" w:rsidRDefault="00F4437C" w:rsidP="00ED11CD">
      <w:r>
        <w:separator/>
      </w:r>
    </w:p>
  </w:endnote>
  <w:endnote w:type="continuationSeparator" w:id="0">
    <w:p w14:paraId="30AC1C39" w14:textId="77777777" w:rsidR="00F4437C" w:rsidRDefault="00F4437C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931B" w14:textId="77777777" w:rsidR="00F4437C" w:rsidRDefault="00F4437C" w:rsidP="00ED11CD">
      <w:r>
        <w:separator/>
      </w:r>
    </w:p>
  </w:footnote>
  <w:footnote w:type="continuationSeparator" w:id="0">
    <w:p w14:paraId="660D956B" w14:textId="77777777" w:rsidR="00F4437C" w:rsidRDefault="00F4437C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3E05" w14:textId="5CCA09F1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1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056605">
    <w:abstractNumId w:val="5"/>
  </w:num>
  <w:num w:numId="2" w16cid:durableId="1441337938">
    <w:abstractNumId w:val="2"/>
  </w:num>
  <w:num w:numId="3" w16cid:durableId="1494178105">
    <w:abstractNumId w:val="7"/>
  </w:num>
  <w:num w:numId="4" w16cid:durableId="29114673">
    <w:abstractNumId w:val="7"/>
  </w:num>
  <w:num w:numId="5" w16cid:durableId="672297962">
    <w:abstractNumId w:val="0"/>
  </w:num>
  <w:num w:numId="6" w16cid:durableId="169217588">
    <w:abstractNumId w:val="4"/>
  </w:num>
  <w:num w:numId="7" w16cid:durableId="318775672">
    <w:abstractNumId w:val="3"/>
  </w:num>
  <w:num w:numId="8" w16cid:durableId="272783517">
    <w:abstractNumId w:val="8"/>
  </w:num>
  <w:num w:numId="9" w16cid:durableId="702099883">
    <w:abstractNumId w:val="9"/>
  </w:num>
  <w:num w:numId="10" w16cid:durableId="236016620">
    <w:abstractNumId w:val="1"/>
  </w:num>
  <w:num w:numId="11" w16cid:durableId="1289050075">
    <w:abstractNumId w:val="12"/>
  </w:num>
  <w:num w:numId="12" w16cid:durableId="198468452">
    <w:abstractNumId w:val="10"/>
  </w:num>
  <w:num w:numId="13" w16cid:durableId="1969117369">
    <w:abstractNumId w:val="6"/>
  </w:num>
  <w:num w:numId="14" w16cid:durableId="1570579965">
    <w:abstractNumId w:val="13"/>
  </w:num>
  <w:num w:numId="15" w16cid:durableId="359403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F0D9D"/>
    <w:rsid w:val="000F487D"/>
    <w:rsid w:val="00104EBE"/>
    <w:rsid w:val="0010523C"/>
    <w:rsid w:val="0012554F"/>
    <w:rsid w:val="00127889"/>
    <w:rsid w:val="00131B02"/>
    <w:rsid w:val="00143EB5"/>
    <w:rsid w:val="001478BE"/>
    <w:rsid w:val="00160772"/>
    <w:rsid w:val="00164A39"/>
    <w:rsid w:val="00166B53"/>
    <w:rsid w:val="001800DB"/>
    <w:rsid w:val="00180311"/>
    <w:rsid w:val="00181E46"/>
    <w:rsid w:val="001825BE"/>
    <w:rsid w:val="00185171"/>
    <w:rsid w:val="001A0A74"/>
    <w:rsid w:val="001A7CDD"/>
    <w:rsid w:val="001B74A9"/>
    <w:rsid w:val="001C6641"/>
    <w:rsid w:val="001D043F"/>
    <w:rsid w:val="001E1554"/>
    <w:rsid w:val="001F7673"/>
    <w:rsid w:val="00200E8D"/>
    <w:rsid w:val="002447F3"/>
    <w:rsid w:val="00275E24"/>
    <w:rsid w:val="00284FE9"/>
    <w:rsid w:val="002A2D3E"/>
    <w:rsid w:val="002C6129"/>
    <w:rsid w:val="002E4B7F"/>
    <w:rsid w:val="00304452"/>
    <w:rsid w:val="00344007"/>
    <w:rsid w:val="00346002"/>
    <w:rsid w:val="00356B80"/>
    <w:rsid w:val="003602EA"/>
    <w:rsid w:val="00363378"/>
    <w:rsid w:val="003741F4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24325"/>
    <w:rsid w:val="00435424"/>
    <w:rsid w:val="004557BE"/>
    <w:rsid w:val="004661D6"/>
    <w:rsid w:val="00471724"/>
    <w:rsid w:val="00472A37"/>
    <w:rsid w:val="00494042"/>
    <w:rsid w:val="004C002A"/>
    <w:rsid w:val="0051534A"/>
    <w:rsid w:val="005320FA"/>
    <w:rsid w:val="00540711"/>
    <w:rsid w:val="00544537"/>
    <w:rsid w:val="005521B4"/>
    <w:rsid w:val="005600AA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C1B1C"/>
    <w:rsid w:val="005D2C95"/>
    <w:rsid w:val="005D6728"/>
    <w:rsid w:val="005E033A"/>
    <w:rsid w:val="00604D9A"/>
    <w:rsid w:val="00610657"/>
    <w:rsid w:val="00612106"/>
    <w:rsid w:val="00624A46"/>
    <w:rsid w:val="0063445F"/>
    <w:rsid w:val="00637C07"/>
    <w:rsid w:val="00665301"/>
    <w:rsid w:val="00670274"/>
    <w:rsid w:val="00676CA7"/>
    <w:rsid w:val="006B7295"/>
    <w:rsid w:val="006C4947"/>
    <w:rsid w:val="006C7A4D"/>
    <w:rsid w:val="006D0A34"/>
    <w:rsid w:val="006F3EB7"/>
    <w:rsid w:val="006F5F68"/>
    <w:rsid w:val="007039D9"/>
    <w:rsid w:val="00706D6D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4DEF"/>
    <w:rsid w:val="007D14EE"/>
    <w:rsid w:val="007D2E43"/>
    <w:rsid w:val="007E5925"/>
    <w:rsid w:val="007F62B8"/>
    <w:rsid w:val="0081317A"/>
    <w:rsid w:val="00822BFB"/>
    <w:rsid w:val="00823C66"/>
    <w:rsid w:val="00824676"/>
    <w:rsid w:val="00826674"/>
    <w:rsid w:val="008276D5"/>
    <w:rsid w:val="00855915"/>
    <w:rsid w:val="00864F60"/>
    <w:rsid w:val="00866B99"/>
    <w:rsid w:val="00882F83"/>
    <w:rsid w:val="008841D6"/>
    <w:rsid w:val="0088527A"/>
    <w:rsid w:val="008934F7"/>
    <w:rsid w:val="00897D6F"/>
    <w:rsid w:val="008A0044"/>
    <w:rsid w:val="008A0820"/>
    <w:rsid w:val="008A426C"/>
    <w:rsid w:val="008C0076"/>
    <w:rsid w:val="008C44C7"/>
    <w:rsid w:val="008D37E6"/>
    <w:rsid w:val="00902B92"/>
    <w:rsid w:val="00907F99"/>
    <w:rsid w:val="00910C39"/>
    <w:rsid w:val="00912A1D"/>
    <w:rsid w:val="0091384A"/>
    <w:rsid w:val="0094465B"/>
    <w:rsid w:val="00946DAB"/>
    <w:rsid w:val="00960D35"/>
    <w:rsid w:val="009668DD"/>
    <w:rsid w:val="00992335"/>
    <w:rsid w:val="009D093C"/>
    <w:rsid w:val="009D29E0"/>
    <w:rsid w:val="009D5B57"/>
    <w:rsid w:val="009F3204"/>
    <w:rsid w:val="00A01EB1"/>
    <w:rsid w:val="00A054FA"/>
    <w:rsid w:val="00A25DAA"/>
    <w:rsid w:val="00A3435A"/>
    <w:rsid w:val="00A36354"/>
    <w:rsid w:val="00A61145"/>
    <w:rsid w:val="00A651CA"/>
    <w:rsid w:val="00A6540A"/>
    <w:rsid w:val="00AA6541"/>
    <w:rsid w:val="00AB2B40"/>
    <w:rsid w:val="00AB5B23"/>
    <w:rsid w:val="00AC0CC0"/>
    <w:rsid w:val="00AC731D"/>
    <w:rsid w:val="00AD6DA1"/>
    <w:rsid w:val="00AE45E5"/>
    <w:rsid w:val="00AE522C"/>
    <w:rsid w:val="00B14BD1"/>
    <w:rsid w:val="00B228D3"/>
    <w:rsid w:val="00B2349A"/>
    <w:rsid w:val="00B30673"/>
    <w:rsid w:val="00B41100"/>
    <w:rsid w:val="00B47B3D"/>
    <w:rsid w:val="00B61D74"/>
    <w:rsid w:val="00B621B0"/>
    <w:rsid w:val="00B665B1"/>
    <w:rsid w:val="00B70EE0"/>
    <w:rsid w:val="00B80E4E"/>
    <w:rsid w:val="00B863C8"/>
    <w:rsid w:val="00B86925"/>
    <w:rsid w:val="00B90E8C"/>
    <w:rsid w:val="00BB583D"/>
    <w:rsid w:val="00BC1AD4"/>
    <w:rsid w:val="00BC489F"/>
    <w:rsid w:val="00BC5181"/>
    <w:rsid w:val="00BC7F5A"/>
    <w:rsid w:val="00BD2223"/>
    <w:rsid w:val="00C02F58"/>
    <w:rsid w:val="00C04743"/>
    <w:rsid w:val="00C37B4D"/>
    <w:rsid w:val="00C57880"/>
    <w:rsid w:val="00C72F60"/>
    <w:rsid w:val="00C823E7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FFA"/>
    <w:rsid w:val="00D000F8"/>
    <w:rsid w:val="00D009B9"/>
    <w:rsid w:val="00D01B59"/>
    <w:rsid w:val="00D0349B"/>
    <w:rsid w:val="00D05B14"/>
    <w:rsid w:val="00D21998"/>
    <w:rsid w:val="00D31F5E"/>
    <w:rsid w:val="00D474CB"/>
    <w:rsid w:val="00D546FF"/>
    <w:rsid w:val="00D67096"/>
    <w:rsid w:val="00D67244"/>
    <w:rsid w:val="00D715FA"/>
    <w:rsid w:val="00D922D0"/>
    <w:rsid w:val="00DB1E33"/>
    <w:rsid w:val="00DB39E9"/>
    <w:rsid w:val="00DC5D87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C436E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5530"/>
    <w:rsid w:val="00F434F3"/>
    <w:rsid w:val="00F4437C"/>
    <w:rsid w:val="00F7348D"/>
    <w:rsid w:val="00FA35C6"/>
    <w:rsid w:val="00FA7F1D"/>
    <w:rsid w:val="00FB1672"/>
    <w:rsid w:val="00FB6E19"/>
    <w:rsid w:val="00FD379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03F-359D-4B89-B66A-5E05BB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maggro</cp:lastModifiedBy>
  <cp:revision>31</cp:revision>
  <cp:lastPrinted>2022-07-28T09:28:00Z</cp:lastPrinted>
  <dcterms:created xsi:type="dcterms:W3CDTF">2022-06-29T10:04:00Z</dcterms:created>
  <dcterms:modified xsi:type="dcterms:W3CDTF">2022-09-14T06:12:00Z</dcterms:modified>
</cp:coreProperties>
</file>