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DB" w:rsidRPr="009153B1" w:rsidRDefault="00FC61DB" w:rsidP="00132FB2">
      <w:pPr>
        <w:rPr>
          <w:rFonts w:ascii="Calibri" w:hAnsi="Calibri"/>
          <w:b/>
        </w:rPr>
      </w:pPr>
      <w:bookmarkStart w:id="0" w:name="_GoBack"/>
      <w:bookmarkEnd w:id="0"/>
      <w:r w:rsidRPr="009153B1">
        <w:rPr>
          <w:rFonts w:ascii="Calibri" w:hAnsi="Calibri"/>
          <w:b/>
        </w:rPr>
        <w:t xml:space="preserve">UCHWAŁA nr </w:t>
      </w:r>
      <w:r>
        <w:rPr>
          <w:rFonts w:ascii="Calibri" w:hAnsi="Calibri"/>
          <w:b/>
        </w:rPr>
        <w:t xml:space="preserve"> 1/2022</w:t>
      </w:r>
    </w:p>
    <w:p w:rsidR="00FC61DB" w:rsidRPr="009153B1" w:rsidRDefault="00FC61DB" w:rsidP="00132FB2">
      <w:pPr>
        <w:rPr>
          <w:rFonts w:ascii="Calibri" w:hAnsi="Calibri"/>
          <w:b/>
        </w:rPr>
      </w:pPr>
      <w:r w:rsidRPr="009153B1">
        <w:rPr>
          <w:rFonts w:ascii="Calibri" w:hAnsi="Calibri"/>
          <w:b/>
        </w:rPr>
        <w:t>Nadzwyczajnego Zgromadzenia Wspólników</w:t>
      </w:r>
    </w:p>
    <w:p w:rsidR="00FC61DB" w:rsidRPr="009153B1" w:rsidRDefault="00FC61DB" w:rsidP="00132FB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EXPO </w:t>
      </w:r>
      <w:r w:rsidRPr="009153B1">
        <w:rPr>
          <w:rFonts w:ascii="Calibri" w:hAnsi="Calibri"/>
          <w:b/>
        </w:rPr>
        <w:t>- Łódź Spółki z o.o.</w:t>
      </w:r>
    </w:p>
    <w:p w:rsidR="00FC61DB" w:rsidRDefault="00FC61DB" w:rsidP="00132FB2">
      <w:pPr>
        <w:rPr>
          <w:rFonts w:ascii="Calibri" w:hAnsi="Calibri"/>
          <w:b/>
        </w:rPr>
      </w:pPr>
      <w:r w:rsidRPr="009153B1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25 marca </w:t>
      </w:r>
      <w:r w:rsidRPr="009153B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2022 </w:t>
      </w:r>
      <w:r w:rsidRPr="009153B1">
        <w:rPr>
          <w:rFonts w:ascii="Calibri" w:hAnsi="Calibri"/>
          <w:b/>
        </w:rPr>
        <w:t>r.</w:t>
      </w:r>
    </w:p>
    <w:p w:rsidR="00FC61DB" w:rsidRDefault="00FC61DB" w:rsidP="00132FB2">
      <w:pPr>
        <w:rPr>
          <w:rFonts w:ascii="Calibri" w:hAnsi="Calibri"/>
          <w:b/>
        </w:rPr>
      </w:pPr>
    </w:p>
    <w:p w:rsidR="00FC61DB" w:rsidRDefault="00FC61DB" w:rsidP="00132FB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sprawie:  </w:t>
      </w:r>
      <w:r w:rsidRPr="00907584">
        <w:rPr>
          <w:rFonts w:ascii="Calibri" w:hAnsi="Calibri"/>
          <w:b/>
        </w:rPr>
        <w:t xml:space="preserve">zmiany </w:t>
      </w:r>
      <w:r>
        <w:rPr>
          <w:rFonts w:ascii="Calibri" w:hAnsi="Calibri"/>
          <w:b/>
        </w:rPr>
        <w:t xml:space="preserve">  </w:t>
      </w:r>
      <w:r w:rsidRPr="00907584">
        <w:rPr>
          <w:rFonts w:ascii="Calibri" w:hAnsi="Calibri"/>
          <w:b/>
        </w:rPr>
        <w:t xml:space="preserve">uchwały </w:t>
      </w:r>
      <w:r>
        <w:rPr>
          <w:rFonts w:ascii="Calibri" w:hAnsi="Calibri"/>
          <w:b/>
        </w:rPr>
        <w:t xml:space="preserve">  </w:t>
      </w:r>
      <w:r w:rsidRPr="00907584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  </w:t>
      </w:r>
      <w:r w:rsidRPr="00A81190">
        <w:rPr>
          <w:rFonts w:ascii="Calibri" w:hAnsi="Calibri"/>
          <w:b/>
        </w:rPr>
        <w:t>5/2019</w:t>
      </w:r>
      <w:r>
        <w:rPr>
          <w:rFonts w:ascii="Calibri" w:hAnsi="Calibri"/>
          <w:b/>
        </w:rPr>
        <w:t xml:space="preserve"> </w:t>
      </w:r>
      <w:r w:rsidRPr="00A8119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Pr="00907584">
        <w:rPr>
          <w:rFonts w:ascii="Calibri" w:hAnsi="Calibri"/>
          <w:b/>
        </w:rPr>
        <w:t xml:space="preserve">Nadzwyczajnego </w:t>
      </w:r>
      <w:r>
        <w:rPr>
          <w:rFonts w:ascii="Calibri" w:hAnsi="Calibri"/>
          <w:b/>
        </w:rPr>
        <w:t xml:space="preserve">   </w:t>
      </w:r>
      <w:r w:rsidRPr="00907584">
        <w:rPr>
          <w:rFonts w:ascii="Calibri" w:hAnsi="Calibri"/>
          <w:b/>
        </w:rPr>
        <w:t xml:space="preserve">Zgromadzenia </w:t>
      </w:r>
      <w:r>
        <w:rPr>
          <w:rFonts w:ascii="Calibri" w:hAnsi="Calibri"/>
          <w:b/>
        </w:rPr>
        <w:t xml:space="preserve">  </w:t>
      </w:r>
      <w:r w:rsidRPr="00907584">
        <w:rPr>
          <w:rFonts w:ascii="Calibri" w:hAnsi="Calibri"/>
          <w:b/>
        </w:rPr>
        <w:t>Wspólników</w:t>
      </w:r>
      <w:r>
        <w:rPr>
          <w:rFonts w:ascii="Calibri" w:hAnsi="Calibri"/>
          <w:b/>
        </w:rPr>
        <w:t xml:space="preserve"> </w:t>
      </w:r>
    </w:p>
    <w:p w:rsidR="00FC61DB" w:rsidRDefault="00FC61DB" w:rsidP="00132FB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EXPO</w:t>
      </w:r>
      <w:r w:rsidRPr="0090758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907584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 </w:t>
      </w:r>
      <w:r w:rsidRPr="00907584">
        <w:rPr>
          <w:rFonts w:ascii="Calibri" w:hAnsi="Calibri"/>
          <w:b/>
        </w:rPr>
        <w:t>Łódź</w:t>
      </w:r>
      <w:r>
        <w:rPr>
          <w:rFonts w:ascii="Calibri" w:hAnsi="Calibri"/>
          <w:b/>
        </w:rPr>
        <w:t xml:space="preserve"> </w:t>
      </w:r>
      <w:r w:rsidRPr="0090758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Pr="00907584">
        <w:rPr>
          <w:rFonts w:ascii="Calibri" w:hAnsi="Calibri"/>
          <w:b/>
        </w:rPr>
        <w:t xml:space="preserve">sp. </w:t>
      </w:r>
      <w:r>
        <w:rPr>
          <w:rFonts w:ascii="Calibri" w:hAnsi="Calibri"/>
          <w:b/>
        </w:rPr>
        <w:t xml:space="preserve"> </w:t>
      </w:r>
      <w:r w:rsidRPr="00907584">
        <w:rPr>
          <w:rFonts w:ascii="Calibri" w:hAnsi="Calibri"/>
          <w:b/>
        </w:rPr>
        <w:t xml:space="preserve">z </w:t>
      </w:r>
      <w:r>
        <w:rPr>
          <w:rFonts w:ascii="Calibri" w:hAnsi="Calibri"/>
          <w:b/>
        </w:rPr>
        <w:t xml:space="preserve">  </w:t>
      </w:r>
      <w:r w:rsidRPr="00907584">
        <w:rPr>
          <w:rFonts w:ascii="Calibri" w:hAnsi="Calibri"/>
          <w:b/>
        </w:rPr>
        <w:t>o.o.</w:t>
      </w:r>
      <w:r>
        <w:rPr>
          <w:rFonts w:ascii="Calibri" w:hAnsi="Calibri"/>
          <w:b/>
        </w:rPr>
        <w:t xml:space="preserve">  </w:t>
      </w:r>
      <w:r w:rsidRPr="00A81190">
        <w:rPr>
          <w:rFonts w:ascii="Calibri" w:hAnsi="Calibri"/>
          <w:b/>
        </w:rPr>
        <w:t>z</w:t>
      </w:r>
      <w:r>
        <w:rPr>
          <w:rFonts w:ascii="Calibri" w:hAnsi="Calibri"/>
          <w:b/>
        </w:rPr>
        <w:t xml:space="preserve">  </w:t>
      </w:r>
      <w:r w:rsidRPr="00A81190">
        <w:rPr>
          <w:rFonts w:ascii="Calibri" w:hAnsi="Calibri"/>
          <w:b/>
        </w:rPr>
        <w:t xml:space="preserve"> dnia </w:t>
      </w:r>
      <w:r>
        <w:rPr>
          <w:rFonts w:ascii="Calibri" w:hAnsi="Calibri"/>
          <w:b/>
        </w:rPr>
        <w:t xml:space="preserve"> </w:t>
      </w:r>
      <w:r w:rsidRPr="00A81190">
        <w:rPr>
          <w:rFonts w:ascii="Calibri" w:hAnsi="Calibri"/>
          <w:b/>
        </w:rPr>
        <w:t>26</w:t>
      </w:r>
      <w:r>
        <w:rPr>
          <w:rFonts w:ascii="Calibri" w:hAnsi="Calibri"/>
          <w:b/>
        </w:rPr>
        <w:t xml:space="preserve">  </w:t>
      </w:r>
      <w:r w:rsidRPr="00A81190">
        <w:rPr>
          <w:rFonts w:ascii="Calibri" w:hAnsi="Calibri"/>
          <w:b/>
        </w:rPr>
        <w:t xml:space="preserve"> kwietnia</w:t>
      </w:r>
      <w:r>
        <w:rPr>
          <w:rFonts w:ascii="Calibri" w:hAnsi="Calibri"/>
          <w:b/>
        </w:rPr>
        <w:t xml:space="preserve"> </w:t>
      </w:r>
      <w:r w:rsidRPr="00A8119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A81190">
        <w:rPr>
          <w:rFonts w:ascii="Calibri" w:hAnsi="Calibri"/>
          <w:b/>
        </w:rPr>
        <w:t xml:space="preserve">2019 r. </w:t>
      </w:r>
      <w:r>
        <w:rPr>
          <w:rFonts w:ascii="Calibri" w:hAnsi="Calibri"/>
          <w:b/>
        </w:rPr>
        <w:t xml:space="preserve"> zmienionej   uchwałą </w:t>
      </w:r>
    </w:p>
    <w:p w:rsidR="00FC61DB" w:rsidRPr="003E7141" w:rsidRDefault="00FC61DB" w:rsidP="00132FB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nr </w:t>
      </w:r>
      <w:r w:rsidRPr="00A81190">
        <w:rPr>
          <w:rFonts w:ascii="Calibri" w:hAnsi="Calibri"/>
          <w:b/>
        </w:rPr>
        <w:t xml:space="preserve"> </w:t>
      </w:r>
      <w:r w:rsidRPr="003E7141">
        <w:rPr>
          <w:rFonts w:ascii="Calibri" w:hAnsi="Calibri"/>
          <w:b/>
        </w:rPr>
        <w:t>6/2019 z dnia 20 maja 2019 r.</w:t>
      </w:r>
    </w:p>
    <w:p w:rsidR="00FC61DB" w:rsidRDefault="00FC61DB" w:rsidP="00132FB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</w:t>
      </w:r>
      <w:r w:rsidRPr="00907584">
        <w:rPr>
          <w:rFonts w:ascii="Calibri" w:hAnsi="Calibri"/>
          <w:b/>
        </w:rPr>
        <w:t xml:space="preserve"> </w:t>
      </w:r>
    </w:p>
    <w:p w:rsidR="00FC61DB" w:rsidRDefault="00FC61DB" w:rsidP="00132FB2">
      <w:pPr>
        <w:ind w:firstLine="540"/>
        <w:rPr>
          <w:rFonts w:ascii="Calibri" w:hAnsi="Calibri"/>
        </w:rPr>
      </w:pPr>
      <w:r>
        <w:rPr>
          <w:rFonts w:ascii="Calibri" w:hAnsi="Calibri"/>
        </w:rPr>
        <w:t xml:space="preserve">Na podstawie art. 2 ust. 1 i 2 pkt 1 ustawy z dnia 9 czerwca 2016 r. o zasadach kształtowania  wynagrodzeń  osób  kierujących  niektórymi  spółkami,   art. 10a ust. 7 ustawy </w:t>
      </w:r>
    </w:p>
    <w:p w:rsidR="00FC61DB" w:rsidRDefault="00FC61DB" w:rsidP="00132FB2">
      <w:pPr>
        <w:rPr>
          <w:rFonts w:ascii="Calibri" w:hAnsi="Calibri"/>
        </w:rPr>
      </w:pPr>
      <w:r>
        <w:rPr>
          <w:rFonts w:ascii="Calibri" w:hAnsi="Calibri"/>
        </w:rPr>
        <w:t xml:space="preserve">z dnia 20 grudnia 1996 r. o gospodarce komunalnej oraz </w:t>
      </w:r>
      <w:r w:rsidRPr="008D0E09">
        <w:rPr>
          <w:rFonts w:ascii="Calibri" w:hAnsi="Calibri"/>
        </w:rPr>
        <w:t>§1</w:t>
      </w:r>
      <w:r>
        <w:rPr>
          <w:rFonts w:ascii="Calibri" w:hAnsi="Calibri"/>
        </w:rPr>
        <w:t>3</w:t>
      </w:r>
      <w:r w:rsidRPr="008D0E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3 lit. k) Umowy Spółki, </w:t>
      </w:r>
      <w:r w:rsidRPr="008D0E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Nadzwyczajne Zgromadzenie Wspólników EXPO-Łódź sp. z o.o. </w:t>
      </w:r>
    </w:p>
    <w:p w:rsidR="00FC61DB" w:rsidRDefault="00FC61DB" w:rsidP="00132FB2">
      <w:pPr>
        <w:spacing w:before="120"/>
        <w:ind w:firstLine="540"/>
        <w:rPr>
          <w:rFonts w:ascii="Calibri" w:hAnsi="Calibri"/>
          <w:b/>
        </w:rPr>
      </w:pPr>
      <w:r>
        <w:rPr>
          <w:rFonts w:ascii="Calibri" w:hAnsi="Calibri"/>
          <w:b/>
        </w:rPr>
        <w:t>uchwala, co następuje:</w:t>
      </w:r>
    </w:p>
    <w:p w:rsidR="00FC61DB" w:rsidRPr="00132FB2" w:rsidRDefault="00132FB2" w:rsidP="00132FB2">
      <w:pPr>
        <w:spacing w:before="120"/>
        <w:rPr>
          <w:rFonts w:ascii="Calibri" w:hAnsi="Calibri"/>
          <w:b/>
        </w:rPr>
      </w:pPr>
      <w:r w:rsidRPr="00132FB2">
        <w:rPr>
          <w:rFonts w:ascii="Calibri" w:hAnsi="Calibri"/>
          <w:b/>
        </w:rPr>
        <w:t xml:space="preserve">Paragraf </w:t>
      </w:r>
      <w:r w:rsidR="00FC61DB" w:rsidRPr="00132FB2">
        <w:rPr>
          <w:rFonts w:ascii="Calibri" w:hAnsi="Calibri"/>
          <w:b/>
        </w:rPr>
        <w:t>1</w:t>
      </w:r>
    </w:p>
    <w:p w:rsidR="00FC61DB" w:rsidRDefault="00FC61DB" w:rsidP="00132FB2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W  uchwale  nr </w:t>
      </w:r>
      <w:r w:rsidRPr="00A81190">
        <w:rPr>
          <w:rFonts w:ascii="Calibri" w:hAnsi="Calibri"/>
        </w:rPr>
        <w:t xml:space="preserve">5/2019 </w:t>
      </w:r>
      <w:r>
        <w:rPr>
          <w:rFonts w:ascii="Calibri" w:hAnsi="Calibri"/>
        </w:rPr>
        <w:t xml:space="preserve"> Nadzwyczajnego  Zgromadzenia  Wspólników  EXPO – Łódź sp.  z o.o.  </w:t>
      </w:r>
    </w:p>
    <w:p w:rsidR="00FC61DB" w:rsidRDefault="00FC61DB" w:rsidP="00132FB2">
      <w:pPr>
        <w:rPr>
          <w:rFonts w:ascii="Calibri" w:hAnsi="Calibri"/>
        </w:rPr>
      </w:pPr>
      <w:r w:rsidRPr="00A81190">
        <w:rPr>
          <w:rFonts w:ascii="Calibri" w:hAnsi="Calibri"/>
        </w:rPr>
        <w:t xml:space="preserve">z dnia 26 kwietnia 2019 r. </w:t>
      </w:r>
      <w:r>
        <w:rPr>
          <w:rFonts w:ascii="Calibri" w:hAnsi="Calibri"/>
        </w:rPr>
        <w:t>zmienionej uchwałą nr 6/2019 z dnia 20 maja 2019 r. dokonuje się następujących zmian:</w:t>
      </w:r>
    </w:p>
    <w:p w:rsidR="00FC61DB" w:rsidRDefault="00FC61DB" w:rsidP="00132FB2">
      <w:pPr>
        <w:rPr>
          <w:rFonts w:ascii="Calibri" w:hAnsi="Calibri"/>
        </w:rPr>
      </w:pPr>
    </w:p>
    <w:p w:rsidR="00FC61DB" w:rsidRPr="00F85D41" w:rsidRDefault="00132FB2" w:rsidP="00F85D41">
      <w:pPr>
        <w:pStyle w:val="Akapitzlist"/>
        <w:numPr>
          <w:ilvl w:val="0"/>
          <w:numId w:val="2"/>
        </w:numPr>
        <w:ind w:left="426" w:hanging="426"/>
        <w:rPr>
          <w:rFonts w:ascii="Calibri" w:hAnsi="Calibri"/>
          <w:b/>
        </w:rPr>
      </w:pPr>
      <w:r w:rsidRPr="00F85D41">
        <w:rPr>
          <w:rFonts w:ascii="Calibri" w:hAnsi="Calibri"/>
          <w:b/>
        </w:rPr>
        <w:t xml:space="preserve">NIE PODLEGA PUBLIKACJI </w:t>
      </w:r>
    </w:p>
    <w:p w:rsidR="00FC61DB" w:rsidRDefault="00FC61DB" w:rsidP="00132FB2">
      <w:pPr>
        <w:rPr>
          <w:rFonts w:ascii="Calibri" w:hAnsi="Calibri"/>
        </w:rPr>
      </w:pPr>
    </w:p>
    <w:p w:rsidR="00FC61DB" w:rsidRPr="003E7141" w:rsidRDefault="00FC61DB" w:rsidP="00132FB2">
      <w:pPr>
        <w:numPr>
          <w:ilvl w:val="0"/>
          <w:numId w:val="2"/>
        </w:numPr>
        <w:ind w:left="426" w:hanging="426"/>
        <w:rPr>
          <w:rFonts w:ascii="Calibri" w:hAnsi="Calibri"/>
          <w:i/>
        </w:rPr>
      </w:pPr>
      <w:r w:rsidRPr="003E7141">
        <w:rPr>
          <w:rFonts w:ascii="Calibri" w:hAnsi="Calibri"/>
        </w:rPr>
        <w:t xml:space="preserve">W § 6 dodaje się ustęp 3 i 4 w następującym brzmieniu: </w:t>
      </w:r>
    </w:p>
    <w:p w:rsidR="00FC61DB" w:rsidRPr="003E7141" w:rsidRDefault="00FC61DB" w:rsidP="00132FB2">
      <w:pPr>
        <w:ind w:left="720"/>
        <w:rPr>
          <w:rFonts w:ascii="Calibri" w:hAnsi="Calibri"/>
        </w:rPr>
      </w:pPr>
      <w:r w:rsidRPr="003E7141">
        <w:rPr>
          <w:rFonts w:ascii="Calibri" w:hAnsi="Calibri"/>
        </w:rPr>
        <w:t>„3</w:t>
      </w:r>
      <w:r>
        <w:rPr>
          <w:rFonts w:ascii="Calibri" w:hAnsi="Calibri"/>
        </w:rPr>
        <w:t xml:space="preserve">. </w:t>
      </w:r>
      <w:r w:rsidRPr="003E7141">
        <w:rPr>
          <w:rFonts w:ascii="Calibri" w:hAnsi="Calibri"/>
        </w:rPr>
        <w:t xml:space="preserve"> Dopuszcza 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się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możliwość przyznania 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Członkom Zarządu Spółki świadczeń dodatkowych 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w postaci sfinansowania/dofinansowania przez Spółkę kosztów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studiów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podyplomowych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oraz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innych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szkoleń/kursów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pozostających w 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>ścisłym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związku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z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zajmowanym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przez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nich stanowiskiem i świadczonymi na rzecz Spółki usługami, a mających na celu podniesienie kwalifikacji zawodowych Członków Zarządu Spółki. </w:t>
      </w:r>
    </w:p>
    <w:p w:rsidR="00FC61DB" w:rsidRPr="003E7141" w:rsidRDefault="00FC61DB" w:rsidP="00132FB2">
      <w:pPr>
        <w:ind w:left="720"/>
        <w:rPr>
          <w:rFonts w:ascii="Calibri" w:hAnsi="Calibri"/>
        </w:rPr>
      </w:pPr>
      <w:r w:rsidRPr="003E7141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Pr="003E71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Upoważnia 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się 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>Radę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 xml:space="preserve"> Nadzorczą Spółki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do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>określenie limitów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kosztów i zakresu świadczeń, o których mowa w § 6 ust. 3 oraz do zawarcia z Członkami Zarządu Spółki odrębnej umowy określającej m. in. termin świadczenia przez Członków Zarządu Spółki usług zarządzania Spółką po ukończeniu podnoszenia kwalifikacji </w:t>
      </w:r>
      <w:r>
        <w:rPr>
          <w:rFonts w:ascii="Calibri" w:hAnsi="Calibri"/>
        </w:rPr>
        <w:t xml:space="preserve">    </w:t>
      </w:r>
      <w:r w:rsidRPr="003E7141">
        <w:rPr>
          <w:rFonts w:ascii="Calibri" w:hAnsi="Calibri"/>
        </w:rPr>
        <w:t>zawodowych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Pr="003E7141">
        <w:rPr>
          <w:rFonts w:ascii="Calibri" w:hAnsi="Calibri"/>
        </w:rPr>
        <w:t xml:space="preserve">oraz </w:t>
      </w:r>
      <w:r>
        <w:rPr>
          <w:rFonts w:ascii="Calibri" w:hAnsi="Calibri"/>
        </w:rPr>
        <w:t xml:space="preserve">   </w:t>
      </w:r>
      <w:r w:rsidRPr="003E7141">
        <w:rPr>
          <w:rFonts w:ascii="Calibri" w:hAnsi="Calibri"/>
        </w:rPr>
        <w:t xml:space="preserve">warunki </w:t>
      </w:r>
      <w:r>
        <w:rPr>
          <w:rFonts w:ascii="Calibri" w:hAnsi="Calibri"/>
        </w:rPr>
        <w:t xml:space="preserve">      </w:t>
      </w:r>
      <w:r w:rsidRPr="003E7141">
        <w:rPr>
          <w:rFonts w:ascii="Calibri" w:hAnsi="Calibri"/>
        </w:rPr>
        <w:t>zwrotu</w:t>
      </w:r>
      <w:r>
        <w:rPr>
          <w:rFonts w:ascii="Calibri" w:hAnsi="Calibri"/>
        </w:rPr>
        <w:t xml:space="preserve"> </w:t>
      </w:r>
      <w:r w:rsidRPr="003E71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3E7141">
        <w:rPr>
          <w:rFonts w:ascii="Calibri" w:hAnsi="Calibri"/>
        </w:rPr>
        <w:t>przyznanych</w:t>
      </w:r>
      <w:r>
        <w:rPr>
          <w:rFonts w:ascii="Calibri" w:hAnsi="Calibri"/>
        </w:rPr>
        <w:t xml:space="preserve">     </w:t>
      </w:r>
      <w:r w:rsidRPr="003E7141">
        <w:rPr>
          <w:rFonts w:ascii="Calibri" w:hAnsi="Calibri"/>
        </w:rPr>
        <w:t xml:space="preserve"> świadczeń w przypadku rozwiązania lub wygaśnięcia Umowy przed tym terminem."</w:t>
      </w:r>
    </w:p>
    <w:p w:rsidR="00FC61DB" w:rsidRPr="00132FB2" w:rsidRDefault="00132FB2" w:rsidP="00132FB2">
      <w:pPr>
        <w:spacing w:before="120"/>
        <w:rPr>
          <w:rFonts w:ascii="Calibri" w:hAnsi="Calibri"/>
          <w:b/>
        </w:rPr>
      </w:pPr>
      <w:r w:rsidRPr="00132FB2">
        <w:rPr>
          <w:rFonts w:ascii="Calibri" w:hAnsi="Calibri"/>
          <w:b/>
        </w:rPr>
        <w:t xml:space="preserve">Paragraf </w:t>
      </w:r>
      <w:r w:rsidR="00FC61DB" w:rsidRPr="00132FB2">
        <w:rPr>
          <w:rFonts w:ascii="Calibri" w:hAnsi="Calibri"/>
          <w:b/>
        </w:rPr>
        <w:t>2</w:t>
      </w:r>
    </w:p>
    <w:p w:rsidR="00FC61DB" w:rsidRPr="00E1203D" w:rsidRDefault="00FC61DB" w:rsidP="00132FB2">
      <w:pPr>
        <w:spacing w:before="120"/>
        <w:rPr>
          <w:rFonts w:ascii="Calibri" w:hAnsi="Calibri"/>
        </w:rPr>
      </w:pPr>
      <w:r>
        <w:rPr>
          <w:rFonts w:ascii="Calibri" w:hAnsi="Calibri"/>
        </w:rPr>
        <w:t>Uchwała wchodzi w życie z dniem podjęcia.</w:t>
      </w:r>
    </w:p>
    <w:p w:rsidR="00FC61DB" w:rsidRDefault="00FC61DB" w:rsidP="00FC61DB">
      <w:pPr>
        <w:ind w:firstLine="540"/>
        <w:jc w:val="both"/>
        <w:rPr>
          <w:rFonts w:ascii="Calibri" w:hAnsi="Calibri"/>
        </w:rPr>
      </w:pPr>
    </w:p>
    <w:p w:rsidR="00FC61DB" w:rsidRDefault="00FC61DB" w:rsidP="00FC61DB">
      <w:pPr>
        <w:ind w:firstLine="540"/>
        <w:jc w:val="both"/>
        <w:rPr>
          <w:rFonts w:ascii="Calibri" w:hAnsi="Calibri"/>
        </w:rPr>
      </w:pPr>
    </w:p>
    <w:p w:rsidR="00FC61DB" w:rsidRPr="00B21198" w:rsidRDefault="00FC61DB" w:rsidP="00FC61DB">
      <w:pPr>
        <w:ind w:left="2700" w:firstLine="709"/>
        <w:jc w:val="center"/>
        <w:rPr>
          <w:rFonts w:ascii="Calibri" w:hAnsi="Calibri"/>
          <w:b/>
        </w:rPr>
      </w:pPr>
      <w:r w:rsidRPr="00B21198">
        <w:rPr>
          <w:rFonts w:ascii="Calibri" w:hAnsi="Calibri"/>
          <w:b/>
        </w:rPr>
        <w:t>Przewodnicząca</w:t>
      </w:r>
    </w:p>
    <w:p w:rsidR="00FC61DB" w:rsidRPr="00B21198" w:rsidRDefault="00FC61DB" w:rsidP="00FC61DB">
      <w:pPr>
        <w:ind w:left="2700" w:firstLine="709"/>
        <w:jc w:val="center"/>
        <w:rPr>
          <w:rFonts w:ascii="Calibri" w:hAnsi="Calibri"/>
          <w:b/>
        </w:rPr>
      </w:pPr>
      <w:r w:rsidRPr="00B21198">
        <w:rPr>
          <w:rFonts w:ascii="Calibri" w:hAnsi="Calibri"/>
          <w:b/>
        </w:rPr>
        <w:t>Nadzwyczajnego Zgromadzenia Wspólników</w:t>
      </w:r>
    </w:p>
    <w:p w:rsidR="00FC61DB" w:rsidRPr="00B21198" w:rsidRDefault="00FC61DB" w:rsidP="00FC61DB">
      <w:pPr>
        <w:ind w:left="2700" w:firstLine="709"/>
        <w:jc w:val="center"/>
        <w:rPr>
          <w:rFonts w:ascii="Calibri" w:hAnsi="Calibri"/>
          <w:b/>
        </w:rPr>
      </w:pPr>
    </w:p>
    <w:p w:rsidR="00FC61DB" w:rsidRDefault="00FC61DB" w:rsidP="00FC61DB">
      <w:pPr>
        <w:ind w:left="2700" w:firstLine="709"/>
        <w:jc w:val="center"/>
        <w:rPr>
          <w:rFonts w:ascii="Calibri" w:hAnsi="Calibri"/>
          <w:b/>
        </w:rPr>
      </w:pPr>
      <w:r w:rsidRPr="00B21198">
        <w:rPr>
          <w:rFonts w:ascii="Calibri" w:hAnsi="Calibri"/>
          <w:b/>
        </w:rPr>
        <w:t xml:space="preserve">Ewa </w:t>
      </w:r>
      <w:r>
        <w:rPr>
          <w:rFonts w:ascii="Calibri" w:hAnsi="Calibri"/>
          <w:b/>
        </w:rPr>
        <w:t>Mereć</w:t>
      </w:r>
    </w:p>
    <w:p w:rsidR="00FC61DB" w:rsidRPr="00B21198" w:rsidRDefault="00FC61DB" w:rsidP="00FC61DB">
      <w:pPr>
        <w:ind w:firstLine="540"/>
        <w:rPr>
          <w:rFonts w:ascii="Calibri" w:hAnsi="Calibri"/>
        </w:rPr>
      </w:pPr>
      <w:r>
        <w:rPr>
          <w:rFonts w:ascii="Calibri" w:hAnsi="Calibri"/>
        </w:rPr>
        <w:t xml:space="preserve">Protokolant: </w:t>
      </w:r>
    </w:p>
    <w:p w:rsidR="00214FA4" w:rsidRDefault="00214FA4"/>
    <w:sectPr w:rsidR="0021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1E05"/>
    <w:multiLevelType w:val="hybridMultilevel"/>
    <w:tmpl w:val="8B5CE284"/>
    <w:lvl w:ilvl="0" w:tplc="184ED0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4A7F"/>
    <w:multiLevelType w:val="hybridMultilevel"/>
    <w:tmpl w:val="2988D1C0"/>
    <w:lvl w:ilvl="0" w:tplc="32762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DB"/>
    <w:rsid w:val="00132FB2"/>
    <w:rsid w:val="00214FA4"/>
    <w:rsid w:val="0031180C"/>
    <w:rsid w:val="00F85D41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0305-196D-4473-A9AD-9FE18CA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Śmiech</dc:creator>
  <cp:keywords/>
  <dc:description/>
  <cp:lastModifiedBy>Tomasz Wilk</cp:lastModifiedBy>
  <cp:revision>2</cp:revision>
  <dcterms:created xsi:type="dcterms:W3CDTF">2022-04-12T07:41:00Z</dcterms:created>
  <dcterms:modified xsi:type="dcterms:W3CDTF">2022-04-12T07:41:00Z</dcterms:modified>
</cp:coreProperties>
</file>