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120D" w14:textId="7E488DE0" w:rsidR="0032324B" w:rsidRPr="003007AE" w:rsidRDefault="0032324B" w:rsidP="0050392E">
      <w:pPr>
        <w:ind w:right="-2"/>
      </w:pPr>
      <w:bookmarkStart w:id="0" w:name="_GoBack"/>
      <w:bookmarkEnd w:id="0"/>
      <w:r w:rsidRPr="003007AE">
        <w:t xml:space="preserve">Informacja </w:t>
      </w:r>
      <w:r w:rsidR="00A53779">
        <w:t xml:space="preserve">zbiorcza </w:t>
      </w:r>
      <w:r w:rsidRPr="003007AE">
        <w:t>o petycjach rozpatrzonych w 201</w:t>
      </w:r>
      <w:r>
        <w:t>5</w:t>
      </w:r>
      <w:r w:rsidRPr="003007AE">
        <w:t xml:space="preserve"> r</w:t>
      </w:r>
      <w:r w:rsidR="00554FA9">
        <w:t>.</w:t>
      </w:r>
      <w:r w:rsidRPr="003007AE">
        <w:t>,</w:t>
      </w:r>
      <w:r>
        <w:t xml:space="preserve"> </w:t>
      </w:r>
      <w:r w:rsidRPr="003007AE">
        <w:t>kierowanych do Prezydenta Miasta Łodzi, opracowana zgodnie z art. 14 ustawy z dnia 11 lipca 2014 r</w:t>
      </w:r>
      <w:r w:rsidR="00554FA9">
        <w:t>.</w:t>
      </w:r>
      <w:r w:rsidR="008D15AC">
        <w:t xml:space="preserve"> o petycjach (D</w:t>
      </w:r>
      <w:r w:rsidR="008D15AC" w:rsidRPr="008D15AC">
        <w:t xml:space="preserve">z. U. z 2014 </w:t>
      </w:r>
      <w:r w:rsidR="008D15AC">
        <w:t>r.</w:t>
      </w:r>
      <w:r w:rsidR="008D15AC" w:rsidRPr="008D15AC">
        <w:t xml:space="preserve"> poz. 1195</w:t>
      </w:r>
      <w:r w:rsidR="008D15AC">
        <w:t>)</w:t>
      </w:r>
    </w:p>
    <w:p w14:paraId="048CD533" w14:textId="7579DFA5" w:rsidR="009E785C" w:rsidRDefault="009E785C" w:rsidP="007D51AD"/>
    <w:tbl>
      <w:tblPr>
        <w:tblStyle w:val="Tabela-Siatka"/>
        <w:tblpPr w:leftFromText="141" w:rightFromText="141" w:vertAnchor="text" w:horzAnchor="margin" w:tblpY="198"/>
        <w:tblW w:w="9209" w:type="dxa"/>
        <w:tblLayout w:type="fixed"/>
        <w:tblLook w:val="04A0" w:firstRow="1" w:lastRow="0" w:firstColumn="1" w:lastColumn="0" w:noHBand="0" w:noVBand="1"/>
        <w:tblCaption w:val="Informacja o petycjach rozpatrzonych w 2015 r., kierowanych do Prezydenta Miasta Łodzi."/>
        <w:tblDescription w:val="Tabela zawiera jedną petycję złożoną 16.11.2015 roku w sprawie przeprowadzenia kontroli prawidłowosci wykonywania badań technicznych aut z grupy Wolkswagen.. Podmiot składający petycję otrzymał odpowiedź w tej sprawie z Wydziału Praw Jazdy i Rejestracji Pojazdów."/>
      </w:tblPr>
      <w:tblGrid>
        <w:gridCol w:w="704"/>
        <w:gridCol w:w="3265"/>
        <w:gridCol w:w="1560"/>
        <w:gridCol w:w="3680"/>
      </w:tblGrid>
      <w:tr w:rsidR="00A53779" w14:paraId="1CB3604E" w14:textId="77777777" w:rsidTr="0083727C">
        <w:trPr>
          <w:tblHeader/>
        </w:trPr>
        <w:tc>
          <w:tcPr>
            <w:tcW w:w="704" w:type="dxa"/>
            <w:shd w:val="clear" w:color="auto" w:fill="auto"/>
          </w:tcPr>
          <w:p w14:paraId="300ED41B" w14:textId="77777777" w:rsidR="00A53779" w:rsidRDefault="00A53779" w:rsidP="00A53779">
            <w:r w:rsidRPr="00D75D49">
              <w:rPr>
                <w:rFonts w:cs="Arial"/>
                <w:i/>
              </w:rPr>
              <w:t>Lp.</w:t>
            </w:r>
          </w:p>
        </w:tc>
        <w:tc>
          <w:tcPr>
            <w:tcW w:w="3265" w:type="dxa"/>
            <w:shd w:val="clear" w:color="auto" w:fill="auto"/>
          </w:tcPr>
          <w:p w14:paraId="43EBEB4C" w14:textId="77777777" w:rsidR="00A53779" w:rsidRDefault="00A53779" w:rsidP="00A53779">
            <w:r w:rsidRPr="00D75D49">
              <w:rPr>
                <w:rFonts w:cs="Arial"/>
                <w:i/>
              </w:rPr>
              <w:t>Przedmiot petycji</w:t>
            </w:r>
          </w:p>
        </w:tc>
        <w:tc>
          <w:tcPr>
            <w:tcW w:w="1560" w:type="dxa"/>
            <w:shd w:val="clear" w:color="auto" w:fill="auto"/>
          </w:tcPr>
          <w:p w14:paraId="4CAE9422" w14:textId="77777777" w:rsidR="00A53779" w:rsidRDefault="00A53779" w:rsidP="00A53779">
            <w:r w:rsidRPr="00D75D49">
              <w:rPr>
                <w:rFonts w:cs="Arial"/>
                <w:i/>
              </w:rPr>
              <w:t>Data złożenia petycji</w:t>
            </w:r>
          </w:p>
        </w:tc>
        <w:tc>
          <w:tcPr>
            <w:tcW w:w="3680" w:type="dxa"/>
            <w:shd w:val="clear" w:color="auto" w:fill="auto"/>
          </w:tcPr>
          <w:p w14:paraId="6075A7CD" w14:textId="77777777" w:rsidR="00A53779" w:rsidRDefault="00A53779" w:rsidP="00A53779">
            <w:r w:rsidRPr="00D75D49">
              <w:rPr>
                <w:rFonts w:cs="Arial"/>
                <w:i/>
              </w:rPr>
              <w:t>Informacja o sposobie</w:t>
            </w:r>
            <w:r>
              <w:rPr>
                <w:rFonts w:cs="Arial"/>
                <w:i/>
              </w:rPr>
              <w:t xml:space="preserve"> </w:t>
            </w:r>
            <w:r w:rsidRPr="00D75D49">
              <w:rPr>
                <w:rFonts w:cs="Arial"/>
                <w:i/>
              </w:rPr>
              <w:t>załatwienia petycji</w:t>
            </w:r>
          </w:p>
        </w:tc>
      </w:tr>
      <w:tr w:rsidR="00A53779" w14:paraId="3C8F8D31" w14:textId="77777777" w:rsidTr="0083727C">
        <w:tc>
          <w:tcPr>
            <w:tcW w:w="704" w:type="dxa"/>
          </w:tcPr>
          <w:p w14:paraId="28825B57" w14:textId="77777777" w:rsidR="00A53779" w:rsidRPr="0032324B" w:rsidRDefault="00A53779" w:rsidP="00A53779">
            <w:pPr>
              <w:rPr>
                <w:rFonts w:cs="Arial"/>
              </w:rPr>
            </w:pPr>
          </w:p>
        </w:tc>
        <w:tc>
          <w:tcPr>
            <w:tcW w:w="3265" w:type="dxa"/>
          </w:tcPr>
          <w:p w14:paraId="2BF6EBA1" w14:textId="77777777" w:rsidR="00A53779" w:rsidRPr="00797FCC" w:rsidRDefault="00A53779" w:rsidP="00A53779">
            <w:pPr>
              <w:rPr>
                <w:rFonts w:cs="Arial"/>
                <w:b w:val="0"/>
              </w:rPr>
            </w:pPr>
            <w:r w:rsidRPr="00797FCC">
              <w:rPr>
                <w:rFonts w:cs="Arial"/>
                <w:b w:val="0"/>
              </w:rPr>
              <w:t>Kontrola prawidłowości  wykonywania badań technicznych pojazdów marek Volkswagen, Seat, Audi, Skoda i Porsche.</w:t>
            </w:r>
          </w:p>
          <w:p w14:paraId="3ABA3CDB" w14:textId="77777777" w:rsidR="00A53779" w:rsidRPr="00797FCC" w:rsidRDefault="00A53779" w:rsidP="00A53779">
            <w:pPr>
              <w:rPr>
                <w:rFonts w:cs="Arial"/>
                <w:b w:val="0"/>
              </w:rPr>
            </w:pPr>
          </w:p>
        </w:tc>
        <w:tc>
          <w:tcPr>
            <w:tcW w:w="1560" w:type="dxa"/>
          </w:tcPr>
          <w:p w14:paraId="15BD6E56" w14:textId="77777777" w:rsidR="00A53779" w:rsidRPr="00797FCC" w:rsidRDefault="00A53779" w:rsidP="00A53779">
            <w:pPr>
              <w:rPr>
                <w:rFonts w:cs="Arial"/>
                <w:b w:val="0"/>
              </w:rPr>
            </w:pPr>
            <w:r w:rsidRPr="00797FCC">
              <w:rPr>
                <w:rFonts w:cs="Arial"/>
                <w:b w:val="0"/>
              </w:rPr>
              <w:t>16.11.2015</w:t>
            </w:r>
          </w:p>
        </w:tc>
        <w:tc>
          <w:tcPr>
            <w:tcW w:w="3680" w:type="dxa"/>
          </w:tcPr>
          <w:p w14:paraId="1F3E8561" w14:textId="77777777" w:rsidR="00A53779" w:rsidRPr="00797FCC" w:rsidRDefault="00A53779" w:rsidP="00A53779">
            <w:pPr>
              <w:rPr>
                <w:rFonts w:cs="Arial"/>
                <w:b w:val="0"/>
              </w:rPr>
            </w:pPr>
            <w:r w:rsidRPr="00797FCC">
              <w:rPr>
                <w:rFonts w:cs="Arial"/>
                <w:b w:val="0"/>
              </w:rPr>
              <w:t>Udzielono wyjaśnień o podjętych działaniach przez Urząd Miasta Łodzi.</w:t>
            </w:r>
          </w:p>
        </w:tc>
      </w:tr>
    </w:tbl>
    <w:p w14:paraId="5F85A444" w14:textId="24FBB120" w:rsidR="0032324B" w:rsidRDefault="0032324B" w:rsidP="007D51AD"/>
    <w:p w14:paraId="66C6EC18" w14:textId="411E64B0" w:rsidR="0032324B" w:rsidRDefault="00FC21ED">
      <w:r>
        <w:t xml:space="preserve"> </w:t>
      </w:r>
      <w:r w:rsidR="00664C54">
        <w:t xml:space="preserve"> </w:t>
      </w:r>
      <w:r w:rsidR="00CE5294">
        <w:t xml:space="preserve"> </w:t>
      </w:r>
    </w:p>
    <w:sectPr w:rsidR="0032324B" w:rsidSect="002E3C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54"/>
    <w:rsid w:val="000E01CE"/>
    <w:rsid w:val="00216712"/>
    <w:rsid w:val="00231812"/>
    <w:rsid w:val="002C2D2D"/>
    <w:rsid w:val="002E3C76"/>
    <w:rsid w:val="0032324B"/>
    <w:rsid w:val="0033710E"/>
    <w:rsid w:val="00341121"/>
    <w:rsid w:val="00390AE7"/>
    <w:rsid w:val="004852E7"/>
    <w:rsid w:val="004D35F2"/>
    <w:rsid w:val="0050392E"/>
    <w:rsid w:val="005359A9"/>
    <w:rsid w:val="00551328"/>
    <w:rsid w:val="00554FA9"/>
    <w:rsid w:val="00566B9A"/>
    <w:rsid w:val="00664C54"/>
    <w:rsid w:val="00695593"/>
    <w:rsid w:val="00797FCC"/>
    <w:rsid w:val="007D51AD"/>
    <w:rsid w:val="0083727C"/>
    <w:rsid w:val="008B3180"/>
    <w:rsid w:val="008D15AC"/>
    <w:rsid w:val="009E785C"/>
    <w:rsid w:val="00A53779"/>
    <w:rsid w:val="00AD5400"/>
    <w:rsid w:val="00B17A20"/>
    <w:rsid w:val="00B57F15"/>
    <w:rsid w:val="00C035E8"/>
    <w:rsid w:val="00CE5294"/>
    <w:rsid w:val="00D70410"/>
    <w:rsid w:val="00DB6C54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E42"/>
  <w15:chartTrackingRefBased/>
  <w15:docId w15:val="{AC389D23-2227-438D-94CF-91089A6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własny"/>
    <w:qFormat/>
    <w:rsid w:val="00797FCC"/>
    <w:pPr>
      <w:spacing w:after="0" w:line="36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7FCC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2021-06-07T13:21:00Z</dcterms:created>
  <dcterms:modified xsi:type="dcterms:W3CDTF">2021-06-07T13:21:00Z</dcterms:modified>
</cp:coreProperties>
</file>