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A1C6B" w14:textId="64C0969A" w:rsidR="009326BB" w:rsidRPr="00725381" w:rsidRDefault="009326BB" w:rsidP="00B876B7">
      <w:pPr>
        <w:tabs>
          <w:tab w:val="left" w:pos="7371"/>
        </w:tabs>
        <w:spacing w:line="288" w:lineRule="auto"/>
        <w:ind w:left="7371" w:hanging="1275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25381">
        <w:rPr>
          <w:rFonts w:asciiTheme="minorHAnsi" w:hAnsiTheme="minorHAnsi" w:cstheme="minorHAnsi"/>
          <w:sz w:val="22"/>
          <w:szCs w:val="22"/>
        </w:rPr>
        <w:t xml:space="preserve">Łódź, dnia </w:t>
      </w:r>
      <w:r w:rsidR="008F4CF0">
        <w:rPr>
          <w:rFonts w:asciiTheme="minorHAnsi" w:hAnsiTheme="minorHAnsi" w:cstheme="minorHAnsi"/>
          <w:sz w:val="22"/>
          <w:szCs w:val="22"/>
        </w:rPr>
        <w:t>2</w:t>
      </w:r>
      <w:r w:rsidR="003516DA">
        <w:rPr>
          <w:rFonts w:asciiTheme="minorHAnsi" w:hAnsiTheme="minorHAnsi" w:cstheme="minorHAnsi"/>
          <w:sz w:val="22"/>
          <w:szCs w:val="22"/>
        </w:rPr>
        <w:t>6</w:t>
      </w:r>
      <w:r w:rsidR="00737664">
        <w:rPr>
          <w:rFonts w:asciiTheme="minorHAnsi" w:hAnsiTheme="minorHAnsi" w:cstheme="minorHAnsi"/>
          <w:sz w:val="22"/>
          <w:szCs w:val="22"/>
        </w:rPr>
        <w:t xml:space="preserve"> </w:t>
      </w:r>
      <w:r w:rsidR="00725381" w:rsidRPr="00725381">
        <w:rPr>
          <w:rFonts w:asciiTheme="minorHAnsi" w:hAnsiTheme="minorHAnsi" w:cstheme="minorHAnsi"/>
          <w:sz w:val="22"/>
          <w:szCs w:val="22"/>
        </w:rPr>
        <w:t>lutego</w:t>
      </w:r>
      <w:r w:rsidRPr="00725381">
        <w:rPr>
          <w:rFonts w:asciiTheme="minorHAnsi" w:hAnsiTheme="minorHAnsi" w:cstheme="minorHAnsi"/>
          <w:sz w:val="22"/>
          <w:szCs w:val="22"/>
        </w:rPr>
        <w:t xml:space="preserve"> 202</w:t>
      </w:r>
      <w:r w:rsidR="00725381" w:rsidRPr="00725381">
        <w:rPr>
          <w:rFonts w:asciiTheme="minorHAnsi" w:hAnsiTheme="minorHAnsi" w:cstheme="minorHAnsi"/>
          <w:sz w:val="22"/>
          <w:szCs w:val="22"/>
        </w:rPr>
        <w:t>5</w:t>
      </w:r>
      <w:r w:rsidRPr="0072538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DE1238A" w14:textId="62FD263C" w:rsidR="009326BB" w:rsidRPr="00ED4153" w:rsidRDefault="009326BB" w:rsidP="00B876B7">
      <w:pPr>
        <w:tabs>
          <w:tab w:val="left" w:pos="7371"/>
        </w:tabs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D4153">
        <w:rPr>
          <w:rFonts w:asciiTheme="minorHAnsi" w:hAnsiTheme="minorHAnsi" w:cstheme="minorHAnsi"/>
          <w:sz w:val="22"/>
          <w:szCs w:val="22"/>
        </w:rPr>
        <w:t xml:space="preserve">Nr konkursu: </w:t>
      </w:r>
      <w:r w:rsidR="008F4CF0">
        <w:t>3/UŻ/4U/2025</w:t>
      </w:r>
    </w:p>
    <w:p w14:paraId="3FE0710C" w14:textId="7F9861B5" w:rsidR="00ED4153" w:rsidRDefault="00ED4153" w:rsidP="00B876B7">
      <w:pPr>
        <w:pStyle w:val="Heading1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3E94B80" w14:textId="0E0B5D97" w:rsidR="009C7312" w:rsidRDefault="009C7312" w:rsidP="00B876B7">
      <w:pPr>
        <w:pStyle w:val="Heading1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122A4B" w14:textId="77777777" w:rsidR="002D6241" w:rsidRDefault="002D6241" w:rsidP="00B876B7">
      <w:pPr>
        <w:pStyle w:val="Heading1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3FCAFB3" w14:textId="7F3C1AE3" w:rsidR="009326BB" w:rsidRPr="00725381" w:rsidRDefault="009326BB" w:rsidP="00B876B7">
      <w:pPr>
        <w:pStyle w:val="Heading1"/>
        <w:spacing w:before="0" w:after="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>Protokół</w:t>
      </w:r>
    </w:p>
    <w:p w14:paraId="4FED4C3B" w14:textId="2EE321B9" w:rsidR="009326BB" w:rsidRPr="00725381" w:rsidRDefault="009326BB" w:rsidP="00B876B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381">
        <w:rPr>
          <w:rFonts w:asciiTheme="minorHAnsi" w:hAnsiTheme="minorHAnsi" w:cstheme="minorHAnsi"/>
          <w:b/>
          <w:sz w:val="22"/>
          <w:szCs w:val="22"/>
        </w:rPr>
        <w:t xml:space="preserve">z posiedzenia komisji ds. </w:t>
      </w:r>
      <w:r w:rsidR="002F58DB" w:rsidRPr="00725381">
        <w:rPr>
          <w:rFonts w:asciiTheme="minorHAnsi" w:hAnsiTheme="minorHAnsi" w:cstheme="minorHAnsi"/>
          <w:b/>
          <w:sz w:val="22"/>
          <w:szCs w:val="22"/>
        </w:rPr>
        <w:t>rozpatrywania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wniosków złożon</w:t>
      </w:r>
      <w:r w:rsidR="008627A5" w:rsidRPr="00725381">
        <w:rPr>
          <w:rFonts w:asciiTheme="minorHAnsi" w:hAnsiTheme="minorHAnsi" w:cstheme="minorHAnsi"/>
          <w:b/>
          <w:sz w:val="22"/>
          <w:szCs w:val="22"/>
        </w:rPr>
        <w:t>ych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w ramach konkurs</w:t>
      </w:r>
      <w:r w:rsidR="003D7FF4">
        <w:rPr>
          <w:rFonts w:asciiTheme="minorHAnsi" w:hAnsiTheme="minorHAnsi" w:cstheme="minorHAnsi"/>
          <w:b/>
          <w:sz w:val="22"/>
          <w:szCs w:val="22"/>
        </w:rPr>
        <w:t>u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na użyczenie lokal</w:t>
      </w:r>
      <w:r w:rsidR="008F4CF0">
        <w:rPr>
          <w:rFonts w:asciiTheme="minorHAnsi" w:hAnsiTheme="minorHAnsi" w:cstheme="minorHAnsi"/>
          <w:b/>
          <w:sz w:val="22"/>
          <w:szCs w:val="22"/>
        </w:rPr>
        <w:t xml:space="preserve">u </w:t>
      </w:r>
      <w:r w:rsidRPr="00725381">
        <w:rPr>
          <w:rFonts w:asciiTheme="minorHAnsi" w:hAnsiTheme="minorHAnsi" w:cstheme="minorHAnsi"/>
          <w:b/>
          <w:sz w:val="22"/>
          <w:szCs w:val="22"/>
        </w:rPr>
        <w:t>użytkow</w:t>
      </w:r>
      <w:r w:rsidR="008F4CF0">
        <w:rPr>
          <w:rFonts w:asciiTheme="minorHAnsi" w:hAnsiTheme="minorHAnsi" w:cstheme="minorHAnsi"/>
          <w:b/>
          <w:sz w:val="22"/>
          <w:szCs w:val="22"/>
        </w:rPr>
        <w:t>ego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7FF4">
        <w:rPr>
          <w:rFonts w:asciiTheme="minorHAnsi" w:hAnsiTheme="minorHAnsi" w:cstheme="minorHAnsi"/>
          <w:b/>
          <w:sz w:val="22"/>
          <w:szCs w:val="22"/>
        </w:rPr>
        <w:t xml:space="preserve">(lokal 4U) </w:t>
      </w:r>
      <w:r w:rsidRPr="00725381">
        <w:rPr>
          <w:rFonts w:asciiTheme="minorHAnsi" w:hAnsiTheme="minorHAnsi" w:cstheme="minorHAnsi"/>
          <w:b/>
          <w:sz w:val="22"/>
          <w:szCs w:val="22"/>
        </w:rPr>
        <w:t>dla organizacji pozarządowych</w:t>
      </w:r>
      <w:r w:rsidR="003D7FF4">
        <w:rPr>
          <w:rFonts w:asciiTheme="minorHAnsi" w:hAnsiTheme="minorHAnsi" w:cstheme="minorHAnsi"/>
          <w:b/>
          <w:sz w:val="22"/>
          <w:szCs w:val="22"/>
        </w:rPr>
        <w:t>,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D4153">
        <w:rPr>
          <w:rFonts w:asciiTheme="minorHAnsi" w:hAnsiTheme="minorHAnsi" w:cstheme="minorHAnsi"/>
          <w:b/>
          <w:sz w:val="22"/>
          <w:szCs w:val="22"/>
        </w:rPr>
        <w:t>usytuowan</w:t>
      </w:r>
      <w:r w:rsidR="003D7FF4">
        <w:rPr>
          <w:rFonts w:asciiTheme="minorHAnsi" w:hAnsiTheme="minorHAnsi" w:cstheme="minorHAnsi"/>
          <w:b/>
          <w:sz w:val="22"/>
          <w:szCs w:val="22"/>
        </w:rPr>
        <w:t>ego</w:t>
      </w:r>
      <w:r w:rsidR="00ED4153">
        <w:rPr>
          <w:rFonts w:asciiTheme="minorHAnsi" w:hAnsiTheme="minorHAnsi" w:cstheme="minorHAnsi"/>
          <w:b/>
          <w:sz w:val="22"/>
          <w:szCs w:val="22"/>
        </w:rPr>
        <w:t xml:space="preserve"> przy ul. P</w:t>
      </w:r>
      <w:r w:rsidR="003D7FF4">
        <w:rPr>
          <w:rFonts w:asciiTheme="minorHAnsi" w:hAnsiTheme="minorHAnsi" w:cstheme="minorHAnsi"/>
          <w:b/>
          <w:sz w:val="22"/>
          <w:szCs w:val="22"/>
        </w:rPr>
        <w:t>iotrkowskiej 118</w:t>
      </w:r>
      <w:r w:rsidRPr="00725381">
        <w:rPr>
          <w:rFonts w:asciiTheme="minorHAnsi" w:hAnsiTheme="minorHAnsi" w:cstheme="minorHAnsi"/>
          <w:b/>
          <w:sz w:val="22"/>
          <w:szCs w:val="22"/>
        </w:rPr>
        <w:t>, ogłoszon</w:t>
      </w:r>
      <w:r w:rsidR="003D7FF4">
        <w:rPr>
          <w:rFonts w:asciiTheme="minorHAnsi" w:hAnsiTheme="minorHAnsi" w:cstheme="minorHAnsi"/>
          <w:b/>
          <w:sz w:val="22"/>
          <w:szCs w:val="22"/>
        </w:rPr>
        <w:t>ego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na podstawie zarządzenia</w:t>
      </w:r>
      <w:r w:rsidR="00ED4153">
        <w:rPr>
          <w:rFonts w:asciiTheme="minorHAnsi" w:hAnsiTheme="minorHAnsi" w:cstheme="minorHAnsi"/>
          <w:b/>
          <w:sz w:val="22"/>
          <w:szCs w:val="22"/>
        </w:rPr>
        <w:t xml:space="preserve"> Nr</w:t>
      </w:r>
      <w:r w:rsidRPr="007253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7FF4">
        <w:rPr>
          <w:rFonts w:asciiTheme="minorHAnsi" w:hAnsiTheme="minorHAnsi" w:cstheme="minorHAnsi"/>
          <w:b/>
          <w:sz w:val="22"/>
          <w:szCs w:val="22"/>
        </w:rPr>
        <w:t>128</w:t>
      </w:r>
      <w:r w:rsidR="00ED4153" w:rsidRPr="00ED4153">
        <w:rPr>
          <w:rFonts w:asciiTheme="minorHAnsi" w:hAnsiTheme="minorHAnsi" w:cstheme="minorHAnsi"/>
          <w:b/>
          <w:sz w:val="22"/>
          <w:szCs w:val="22"/>
        </w:rPr>
        <w:t>/2025</w:t>
      </w:r>
      <w:r w:rsidR="00ED41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5381">
        <w:rPr>
          <w:rFonts w:asciiTheme="minorHAnsi" w:hAnsiTheme="minorHAnsi" w:cstheme="minorHAnsi"/>
          <w:b/>
          <w:sz w:val="22"/>
          <w:szCs w:val="22"/>
        </w:rPr>
        <w:t>Prezydenta Miasta Łodzi z dnia</w:t>
      </w:r>
      <w:r w:rsidR="001208C4" w:rsidRPr="007253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7FF4">
        <w:rPr>
          <w:rFonts w:asciiTheme="minorHAnsi" w:hAnsiTheme="minorHAnsi" w:cstheme="minorHAnsi"/>
          <w:b/>
          <w:sz w:val="22"/>
          <w:szCs w:val="22"/>
        </w:rPr>
        <w:t>22</w:t>
      </w:r>
      <w:r w:rsidR="00ED4153">
        <w:rPr>
          <w:rFonts w:asciiTheme="minorHAnsi" w:hAnsiTheme="minorHAnsi" w:cstheme="minorHAnsi"/>
          <w:b/>
          <w:sz w:val="22"/>
          <w:szCs w:val="22"/>
        </w:rPr>
        <w:t xml:space="preserve"> stycznia 2025.</w:t>
      </w:r>
    </w:p>
    <w:p w14:paraId="5D9243FB" w14:textId="0BD1834A" w:rsidR="009326BB" w:rsidRDefault="009326BB" w:rsidP="00B876B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A66E51" w14:textId="77777777" w:rsidR="003D7FF4" w:rsidRDefault="003D7FF4" w:rsidP="00B876B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46D823" w14:textId="32D32E32" w:rsidR="009326BB" w:rsidRPr="00725381" w:rsidRDefault="009326BB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Posiedzenie komisji konkursowej odbyło się w dniu </w:t>
      </w:r>
      <w:r w:rsidR="003D7FF4">
        <w:rPr>
          <w:rFonts w:asciiTheme="minorHAnsi" w:hAnsiTheme="minorHAnsi" w:cstheme="minorHAnsi"/>
          <w:sz w:val="22"/>
          <w:szCs w:val="22"/>
        </w:rPr>
        <w:t>24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ED4153">
        <w:rPr>
          <w:rFonts w:asciiTheme="minorHAnsi" w:hAnsiTheme="minorHAnsi" w:cstheme="minorHAnsi"/>
          <w:sz w:val="22"/>
          <w:szCs w:val="22"/>
        </w:rPr>
        <w:t>lutego</w:t>
      </w:r>
      <w:r w:rsidRPr="00725381">
        <w:rPr>
          <w:rFonts w:asciiTheme="minorHAnsi" w:hAnsiTheme="minorHAnsi" w:cstheme="minorHAnsi"/>
          <w:sz w:val="22"/>
          <w:szCs w:val="22"/>
        </w:rPr>
        <w:t xml:space="preserve"> 202</w:t>
      </w:r>
      <w:r w:rsidR="00ED4153">
        <w:rPr>
          <w:rFonts w:asciiTheme="minorHAnsi" w:hAnsiTheme="minorHAnsi" w:cstheme="minorHAnsi"/>
          <w:sz w:val="22"/>
          <w:szCs w:val="22"/>
        </w:rPr>
        <w:t>5</w:t>
      </w:r>
      <w:r w:rsidRPr="00725381">
        <w:rPr>
          <w:rFonts w:asciiTheme="minorHAnsi" w:hAnsiTheme="minorHAnsi" w:cstheme="minorHAnsi"/>
          <w:sz w:val="22"/>
          <w:szCs w:val="22"/>
        </w:rPr>
        <w:t xml:space="preserve"> r. w siedzibie Biura Aktywności Miejskiej UMŁ przy ul. Tuwima 10. W skład komisji wchodziły następujące osoby: </w:t>
      </w:r>
    </w:p>
    <w:p w14:paraId="6BDE9C64" w14:textId="77777777" w:rsidR="009326BB" w:rsidRPr="0072538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2294D3" w14:textId="77777777" w:rsidR="009326BB" w:rsidRPr="00725381" w:rsidRDefault="009326BB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381">
        <w:rPr>
          <w:rFonts w:asciiTheme="minorHAnsi" w:hAnsiTheme="minorHAnsi" w:cstheme="minorHAnsi"/>
          <w:color w:val="auto"/>
          <w:sz w:val="22"/>
          <w:szCs w:val="22"/>
        </w:rPr>
        <w:t>Monika Dolik – Przewodnicząca komisji;</w:t>
      </w:r>
    </w:p>
    <w:p w14:paraId="07B43D18" w14:textId="690BD363" w:rsidR="009326BB" w:rsidRPr="00725381" w:rsidRDefault="00ED4153" w:rsidP="00B876B7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Agata Burlińska</w:t>
      </w:r>
      <w:r w:rsidR="009326BB" w:rsidRPr="00725381">
        <w:rPr>
          <w:rFonts w:asciiTheme="minorHAnsi" w:hAnsiTheme="minorHAnsi" w:cstheme="minorHAnsi"/>
          <w:sz w:val="22"/>
          <w:szCs w:val="22"/>
        </w:rPr>
        <w:t xml:space="preserve"> – </w:t>
      </w:r>
      <w:r w:rsidR="00297ECF" w:rsidRPr="00725381">
        <w:rPr>
          <w:rFonts w:asciiTheme="minorHAnsi" w:hAnsiTheme="minorHAnsi" w:cstheme="minorHAnsi"/>
          <w:sz w:val="22"/>
          <w:szCs w:val="22"/>
        </w:rPr>
        <w:t xml:space="preserve">Zastępca Przewodniczącego komisji, </w:t>
      </w:r>
      <w:r>
        <w:rPr>
          <w:rFonts w:asciiTheme="minorHAnsi" w:hAnsiTheme="minorHAnsi" w:cstheme="minorHAnsi"/>
          <w:sz w:val="22"/>
          <w:szCs w:val="22"/>
        </w:rPr>
        <w:t xml:space="preserve">Z-ca </w:t>
      </w:r>
      <w:r w:rsidR="009326BB" w:rsidRPr="00725381">
        <w:rPr>
          <w:rFonts w:asciiTheme="minorHAnsi" w:hAnsiTheme="minorHAnsi" w:cstheme="minorHAnsi"/>
          <w:sz w:val="22"/>
          <w:szCs w:val="22"/>
        </w:rPr>
        <w:t>Dyrektor</w:t>
      </w:r>
      <w:r>
        <w:rPr>
          <w:rFonts w:asciiTheme="minorHAnsi" w:hAnsiTheme="minorHAnsi" w:cstheme="minorHAnsi"/>
          <w:sz w:val="22"/>
          <w:szCs w:val="22"/>
        </w:rPr>
        <w:t>a</w:t>
      </w:r>
      <w:r w:rsidR="009326BB" w:rsidRPr="00725381">
        <w:rPr>
          <w:rFonts w:asciiTheme="minorHAnsi" w:hAnsiTheme="minorHAnsi" w:cstheme="minorHAnsi"/>
          <w:sz w:val="22"/>
          <w:szCs w:val="22"/>
        </w:rPr>
        <w:t xml:space="preserve"> Biura Aktywności Miejskiej UMŁ</w:t>
      </w:r>
      <w:r w:rsidR="008627A5" w:rsidRPr="00725381">
        <w:rPr>
          <w:rFonts w:asciiTheme="minorHAnsi" w:hAnsiTheme="minorHAnsi" w:cstheme="minorHAnsi"/>
          <w:sz w:val="22"/>
          <w:szCs w:val="22"/>
        </w:rPr>
        <w:t>;</w:t>
      </w:r>
    </w:p>
    <w:p w14:paraId="420BB9ED" w14:textId="77777777" w:rsidR="00ED4153" w:rsidRPr="00ED4153" w:rsidRDefault="00ED4153" w:rsidP="00B876B7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Artur Skórzak</w:t>
      </w:r>
      <w:r w:rsidRPr="00725381">
        <w:rPr>
          <w:rFonts w:asciiTheme="minorHAnsi" w:hAnsiTheme="minorHAnsi" w:cstheme="minorHAnsi"/>
          <w:color w:val="auto"/>
          <w:sz w:val="22"/>
          <w:szCs w:val="22"/>
        </w:rPr>
        <w:t xml:space="preserve"> – przedstawiciel </w:t>
      </w:r>
      <w:r>
        <w:rPr>
          <w:rFonts w:asciiTheme="minorHAnsi" w:hAnsiTheme="minorHAnsi" w:cstheme="minorHAnsi"/>
          <w:color w:val="auto"/>
          <w:sz w:val="22"/>
          <w:szCs w:val="22"/>
        </w:rPr>
        <w:t>Biura Aktywności Miejskiej UMŁ;</w:t>
      </w:r>
    </w:p>
    <w:p w14:paraId="7492886F" w14:textId="4B5E8A34" w:rsidR="005D2370" w:rsidRPr="00ED4153" w:rsidRDefault="00297ECF" w:rsidP="00B876B7">
      <w:pPr>
        <w:pStyle w:val="Akapitzlist"/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Ewa Grabarczyk – </w:t>
      </w:r>
      <w:r w:rsidRPr="00725381">
        <w:rPr>
          <w:rFonts w:asciiTheme="minorHAnsi" w:hAnsiTheme="minorHAnsi" w:cstheme="minorHAnsi"/>
          <w:color w:val="auto"/>
          <w:sz w:val="22"/>
          <w:szCs w:val="22"/>
        </w:rPr>
        <w:t>przedstawicielka Biura Rewitalizacji UMŁ;</w:t>
      </w:r>
    </w:p>
    <w:p w14:paraId="4F61AD95" w14:textId="742D824C" w:rsidR="00297ECF" w:rsidRPr="00725381" w:rsidRDefault="003D7FF4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Robert Prencel</w:t>
      </w:r>
      <w:r w:rsidR="00297ECF" w:rsidRPr="00725381">
        <w:rPr>
          <w:rFonts w:asciiTheme="minorHAnsi" w:hAnsiTheme="minorHAnsi" w:cstheme="minorHAnsi"/>
          <w:color w:val="auto"/>
          <w:sz w:val="22"/>
          <w:szCs w:val="22"/>
        </w:rPr>
        <w:t xml:space="preserve"> – przedstawiciel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Wydziału Zdrowia i </w:t>
      </w:r>
      <w:r w:rsidR="003516DA">
        <w:rPr>
          <w:rFonts w:asciiTheme="minorHAnsi" w:hAnsiTheme="minorHAnsi" w:cstheme="minorHAnsi"/>
          <w:color w:val="auto"/>
          <w:sz w:val="22"/>
          <w:szCs w:val="22"/>
        </w:rPr>
        <w:t>S</w:t>
      </w:r>
      <w:r>
        <w:rPr>
          <w:rFonts w:asciiTheme="minorHAnsi" w:hAnsiTheme="minorHAnsi" w:cstheme="minorHAnsi"/>
          <w:color w:val="auto"/>
          <w:sz w:val="22"/>
          <w:szCs w:val="22"/>
        </w:rPr>
        <w:t>praw Społecznych UMŁ</w:t>
      </w:r>
      <w:r w:rsidR="00297ECF" w:rsidRPr="00725381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A315BAF" w14:textId="77777777" w:rsidR="005054BF" w:rsidRPr="00725381" w:rsidRDefault="005054BF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5381">
        <w:rPr>
          <w:rFonts w:asciiTheme="minorHAnsi" w:hAnsiTheme="minorHAnsi" w:cstheme="minorHAnsi"/>
          <w:color w:val="auto"/>
          <w:sz w:val="22"/>
          <w:szCs w:val="22"/>
        </w:rPr>
        <w:t>Sławomir Leśniak – przedstawiciel Wydziału Dysponowania Mieniem UMŁ</w:t>
      </w:r>
      <w:r w:rsidR="008627A5" w:rsidRPr="00725381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42971E84" w14:textId="0EFA1F83" w:rsidR="005054BF" w:rsidRPr="00725381" w:rsidRDefault="009C7312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Ewa Kośmińska</w:t>
      </w:r>
      <w:r w:rsidR="005054BF" w:rsidRPr="00725381">
        <w:rPr>
          <w:rFonts w:asciiTheme="minorHAnsi" w:hAnsiTheme="minorHAnsi" w:cstheme="minorHAnsi"/>
          <w:sz w:val="22"/>
          <w:szCs w:val="22"/>
        </w:rPr>
        <w:t xml:space="preserve"> – przedstawicielka </w:t>
      </w:r>
      <w:r>
        <w:rPr>
          <w:rFonts w:asciiTheme="minorHAnsi" w:hAnsiTheme="minorHAnsi" w:cstheme="minorHAnsi"/>
          <w:sz w:val="22"/>
          <w:szCs w:val="22"/>
        </w:rPr>
        <w:t>Zarządu Lokali Miejskich</w:t>
      </w:r>
      <w:r w:rsidR="005054BF" w:rsidRPr="00725381">
        <w:rPr>
          <w:rFonts w:asciiTheme="minorHAnsi" w:hAnsiTheme="minorHAnsi" w:cstheme="minorHAnsi"/>
          <w:sz w:val="22"/>
          <w:szCs w:val="22"/>
        </w:rPr>
        <w:t>;</w:t>
      </w:r>
    </w:p>
    <w:p w14:paraId="0BAF51CA" w14:textId="7CBEA0ED" w:rsidR="009326BB" w:rsidRPr="00725381" w:rsidRDefault="009C7312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Andrzej Wiśniewski</w:t>
      </w:r>
      <w:r w:rsidR="005054BF" w:rsidRPr="0072538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26BB" w:rsidRPr="00725381">
        <w:rPr>
          <w:rFonts w:asciiTheme="minorHAnsi" w:hAnsiTheme="minorHAnsi" w:cstheme="minorHAnsi"/>
          <w:color w:val="auto"/>
          <w:sz w:val="22"/>
          <w:szCs w:val="22"/>
        </w:rPr>
        <w:t xml:space="preserve">– przedstawiciel </w:t>
      </w:r>
      <w:r w:rsidR="005054BF" w:rsidRPr="00725381">
        <w:rPr>
          <w:rFonts w:asciiTheme="minorHAnsi" w:hAnsiTheme="minorHAnsi" w:cstheme="minorHAnsi"/>
          <w:color w:val="auto"/>
          <w:sz w:val="22"/>
          <w:szCs w:val="22"/>
        </w:rPr>
        <w:t>organizacji pozarządowej</w:t>
      </w:r>
      <w:r w:rsidR="009326BB" w:rsidRPr="00725381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5FE16D20" w14:textId="1376EBD9" w:rsidR="005054BF" w:rsidRPr="00725381" w:rsidRDefault="009C7312" w:rsidP="00B876B7">
      <w:pPr>
        <w:numPr>
          <w:ilvl w:val="0"/>
          <w:numId w:val="1"/>
        </w:numPr>
        <w:spacing w:line="288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Monika Dyła</w:t>
      </w:r>
      <w:r w:rsidR="005054BF" w:rsidRPr="00725381">
        <w:rPr>
          <w:rFonts w:asciiTheme="minorHAnsi" w:hAnsiTheme="minorHAnsi" w:cstheme="minorHAnsi"/>
          <w:sz w:val="22"/>
          <w:szCs w:val="22"/>
        </w:rPr>
        <w:t xml:space="preserve"> – </w:t>
      </w:r>
      <w:r w:rsidR="005054BF" w:rsidRPr="00725381">
        <w:rPr>
          <w:rFonts w:asciiTheme="minorHAnsi" w:hAnsiTheme="minorHAnsi" w:cstheme="minorHAnsi"/>
          <w:color w:val="auto"/>
          <w:sz w:val="22"/>
          <w:szCs w:val="22"/>
        </w:rPr>
        <w:t>przedstawicielka organizacji pozarządowej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8917103" w14:textId="77777777" w:rsidR="003D7FF4" w:rsidRDefault="003D7FF4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D31201" w14:textId="6D3AFA50" w:rsidR="005054BF" w:rsidRPr="005350C5" w:rsidRDefault="003D7FF4" w:rsidP="005350C5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5350C5">
        <w:rPr>
          <w:rFonts w:asciiTheme="minorHAnsi" w:hAnsiTheme="minorHAnsi" w:cstheme="minorHAnsi"/>
          <w:sz w:val="22"/>
          <w:szCs w:val="22"/>
        </w:rPr>
        <w:t xml:space="preserve">W </w:t>
      </w:r>
      <w:r w:rsidR="003516DA">
        <w:rPr>
          <w:rFonts w:asciiTheme="minorHAnsi" w:hAnsiTheme="minorHAnsi" w:cstheme="minorHAnsi"/>
          <w:sz w:val="22"/>
          <w:szCs w:val="22"/>
        </w:rPr>
        <w:t xml:space="preserve">trakcie </w:t>
      </w:r>
      <w:r w:rsidRPr="005350C5">
        <w:rPr>
          <w:rFonts w:asciiTheme="minorHAnsi" w:hAnsiTheme="minorHAnsi" w:cstheme="minorHAnsi"/>
          <w:sz w:val="22"/>
          <w:szCs w:val="22"/>
        </w:rPr>
        <w:t xml:space="preserve">posiedzenia </w:t>
      </w:r>
      <w:r w:rsidR="003516DA">
        <w:rPr>
          <w:rFonts w:asciiTheme="minorHAnsi" w:hAnsiTheme="minorHAnsi" w:cstheme="minorHAnsi"/>
          <w:sz w:val="22"/>
          <w:szCs w:val="22"/>
        </w:rPr>
        <w:t>k</w:t>
      </w:r>
      <w:r w:rsidRPr="005350C5">
        <w:rPr>
          <w:rFonts w:asciiTheme="minorHAnsi" w:hAnsiTheme="minorHAnsi" w:cstheme="minorHAnsi"/>
          <w:sz w:val="22"/>
          <w:szCs w:val="22"/>
        </w:rPr>
        <w:t xml:space="preserve">omisji nieobecni byli Pani Agata Burlińska i Pan Robert Prencel. Przewodnicząca komisji poinformowała członków, że nieobecność dwóch osób nie wpływa na możliwość procedowania wniosków, gdyż zgodnie z regulaminem pracy </w:t>
      </w:r>
      <w:r w:rsidR="003516DA">
        <w:rPr>
          <w:rFonts w:asciiTheme="minorHAnsi" w:hAnsiTheme="minorHAnsi" w:cstheme="minorHAnsi"/>
          <w:sz w:val="22"/>
          <w:szCs w:val="22"/>
        </w:rPr>
        <w:t>k</w:t>
      </w:r>
      <w:r w:rsidRPr="005350C5">
        <w:rPr>
          <w:rFonts w:asciiTheme="minorHAnsi" w:hAnsiTheme="minorHAnsi" w:cstheme="minorHAnsi"/>
          <w:sz w:val="22"/>
          <w:szCs w:val="22"/>
        </w:rPr>
        <w:t xml:space="preserve">omisji, obraduje ona </w:t>
      </w:r>
      <w:r w:rsidR="005350C5">
        <w:rPr>
          <w:rFonts w:asciiTheme="minorHAnsi" w:hAnsiTheme="minorHAnsi" w:cstheme="minorHAnsi"/>
          <w:sz w:val="22"/>
          <w:szCs w:val="22"/>
        </w:rPr>
        <w:br/>
        <w:t>przy</w:t>
      </w:r>
      <w:r w:rsidR="005350C5" w:rsidRPr="005350C5">
        <w:rPr>
          <w:rFonts w:asciiTheme="minorHAnsi" w:hAnsiTheme="minorHAnsi" w:cstheme="minorHAnsi"/>
          <w:sz w:val="22"/>
          <w:szCs w:val="22"/>
        </w:rPr>
        <w:t xml:space="preserve"> obecności przynajmniej połowy składu.</w:t>
      </w:r>
    </w:p>
    <w:p w14:paraId="51667C91" w14:textId="104ED88B" w:rsidR="009326BB" w:rsidRPr="00725381" w:rsidRDefault="009326BB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>W odpowiedzi na ogłoszeni</w:t>
      </w:r>
      <w:r w:rsidR="005054BF" w:rsidRPr="00725381">
        <w:rPr>
          <w:rFonts w:asciiTheme="minorHAnsi" w:hAnsiTheme="minorHAnsi" w:cstheme="minorHAnsi"/>
          <w:sz w:val="22"/>
          <w:szCs w:val="22"/>
        </w:rPr>
        <w:t>e o konkursie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9C7312">
        <w:rPr>
          <w:rFonts w:asciiTheme="minorHAnsi" w:hAnsiTheme="minorHAnsi" w:cstheme="minorHAnsi"/>
          <w:sz w:val="22"/>
          <w:szCs w:val="22"/>
        </w:rPr>
        <w:t xml:space="preserve">na użyczenie lokalu </w:t>
      </w:r>
      <w:r w:rsidR="005350C5">
        <w:rPr>
          <w:rFonts w:asciiTheme="minorHAnsi" w:hAnsiTheme="minorHAnsi" w:cstheme="minorHAnsi"/>
          <w:sz w:val="22"/>
          <w:szCs w:val="22"/>
        </w:rPr>
        <w:t>4</w:t>
      </w:r>
      <w:r w:rsidR="009C7312">
        <w:rPr>
          <w:rFonts w:asciiTheme="minorHAnsi" w:hAnsiTheme="minorHAnsi" w:cstheme="minorHAnsi"/>
          <w:sz w:val="22"/>
          <w:szCs w:val="22"/>
        </w:rPr>
        <w:t>U przy ul. P</w:t>
      </w:r>
      <w:r w:rsidR="005350C5">
        <w:rPr>
          <w:rFonts w:asciiTheme="minorHAnsi" w:hAnsiTheme="minorHAnsi" w:cstheme="minorHAnsi"/>
          <w:sz w:val="22"/>
          <w:szCs w:val="22"/>
        </w:rPr>
        <w:t>iotrkowskiej</w:t>
      </w:r>
      <w:r w:rsidR="009C7312">
        <w:rPr>
          <w:rFonts w:asciiTheme="minorHAnsi" w:hAnsiTheme="minorHAnsi" w:cstheme="minorHAnsi"/>
          <w:sz w:val="22"/>
          <w:szCs w:val="22"/>
        </w:rPr>
        <w:t xml:space="preserve"> </w:t>
      </w:r>
      <w:r w:rsidR="005350C5">
        <w:rPr>
          <w:rFonts w:asciiTheme="minorHAnsi" w:hAnsiTheme="minorHAnsi" w:cstheme="minorHAnsi"/>
          <w:sz w:val="22"/>
          <w:szCs w:val="22"/>
        </w:rPr>
        <w:t>118</w:t>
      </w:r>
      <w:r w:rsidR="009C7312">
        <w:rPr>
          <w:rFonts w:asciiTheme="minorHAnsi" w:hAnsiTheme="minorHAnsi" w:cstheme="minorHAnsi"/>
          <w:sz w:val="22"/>
          <w:szCs w:val="22"/>
        </w:rPr>
        <w:t xml:space="preserve"> </w:t>
      </w:r>
      <w:r w:rsidRPr="00725381">
        <w:rPr>
          <w:rFonts w:asciiTheme="minorHAnsi" w:hAnsiTheme="minorHAnsi" w:cstheme="minorHAnsi"/>
          <w:sz w:val="22"/>
          <w:szCs w:val="22"/>
        </w:rPr>
        <w:t>wpłyn</w:t>
      </w:r>
      <w:r w:rsidR="005350C5">
        <w:rPr>
          <w:rFonts w:asciiTheme="minorHAnsi" w:hAnsiTheme="minorHAnsi" w:cstheme="minorHAnsi"/>
          <w:sz w:val="22"/>
          <w:szCs w:val="22"/>
        </w:rPr>
        <w:t>ął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5350C5">
        <w:rPr>
          <w:rFonts w:asciiTheme="minorHAnsi" w:hAnsiTheme="minorHAnsi" w:cstheme="minorHAnsi"/>
          <w:sz w:val="22"/>
          <w:szCs w:val="22"/>
        </w:rPr>
        <w:t>1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510D6E" w:rsidRPr="00725381">
        <w:rPr>
          <w:rFonts w:asciiTheme="minorHAnsi" w:hAnsiTheme="minorHAnsi" w:cstheme="minorHAnsi"/>
          <w:sz w:val="22"/>
          <w:szCs w:val="22"/>
        </w:rPr>
        <w:t>wnios</w:t>
      </w:r>
      <w:r w:rsidR="005350C5">
        <w:rPr>
          <w:rFonts w:asciiTheme="minorHAnsi" w:hAnsiTheme="minorHAnsi" w:cstheme="minorHAnsi"/>
          <w:sz w:val="22"/>
          <w:szCs w:val="22"/>
        </w:rPr>
        <w:t>ek</w:t>
      </w:r>
      <w:r w:rsidRPr="00725381">
        <w:rPr>
          <w:rFonts w:asciiTheme="minorHAnsi" w:hAnsiTheme="minorHAnsi" w:cstheme="minorHAnsi"/>
          <w:sz w:val="22"/>
          <w:szCs w:val="22"/>
        </w:rPr>
        <w:t xml:space="preserve"> (Tabela nr 1).</w:t>
      </w:r>
    </w:p>
    <w:p w14:paraId="63C59619" w14:textId="77777777" w:rsidR="009326BB" w:rsidRPr="0072538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1C2B9A" w14:textId="3BD5FFAD" w:rsidR="009326BB" w:rsidRDefault="009326BB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>Tabela nr 1</w:t>
      </w:r>
      <w:r w:rsidR="00794931" w:rsidRPr="00725381">
        <w:rPr>
          <w:rFonts w:asciiTheme="minorHAnsi" w:hAnsiTheme="minorHAnsi" w:cstheme="minorHAnsi"/>
          <w:sz w:val="22"/>
          <w:szCs w:val="22"/>
        </w:rPr>
        <w:t>. W</w:t>
      </w:r>
      <w:r w:rsidRPr="00725381">
        <w:rPr>
          <w:rFonts w:asciiTheme="minorHAnsi" w:hAnsiTheme="minorHAnsi" w:cstheme="minorHAnsi"/>
          <w:sz w:val="22"/>
          <w:szCs w:val="22"/>
        </w:rPr>
        <w:t xml:space="preserve">ykaz złożonych </w:t>
      </w:r>
      <w:r w:rsidR="00510D6E" w:rsidRPr="00725381">
        <w:rPr>
          <w:rFonts w:asciiTheme="minorHAnsi" w:hAnsiTheme="minorHAnsi" w:cstheme="minorHAnsi"/>
          <w:sz w:val="22"/>
          <w:szCs w:val="22"/>
        </w:rPr>
        <w:t>wniosków</w:t>
      </w:r>
    </w:p>
    <w:p w14:paraId="1BBE5126" w14:textId="77777777" w:rsidR="005350C5" w:rsidRPr="00725381" w:rsidRDefault="005350C5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3265"/>
        <w:gridCol w:w="5056"/>
      </w:tblGrid>
      <w:tr w:rsidR="00510D6E" w:rsidRPr="005350C5" w14:paraId="2B642B37" w14:textId="77777777" w:rsidTr="00510D6E"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C189B7" w14:textId="77777777" w:rsidR="00510D6E" w:rsidRPr="005350C5" w:rsidRDefault="00510D6E" w:rsidP="00B876B7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50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0CCF1FE" w14:textId="77777777" w:rsidR="00510D6E" w:rsidRPr="005350C5" w:rsidRDefault="00510D6E" w:rsidP="00B876B7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50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16C862D" w14:textId="77777777" w:rsidR="00510D6E" w:rsidRPr="005350C5" w:rsidRDefault="00510D6E" w:rsidP="00B876B7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50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wniosku</w:t>
            </w:r>
          </w:p>
        </w:tc>
      </w:tr>
      <w:tr w:rsidR="00510D6E" w:rsidRPr="005350C5" w14:paraId="71400F0B" w14:textId="77777777" w:rsidTr="005350C5">
        <w:trPr>
          <w:trHeight w:val="586"/>
        </w:trPr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CDA9FAB" w14:textId="77777777" w:rsidR="00510D6E" w:rsidRPr="005350C5" w:rsidRDefault="00510D6E" w:rsidP="005350C5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50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A2C2FED" w14:textId="5677BED4" w:rsidR="00510D6E" w:rsidRPr="005350C5" w:rsidRDefault="005350C5" w:rsidP="005350C5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50C5">
              <w:rPr>
                <w:rFonts w:asciiTheme="minorHAnsi" w:hAnsiTheme="minorHAnsi" w:cstheme="minorHAnsi"/>
                <w:b/>
                <w:sz w:val="20"/>
                <w:szCs w:val="20"/>
              </w:rPr>
              <w:t>Fundacja KTOŚ</w:t>
            </w:r>
          </w:p>
        </w:tc>
        <w:tc>
          <w:tcPr>
            <w:tcW w:w="50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C37518A" w14:textId="4B50D46D" w:rsidR="00510D6E" w:rsidRPr="005350C5" w:rsidRDefault="00510D6E" w:rsidP="005350C5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50C5">
              <w:rPr>
                <w:rFonts w:asciiTheme="minorHAnsi" w:hAnsiTheme="minorHAnsi" w:cstheme="minorHAnsi"/>
                <w:sz w:val="20"/>
                <w:szCs w:val="20"/>
              </w:rPr>
              <w:t xml:space="preserve">Wniosek o użyczenie lokalu </w:t>
            </w:r>
            <w:r w:rsidR="005350C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C7312" w:rsidRPr="005350C5">
              <w:rPr>
                <w:rFonts w:asciiTheme="minorHAnsi" w:hAnsiTheme="minorHAnsi" w:cstheme="minorHAnsi"/>
                <w:sz w:val="20"/>
                <w:szCs w:val="20"/>
              </w:rPr>
              <w:t xml:space="preserve">U, ul. </w:t>
            </w:r>
            <w:r w:rsidR="005350C5">
              <w:rPr>
                <w:rFonts w:asciiTheme="minorHAnsi" w:hAnsiTheme="minorHAnsi" w:cstheme="minorHAnsi"/>
                <w:sz w:val="20"/>
                <w:szCs w:val="20"/>
              </w:rPr>
              <w:t>Piotrkowska 118</w:t>
            </w:r>
          </w:p>
        </w:tc>
      </w:tr>
    </w:tbl>
    <w:p w14:paraId="3C169AE6" w14:textId="11592A25" w:rsidR="00B876B7" w:rsidRDefault="00B876B7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4B28783" w14:textId="77777777" w:rsidR="00B876B7" w:rsidRDefault="00B876B7" w:rsidP="00B876B7">
      <w:pPr>
        <w:autoSpaceDE/>
        <w:autoSpaceDN/>
        <w:adjustRightInd/>
        <w:spacing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BFAD8B9" w14:textId="77777777" w:rsidR="009326BB" w:rsidRPr="00725381" w:rsidRDefault="009326BB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06E81CB8" w14:textId="084C3890" w:rsidR="00794931" w:rsidRPr="00725381" w:rsidRDefault="00510D6E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>W pierw</w:t>
      </w:r>
      <w:r w:rsidR="00920920" w:rsidRPr="00725381">
        <w:rPr>
          <w:rFonts w:asciiTheme="minorHAnsi" w:hAnsiTheme="minorHAnsi" w:cstheme="minorHAnsi"/>
          <w:sz w:val="22"/>
          <w:szCs w:val="22"/>
        </w:rPr>
        <w:t>szej</w:t>
      </w:r>
      <w:r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4B3208" w:rsidRPr="00725381">
        <w:rPr>
          <w:rFonts w:asciiTheme="minorHAnsi" w:hAnsiTheme="minorHAnsi" w:cstheme="minorHAnsi"/>
          <w:sz w:val="22"/>
          <w:szCs w:val="22"/>
        </w:rPr>
        <w:t>części posiedzenia</w:t>
      </w:r>
      <w:bookmarkStart w:id="1" w:name="_Hlk128053303"/>
      <w:r w:rsidR="005350C5">
        <w:rPr>
          <w:rFonts w:asciiTheme="minorHAnsi" w:hAnsiTheme="minorHAnsi" w:cstheme="minorHAnsi"/>
          <w:sz w:val="22"/>
          <w:szCs w:val="22"/>
        </w:rPr>
        <w:t>, w</w:t>
      </w:r>
      <w:r w:rsidR="00920920"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F12BA2" w:rsidRPr="00725381">
        <w:rPr>
          <w:rFonts w:asciiTheme="minorHAnsi" w:hAnsiTheme="minorHAnsi" w:cstheme="minorHAnsi"/>
          <w:sz w:val="22"/>
          <w:szCs w:val="22"/>
        </w:rPr>
        <w:t>wyniku</w:t>
      </w:r>
      <w:r w:rsidR="00920920" w:rsidRPr="00725381">
        <w:rPr>
          <w:rFonts w:asciiTheme="minorHAnsi" w:hAnsiTheme="minorHAnsi" w:cstheme="minorHAnsi"/>
          <w:sz w:val="22"/>
          <w:szCs w:val="22"/>
        </w:rPr>
        <w:t xml:space="preserve"> </w:t>
      </w:r>
      <w:r w:rsidR="004309F8" w:rsidRPr="00725381">
        <w:rPr>
          <w:rFonts w:asciiTheme="minorHAnsi" w:hAnsiTheme="minorHAnsi" w:cstheme="minorHAnsi"/>
          <w:sz w:val="22"/>
          <w:szCs w:val="22"/>
        </w:rPr>
        <w:t xml:space="preserve">głosowania </w:t>
      </w:r>
      <w:r w:rsidR="00920920" w:rsidRPr="00725381">
        <w:rPr>
          <w:rFonts w:asciiTheme="minorHAnsi" w:hAnsiTheme="minorHAnsi" w:cstheme="minorHAnsi"/>
          <w:sz w:val="22"/>
          <w:szCs w:val="22"/>
        </w:rPr>
        <w:t xml:space="preserve">członkowie komisji jednogłośnie uznali, </w:t>
      </w:r>
      <w:bookmarkEnd w:id="1"/>
      <w:r w:rsidR="009C7312">
        <w:rPr>
          <w:rFonts w:asciiTheme="minorHAnsi" w:hAnsiTheme="minorHAnsi" w:cstheme="minorHAnsi"/>
          <w:sz w:val="22"/>
          <w:szCs w:val="22"/>
        </w:rPr>
        <w:t xml:space="preserve">że </w:t>
      </w:r>
      <w:r w:rsidR="005350C5">
        <w:rPr>
          <w:rFonts w:asciiTheme="minorHAnsi" w:hAnsiTheme="minorHAnsi" w:cstheme="minorHAnsi"/>
          <w:sz w:val="22"/>
          <w:szCs w:val="22"/>
        </w:rPr>
        <w:t xml:space="preserve">złożony </w:t>
      </w:r>
      <w:r w:rsidR="009C7312">
        <w:rPr>
          <w:rFonts w:asciiTheme="minorHAnsi" w:hAnsiTheme="minorHAnsi" w:cstheme="minorHAnsi"/>
          <w:sz w:val="22"/>
          <w:szCs w:val="22"/>
        </w:rPr>
        <w:t>wnios</w:t>
      </w:r>
      <w:r w:rsidR="005350C5">
        <w:rPr>
          <w:rFonts w:asciiTheme="minorHAnsi" w:hAnsiTheme="minorHAnsi" w:cstheme="minorHAnsi"/>
          <w:sz w:val="22"/>
          <w:szCs w:val="22"/>
        </w:rPr>
        <w:t>ek</w:t>
      </w:r>
      <w:r w:rsidR="009142BE">
        <w:rPr>
          <w:rFonts w:asciiTheme="minorHAnsi" w:hAnsiTheme="minorHAnsi" w:cstheme="minorHAnsi"/>
          <w:sz w:val="22"/>
          <w:szCs w:val="22"/>
        </w:rPr>
        <w:t xml:space="preserve"> spełnia</w:t>
      </w:r>
      <w:r w:rsidR="005350C5">
        <w:rPr>
          <w:rFonts w:asciiTheme="minorHAnsi" w:hAnsiTheme="minorHAnsi" w:cstheme="minorHAnsi"/>
          <w:sz w:val="22"/>
          <w:szCs w:val="22"/>
        </w:rPr>
        <w:t xml:space="preserve"> </w:t>
      </w:r>
      <w:r w:rsidR="009142BE">
        <w:rPr>
          <w:rFonts w:asciiTheme="minorHAnsi" w:hAnsiTheme="minorHAnsi" w:cstheme="minorHAnsi"/>
          <w:sz w:val="22"/>
          <w:szCs w:val="22"/>
        </w:rPr>
        <w:t>wymogi formalne i mo</w:t>
      </w:r>
      <w:r w:rsidR="005350C5">
        <w:rPr>
          <w:rFonts w:asciiTheme="minorHAnsi" w:hAnsiTheme="minorHAnsi" w:cstheme="minorHAnsi"/>
          <w:sz w:val="22"/>
          <w:szCs w:val="22"/>
        </w:rPr>
        <w:t>że</w:t>
      </w:r>
      <w:r w:rsidR="009142BE">
        <w:rPr>
          <w:rFonts w:asciiTheme="minorHAnsi" w:hAnsiTheme="minorHAnsi" w:cstheme="minorHAnsi"/>
          <w:sz w:val="22"/>
          <w:szCs w:val="22"/>
        </w:rPr>
        <w:t xml:space="preserve"> być opiniowan</w:t>
      </w:r>
      <w:r w:rsidR="005350C5">
        <w:rPr>
          <w:rFonts w:asciiTheme="minorHAnsi" w:hAnsiTheme="minorHAnsi" w:cstheme="minorHAnsi"/>
          <w:sz w:val="22"/>
          <w:szCs w:val="22"/>
        </w:rPr>
        <w:t>y</w:t>
      </w:r>
      <w:r w:rsidR="009142BE">
        <w:rPr>
          <w:rFonts w:asciiTheme="minorHAnsi" w:hAnsiTheme="minorHAnsi" w:cstheme="minorHAnsi"/>
          <w:sz w:val="22"/>
          <w:szCs w:val="22"/>
        </w:rPr>
        <w:t xml:space="preserve"> pod względem merytorycznym</w:t>
      </w:r>
      <w:r w:rsidR="003516DA">
        <w:rPr>
          <w:rFonts w:asciiTheme="minorHAnsi" w:hAnsiTheme="minorHAnsi" w:cstheme="minorHAnsi"/>
          <w:sz w:val="22"/>
          <w:szCs w:val="22"/>
        </w:rPr>
        <w:t>.</w:t>
      </w:r>
    </w:p>
    <w:p w14:paraId="4EF1FA27" w14:textId="69F9B20D" w:rsidR="009142BE" w:rsidRDefault="009142BE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dalszej </w:t>
      </w:r>
      <w:r w:rsidR="00366D4E">
        <w:rPr>
          <w:rFonts w:asciiTheme="minorHAnsi" w:hAnsiTheme="minorHAnsi" w:cstheme="minorHAnsi"/>
          <w:sz w:val="22"/>
          <w:szCs w:val="22"/>
        </w:rPr>
        <w:t>kolejności</w:t>
      </w:r>
      <w:r>
        <w:rPr>
          <w:rFonts w:asciiTheme="minorHAnsi" w:hAnsiTheme="minorHAnsi" w:cstheme="minorHAnsi"/>
          <w:sz w:val="22"/>
          <w:szCs w:val="22"/>
        </w:rPr>
        <w:t xml:space="preserve"> członkowie komisji przystąpili do analizy merytorycznej wniosk</w:t>
      </w:r>
      <w:r w:rsidR="005350C5">
        <w:rPr>
          <w:rFonts w:asciiTheme="minorHAnsi" w:hAnsiTheme="minorHAnsi" w:cstheme="minorHAnsi"/>
          <w:sz w:val="22"/>
          <w:szCs w:val="22"/>
        </w:rPr>
        <w:t>u.</w:t>
      </w:r>
      <w:r>
        <w:rPr>
          <w:rFonts w:asciiTheme="minorHAnsi" w:hAnsiTheme="minorHAnsi" w:cstheme="minorHAnsi"/>
          <w:sz w:val="22"/>
          <w:szCs w:val="22"/>
        </w:rPr>
        <w:t xml:space="preserve"> W trakcie analizy dyskutowano na temat zgodności wniosk</w:t>
      </w:r>
      <w:r w:rsidR="005350C5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z wymogami zawartymi w ogłoszony</w:t>
      </w:r>
      <w:r w:rsidR="005350C5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konkurs</w:t>
      </w:r>
      <w:r w:rsidR="005350C5">
        <w:rPr>
          <w:rFonts w:asciiTheme="minorHAnsi" w:hAnsiTheme="minorHAnsi" w:cstheme="minorHAnsi"/>
          <w:sz w:val="22"/>
          <w:szCs w:val="22"/>
        </w:rPr>
        <w:t>ie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366D4E">
        <w:rPr>
          <w:rFonts w:asciiTheme="minorHAnsi" w:hAnsiTheme="minorHAnsi" w:cstheme="minorHAnsi"/>
          <w:sz w:val="22"/>
          <w:szCs w:val="22"/>
        </w:rPr>
        <w:t>Następnie przeanalizowano wnio</w:t>
      </w:r>
      <w:r w:rsidR="005350C5">
        <w:rPr>
          <w:rFonts w:asciiTheme="minorHAnsi" w:hAnsiTheme="minorHAnsi" w:cstheme="minorHAnsi"/>
          <w:sz w:val="22"/>
          <w:szCs w:val="22"/>
        </w:rPr>
        <w:t>sek</w:t>
      </w:r>
      <w:r w:rsidR="00366D4E">
        <w:rPr>
          <w:rFonts w:asciiTheme="minorHAnsi" w:hAnsiTheme="minorHAnsi" w:cstheme="minorHAnsi"/>
          <w:sz w:val="22"/>
          <w:szCs w:val="22"/>
        </w:rPr>
        <w:t xml:space="preserve"> w oparciu o przewidziane w zarządzeni</w:t>
      </w:r>
      <w:r w:rsidR="005350C5">
        <w:rPr>
          <w:rFonts w:asciiTheme="minorHAnsi" w:hAnsiTheme="minorHAnsi" w:cstheme="minorHAnsi"/>
          <w:sz w:val="22"/>
          <w:szCs w:val="22"/>
        </w:rPr>
        <w:t>u</w:t>
      </w:r>
      <w:r w:rsidR="00366D4E">
        <w:rPr>
          <w:rFonts w:asciiTheme="minorHAnsi" w:hAnsiTheme="minorHAnsi" w:cstheme="minorHAnsi"/>
          <w:sz w:val="22"/>
          <w:szCs w:val="22"/>
        </w:rPr>
        <w:t xml:space="preserve"> kryteria oceny merytorycznej. Ocena merytoryczna wniosk</w:t>
      </w:r>
      <w:r w:rsidR="005350C5">
        <w:rPr>
          <w:rFonts w:asciiTheme="minorHAnsi" w:hAnsiTheme="minorHAnsi" w:cstheme="minorHAnsi"/>
          <w:sz w:val="22"/>
          <w:szCs w:val="22"/>
        </w:rPr>
        <w:t xml:space="preserve">u </w:t>
      </w:r>
      <w:r w:rsidR="00366D4E">
        <w:rPr>
          <w:rFonts w:asciiTheme="minorHAnsi" w:hAnsiTheme="minorHAnsi" w:cstheme="minorHAnsi"/>
          <w:sz w:val="22"/>
          <w:szCs w:val="22"/>
        </w:rPr>
        <w:t>została przeprowadzona za pomocą platformy Witkac.</w:t>
      </w:r>
    </w:p>
    <w:p w14:paraId="61D56FBD" w14:textId="77777777" w:rsidR="009142BE" w:rsidRPr="003516DA" w:rsidRDefault="009142BE" w:rsidP="00B876B7">
      <w:pPr>
        <w:spacing w:line="288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8A4463F" w14:textId="7247F99F" w:rsidR="009326BB" w:rsidRPr="00725381" w:rsidRDefault="00BB700D" w:rsidP="003516DA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Wyniki oceny merytorycznej </w:t>
      </w:r>
      <w:r w:rsidR="00366D4E">
        <w:rPr>
          <w:rFonts w:asciiTheme="minorHAnsi" w:hAnsiTheme="minorHAnsi" w:cstheme="minorHAnsi"/>
          <w:sz w:val="22"/>
          <w:szCs w:val="22"/>
        </w:rPr>
        <w:t>wniosk</w:t>
      </w:r>
      <w:r w:rsidR="005350C5">
        <w:rPr>
          <w:rFonts w:asciiTheme="minorHAnsi" w:hAnsiTheme="minorHAnsi" w:cstheme="minorHAnsi"/>
          <w:sz w:val="22"/>
          <w:szCs w:val="22"/>
        </w:rPr>
        <w:t>u</w:t>
      </w:r>
      <w:r w:rsidR="00366D4E">
        <w:rPr>
          <w:rFonts w:asciiTheme="minorHAnsi" w:hAnsiTheme="minorHAnsi" w:cstheme="minorHAnsi"/>
          <w:sz w:val="22"/>
          <w:szCs w:val="22"/>
        </w:rPr>
        <w:t xml:space="preserve"> dot. użyczenia lokalu </w:t>
      </w:r>
      <w:r w:rsidR="005350C5">
        <w:rPr>
          <w:rFonts w:asciiTheme="minorHAnsi" w:hAnsiTheme="minorHAnsi" w:cstheme="minorHAnsi"/>
          <w:sz w:val="22"/>
          <w:szCs w:val="22"/>
        </w:rPr>
        <w:t>4</w:t>
      </w:r>
      <w:r w:rsidR="00366D4E">
        <w:rPr>
          <w:rFonts w:asciiTheme="minorHAnsi" w:hAnsiTheme="minorHAnsi" w:cstheme="minorHAnsi"/>
          <w:sz w:val="22"/>
          <w:szCs w:val="22"/>
        </w:rPr>
        <w:t xml:space="preserve">U przy ul. </w:t>
      </w:r>
      <w:r w:rsidR="005350C5">
        <w:rPr>
          <w:rFonts w:asciiTheme="minorHAnsi" w:hAnsiTheme="minorHAnsi" w:cstheme="minorHAnsi"/>
          <w:sz w:val="22"/>
          <w:szCs w:val="22"/>
        </w:rPr>
        <w:t>Piotrkowskiej 118</w:t>
      </w:r>
      <w:r w:rsidR="00366D4E">
        <w:rPr>
          <w:rFonts w:asciiTheme="minorHAnsi" w:hAnsiTheme="minorHAnsi" w:cstheme="minorHAnsi"/>
          <w:sz w:val="22"/>
          <w:szCs w:val="22"/>
        </w:rPr>
        <w:t xml:space="preserve"> </w:t>
      </w:r>
      <w:r w:rsidRPr="00725381">
        <w:rPr>
          <w:rFonts w:asciiTheme="minorHAnsi" w:hAnsiTheme="minorHAnsi" w:cstheme="minorHAnsi"/>
          <w:sz w:val="22"/>
          <w:szCs w:val="22"/>
        </w:rPr>
        <w:t xml:space="preserve">przedstawia Tabela nr. </w:t>
      </w:r>
      <w:r w:rsidR="005350C5">
        <w:rPr>
          <w:rFonts w:asciiTheme="minorHAnsi" w:hAnsiTheme="minorHAnsi" w:cstheme="minorHAnsi"/>
          <w:sz w:val="22"/>
          <w:szCs w:val="22"/>
        </w:rPr>
        <w:t>2</w:t>
      </w:r>
    </w:p>
    <w:p w14:paraId="4A49111F" w14:textId="77777777" w:rsidR="005350C5" w:rsidRDefault="005350C5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230D2D4" w14:textId="7E0309AC" w:rsidR="00BB700D" w:rsidRPr="00725381" w:rsidRDefault="00BB700D" w:rsidP="00B876B7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725381">
        <w:rPr>
          <w:rFonts w:asciiTheme="minorHAnsi" w:hAnsiTheme="minorHAnsi" w:cstheme="minorHAnsi"/>
          <w:sz w:val="22"/>
          <w:szCs w:val="22"/>
        </w:rPr>
        <w:t xml:space="preserve">Tabela nr </w:t>
      </w:r>
      <w:r w:rsidR="005350C5">
        <w:rPr>
          <w:rFonts w:asciiTheme="minorHAnsi" w:hAnsiTheme="minorHAnsi" w:cstheme="minorHAnsi"/>
          <w:sz w:val="22"/>
          <w:szCs w:val="22"/>
        </w:rPr>
        <w:t>2</w:t>
      </w:r>
      <w:r w:rsidR="009F24BE" w:rsidRPr="00725381">
        <w:rPr>
          <w:rFonts w:asciiTheme="minorHAnsi" w:hAnsiTheme="minorHAnsi" w:cstheme="minorHAnsi"/>
          <w:sz w:val="22"/>
          <w:szCs w:val="22"/>
        </w:rPr>
        <w:t xml:space="preserve">. </w:t>
      </w:r>
    </w:p>
    <w:tbl>
      <w:tblPr>
        <w:tblW w:w="9047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544"/>
        <w:gridCol w:w="1984"/>
        <w:gridCol w:w="2835"/>
      </w:tblGrid>
      <w:tr w:rsidR="004A20FA" w:rsidRPr="00725381" w14:paraId="48D92A10" w14:textId="77777777" w:rsidTr="003516DA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56150121" w14:textId="77777777" w:rsidR="004A20FA" w:rsidRPr="00725381" w:rsidRDefault="004A20FA" w:rsidP="003516DA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28053396"/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ED94166" w14:textId="77777777" w:rsidR="004A20FA" w:rsidRPr="00725381" w:rsidRDefault="004A20FA" w:rsidP="003516DA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Podmiot/Wniosek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FAEF444" w14:textId="77777777" w:rsidR="004A20FA" w:rsidRPr="00725381" w:rsidRDefault="004A20FA" w:rsidP="003516DA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Status oceny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5DDCB9E" w14:textId="77777777" w:rsidR="004A20FA" w:rsidRPr="00725381" w:rsidRDefault="004A20FA" w:rsidP="003516DA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punktów</w:t>
            </w:r>
          </w:p>
        </w:tc>
      </w:tr>
      <w:tr w:rsidR="00C224AB" w:rsidRPr="00725381" w14:paraId="0F16481B" w14:textId="77777777" w:rsidTr="003516DA">
        <w:trPr>
          <w:trHeight w:val="558"/>
        </w:trPr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DF94A12" w14:textId="116EFA07" w:rsidR="00C224AB" w:rsidRPr="00725381" w:rsidRDefault="00C224AB" w:rsidP="005350C5">
            <w:pPr>
              <w:spacing w:line="288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F9B6742" w14:textId="5457E4F8" w:rsidR="00C224AB" w:rsidRPr="0040225B" w:rsidRDefault="005350C5" w:rsidP="005350C5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0C5">
              <w:rPr>
                <w:rFonts w:asciiTheme="minorHAnsi" w:hAnsiTheme="minorHAnsi" w:cstheme="minorHAnsi"/>
                <w:b/>
                <w:sz w:val="20"/>
                <w:szCs w:val="20"/>
              </w:rPr>
              <w:t>Fundacja KTOŚ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07D53D33" w14:textId="5D8BE8D1" w:rsidR="00C224AB" w:rsidRPr="00725381" w:rsidRDefault="00C224AB" w:rsidP="005350C5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5381">
              <w:rPr>
                <w:rFonts w:asciiTheme="minorHAnsi" w:hAnsiTheme="minorHAnsi" w:cstheme="minorHAnsi"/>
                <w:sz w:val="22"/>
                <w:szCs w:val="22"/>
              </w:rPr>
              <w:t>Pozytywna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1A998880" w14:textId="2BA5264C" w:rsidR="00C224AB" w:rsidRPr="00725381" w:rsidRDefault="003516DA" w:rsidP="003516DA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21,6</w:t>
            </w:r>
          </w:p>
        </w:tc>
      </w:tr>
      <w:bookmarkEnd w:id="2"/>
    </w:tbl>
    <w:p w14:paraId="4C455D93" w14:textId="6A855AFF" w:rsidR="009326BB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63B49" w14:textId="77777777" w:rsidR="0040225B" w:rsidRPr="00562D8B" w:rsidRDefault="000866B0" w:rsidP="00B876B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2D8B">
        <w:rPr>
          <w:rFonts w:asciiTheme="minorHAnsi" w:hAnsiTheme="minorHAnsi" w:cstheme="minorHAnsi"/>
          <w:sz w:val="22"/>
          <w:szCs w:val="22"/>
          <w:u w:val="single"/>
        </w:rPr>
        <w:t>Biorąc pod uwagę powyższe wyniki oceny merytorycznej komisja rekomenduje użyczenie</w:t>
      </w:r>
      <w:r w:rsidR="0040225B" w:rsidRPr="00562D8B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1337871" w14:textId="32C896C9" w:rsidR="0040225B" w:rsidRPr="00562D8B" w:rsidRDefault="002D6241" w:rsidP="005350C5">
      <w:pPr>
        <w:spacing w:line="288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62D8B">
        <w:rPr>
          <w:rFonts w:asciiTheme="minorHAnsi" w:hAnsiTheme="minorHAnsi" w:cstheme="minorHAnsi"/>
          <w:sz w:val="22"/>
          <w:szCs w:val="22"/>
          <w:u w:val="single"/>
        </w:rPr>
        <w:t xml:space="preserve">lokalu </w:t>
      </w:r>
      <w:r w:rsidR="005350C5" w:rsidRPr="00562D8B">
        <w:rPr>
          <w:rFonts w:asciiTheme="minorHAnsi" w:hAnsiTheme="minorHAnsi" w:cstheme="minorHAnsi"/>
          <w:sz w:val="22"/>
          <w:szCs w:val="22"/>
          <w:u w:val="single"/>
        </w:rPr>
        <w:t>4</w:t>
      </w:r>
      <w:r w:rsidRPr="00562D8B">
        <w:rPr>
          <w:rFonts w:asciiTheme="minorHAnsi" w:hAnsiTheme="minorHAnsi" w:cstheme="minorHAnsi"/>
          <w:sz w:val="22"/>
          <w:szCs w:val="22"/>
          <w:u w:val="single"/>
        </w:rPr>
        <w:t xml:space="preserve">U przy ul. </w:t>
      </w:r>
      <w:r w:rsidR="005350C5" w:rsidRPr="00562D8B">
        <w:rPr>
          <w:rFonts w:asciiTheme="minorHAnsi" w:hAnsiTheme="minorHAnsi" w:cstheme="minorHAnsi"/>
          <w:sz w:val="22"/>
          <w:szCs w:val="22"/>
          <w:u w:val="single"/>
        </w:rPr>
        <w:t>Piotrkowskiej 118</w:t>
      </w:r>
      <w:r w:rsidRPr="00562D8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D68C4" w:rsidRPr="00562D8B">
        <w:rPr>
          <w:rFonts w:asciiTheme="minorHAnsi" w:hAnsiTheme="minorHAnsi" w:cstheme="minorHAnsi"/>
          <w:sz w:val="22"/>
          <w:szCs w:val="22"/>
          <w:u w:val="single"/>
        </w:rPr>
        <w:t>dla</w:t>
      </w:r>
      <w:r w:rsidR="00186EA7" w:rsidRPr="00562D8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BD68C4" w:rsidRPr="00562D8B">
        <w:rPr>
          <w:rFonts w:asciiTheme="minorHAnsi" w:hAnsiTheme="minorHAnsi" w:cstheme="minorHAnsi"/>
          <w:sz w:val="22"/>
          <w:szCs w:val="22"/>
          <w:u w:val="single"/>
        </w:rPr>
        <w:t xml:space="preserve">Fundacji </w:t>
      </w:r>
      <w:r w:rsidR="005350C5" w:rsidRPr="00562D8B">
        <w:rPr>
          <w:rFonts w:asciiTheme="minorHAnsi" w:hAnsiTheme="minorHAnsi" w:cstheme="minorHAnsi"/>
          <w:sz w:val="22"/>
          <w:szCs w:val="22"/>
          <w:u w:val="single"/>
        </w:rPr>
        <w:t>KTOŚ</w:t>
      </w:r>
      <w:r w:rsidR="0040225B" w:rsidRPr="00562D8B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BD68C4" w:rsidRPr="00562D8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EA025B3" w14:textId="77777777" w:rsidR="009326BB" w:rsidRPr="00A75F93" w:rsidRDefault="009326BB" w:rsidP="00B876B7">
      <w:pPr>
        <w:spacing w:line="288" w:lineRule="auto"/>
        <w:rPr>
          <w:rFonts w:asciiTheme="minorHAnsi" w:hAnsiTheme="minorHAnsi" w:cstheme="minorHAnsi"/>
          <w:sz w:val="10"/>
          <w:szCs w:val="10"/>
        </w:rPr>
      </w:pPr>
    </w:p>
    <w:p w14:paraId="7F2FD6B8" w14:textId="75EF4BFF" w:rsidR="00562D8B" w:rsidRPr="00562D8B" w:rsidRDefault="00BB346E" w:rsidP="00562D8B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31EE5">
        <w:rPr>
          <w:rFonts w:asciiTheme="minorHAnsi" w:hAnsiTheme="minorHAnsi" w:cstheme="minorHAnsi"/>
          <w:sz w:val="22"/>
          <w:szCs w:val="22"/>
        </w:rPr>
        <w:t>W opinii komisji</w:t>
      </w:r>
      <w:r w:rsidR="00BD68C4" w:rsidRPr="00631EE5">
        <w:rPr>
          <w:rFonts w:asciiTheme="minorHAnsi" w:hAnsiTheme="minorHAnsi" w:cstheme="minorHAnsi"/>
          <w:sz w:val="22"/>
          <w:szCs w:val="22"/>
        </w:rPr>
        <w:t xml:space="preserve"> wniosek o użyczenie lokalu </w:t>
      </w:r>
      <w:r w:rsidR="00562D8B">
        <w:rPr>
          <w:rFonts w:asciiTheme="minorHAnsi" w:hAnsiTheme="minorHAnsi" w:cstheme="minorHAnsi"/>
          <w:sz w:val="22"/>
          <w:szCs w:val="22"/>
        </w:rPr>
        <w:t>4</w:t>
      </w:r>
      <w:r w:rsidR="00BD68C4" w:rsidRPr="00631EE5">
        <w:rPr>
          <w:rFonts w:asciiTheme="minorHAnsi" w:hAnsiTheme="minorHAnsi" w:cstheme="minorHAnsi"/>
          <w:sz w:val="22"/>
          <w:szCs w:val="22"/>
        </w:rPr>
        <w:t xml:space="preserve">U przy ul. </w:t>
      </w:r>
      <w:r w:rsidR="00562D8B">
        <w:rPr>
          <w:rFonts w:asciiTheme="minorHAnsi" w:hAnsiTheme="minorHAnsi" w:cstheme="minorHAnsi"/>
          <w:sz w:val="22"/>
          <w:szCs w:val="22"/>
        </w:rPr>
        <w:t>Piotrkowskiej 118</w:t>
      </w:r>
      <w:r w:rsidR="00BD68C4" w:rsidRPr="00631EE5">
        <w:rPr>
          <w:rFonts w:asciiTheme="minorHAnsi" w:hAnsiTheme="minorHAnsi" w:cstheme="minorHAnsi"/>
          <w:sz w:val="22"/>
          <w:szCs w:val="22"/>
        </w:rPr>
        <w:t xml:space="preserve"> złożony przez Fundację K</w:t>
      </w:r>
      <w:r w:rsidR="00562D8B">
        <w:rPr>
          <w:rFonts w:asciiTheme="minorHAnsi" w:hAnsiTheme="minorHAnsi" w:cstheme="minorHAnsi"/>
          <w:sz w:val="22"/>
          <w:szCs w:val="22"/>
        </w:rPr>
        <w:t>TOŚ</w:t>
      </w:r>
      <w:r w:rsidR="00BD68C4" w:rsidRPr="00631EE5">
        <w:rPr>
          <w:rFonts w:asciiTheme="minorHAnsi" w:hAnsiTheme="minorHAnsi" w:cstheme="minorHAnsi"/>
          <w:sz w:val="22"/>
          <w:szCs w:val="22"/>
        </w:rPr>
        <w:t xml:space="preserve"> wpisuje się w określone w konkursie zadanie polegające na prowadzeniu </w:t>
      </w:r>
      <w:r w:rsidR="00562D8B" w:rsidRPr="00562D8B">
        <w:rPr>
          <w:rFonts w:asciiTheme="minorHAnsi" w:hAnsiTheme="minorHAnsi" w:cstheme="minorHAnsi"/>
          <w:sz w:val="22"/>
          <w:szCs w:val="22"/>
        </w:rPr>
        <w:t>działa</w:t>
      </w:r>
      <w:r w:rsidR="00562D8B">
        <w:rPr>
          <w:rFonts w:asciiTheme="minorHAnsi" w:hAnsiTheme="minorHAnsi" w:cstheme="minorHAnsi"/>
          <w:sz w:val="22"/>
          <w:szCs w:val="22"/>
        </w:rPr>
        <w:t>ń</w:t>
      </w:r>
      <w:r w:rsidR="00562D8B" w:rsidRPr="00562D8B">
        <w:rPr>
          <w:rFonts w:asciiTheme="minorHAnsi" w:hAnsiTheme="minorHAnsi" w:cstheme="minorHAnsi"/>
          <w:sz w:val="22"/>
          <w:szCs w:val="22"/>
        </w:rPr>
        <w:t xml:space="preserve"> wspierając</w:t>
      </w:r>
      <w:r w:rsidR="00562D8B">
        <w:rPr>
          <w:rFonts w:asciiTheme="minorHAnsi" w:hAnsiTheme="minorHAnsi" w:cstheme="minorHAnsi"/>
          <w:sz w:val="22"/>
          <w:szCs w:val="22"/>
        </w:rPr>
        <w:t>ych</w:t>
      </w:r>
      <w:r w:rsidR="00562D8B" w:rsidRPr="00562D8B">
        <w:rPr>
          <w:rFonts w:asciiTheme="minorHAnsi" w:hAnsiTheme="minorHAnsi" w:cstheme="minorHAnsi"/>
          <w:sz w:val="22"/>
          <w:szCs w:val="22"/>
        </w:rPr>
        <w:t xml:space="preserve"> kobiety, w tym w szczególności te znajdujące się w trudnej sytuacji</w:t>
      </w:r>
      <w:r w:rsidR="00562D8B">
        <w:rPr>
          <w:rFonts w:asciiTheme="minorHAnsi" w:hAnsiTheme="minorHAnsi" w:cstheme="minorHAnsi"/>
          <w:sz w:val="22"/>
          <w:szCs w:val="22"/>
        </w:rPr>
        <w:t xml:space="preserve"> </w:t>
      </w:r>
      <w:r w:rsidR="00562D8B" w:rsidRPr="00562D8B">
        <w:rPr>
          <w:rFonts w:asciiTheme="minorHAnsi" w:hAnsiTheme="minorHAnsi" w:cstheme="minorHAnsi"/>
          <w:sz w:val="22"/>
          <w:szCs w:val="22"/>
        </w:rPr>
        <w:t>życiowej, doświadczające różnych form przemocy</w:t>
      </w:r>
      <w:r w:rsidR="00562D8B">
        <w:rPr>
          <w:rFonts w:asciiTheme="minorHAnsi" w:hAnsiTheme="minorHAnsi" w:cstheme="minorHAnsi"/>
          <w:sz w:val="22"/>
          <w:szCs w:val="22"/>
        </w:rPr>
        <w:t xml:space="preserve">. </w:t>
      </w:r>
      <w:r w:rsidR="00562D8B" w:rsidRPr="00631EE5">
        <w:rPr>
          <w:rFonts w:asciiTheme="minorHAnsi" w:hAnsiTheme="minorHAnsi" w:cstheme="minorHAnsi"/>
          <w:sz w:val="22"/>
          <w:szCs w:val="22"/>
        </w:rPr>
        <w:t>Wnioskodawcy proponują realizację szerokiego zakresu działań</w:t>
      </w:r>
      <w:r w:rsidR="00562D8B">
        <w:rPr>
          <w:rFonts w:asciiTheme="minorHAnsi" w:hAnsiTheme="minorHAnsi" w:cstheme="minorHAnsi"/>
          <w:sz w:val="22"/>
          <w:szCs w:val="22"/>
        </w:rPr>
        <w:t xml:space="preserve"> obejmujących m.in. </w:t>
      </w:r>
      <w:r w:rsidR="00562D8B" w:rsidRPr="00562D8B">
        <w:rPr>
          <w:rFonts w:asciiTheme="minorHAnsi" w:hAnsiTheme="minorHAnsi" w:cstheme="minorHAnsi"/>
          <w:sz w:val="22"/>
          <w:szCs w:val="22"/>
        </w:rPr>
        <w:t>wsparcie specjalistów</w:t>
      </w:r>
      <w:r w:rsidR="00214332">
        <w:rPr>
          <w:rFonts w:asciiTheme="minorHAnsi" w:hAnsiTheme="minorHAnsi" w:cstheme="minorHAnsi"/>
          <w:sz w:val="22"/>
          <w:szCs w:val="22"/>
        </w:rPr>
        <w:t xml:space="preserve"> (psychologów, prawników)</w:t>
      </w:r>
      <w:r w:rsidR="00562D8B" w:rsidRPr="00562D8B">
        <w:rPr>
          <w:rFonts w:asciiTheme="minorHAnsi" w:hAnsiTheme="minorHAnsi" w:cstheme="minorHAnsi"/>
          <w:sz w:val="22"/>
          <w:szCs w:val="22"/>
        </w:rPr>
        <w:t>, działania</w:t>
      </w:r>
      <w:r w:rsidR="00562D8B">
        <w:rPr>
          <w:rFonts w:asciiTheme="minorHAnsi" w:hAnsiTheme="minorHAnsi" w:cstheme="minorHAnsi"/>
          <w:sz w:val="22"/>
          <w:szCs w:val="22"/>
        </w:rPr>
        <w:t xml:space="preserve"> </w:t>
      </w:r>
      <w:r w:rsidR="00562D8B" w:rsidRPr="00562D8B">
        <w:rPr>
          <w:rFonts w:asciiTheme="minorHAnsi" w:hAnsiTheme="minorHAnsi" w:cstheme="minorHAnsi"/>
          <w:sz w:val="22"/>
          <w:szCs w:val="22"/>
        </w:rPr>
        <w:t>doradcze, edukacyjne</w:t>
      </w:r>
      <w:r w:rsidR="00562D8B">
        <w:rPr>
          <w:rFonts w:asciiTheme="minorHAnsi" w:hAnsiTheme="minorHAnsi" w:cstheme="minorHAnsi"/>
          <w:sz w:val="22"/>
          <w:szCs w:val="22"/>
        </w:rPr>
        <w:t>.</w:t>
      </w:r>
    </w:p>
    <w:p w14:paraId="46776C8B" w14:textId="0D55DAD4" w:rsidR="00DB2E6B" w:rsidRDefault="00562D8B" w:rsidP="00631EE5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Dodatkowo, wnioskodawca wskazał działania opierając się na zapisach Gminnego Programu Rewitalizacji.</w:t>
      </w:r>
      <w:r w:rsidR="00DB2E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2FFE6" w14:textId="6BBEEBA5" w:rsidR="009326BB" w:rsidRPr="00631EE5" w:rsidRDefault="00DB2E6B" w:rsidP="00631EE5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Fundacja </w:t>
      </w:r>
      <w:r w:rsidR="00562D8B">
        <w:rPr>
          <w:rFonts w:asciiTheme="minorHAnsi" w:hAnsiTheme="minorHAnsi" w:cstheme="minorHAnsi"/>
          <w:sz w:val="22"/>
          <w:szCs w:val="22"/>
        </w:rPr>
        <w:t>KTOŚ</w:t>
      </w:r>
      <w:r>
        <w:rPr>
          <w:rFonts w:asciiTheme="minorHAnsi" w:hAnsiTheme="minorHAnsi" w:cstheme="minorHAnsi"/>
          <w:sz w:val="22"/>
          <w:szCs w:val="22"/>
        </w:rPr>
        <w:t xml:space="preserve"> nie użyczała dotychczas żadnego lokalu z zasobów miejskich.</w:t>
      </w:r>
    </w:p>
    <w:p w14:paraId="39AFD30D" w14:textId="77777777" w:rsidR="004A20FA" w:rsidRPr="008775A2" w:rsidRDefault="004A20FA" w:rsidP="00B876B7">
      <w:pPr>
        <w:spacing w:line="288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37E16F1" w14:textId="77777777" w:rsidR="00117E2A" w:rsidRDefault="00117E2A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236225" w14:textId="77777777" w:rsidR="00117E2A" w:rsidRDefault="00117E2A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67E46D" w14:textId="77777777" w:rsidR="00117E2A" w:rsidRDefault="00117E2A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3B042A" w14:textId="483D5EBA" w:rsidR="009326BB" w:rsidRPr="00B5243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Protokół sporządził:</w:t>
      </w:r>
    </w:p>
    <w:p w14:paraId="3C1BA8D5" w14:textId="77777777" w:rsidR="009326BB" w:rsidRPr="00B5243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C28CA99" w14:textId="7BB564E8" w:rsidR="009326BB" w:rsidRPr="00B52431" w:rsidRDefault="002D6241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Artur Skórzak</w:t>
      </w:r>
    </w:p>
    <w:p w14:paraId="13F1138C" w14:textId="3962600B" w:rsidR="009326BB" w:rsidRPr="00B52431" w:rsidRDefault="002D6241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Główny specjalista</w:t>
      </w:r>
      <w:r w:rsidR="00C224AB" w:rsidRPr="00B52431">
        <w:rPr>
          <w:rFonts w:asciiTheme="minorHAnsi" w:hAnsiTheme="minorHAnsi" w:cstheme="minorHAnsi"/>
          <w:sz w:val="20"/>
          <w:szCs w:val="20"/>
        </w:rPr>
        <w:t xml:space="preserve"> w</w:t>
      </w:r>
      <w:r w:rsidR="009326BB" w:rsidRPr="00B52431">
        <w:rPr>
          <w:rFonts w:asciiTheme="minorHAnsi" w:hAnsiTheme="minorHAnsi" w:cstheme="minorHAnsi"/>
          <w:sz w:val="20"/>
          <w:szCs w:val="20"/>
        </w:rPr>
        <w:t xml:space="preserve"> Oddzia</w:t>
      </w:r>
      <w:r w:rsidR="00C224AB" w:rsidRPr="00B52431">
        <w:rPr>
          <w:rFonts w:asciiTheme="minorHAnsi" w:hAnsiTheme="minorHAnsi" w:cstheme="minorHAnsi"/>
          <w:sz w:val="20"/>
          <w:szCs w:val="20"/>
        </w:rPr>
        <w:t>le</w:t>
      </w:r>
      <w:r w:rsidR="009326BB" w:rsidRPr="00B52431">
        <w:rPr>
          <w:rFonts w:asciiTheme="minorHAnsi" w:hAnsiTheme="minorHAnsi" w:cstheme="minorHAnsi"/>
          <w:sz w:val="20"/>
          <w:szCs w:val="20"/>
        </w:rPr>
        <w:t xml:space="preserve"> ds. Organizacji Pozarządowych</w:t>
      </w:r>
      <w:r w:rsidRPr="00B52431">
        <w:rPr>
          <w:rFonts w:asciiTheme="minorHAnsi" w:hAnsiTheme="minorHAnsi" w:cstheme="minorHAnsi"/>
          <w:sz w:val="20"/>
          <w:szCs w:val="20"/>
        </w:rPr>
        <w:t xml:space="preserve"> i Wolontariatu</w:t>
      </w:r>
    </w:p>
    <w:p w14:paraId="22878BAC" w14:textId="77777777" w:rsidR="009326BB" w:rsidRPr="00B5243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w Biurze Aktywności Miejskiej UMŁ</w:t>
      </w:r>
    </w:p>
    <w:p w14:paraId="45060699" w14:textId="77777777" w:rsidR="009326BB" w:rsidRPr="0072538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CE4D4E" w14:textId="77777777" w:rsidR="009326BB" w:rsidRPr="0072538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8A6B1" w14:textId="07117A3C" w:rsidR="009326BB" w:rsidRPr="00B52431" w:rsidRDefault="009326BB" w:rsidP="00B876B7">
      <w:pPr>
        <w:spacing w:line="288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B52431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14:paraId="4C9FA9CB" w14:textId="77777777" w:rsidR="009326BB" w:rsidRPr="00B52431" w:rsidRDefault="009326BB" w:rsidP="00B876B7">
      <w:pPr>
        <w:pStyle w:val="Akapitzlist"/>
        <w:numPr>
          <w:ilvl w:val="0"/>
          <w:numId w:val="2"/>
        </w:numPr>
        <w:spacing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Lista obecności</w:t>
      </w:r>
    </w:p>
    <w:p w14:paraId="2A5F73C3" w14:textId="6FB4D30D" w:rsidR="007C1CB3" w:rsidRPr="00B52431" w:rsidRDefault="007C1CB3" w:rsidP="00B876B7">
      <w:pPr>
        <w:pStyle w:val="Akapitzlist"/>
        <w:numPr>
          <w:ilvl w:val="0"/>
          <w:numId w:val="2"/>
        </w:numPr>
        <w:spacing w:line="288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2431">
        <w:rPr>
          <w:rFonts w:asciiTheme="minorHAnsi" w:hAnsiTheme="minorHAnsi" w:cstheme="minorHAnsi"/>
          <w:sz w:val="20"/>
          <w:szCs w:val="20"/>
        </w:rPr>
        <w:t>Zestawienie zbiorcze wniosków</w:t>
      </w:r>
    </w:p>
    <w:sectPr w:rsidR="007C1CB3" w:rsidRPr="00B52431" w:rsidSect="008E51A9">
      <w:footerReference w:type="even" r:id="rId7"/>
      <w:pgSz w:w="11906" w:h="16838"/>
      <w:pgMar w:top="1134" w:right="1418" w:bottom="1134" w:left="1418" w:header="709" w:footer="709" w:gutter="0"/>
      <w:pgNumType w:start="1"/>
      <w:cols w:space="708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E2707" w14:textId="77777777" w:rsidR="00F073E4" w:rsidRDefault="00F073E4">
      <w:r>
        <w:separator/>
      </w:r>
    </w:p>
  </w:endnote>
  <w:endnote w:type="continuationSeparator" w:id="0">
    <w:p w14:paraId="1C85E01B" w14:textId="77777777" w:rsidR="00F073E4" w:rsidRDefault="00F0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75FB" w14:textId="77777777" w:rsidR="0025659D" w:rsidRDefault="00951F99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55E24" w14:textId="77777777" w:rsidR="00F073E4" w:rsidRDefault="00F073E4">
      <w:r>
        <w:separator/>
      </w:r>
    </w:p>
  </w:footnote>
  <w:footnote w:type="continuationSeparator" w:id="0">
    <w:p w14:paraId="6D8CCBF8" w14:textId="77777777" w:rsidR="00F073E4" w:rsidRDefault="00F0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59F2"/>
    <w:multiLevelType w:val="hybridMultilevel"/>
    <w:tmpl w:val="DD6AD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9BA"/>
    <w:multiLevelType w:val="hybridMultilevel"/>
    <w:tmpl w:val="E7FEB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BFB7931"/>
    <w:multiLevelType w:val="hybridMultilevel"/>
    <w:tmpl w:val="7E30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55E03"/>
    <w:multiLevelType w:val="hybridMultilevel"/>
    <w:tmpl w:val="21DAEACC"/>
    <w:lvl w:ilvl="0" w:tplc="2F7AA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BB"/>
    <w:rsid w:val="00017C8B"/>
    <w:rsid w:val="00037231"/>
    <w:rsid w:val="00043C07"/>
    <w:rsid w:val="00047F01"/>
    <w:rsid w:val="000866B0"/>
    <w:rsid w:val="000A47D7"/>
    <w:rsid w:val="000A6C53"/>
    <w:rsid w:val="001162D5"/>
    <w:rsid w:val="00117E2A"/>
    <w:rsid w:val="001208C4"/>
    <w:rsid w:val="00186EA7"/>
    <w:rsid w:val="001B36A7"/>
    <w:rsid w:val="001C120B"/>
    <w:rsid w:val="00214332"/>
    <w:rsid w:val="00235A1A"/>
    <w:rsid w:val="002767AD"/>
    <w:rsid w:val="00297ECF"/>
    <w:rsid w:val="002C303D"/>
    <w:rsid w:val="002D6241"/>
    <w:rsid w:val="002F58DB"/>
    <w:rsid w:val="003104B1"/>
    <w:rsid w:val="003516DA"/>
    <w:rsid w:val="00366D4E"/>
    <w:rsid w:val="0036750A"/>
    <w:rsid w:val="003D7FF4"/>
    <w:rsid w:val="003F3776"/>
    <w:rsid w:val="0040225B"/>
    <w:rsid w:val="004309F8"/>
    <w:rsid w:val="00434E1F"/>
    <w:rsid w:val="0046315C"/>
    <w:rsid w:val="00483040"/>
    <w:rsid w:val="004A20FA"/>
    <w:rsid w:val="004B3208"/>
    <w:rsid w:val="004F4F63"/>
    <w:rsid w:val="005054BF"/>
    <w:rsid w:val="00510D6E"/>
    <w:rsid w:val="00527EF4"/>
    <w:rsid w:val="005350C5"/>
    <w:rsid w:val="00546B8B"/>
    <w:rsid w:val="00562D8B"/>
    <w:rsid w:val="005D2370"/>
    <w:rsid w:val="00631EE5"/>
    <w:rsid w:val="006470BB"/>
    <w:rsid w:val="00682F57"/>
    <w:rsid w:val="0070736A"/>
    <w:rsid w:val="00716127"/>
    <w:rsid w:val="00720CFF"/>
    <w:rsid w:val="00725381"/>
    <w:rsid w:val="00737664"/>
    <w:rsid w:val="00775B48"/>
    <w:rsid w:val="00794931"/>
    <w:rsid w:val="007C1CB3"/>
    <w:rsid w:val="00815AF3"/>
    <w:rsid w:val="008627A5"/>
    <w:rsid w:val="008775A2"/>
    <w:rsid w:val="008E51A9"/>
    <w:rsid w:val="008F3BC5"/>
    <w:rsid w:val="008F4CF0"/>
    <w:rsid w:val="009142BE"/>
    <w:rsid w:val="00920920"/>
    <w:rsid w:val="009326BB"/>
    <w:rsid w:val="00951F99"/>
    <w:rsid w:val="009B0E5C"/>
    <w:rsid w:val="009C7312"/>
    <w:rsid w:val="009F24BE"/>
    <w:rsid w:val="00A75381"/>
    <w:rsid w:val="00A75F93"/>
    <w:rsid w:val="00A94278"/>
    <w:rsid w:val="00AB2CC2"/>
    <w:rsid w:val="00AB636C"/>
    <w:rsid w:val="00AB7095"/>
    <w:rsid w:val="00B52431"/>
    <w:rsid w:val="00B671F7"/>
    <w:rsid w:val="00B876B7"/>
    <w:rsid w:val="00BB346E"/>
    <w:rsid w:val="00BB700D"/>
    <w:rsid w:val="00BD68C4"/>
    <w:rsid w:val="00C0489D"/>
    <w:rsid w:val="00C224AB"/>
    <w:rsid w:val="00C37768"/>
    <w:rsid w:val="00CD018A"/>
    <w:rsid w:val="00D114A8"/>
    <w:rsid w:val="00D87249"/>
    <w:rsid w:val="00DB2E6B"/>
    <w:rsid w:val="00E50E07"/>
    <w:rsid w:val="00E85DC1"/>
    <w:rsid w:val="00ED4153"/>
    <w:rsid w:val="00F073E4"/>
    <w:rsid w:val="00F12BA2"/>
    <w:rsid w:val="00F41693"/>
    <w:rsid w:val="00FF1312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F5C83"/>
  <w15:chartTrackingRefBased/>
  <w15:docId w15:val="{0C5612C9-3474-4230-94FE-5E4B0245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6BB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uiPriority w:val="99"/>
    <w:rsid w:val="009326BB"/>
    <w:pPr>
      <w:spacing w:before="241" w:after="241"/>
      <w:outlineLvl w:val="0"/>
    </w:pPr>
    <w:rPr>
      <w:b/>
      <w:bCs/>
      <w:sz w:val="36"/>
      <w:szCs w:val="36"/>
    </w:rPr>
  </w:style>
  <w:style w:type="paragraph" w:styleId="Stopka">
    <w:name w:val="footer"/>
    <w:basedOn w:val="Normalny"/>
    <w:link w:val="StopkaZnak"/>
    <w:uiPriority w:val="99"/>
    <w:rsid w:val="009326BB"/>
  </w:style>
  <w:style w:type="character" w:customStyle="1" w:styleId="StopkaZnak">
    <w:name w:val="Stopka Znak"/>
    <w:basedOn w:val="Domylnaczcionkaakapitu"/>
    <w:link w:val="Stopka"/>
    <w:uiPriority w:val="99"/>
    <w:rsid w:val="009326BB"/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326B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BB70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7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7D7"/>
    <w:rPr>
      <w:rFonts w:ascii="Helvetica" w:eastAsia="Times New Roman" w:hAnsi="Helvetica" w:cs="Helvetic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7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E5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1A9"/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Violetta Gandziarska</cp:lastModifiedBy>
  <cp:revision>2</cp:revision>
  <cp:lastPrinted>2025-02-26T08:00:00Z</cp:lastPrinted>
  <dcterms:created xsi:type="dcterms:W3CDTF">2025-03-04T12:05:00Z</dcterms:created>
  <dcterms:modified xsi:type="dcterms:W3CDTF">2025-03-04T12:05:00Z</dcterms:modified>
</cp:coreProperties>
</file>