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51D" w:rsidRPr="0032487A" w:rsidRDefault="0029551D" w:rsidP="005E0F40">
      <w:pPr>
        <w:jc w:val="center"/>
        <w:textAlignment w:val="baseline"/>
        <w:rPr>
          <w:rFonts w:ascii="Times New Roman" w:hAnsi="Times New Roman"/>
          <w:b/>
          <w:sz w:val="24"/>
          <w:lang w:val="pl-PL"/>
        </w:rPr>
      </w:pPr>
      <w:r w:rsidRPr="0032487A">
        <w:rPr>
          <w:rFonts w:ascii="Times New Roman" w:hAnsi="Times New Roman"/>
          <w:b/>
          <w:sz w:val="24"/>
          <w:lang w:val="pl-PL"/>
        </w:rPr>
        <w:t>UCHWAŁA NR</w:t>
      </w:r>
      <w:r w:rsidR="001B1D2C">
        <w:rPr>
          <w:rFonts w:ascii="Times New Roman" w:hAnsi="Times New Roman"/>
          <w:b/>
          <w:sz w:val="24"/>
          <w:lang w:val="pl-PL"/>
        </w:rPr>
        <w:t xml:space="preserve"> XIII/484/19</w:t>
      </w:r>
    </w:p>
    <w:p w:rsidR="0029551D" w:rsidRPr="0032487A" w:rsidRDefault="0029551D" w:rsidP="005E0F40">
      <w:pPr>
        <w:jc w:val="center"/>
        <w:textAlignment w:val="baseline"/>
        <w:rPr>
          <w:rFonts w:ascii="Times New Roman" w:hAnsi="Times New Roman"/>
          <w:b/>
          <w:sz w:val="24"/>
          <w:lang w:val="pl-PL"/>
        </w:rPr>
      </w:pPr>
      <w:r w:rsidRPr="0032487A">
        <w:rPr>
          <w:rFonts w:ascii="Times New Roman" w:hAnsi="Times New Roman"/>
          <w:b/>
          <w:sz w:val="24"/>
          <w:lang w:val="pl-PL"/>
        </w:rPr>
        <w:t>RADY MIEJSKIEJ W ŁODZI</w:t>
      </w:r>
    </w:p>
    <w:p w:rsidR="0029551D" w:rsidRDefault="0029551D" w:rsidP="005E0F40">
      <w:pPr>
        <w:jc w:val="center"/>
        <w:textAlignment w:val="baseline"/>
        <w:rPr>
          <w:rFonts w:ascii="Times New Roman" w:hAnsi="Times New Roman"/>
          <w:sz w:val="24"/>
          <w:szCs w:val="24"/>
          <w:lang w:val="pl-PL"/>
        </w:rPr>
      </w:pPr>
      <w:r w:rsidRPr="0073592F">
        <w:rPr>
          <w:rFonts w:ascii="Times New Roman" w:hAnsi="Times New Roman"/>
          <w:b/>
          <w:sz w:val="24"/>
          <w:lang w:val="pl-PL"/>
        </w:rPr>
        <w:t xml:space="preserve">z dnia </w:t>
      </w:r>
      <w:r w:rsidR="001B1D2C">
        <w:rPr>
          <w:rFonts w:ascii="Times New Roman" w:hAnsi="Times New Roman"/>
          <w:b/>
          <w:sz w:val="24"/>
          <w:lang w:val="pl-PL"/>
        </w:rPr>
        <w:t>28 sierpnia</w:t>
      </w:r>
      <w:r w:rsidRPr="0073592F">
        <w:rPr>
          <w:rFonts w:ascii="Times New Roman" w:hAnsi="Times New Roman"/>
          <w:b/>
          <w:sz w:val="24"/>
          <w:lang w:val="pl-PL"/>
        </w:rPr>
        <w:t xml:space="preserve"> 2019 r.</w:t>
      </w:r>
      <w:r>
        <w:rPr>
          <w:rFonts w:ascii="Times New Roman" w:hAnsi="Times New Roman"/>
          <w:b/>
          <w:sz w:val="24"/>
          <w:szCs w:val="24"/>
          <w:lang w:val="pl-PL"/>
        </w:rPr>
        <w:br/>
      </w:r>
    </w:p>
    <w:p w:rsidR="001B1D2C" w:rsidRDefault="001B1D2C" w:rsidP="005E0F40">
      <w:pPr>
        <w:jc w:val="center"/>
        <w:textAlignment w:val="baseline"/>
        <w:rPr>
          <w:rFonts w:ascii="Times New Roman" w:hAnsi="Times New Roman"/>
          <w:sz w:val="24"/>
          <w:szCs w:val="24"/>
          <w:lang w:val="pl-PL"/>
        </w:rPr>
      </w:pPr>
    </w:p>
    <w:p w:rsidR="0029551D" w:rsidRPr="0073592F" w:rsidRDefault="0029551D" w:rsidP="0073592F">
      <w:pPr>
        <w:jc w:val="center"/>
        <w:textAlignment w:val="baseline"/>
        <w:rPr>
          <w:rFonts w:ascii="Times New Roman" w:hAnsi="Times New Roman"/>
          <w:b/>
          <w:sz w:val="24"/>
          <w:lang w:val="pl-PL"/>
        </w:rPr>
      </w:pPr>
      <w:r w:rsidRPr="0032487A">
        <w:rPr>
          <w:rFonts w:ascii="Times New Roman" w:hAnsi="Times New Roman"/>
          <w:b/>
          <w:sz w:val="24"/>
          <w:lang w:val="pl-PL"/>
        </w:rPr>
        <w:t>w sprawie wyrażenia zgody na przystąpienie Miasta Łodzi do projektu</w:t>
      </w:r>
      <w:r w:rsidRPr="0032487A">
        <w:rPr>
          <w:rFonts w:ascii="Times New Roman" w:hAnsi="Times New Roman"/>
          <w:b/>
          <w:sz w:val="24"/>
          <w:lang w:val="pl-PL"/>
        </w:rPr>
        <w:br/>
      </w:r>
      <w:r>
        <w:rPr>
          <w:rFonts w:ascii="Times New Roman" w:hAnsi="Times New Roman"/>
          <w:b/>
          <w:sz w:val="24"/>
          <w:lang w:val="pl-PL"/>
        </w:rPr>
        <w:t xml:space="preserve">pn. </w:t>
      </w:r>
      <w:r w:rsidRPr="008B7C0D">
        <w:rPr>
          <w:rFonts w:ascii="Times New Roman" w:hAnsi="Times New Roman"/>
          <w:b/>
          <w:sz w:val="24"/>
          <w:lang w:val="pl-PL"/>
        </w:rPr>
        <w:t>T-</w:t>
      </w:r>
      <w:proofErr w:type="spellStart"/>
      <w:r w:rsidRPr="008B7C0D">
        <w:rPr>
          <w:rFonts w:ascii="Times New Roman" w:hAnsi="Times New Roman"/>
          <w:b/>
          <w:sz w:val="24"/>
          <w:lang w:val="pl-PL"/>
        </w:rPr>
        <w:t>Factor</w:t>
      </w:r>
      <w:proofErr w:type="spellEnd"/>
      <w:r w:rsidRPr="008B7C0D">
        <w:rPr>
          <w:rFonts w:ascii="Times New Roman" w:hAnsi="Times New Roman"/>
          <w:b/>
          <w:sz w:val="24"/>
          <w:lang w:val="pl-PL"/>
        </w:rPr>
        <w:t xml:space="preserve"> </w:t>
      </w:r>
      <w:r w:rsidRPr="0032487A">
        <w:rPr>
          <w:rFonts w:ascii="Times New Roman" w:hAnsi="Times New Roman"/>
          <w:b/>
          <w:sz w:val="24"/>
          <w:lang w:val="pl-PL"/>
        </w:rPr>
        <w:t xml:space="preserve">współfinansowanego ze środków Programu Ramowego Unii </w:t>
      </w:r>
      <w:r w:rsidRPr="0073592F">
        <w:rPr>
          <w:rFonts w:ascii="Times New Roman" w:hAnsi="Times New Roman"/>
          <w:b/>
          <w:sz w:val="24"/>
          <w:lang w:val="pl-PL"/>
        </w:rPr>
        <w:t>Europejskiej Horyzont 2020.</w:t>
      </w:r>
    </w:p>
    <w:p w:rsidR="0029551D" w:rsidRDefault="0029551D" w:rsidP="00F67B7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1B1D2C" w:rsidRDefault="001B1D2C" w:rsidP="00F67B7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29551D" w:rsidRPr="0032487A" w:rsidRDefault="0029551D" w:rsidP="0073592F">
      <w:pPr>
        <w:ind w:firstLine="567"/>
        <w:jc w:val="both"/>
        <w:textAlignment w:val="baseline"/>
        <w:rPr>
          <w:rFonts w:ascii="Times New Roman" w:hAnsi="Times New Roman"/>
          <w:sz w:val="24"/>
          <w:lang w:val="pl-PL"/>
        </w:rPr>
      </w:pPr>
      <w:r w:rsidRPr="0075455B">
        <w:rPr>
          <w:rFonts w:ascii="Times New Roman" w:hAnsi="Times New Roman"/>
          <w:sz w:val="24"/>
          <w:lang w:val="pl-PL"/>
        </w:rPr>
        <w:t>Na podstawie art. 7 ust. 1 pkt 1</w:t>
      </w:r>
      <w:r>
        <w:rPr>
          <w:rFonts w:ascii="Times New Roman" w:hAnsi="Times New Roman"/>
          <w:sz w:val="24"/>
          <w:lang w:val="pl-PL"/>
        </w:rPr>
        <w:t xml:space="preserve"> i 17-19</w:t>
      </w:r>
      <w:r w:rsidRPr="0075455B">
        <w:rPr>
          <w:rFonts w:ascii="Times New Roman" w:hAnsi="Times New Roman"/>
          <w:sz w:val="24"/>
          <w:lang w:val="pl-PL"/>
        </w:rPr>
        <w:t xml:space="preserve"> oraz art. 18 ust. 1 i 2 pkt 12a ustawy z dnia 8 marca 1990 r. o samorządzie gminnym (Dz. U. z 201</w:t>
      </w:r>
      <w:r>
        <w:rPr>
          <w:rFonts w:ascii="Times New Roman" w:hAnsi="Times New Roman"/>
          <w:sz w:val="24"/>
          <w:lang w:val="pl-PL"/>
        </w:rPr>
        <w:t>9</w:t>
      </w:r>
      <w:r w:rsidRPr="0075455B">
        <w:rPr>
          <w:rFonts w:ascii="Times New Roman" w:hAnsi="Times New Roman"/>
          <w:sz w:val="24"/>
          <w:lang w:val="pl-PL"/>
        </w:rPr>
        <w:t xml:space="preserve"> r. poz. </w:t>
      </w:r>
      <w:r>
        <w:rPr>
          <w:rFonts w:ascii="Times New Roman" w:hAnsi="Times New Roman"/>
          <w:sz w:val="24"/>
          <w:lang w:val="pl-PL"/>
        </w:rPr>
        <w:t>506</w:t>
      </w:r>
      <w:r w:rsidR="001B1D2C">
        <w:rPr>
          <w:rFonts w:ascii="Times New Roman" w:hAnsi="Times New Roman"/>
          <w:sz w:val="24"/>
          <w:lang w:val="pl-PL"/>
        </w:rPr>
        <w:t xml:space="preserve"> i 1309</w:t>
      </w:r>
      <w:r w:rsidRPr="0075455B">
        <w:rPr>
          <w:rFonts w:ascii="Times New Roman" w:hAnsi="Times New Roman"/>
          <w:sz w:val="24"/>
          <w:lang w:val="pl-PL"/>
        </w:rPr>
        <w:t>), Rada Miejska w Łodzi</w:t>
      </w:r>
    </w:p>
    <w:p w:rsidR="0029551D" w:rsidRDefault="0029551D" w:rsidP="00F67B71">
      <w:pPr>
        <w:pStyle w:val="Tekstpodstawowy"/>
        <w:rPr>
          <w:b w:val="0"/>
        </w:rPr>
      </w:pPr>
      <w:r>
        <w:rPr>
          <w:b w:val="0"/>
        </w:rPr>
        <w:t xml:space="preserve">  </w:t>
      </w:r>
    </w:p>
    <w:p w:rsidR="0029551D" w:rsidRPr="0073592F" w:rsidRDefault="0029551D" w:rsidP="0073592F">
      <w:pPr>
        <w:jc w:val="center"/>
        <w:textAlignment w:val="baseline"/>
        <w:rPr>
          <w:rFonts w:ascii="Times New Roman" w:hAnsi="Times New Roman"/>
          <w:b/>
          <w:sz w:val="24"/>
          <w:lang w:val="pl-PL"/>
        </w:rPr>
      </w:pPr>
      <w:r w:rsidRPr="0073592F">
        <w:rPr>
          <w:rFonts w:ascii="Times New Roman" w:hAnsi="Times New Roman"/>
          <w:b/>
          <w:sz w:val="24"/>
          <w:lang w:val="pl-PL"/>
        </w:rPr>
        <w:t>uchwala, co następuje:</w:t>
      </w:r>
    </w:p>
    <w:p w:rsidR="0029551D" w:rsidRDefault="0029551D" w:rsidP="00F67B71">
      <w:pPr>
        <w:rPr>
          <w:rFonts w:ascii="Times New Roman" w:hAnsi="Times New Roman"/>
          <w:sz w:val="24"/>
          <w:szCs w:val="24"/>
          <w:lang w:val="pl-PL"/>
        </w:rPr>
      </w:pPr>
    </w:p>
    <w:p w:rsidR="0029551D" w:rsidRDefault="0029551D" w:rsidP="00F67B71">
      <w:pPr>
        <w:ind w:firstLine="540"/>
        <w:jc w:val="both"/>
        <w:rPr>
          <w:rFonts w:ascii="Times New Roman" w:hAnsi="Times New Roman"/>
          <w:sz w:val="24"/>
          <w:szCs w:val="24"/>
          <w:lang w:val="pl-PL"/>
        </w:rPr>
      </w:pPr>
      <w:r w:rsidRPr="0032487A">
        <w:rPr>
          <w:rFonts w:ascii="Times New Roman" w:hAnsi="Times New Roman"/>
          <w:sz w:val="24"/>
          <w:lang w:val="pl-PL"/>
        </w:rPr>
        <w:t xml:space="preserve">§ 1. Wyraża się zgodę na przystąpienie Miasta Łodzi do projektu pn. </w:t>
      </w:r>
      <w:r w:rsidRPr="006D4FF9">
        <w:rPr>
          <w:rFonts w:ascii="Times New Roman" w:hAnsi="Times New Roman"/>
          <w:sz w:val="24"/>
          <w:lang w:val="pl-PL"/>
        </w:rPr>
        <w:t>T-</w:t>
      </w:r>
      <w:proofErr w:type="spellStart"/>
      <w:r w:rsidRPr="006D4FF9">
        <w:rPr>
          <w:rFonts w:ascii="Times New Roman" w:hAnsi="Times New Roman"/>
          <w:sz w:val="24"/>
          <w:lang w:val="pl-PL"/>
        </w:rPr>
        <w:t>Factor</w:t>
      </w:r>
      <w:proofErr w:type="spellEnd"/>
      <w:r>
        <w:rPr>
          <w:rFonts w:ascii="Times New Roman" w:hAnsi="Times New Roman"/>
          <w:sz w:val="24"/>
          <w:lang w:val="pl-PL"/>
        </w:rPr>
        <w:t xml:space="preserve"> </w:t>
      </w:r>
      <w:r w:rsidRPr="0032487A">
        <w:rPr>
          <w:rFonts w:ascii="Times New Roman" w:hAnsi="Times New Roman"/>
          <w:sz w:val="24"/>
          <w:lang w:val="pl-PL"/>
        </w:rPr>
        <w:t>współfinansowanego ze środków Programu Ramowego Unii Europejskiej Horyzont 2020, zwane</w:t>
      </w:r>
      <w:r w:rsidRPr="0073592F">
        <w:rPr>
          <w:rFonts w:ascii="Times New Roman" w:hAnsi="Times New Roman"/>
          <w:sz w:val="24"/>
          <w:lang w:val="pl-PL"/>
        </w:rPr>
        <w:t>go dalej projektem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29551D" w:rsidRDefault="0029551D" w:rsidP="00F67B71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9551D" w:rsidRPr="0073592F" w:rsidRDefault="0029551D" w:rsidP="0073592F">
      <w:pPr>
        <w:ind w:firstLine="567"/>
        <w:jc w:val="both"/>
        <w:textAlignment w:val="baseline"/>
        <w:rPr>
          <w:rFonts w:ascii="Times New Roman" w:hAnsi="Times New Roman"/>
          <w:sz w:val="24"/>
          <w:lang w:val="pl-PL"/>
        </w:rPr>
      </w:pPr>
      <w:r w:rsidRPr="0073592F">
        <w:rPr>
          <w:rFonts w:ascii="Times New Roman" w:hAnsi="Times New Roman"/>
          <w:sz w:val="24"/>
          <w:lang w:val="pl-PL"/>
        </w:rPr>
        <w:t xml:space="preserve">§ 2. 1. Realizacja projektu planowana jest w latach 2020–2025. </w:t>
      </w:r>
    </w:p>
    <w:p w:rsidR="0029551D" w:rsidRPr="0073592F" w:rsidRDefault="0029551D" w:rsidP="0073592F">
      <w:pPr>
        <w:ind w:firstLine="567"/>
        <w:jc w:val="both"/>
        <w:textAlignment w:val="baseline"/>
        <w:rPr>
          <w:rFonts w:ascii="Times New Roman" w:hAnsi="Times New Roman"/>
          <w:sz w:val="24"/>
          <w:lang w:val="pl-PL"/>
        </w:rPr>
      </w:pPr>
      <w:r w:rsidRPr="0073592F">
        <w:rPr>
          <w:rFonts w:ascii="Times New Roman" w:hAnsi="Times New Roman"/>
          <w:sz w:val="24"/>
          <w:lang w:val="pl-PL"/>
        </w:rPr>
        <w:t>2.</w:t>
      </w:r>
      <w:r w:rsidR="00120E39">
        <w:rPr>
          <w:rFonts w:ascii="Times New Roman" w:hAnsi="Times New Roman"/>
          <w:sz w:val="24"/>
          <w:lang w:val="pl-PL"/>
        </w:rPr>
        <w:t> </w:t>
      </w:r>
      <w:bookmarkStart w:id="0" w:name="_GoBack"/>
      <w:bookmarkEnd w:id="0"/>
      <w:r w:rsidRPr="0073592F">
        <w:rPr>
          <w:rFonts w:ascii="Times New Roman" w:hAnsi="Times New Roman"/>
          <w:sz w:val="24"/>
          <w:lang w:val="pl-PL"/>
        </w:rPr>
        <w:t>Warunkiem realizacji projektu jest wydanie decyzji w sprawie przyznania dofinansowania przez Komisję Europejską oraz podpisanie umowy o wykonanie i</w:t>
      </w:r>
      <w:r>
        <w:rPr>
          <w:rFonts w:ascii="Times New Roman" w:hAnsi="Times New Roman"/>
          <w:sz w:val="24"/>
          <w:lang w:val="pl-PL"/>
        </w:rPr>
        <w:t> </w:t>
      </w:r>
      <w:r w:rsidRPr="0073592F">
        <w:rPr>
          <w:rFonts w:ascii="Times New Roman" w:hAnsi="Times New Roman"/>
          <w:sz w:val="24"/>
          <w:lang w:val="pl-PL"/>
        </w:rPr>
        <w:t>finansowanie projektu.</w:t>
      </w:r>
    </w:p>
    <w:p w:rsidR="0029551D" w:rsidRDefault="0029551D" w:rsidP="00F67B71">
      <w:pPr>
        <w:pStyle w:val="Tekstpodstawowy"/>
        <w:tabs>
          <w:tab w:val="left" w:pos="1080"/>
        </w:tabs>
        <w:ind w:firstLine="540"/>
        <w:jc w:val="both"/>
        <w:rPr>
          <w:b w:val="0"/>
          <w:szCs w:val="24"/>
        </w:rPr>
      </w:pPr>
    </w:p>
    <w:p w:rsidR="0029551D" w:rsidRPr="009A3615" w:rsidRDefault="0029551D" w:rsidP="0073592F">
      <w:pPr>
        <w:ind w:firstLine="567"/>
        <w:jc w:val="both"/>
        <w:textAlignment w:val="baseline"/>
        <w:rPr>
          <w:rFonts w:ascii="Times New Roman" w:hAnsi="Times New Roman"/>
          <w:sz w:val="24"/>
          <w:lang w:val="pl-PL"/>
        </w:rPr>
      </w:pPr>
      <w:r w:rsidRPr="0073592F">
        <w:rPr>
          <w:rFonts w:ascii="Times New Roman" w:hAnsi="Times New Roman"/>
          <w:sz w:val="24"/>
          <w:lang w:val="pl-PL"/>
        </w:rPr>
        <w:t>§ 3.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73592F">
        <w:rPr>
          <w:rFonts w:ascii="Times New Roman" w:hAnsi="Times New Roman"/>
          <w:sz w:val="24"/>
          <w:lang w:val="pl-PL"/>
        </w:rPr>
        <w:t>Miasto Łódź, jako partner w projekcie, dysponować będzie budżetem projektowym</w:t>
      </w:r>
      <w:r>
        <w:rPr>
          <w:rFonts w:ascii="Times New Roman" w:hAnsi="Times New Roman"/>
          <w:sz w:val="24"/>
          <w:lang w:val="pl-PL"/>
        </w:rPr>
        <w:t>,</w:t>
      </w:r>
      <w:r w:rsidRPr="0073592F">
        <w:rPr>
          <w:rFonts w:ascii="Times New Roman" w:hAnsi="Times New Roman"/>
          <w:sz w:val="24"/>
          <w:lang w:val="pl-PL"/>
        </w:rPr>
        <w:t xml:space="preserve"> który </w:t>
      </w:r>
      <w:r w:rsidRPr="0075455B">
        <w:rPr>
          <w:rFonts w:ascii="Times New Roman" w:hAnsi="Times New Roman"/>
          <w:sz w:val="24"/>
          <w:lang w:val="pl-PL"/>
        </w:rPr>
        <w:t>zostanie s</w:t>
      </w:r>
      <w:r>
        <w:rPr>
          <w:rFonts w:ascii="Times New Roman" w:hAnsi="Times New Roman"/>
          <w:sz w:val="24"/>
          <w:lang w:val="pl-PL"/>
        </w:rPr>
        <w:t>zczegółowo</w:t>
      </w:r>
      <w:r w:rsidRPr="0073592F">
        <w:rPr>
          <w:rFonts w:ascii="Times New Roman" w:hAnsi="Times New Roman"/>
          <w:sz w:val="24"/>
          <w:lang w:val="pl-PL"/>
        </w:rPr>
        <w:t xml:space="preserve"> określony we wniosku projektowym w maksymalnej wysokości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9A3615">
        <w:rPr>
          <w:rFonts w:ascii="Times New Roman" w:hAnsi="Times New Roman"/>
          <w:sz w:val="24"/>
          <w:lang w:val="pl-PL"/>
        </w:rPr>
        <w:t>1</w:t>
      </w:r>
      <w:r>
        <w:rPr>
          <w:rFonts w:ascii="Times New Roman" w:hAnsi="Times New Roman"/>
          <w:sz w:val="24"/>
          <w:lang w:val="pl-PL"/>
        </w:rPr>
        <w:t> </w:t>
      </w:r>
      <w:r w:rsidRPr="009A3615">
        <w:rPr>
          <w:rFonts w:ascii="Times New Roman" w:hAnsi="Times New Roman"/>
          <w:sz w:val="24"/>
          <w:lang w:val="pl-PL"/>
        </w:rPr>
        <w:t>065 775 zł (jeden milion sześćdziesiąt pięć tysięcy siedemset siedemdziesiąt pięć złotych). Budżet ten w całości (100%) dofinansowany zostanie ze środków Programu Ramowego</w:t>
      </w:r>
      <w:r w:rsidRPr="00376C54">
        <w:rPr>
          <w:rFonts w:ascii="Times New Roman" w:hAnsi="Times New Roman"/>
          <w:sz w:val="24"/>
          <w:lang w:val="pl-PL"/>
        </w:rPr>
        <w:t xml:space="preserve"> Unii Europejskiej </w:t>
      </w:r>
      <w:r w:rsidRPr="0073592F">
        <w:rPr>
          <w:rFonts w:ascii="Times New Roman" w:hAnsi="Times New Roman"/>
          <w:sz w:val="24"/>
          <w:lang w:val="pl-PL"/>
        </w:rPr>
        <w:t>Horyzont 2020 w ramach projektu. Miasto Łódź nie wnosi do projektu finansowego wkładu własnego.</w:t>
      </w:r>
      <w:r w:rsidRPr="009A3615">
        <w:rPr>
          <w:rFonts w:ascii="Times New Roman" w:hAnsi="Times New Roman"/>
          <w:sz w:val="24"/>
          <w:lang w:val="pl-PL"/>
        </w:rPr>
        <w:t xml:space="preserve">   </w:t>
      </w:r>
    </w:p>
    <w:p w:rsidR="0029551D" w:rsidRDefault="0029551D" w:rsidP="00F67B71">
      <w:pPr>
        <w:ind w:firstLine="54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9551D" w:rsidRPr="0073592F" w:rsidRDefault="0029551D" w:rsidP="0073592F">
      <w:pPr>
        <w:ind w:firstLine="567"/>
        <w:jc w:val="both"/>
        <w:textAlignment w:val="baseline"/>
        <w:rPr>
          <w:rFonts w:ascii="Times New Roman" w:hAnsi="Times New Roman"/>
          <w:sz w:val="24"/>
          <w:lang w:val="pl-PL"/>
        </w:rPr>
      </w:pPr>
      <w:r w:rsidRPr="0073592F">
        <w:rPr>
          <w:rFonts w:ascii="Times New Roman" w:hAnsi="Times New Roman"/>
          <w:sz w:val="24"/>
          <w:lang w:val="pl-PL"/>
        </w:rPr>
        <w:t>§ 4. Wykonanie uchwały powierza się Prezydentowi Miasta Łodzi.</w:t>
      </w:r>
    </w:p>
    <w:p w:rsidR="0029551D" w:rsidRPr="0073592F" w:rsidRDefault="0029551D" w:rsidP="0073592F">
      <w:pPr>
        <w:ind w:firstLine="567"/>
        <w:jc w:val="both"/>
        <w:textAlignment w:val="baseline"/>
        <w:rPr>
          <w:rFonts w:ascii="Times New Roman" w:hAnsi="Times New Roman"/>
          <w:sz w:val="24"/>
          <w:lang w:val="pl-PL"/>
        </w:rPr>
      </w:pPr>
    </w:p>
    <w:p w:rsidR="0029551D" w:rsidRPr="0073592F" w:rsidRDefault="0029551D" w:rsidP="0073592F">
      <w:pPr>
        <w:ind w:firstLine="567"/>
        <w:jc w:val="both"/>
        <w:textAlignment w:val="baseline"/>
        <w:rPr>
          <w:rFonts w:ascii="Times New Roman" w:hAnsi="Times New Roman"/>
          <w:sz w:val="24"/>
          <w:lang w:val="pl-PL"/>
        </w:rPr>
      </w:pPr>
      <w:r w:rsidRPr="0073592F">
        <w:rPr>
          <w:rFonts w:ascii="Times New Roman" w:hAnsi="Times New Roman"/>
          <w:sz w:val="24"/>
          <w:lang w:val="pl-PL"/>
        </w:rPr>
        <w:t>§ 5. Uchwała wchodzi w życie z dniem podjęcia.</w:t>
      </w:r>
    </w:p>
    <w:p w:rsidR="0029551D" w:rsidRDefault="0029551D" w:rsidP="00F67B71">
      <w:pPr>
        <w:pStyle w:val="Tekstpodstawowy"/>
        <w:tabs>
          <w:tab w:val="left" w:pos="540"/>
        </w:tabs>
        <w:jc w:val="both"/>
        <w:rPr>
          <w:b w:val="0"/>
          <w:szCs w:val="24"/>
        </w:rPr>
      </w:pPr>
    </w:p>
    <w:p w:rsidR="0029551D" w:rsidRDefault="0029551D" w:rsidP="00F67B71">
      <w:pPr>
        <w:pStyle w:val="Tekstpodstawowy"/>
        <w:tabs>
          <w:tab w:val="left" w:pos="540"/>
        </w:tabs>
        <w:jc w:val="both"/>
        <w:rPr>
          <w:b w:val="0"/>
          <w:szCs w:val="24"/>
        </w:rPr>
      </w:pPr>
    </w:p>
    <w:p w:rsidR="0029551D" w:rsidRPr="0073592F" w:rsidRDefault="0029551D" w:rsidP="0073592F">
      <w:pPr>
        <w:tabs>
          <w:tab w:val="center" w:pos="7371"/>
        </w:tabs>
        <w:jc w:val="both"/>
        <w:textAlignment w:val="baseline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ab/>
      </w:r>
      <w:r w:rsidRPr="0073592F">
        <w:rPr>
          <w:rFonts w:ascii="Times New Roman" w:hAnsi="Times New Roman"/>
          <w:b/>
          <w:sz w:val="24"/>
          <w:lang w:val="pl-PL"/>
        </w:rPr>
        <w:t xml:space="preserve">Przewodniczący </w:t>
      </w:r>
    </w:p>
    <w:p w:rsidR="0029551D" w:rsidRPr="0073592F" w:rsidRDefault="0029551D" w:rsidP="0073592F">
      <w:pPr>
        <w:tabs>
          <w:tab w:val="center" w:pos="7371"/>
        </w:tabs>
        <w:jc w:val="both"/>
        <w:textAlignment w:val="baseline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ab/>
      </w:r>
      <w:r w:rsidRPr="0073592F">
        <w:rPr>
          <w:rFonts w:ascii="Times New Roman" w:hAnsi="Times New Roman"/>
          <w:b/>
          <w:sz w:val="24"/>
          <w:lang w:val="pl-PL"/>
        </w:rPr>
        <w:t>Rady Miejskiej w Łodzi</w:t>
      </w:r>
    </w:p>
    <w:p w:rsidR="0029551D" w:rsidRDefault="0029551D" w:rsidP="0073592F">
      <w:pPr>
        <w:tabs>
          <w:tab w:val="center" w:pos="7371"/>
        </w:tabs>
        <w:jc w:val="both"/>
        <w:textAlignment w:val="baseline"/>
        <w:rPr>
          <w:rFonts w:ascii="Times New Roman" w:hAnsi="Times New Roman"/>
          <w:b/>
          <w:sz w:val="24"/>
          <w:lang w:val="pl-PL"/>
        </w:rPr>
      </w:pPr>
    </w:p>
    <w:p w:rsidR="001B1D2C" w:rsidRPr="0073592F" w:rsidRDefault="001B1D2C" w:rsidP="0073592F">
      <w:pPr>
        <w:tabs>
          <w:tab w:val="center" w:pos="7371"/>
        </w:tabs>
        <w:jc w:val="both"/>
        <w:textAlignment w:val="baseline"/>
        <w:rPr>
          <w:rFonts w:ascii="Times New Roman" w:hAnsi="Times New Roman"/>
          <w:b/>
          <w:sz w:val="24"/>
          <w:lang w:val="pl-PL"/>
        </w:rPr>
      </w:pPr>
    </w:p>
    <w:p w:rsidR="0029551D" w:rsidRPr="0073592F" w:rsidRDefault="0029551D" w:rsidP="0073592F">
      <w:pPr>
        <w:tabs>
          <w:tab w:val="center" w:pos="7371"/>
        </w:tabs>
        <w:jc w:val="both"/>
        <w:textAlignment w:val="baseline"/>
        <w:rPr>
          <w:rFonts w:ascii="Times New Roman" w:hAnsi="Times New Roman"/>
          <w:b/>
          <w:sz w:val="24"/>
          <w:lang w:val="pl-PL"/>
        </w:rPr>
      </w:pPr>
    </w:p>
    <w:p w:rsidR="0029551D" w:rsidRPr="0073592F" w:rsidRDefault="0029551D" w:rsidP="0073592F">
      <w:pPr>
        <w:tabs>
          <w:tab w:val="center" w:pos="7371"/>
        </w:tabs>
        <w:jc w:val="both"/>
        <w:textAlignment w:val="baseline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ab/>
      </w:r>
      <w:r w:rsidRPr="0073592F">
        <w:rPr>
          <w:rFonts w:ascii="Times New Roman" w:hAnsi="Times New Roman"/>
          <w:b/>
          <w:sz w:val="24"/>
          <w:lang w:val="pl-PL"/>
        </w:rPr>
        <w:t>Marcin GOŁASZEWSKI</w:t>
      </w:r>
    </w:p>
    <w:p w:rsidR="0029551D" w:rsidRDefault="0029551D" w:rsidP="0073592F">
      <w:pPr>
        <w:tabs>
          <w:tab w:val="center" w:pos="7371"/>
        </w:tabs>
        <w:spacing w:line="360" w:lineRule="auto"/>
        <w:textAlignment w:val="baseline"/>
        <w:rPr>
          <w:rFonts w:ascii="Times New Roman" w:hAnsi="Times New Roman"/>
          <w:sz w:val="24"/>
          <w:lang w:val="pl-PL"/>
        </w:rPr>
      </w:pPr>
    </w:p>
    <w:p w:rsidR="0029551D" w:rsidRDefault="0029551D" w:rsidP="0073592F">
      <w:pPr>
        <w:tabs>
          <w:tab w:val="center" w:pos="7371"/>
        </w:tabs>
        <w:spacing w:line="360" w:lineRule="auto"/>
        <w:textAlignment w:val="baseline"/>
        <w:rPr>
          <w:rFonts w:ascii="Times New Roman" w:hAnsi="Times New Roman"/>
          <w:sz w:val="24"/>
          <w:lang w:val="pl-PL"/>
        </w:rPr>
      </w:pPr>
    </w:p>
    <w:sectPr w:rsidR="0029551D" w:rsidSect="001B1D2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E3C9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B71"/>
    <w:rsid w:val="000274ED"/>
    <w:rsid w:val="0003079C"/>
    <w:rsid w:val="00032663"/>
    <w:rsid w:val="000433B3"/>
    <w:rsid w:val="00044509"/>
    <w:rsid w:val="00051B6F"/>
    <w:rsid w:val="000757BF"/>
    <w:rsid w:val="00120E39"/>
    <w:rsid w:val="00124763"/>
    <w:rsid w:val="001563B0"/>
    <w:rsid w:val="00170FC8"/>
    <w:rsid w:val="001729F4"/>
    <w:rsid w:val="00174FFB"/>
    <w:rsid w:val="00180142"/>
    <w:rsid w:val="001B1D2C"/>
    <w:rsid w:val="001C3C23"/>
    <w:rsid w:val="001D3312"/>
    <w:rsid w:val="001E0426"/>
    <w:rsid w:val="001E098E"/>
    <w:rsid w:val="0020599D"/>
    <w:rsid w:val="00205F47"/>
    <w:rsid w:val="00233D5D"/>
    <w:rsid w:val="00254E88"/>
    <w:rsid w:val="00264B45"/>
    <w:rsid w:val="00276346"/>
    <w:rsid w:val="00282395"/>
    <w:rsid w:val="00282C88"/>
    <w:rsid w:val="0028695C"/>
    <w:rsid w:val="0029551D"/>
    <w:rsid w:val="002A1901"/>
    <w:rsid w:val="002B5611"/>
    <w:rsid w:val="002F31FC"/>
    <w:rsid w:val="002F4804"/>
    <w:rsid w:val="00315450"/>
    <w:rsid w:val="00317184"/>
    <w:rsid w:val="0032487A"/>
    <w:rsid w:val="00324EFE"/>
    <w:rsid w:val="00345271"/>
    <w:rsid w:val="00345902"/>
    <w:rsid w:val="00352B29"/>
    <w:rsid w:val="00376C54"/>
    <w:rsid w:val="003875B5"/>
    <w:rsid w:val="00390CD0"/>
    <w:rsid w:val="00397327"/>
    <w:rsid w:val="003A07CF"/>
    <w:rsid w:val="003E15CA"/>
    <w:rsid w:val="003E5AFA"/>
    <w:rsid w:val="0043601E"/>
    <w:rsid w:val="00472B43"/>
    <w:rsid w:val="004A098A"/>
    <w:rsid w:val="004B1D8B"/>
    <w:rsid w:val="004B5156"/>
    <w:rsid w:val="004C355F"/>
    <w:rsid w:val="004F0BBE"/>
    <w:rsid w:val="004F34BE"/>
    <w:rsid w:val="00545EA2"/>
    <w:rsid w:val="005555F2"/>
    <w:rsid w:val="00587D48"/>
    <w:rsid w:val="0059216F"/>
    <w:rsid w:val="005A68EE"/>
    <w:rsid w:val="005E0F40"/>
    <w:rsid w:val="005F5D1A"/>
    <w:rsid w:val="00612C18"/>
    <w:rsid w:val="0064604D"/>
    <w:rsid w:val="00662755"/>
    <w:rsid w:val="006645B5"/>
    <w:rsid w:val="006A376B"/>
    <w:rsid w:val="006D4FF9"/>
    <w:rsid w:val="00706F2F"/>
    <w:rsid w:val="00715FA1"/>
    <w:rsid w:val="007222BD"/>
    <w:rsid w:val="00722D94"/>
    <w:rsid w:val="0073592F"/>
    <w:rsid w:val="0075168F"/>
    <w:rsid w:val="0075455B"/>
    <w:rsid w:val="007610DF"/>
    <w:rsid w:val="00791620"/>
    <w:rsid w:val="00795631"/>
    <w:rsid w:val="007A6B9C"/>
    <w:rsid w:val="007E7C2B"/>
    <w:rsid w:val="007F3650"/>
    <w:rsid w:val="007F7CE7"/>
    <w:rsid w:val="00830962"/>
    <w:rsid w:val="00830BC1"/>
    <w:rsid w:val="00832FD0"/>
    <w:rsid w:val="00893DF4"/>
    <w:rsid w:val="00894A5C"/>
    <w:rsid w:val="008A0B26"/>
    <w:rsid w:val="008B5120"/>
    <w:rsid w:val="008B7C0D"/>
    <w:rsid w:val="008C0DEF"/>
    <w:rsid w:val="008E2EF2"/>
    <w:rsid w:val="008E4BD2"/>
    <w:rsid w:val="008E54C4"/>
    <w:rsid w:val="008F0DE6"/>
    <w:rsid w:val="008F2D3F"/>
    <w:rsid w:val="00910967"/>
    <w:rsid w:val="009533AD"/>
    <w:rsid w:val="00964A9F"/>
    <w:rsid w:val="009A25CA"/>
    <w:rsid w:val="009A3615"/>
    <w:rsid w:val="009B0B03"/>
    <w:rsid w:val="009B282B"/>
    <w:rsid w:val="009C3537"/>
    <w:rsid w:val="009F5B10"/>
    <w:rsid w:val="00A0619B"/>
    <w:rsid w:val="00A20C83"/>
    <w:rsid w:val="00A33594"/>
    <w:rsid w:val="00A347A0"/>
    <w:rsid w:val="00A75796"/>
    <w:rsid w:val="00A869D0"/>
    <w:rsid w:val="00A965C6"/>
    <w:rsid w:val="00AB6363"/>
    <w:rsid w:val="00AC5545"/>
    <w:rsid w:val="00AC5EA2"/>
    <w:rsid w:val="00B05166"/>
    <w:rsid w:val="00B60A04"/>
    <w:rsid w:val="00B60C7F"/>
    <w:rsid w:val="00B62B4A"/>
    <w:rsid w:val="00B9023D"/>
    <w:rsid w:val="00BA105C"/>
    <w:rsid w:val="00BA75AD"/>
    <w:rsid w:val="00BD2A3D"/>
    <w:rsid w:val="00C0083C"/>
    <w:rsid w:val="00C02AA7"/>
    <w:rsid w:val="00C07A1A"/>
    <w:rsid w:val="00C23B17"/>
    <w:rsid w:val="00C247D9"/>
    <w:rsid w:val="00C63A5C"/>
    <w:rsid w:val="00C64D38"/>
    <w:rsid w:val="00C67B68"/>
    <w:rsid w:val="00C72C3B"/>
    <w:rsid w:val="00CA60E8"/>
    <w:rsid w:val="00CE31EB"/>
    <w:rsid w:val="00CF177C"/>
    <w:rsid w:val="00D21CD8"/>
    <w:rsid w:val="00D25C34"/>
    <w:rsid w:val="00DA21C8"/>
    <w:rsid w:val="00E154EC"/>
    <w:rsid w:val="00E54352"/>
    <w:rsid w:val="00E55A9B"/>
    <w:rsid w:val="00E61187"/>
    <w:rsid w:val="00E81D3E"/>
    <w:rsid w:val="00E966EA"/>
    <w:rsid w:val="00EB0289"/>
    <w:rsid w:val="00EB0E21"/>
    <w:rsid w:val="00EE13DE"/>
    <w:rsid w:val="00EF2264"/>
    <w:rsid w:val="00EF48DD"/>
    <w:rsid w:val="00F03D69"/>
    <w:rsid w:val="00F0744A"/>
    <w:rsid w:val="00F37C23"/>
    <w:rsid w:val="00F5169D"/>
    <w:rsid w:val="00F53F89"/>
    <w:rsid w:val="00F62AF8"/>
    <w:rsid w:val="00F6410F"/>
    <w:rsid w:val="00F67B71"/>
    <w:rsid w:val="00F859ED"/>
    <w:rsid w:val="00F92003"/>
    <w:rsid w:val="00FC18E1"/>
    <w:rsid w:val="00FE3FB2"/>
    <w:rsid w:val="00FE65C2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F8A9B"/>
  <w15:docId w15:val="{37A59EF8-BAD8-4455-88AB-B9A86A86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B71"/>
    <w:pPr>
      <w:overflowPunct w:val="0"/>
      <w:autoSpaceDE w:val="0"/>
      <w:autoSpaceDN w:val="0"/>
      <w:adjustRightInd w:val="0"/>
    </w:pPr>
    <w:rPr>
      <w:rFonts w:ascii="Tms Rmn" w:eastAsia="Times New Roman" w:hAnsi="Tms Rmn"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67B71"/>
    <w:pPr>
      <w:jc w:val="center"/>
    </w:pPr>
    <w:rPr>
      <w:rFonts w:ascii="Times New Roman" w:hAnsi="Times New Roman"/>
      <w:b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67B71"/>
    <w:rPr>
      <w:rFonts w:ascii="Times New Roman" w:hAnsi="Times New Roman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A07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7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A07CF"/>
    <w:rPr>
      <w:rFonts w:ascii="Tms Rmn" w:hAnsi="Tms Rmn" w:cs="Times New Roman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A07CF"/>
    <w:rPr>
      <w:rFonts w:ascii="Tms Rmn" w:hAnsi="Tms Rmn" w:cs="Times New Roman"/>
      <w:b/>
      <w:bCs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A07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07CF"/>
    <w:rPr>
      <w:rFonts w:ascii="Tahoma" w:hAnsi="Tahoma" w:cs="Tahoma"/>
      <w:sz w:val="16"/>
      <w:szCs w:val="16"/>
      <w:lang w:val="en-GB" w:eastAsia="pl-PL"/>
    </w:rPr>
  </w:style>
  <w:style w:type="paragraph" w:styleId="Bezodstpw">
    <w:name w:val="No Spacing"/>
    <w:uiPriority w:val="99"/>
    <w:qFormat/>
    <w:rsid w:val="00C02AA7"/>
    <w:pPr>
      <w:overflowPunct w:val="0"/>
      <w:autoSpaceDE w:val="0"/>
      <w:autoSpaceDN w:val="0"/>
      <w:adjustRightInd w:val="0"/>
    </w:pPr>
    <w:rPr>
      <w:rFonts w:ascii="Tms Rmn" w:eastAsia="Times New Roman" w:hAnsi="Tms Rm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1295</Characters>
  <Application>Microsoft Office Word</Application>
  <DocSecurity>0</DocSecurity>
  <Lines>10</Lines>
  <Paragraphs>3</Paragraphs>
  <ScaleCrop>false</ScaleCrop>
  <Company>Hewlett-Packard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creator>kkoszyczarska</dc:creator>
  <cp:lastModifiedBy>Elżbieta Burda-Sarnacka</cp:lastModifiedBy>
  <cp:revision>3</cp:revision>
  <cp:lastPrinted>2019-08-28T11:42:00Z</cp:lastPrinted>
  <dcterms:created xsi:type="dcterms:W3CDTF">2019-08-28T11:42:00Z</dcterms:created>
  <dcterms:modified xsi:type="dcterms:W3CDTF">2019-08-28T12:47:00Z</dcterms:modified>
</cp:coreProperties>
</file>