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76" w:rsidRDefault="00D23A76" w:rsidP="000B5365">
      <w:pPr>
        <w:pStyle w:val="Tytu"/>
        <w:keepNext/>
        <w:keepLines/>
        <w:widowControl w:val="0"/>
        <w:tabs>
          <w:tab w:val="left" w:pos="3240"/>
        </w:tabs>
        <w:spacing w:line="240" w:lineRule="auto"/>
      </w:pPr>
      <w:r>
        <w:t xml:space="preserve">UCHWAŁA NR </w:t>
      </w:r>
      <w:r w:rsidR="00F3497D">
        <w:t xml:space="preserve"> </w:t>
      </w:r>
      <w:r w:rsidR="005828A1">
        <w:t>XIV/497/19</w:t>
      </w:r>
    </w:p>
    <w:p w:rsidR="00D23A76" w:rsidRDefault="00D23A76" w:rsidP="000B5365">
      <w:pPr>
        <w:pStyle w:val="Podtytu"/>
        <w:spacing w:line="240" w:lineRule="auto"/>
      </w:pPr>
      <w:r>
        <w:t>RADY MIEJSKIEJ W ŁODZI</w:t>
      </w:r>
    </w:p>
    <w:p w:rsidR="00D23A76" w:rsidRDefault="00D23A76" w:rsidP="000B5365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>
        <w:rPr>
          <w:b/>
        </w:rPr>
        <w:t xml:space="preserve">z dnia </w:t>
      </w:r>
      <w:r w:rsidR="00D751B5">
        <w:rPr>
          <w:b/>
        </w:rPr>
        <w:t>18</w:t>
      </w:r>
      <w:r w:rsidR="00E9421B">
        <w:rPr>
          <w:b/>
        </w:rPr>
        <w:t xml:space="preserve"> </w:t>
      </w:r>
      <w:r w:rsidR="005E5270">
        <w:rPr>
          <w:b/>
        </w:rPr>
        <w:t>września</w:t>
      </w:r>
      <w:r>
        <w:rPr>
          <w:b/>
        </w:rPr>
        <w:t xml:space="preserve"> </w:t>
      </w:r>
      <w:r w:rsidR="00DE67F2">
        <w:rPr>
          <w:b/>
        </w:rPr>
        <w:t>2019</w:t>
      </w:r>
      <w:r>
        <w:rPr>
          <w:b/>
        </w:rPr>
        <w:t xml:space="preserve"> r.</w:t>
      </w:r>
    </w:p>
    <w:p w:rsidR="00D23A76" w:rsidRDefault="00D23A76" w:rsidP="000B5365">
      <w:pPr>
        <w:keepNext/>
        <w:keepLines/>
        <w:widowControl w:val="0"/>
        <w:tabs>
          <w:tab w:val="left" w:pos="3240"/>
        </w:tabs>
        <w:rPr>
          <w:b/>
        </w:rPr>
      </w:pPr>
    </w:p>
    <w:p w:rsidR="00E9421B" w:rsidRDefault="00E9421B" w:rsidP="000B5365">
      <w:pPr>
        <w:pStyle w:val="Tekstpodstawowy"/>
        <w:keepNext/>
        <w:keepLines/>
        <w:widowControl w:val="0"/>
        <w:tabs>
          <w:tab w:val="left" w:pos="3240"/>
        </w:tabs>
        <w:spacing w:line="240" w:lineRule="auto"/>
      </w:pPr>
      <w:r>
        <w:t>w sprawie zmian budżetu oraz zmian</w:t>
      </w:r>
      <w:r w:rsidR="0072176E">
        <w:t xml:space="preserve"> w budżecie miasta Łodzi na 2019</w:t>
      </w:r>
      <w:r>
        <w:t xml:space="preserve"> rok.</w:t>
      </w:r>
    </w:p>
    <w:p w:rsidR="00E7797E" w:rsidRDefault="00E7797E" w:rsidP="000B5365">
      <w:pPr>
        <w:pStyle w:val="Tekstpodstawowy"/>
        <w:keepNext/>
        <w:keepLines/>
        <w:widowControl w:val="0"/>
        <w:tabs>
          <w:tab w:val="left" w:pos="3240"/>
        </w:tabs>
        <w:spacing w:line="240" w:lineRule="auto"/>
      </w:pPr>
    </w:p>
    <w:p w:rsidR="00E7797E" w:rsidRDefault="00E7797E" w:rsidP="000B5365">
      <w:pPr>
        <w:pStyle w:val="Tekstpodstawowy"/>
        <w:keepNext/>
        <w:keepLines/>
        <w:spacing w:line="240" w:lineRule="auto"/>
        <w:ind w:firstLine="539"/>
        <w:jc w:val="both"/>
        <w:rPr>
          <w:b w:val="0"/>
          <w:bCs/>
        </w:rPr>
      </w:pPr>
      <w:r w:rsidRPr="00406F72">
        <w:rPr>
          <w:b w:val="0"/>
          <w:bCs/>
        </w:rPr>
        <w:t xml:space="preserve">Na podstawie art. 18 ust. 1 i ust. 2 pkt 4, art. 51 ust. 1 ustawy z dnia 8 marca 1990 r. o samorządzie gminnym </w:t>
      </w:r>
      <w:r w:rsidR="00047E4F" w:rsidRPr="00406F72">
        <w:rPr>
          <w:b w:val="0"/>
          <w:bCs/>
        </w:rPr>
        <w:t>(</w:t>
      </w:r>
      <w:r w:rsidR="00047E4F" w:rsidRPr="00406F72">
        <w:rPr>
          <w:b w:val="0"/>
        </w:rPr>
        <w:t>Dz. U. z</w:t>
      </w:r>
      <w:r w:rsidR="00047E4F">
        <w:rPr>
          <w:b w:val="0"/>
        </w:rPr>
        <w:t xml:space="preserve"> 2019 r. poz. 506, 1309, 1571 i 1696</w:t>
      </w:r>
      <w:r w:rsidR="00047E4F" w:rsidRPr="00406F72">
        <w:rPr>
          <w:b w:val="0"/>
          <w:bCs/>
        </w:rPr>
        <w:t>)</w:t>
      </w:r>
      <w:r w:rsidRPr="00406F72">
        <w:rPr>
          <w:b w:val="0"/>
          <w:bCs/>
        </w:rPr>
        <w:t>,</w:t>
      </w:r>
      <w:r w:rsidRPr="00406F72">
        <w:rPr>
          <w:b w:val="0"/>
        </w:rPr>
        <w:t xml:space="preserve"> </w:t>
      </w:r>
      <w:r w:rsidRPr="00406F72">
        <w:rPr>
          <w:b w:val="0"/>
          <w:bCs/>
        </w:rPr>
        <w:t>art. 12 pkt 5  w związku z</w:t>
      </w:r>
      <w:r w:rsidR="00047E4F">
        <w:rPr>
          <w:b w:val="0"/>
          <w:bCs/>
        </w:rPr>
        <w:t> </w:t>
      </w:r>
      <w:r w:rsidRPr="00406F72">
        <w:rPr>
          <w:b w:val="0"/>
          <w:bCs/>
        </w:rPr>
        <w:t>art. 91 i art. 92 ust. 1 pkt 1 ustawy z dnia 5 czerwca 1998 r. o samorządzie powiatowym (</w:t>
      </w:r>
      <w:r w:rsidRPr="00406F72">
        <w:rPr>
          <w:b w:val="0"/>
        </w:rPr>
        <w:t>Dz.</w:t>
      </w:r>
      <w:r w:rsidR="00047E4F">
        <w:rPr>
          <w:b w:val="0"/>
        </w:rPr>
        <w:t> </w:t>
      </w:r>
      <w:r w:rsidRPr="00406F72">
        <w:rPr>
          <w:b w:val="0"/>
        </w:rPr>
        <w:t>U.</w:t>
      </w:r>
      <w:r w:rsidR="00047E4F">
        <w:rPr>
          <w:b w:val="0"/>
        </w:rPr>
        <w:t> </w:t>
      </w:r>
      <w:r w:rsidRPr="00406F72">
        <w:rPr>
          <w:b w:val="0"/>
        </w:rPr>
        <w:t>z</w:t>
      </w:r>
      <w:r w:rsidR="00047E4F">
        <w:rPr>
          <w:b w:val="0"/>
        </w:rPr>
        <w:t> </w:t>
      </w:r>
      <w:r>
        <w:rPr>
          <w:b w:val="0"/>
        </w:rPr>
        <w:t>2019 r. poz. 511</w:t>
      </w:r>
      <w:r w:rsidR="00BB4753">
        <w:rPr>
          <w:b w:val="0"/>
        </w:rPr>
        <w:t xml:space="preserve"> oraz 1571</w:t>
      </w:r>
      <w:r w:rsidRPr="00406F72">
        <w:rPr>
          <w:b w:val="0"/>
          <w:bCs/>
        </w:rPr>
        <w:t>) oraz art. 211, art. 212, art. 214, art. 233 pkt 3 ustawy z dnia 27 sierpnia</w:t>
      </w:r>
      <w:r w:rsidR="00047E4F">
        <w:rPr>
          <w:b w:val="0"/>
          <w:bCs/>
        </w:rPr>
        <w:t> </w:t>
      </w:r>
      <w:r w:rsidRPr="00406F72">
        <w:rPr>
          <w:b w:val="0"/>
          <w:bCs/>
        </w:rPr>
        <w:t>2009 r. o finansach publicznych (</w:t>
      </w:r>
      <w:r w:rsidRPr="00DE67F2">
        <w:rPr>
          <w:b w:val="0"/>
        </w:rPr>
        <w:t>Dz. U. z</w:t>
      </w:r>
      <w:r>
        <w:rPr>
          <w:b w:val="0"/>
        </w:rPr>
        <w:t> </w:t>
      </w:r>
      <w:r w:rsidR="00575522">
        <w:rPr>
          <w:b w:val="0"/>
        </w:rPr>
        <w:t>2019</w:t>
      </w:r>
      <w:r w:rsidRPr="00DE67F2">
        <w:rPr>
          <w:b w:val="0"/>
        </w:rPr>
        <w:t xml:space="preserve"> r. poz. </w:t>
      </w:r>
      <w:r w:rsidR="00575522">
        <w:rPr>
          <w:b w:val="0"/>
        </w:rPr>
        <w:t>869</w:t>
      </w:r>
      <w:r w:rsidRPr="00406F72">
        <w:rPr>
          <w:b w:val="0"/>
          <w:bCs/>
        </w:rPr>
        <w:t>), Rada Miejska w Łodzi</w:t>
      </w:r>
    </w:p>
    <w:p w:rsidR="00D23A76" w:rsidRDefault="00D23A76" w:rsidP="000B5365">
      <w:pPr>
        <w:keepNext/>
        <w:keepLines/>
        <w:widowControl w:val="0"/>
        <w:ind w:firstLine="720"/>
        <w:jc w:val="both"/>
        <w:rPr>
          <w:b/>
        </w:rPr>
      </w:pPr>
    </w:p>
    <w:p w:rsidR="00D23A76" w:rsidRDefault="00D23A76" w:rsidP="000B5365">
      <w:pPr>
        <w:keepNext/>
        <w:keepLines/>
        <w:widowControl w:val="0"/>
        <w:ind w:firstLine="3119"/>
        <w:rPr>
          <w:b/>
        </w:rPr>
      </w:pPr>
      <w:r>
        <w:rPr>
          <w:b/>
        </w:rPr>
        <w:t>uchwala, co następuje:</w:t>
      </w:r>
    </w:p>
    <w:p w:rsidR="00AD6F83" w:rsidRDefault="00AD6F83" w:rsidP="000B5365">
      <w:pPr>
        <w:keepNext/>
        <w:keepLines/>
        <w:widowControl w:val="0"/>
        <w:ind w:firstLine="3119"/>
        <w:rPr>
          <w:b/>
        </w:rPr>
      </w:pPr>
    </w:p>
    <w:p w:rsidR="00492573" w:rsidRDefault="00492573" w:rsidP="002B74DC">
      <w:pPr>
        <w:keepNext/>
        <w:keepLines/>
        <w:tabs>
          <w:tab w:val="left" w:pos="851"/>
        </w:tabs>
        <w:ind w:left="76" w:firstLine="208"/>
        <w:jc w:val="both"/>
      </w:pPr>
      <w:r>
        <w:t xml:space="preserve">§ 1. </w:t>
      </w:r>
      <w:r>
        <w:tab/>
        <w:t xml:space="preserve">Dokonuje się zmian w planie dochodów budżetu miasta Łodzi na 2019 rok, polegających na zwiększeniu dochodów w zakresie zadań własnych o kwotę </w:t>
      </w:r>
      <w:r w:rsidR="00D751B5">
        <w:t>12.786.429</w:t>
      </w:r>
      <w:r>
        <w:t xml:space="preserve"> zł zgodnie z  załącznikiem </w:t>
      </w:r>
      <w:r w:rsidR="00D751B5">
        <w:br/>
      </w:r>
      <w:r>
        <w:t>nr 1 do niniejszej uchwały.</w:t>
      </w:r>
    </w:p>
    <w:p w:rsidR="00492573" w:rsidRDefault="00492573" w:rsidP="00492573">
      <w:pPr>
        <w:keepNext/>
        <w:keepLines/>
        <w:tabs>
          <w:tab w:val="left" w:pos="851"/>
        </w:tabs>
        <w:ind w:left="76" w:firstLine="350"/>
        <w:jc w:val="both"/>
      </w:pPr>
    </w:p>
    <w:p w:rsidR="00492573" w:rsidRPr="0092336E" w:rsidRDefault="00492573" w:rsidP="002B74DC">
      <w:pPr>
        <w:keepNext/>
        <w:keepLines/>
        <w:tabs>
          <w:tab w:val="left" w:pos="851"/>
        </w:tabs>
        <w:ind w:left="76" w:firstLine="208"/>
        <w:jc w:val="both"/>
      </w:pPr>
      <w:r>
        <w:t xml:space="preserve">§ 2. </w:t>
      </w:r>
      <w:r>
        <w:tab/>
        <w:t xml:space="preserve">Dokonuje się zmian w planie wydatków budżetu miasta Łodzi na 2019 rok, polegających na zwiększeniu wydatków w zakresie zadań własnych o kwotę </w:t>
      </w:r>
      <w:r w:rsidR="00D751B5">
        <w:t>12.786.429</w:t>
      </w:r>
      <w:r w:rsidR="005E5270">
        <w:t xml:space="preserve"> </w:t>
      </w:r>
      <w:r>
        <w:t xml:space="preserve">zł zgodnie z załącznikami </w:t>
      </w:r>
      <w:r w:rsidR="00D751B5">
        <w:br/>
      </w:r>
      <w:r>
        <w:t>nr 2 i 3 do niniejszej uchwały.</w:t>
      </w:r>
    </w:p>
    <w:p w:rsidR="00492573" w:rsidRDefault="00492573" w:rsidP="00492573">
      <w:pPr>
        <w:pStyle w:val="Akapitzlist"/>
        <w:keepNext/>
        <w:keepLines/>
        <w:tabs>
          <w:tab w:val="left" w:pos="851"/>
        </w:tabs>
        <w:ind w:left="1353"/>
        <w:jc w:val="both"/>
      </w:pPr>
    </w:p>
    <w:p w:rsidR="00492573" w:rsidRDefault="00BB02E6" w:rsidP="00BB02E6">
      <w:pPr>
        <w:keepNext/>
        <w:keepLines/>
        <w:tabs>
          <w:tab w:val="left" w:pos="284"/>
          <w:tab w:val="left" w:pos="851"/>
        </w:tabs>
      </w:pPr>
      <w:r>
        <w:t xml:space="preserve">    </w:t>
      </w:r>
      <w:r w:rsidR="00492573" w:rsidRPr="0092336E">
        <w:t xml:space="preserve">§ </w:t>
      </w:r>
      <w:r w:rsidR="005E5270">
        <w:t>3</w:t>
      </w:r>
      <w:r w:rsidR="00492573">
        <w:t>. Dokonuje się zmiany w „Zestawieniu</w:t>
      </w:r>
      <w:r w:rsidR="00492573" w:rsidRPr="0092336E">
        <w:t xml:space="preserve"> planowanych kwot dotacji udzielanyc</w:t>
      </w:r>
      <w:r w:rsidR="00492573">
        <w:t>h z budżetu miasta Łodzi na 2019</w:t>
      </w:r>
      <w:r w:rsidR="00492573" w:rsidRPr="0092336E">
        <w:t xml:space="preserve"> rok” </w:t>
      </w:r>
      <w:r w:rsidR="00492573">
        <w:t>zgodnie</w:t>
      </w:r>
      <w:r w:rsidR="00492573" w:rsidRPr="0092336E">
        <w:t xml:space="preserve"> </w:t>
      </w:r>
      <w:r w:rsidR="005E5270">
        <w:t>z załącznikiem Nr 4</w:t>
      </w:r>
      <w:r w:rsidR="00492573" w:rsidRPr="0092336E">
        <w:t xml:space="preserve"> do niniejszej uchwały.</w:t>
      </w:r>
    </w:p>
    <w:p w:rsidR="00492573" w:rsidRDefault="00492573" w:rsidP="00492573">
      <w:pPr>
        <w:keepNext/>
        <w:keepLines/>
        <w:tabs>
          <w:tab w:val="left" w:pos="851"/>
        </w:tabs>
        <w:ind w:firstLine="284"/>
      </w:pPr>
    </w:p>
    <w:p w:rsidR="00492573" w:rsidRDefault="005E5270" w:rsidP="00492573">
      <w:pPr>
        <w:keepNext/>
        <w:keepLines/>
        <w:widowControl w:val="0"/>
        <w:tabs>
          <w:tab w:val="left" w:pos="3240"/>
        </w:tabs>
        <w:ind w:firstLine="284"/>
        <w:jc w:val="both"/>
      </w:pPr>
      <w:r>
        <w:t>§ 4</w:t>
      </w:r>
      <w:r w:rsidR="00492573">
        <w:t xml:space="preserve">.  Dokonuje się zmiany w zestawieniu „Rezerwy ogólna i celowe budżetu miasta Łodzi na </w:t>
      </w:r>
      <w:r w:rsidR="002B74DC">
        <w:br/>
      </w:r>
      <w:r w:rsidR="00492573">
        <w:t>2019</w:t>
      </w:r>
      <w:r>
        <w:t xml:space="preserve"> r.” zgodnie z załącznikiem Nr 5</w:t>
      </w:r>
      <w:r w:rsidR="00492573">
        <w:t xml:space="preserve"> do niniejszej uchwały.</w:t>
      </w:r>
    </w:p>
    <w:p w:rsidR="00492573" w:rsidRDefault="00492573" w:rsidP="000D15A9">
      <w:pPr>
        <w:keepNext/>
        <w:keepLines/>
        <w:tabs>
          <w:tab w:val="left" w:pos="851"/>
        </w:tabs>
      </w:pPr>
    </w:p>
    <w:p w:rsidR="00492573" w:rsidRDefault="00492573" w:rsidP="005E5270">
      <w:pPr>
        <w:keepNext/>
        <w:keepLines/>
        <w:tabs>
          <w:tab w:val="left" w:pos="851"/>
        </w:tabs>
        <w:ind w:firstLine="284"/>
        <w:jc w:val="both"/>
      </w:pPr>
      <w:r w:rsidRPr="0092336E">
        <w:t xml:space="preserve">§ </w:t>
      </w:r>
      <w:r w:rsidR="00D751B5">
        <w:t>5</w:t>
      </w:r>
      <w:r>
        <w:t xml:space="preserve">. </w:t>
      </w:r>
      <w:r w:rsidRPr="0092336E">
        <w:t>Dokonuje się zmiany w „Planie dochodów rachunku dochodów jednostek, o których mowa w</w:t>
      </w:r>
      <w:r w:rsidR="00BB4753">
        <w:t> </w:t>
      </w:r>
      <w:r w:rsidRPr="0092336E">
        <w:t>art. 223 ust</w:t>
      </w:r>
      <w:r>
        <w:t>. 1</w:t>
      </w:r>
      <w:r w:rsidRPr="0092336E">
        <w:t xml:space="preserve"> oraz wyd</w:t>
      </w:r>
      <w:r>
        <w:t>atków nimi finansowanych na 2019</w:t>
      </w:r>
      <w:r w:rsidRPr="0092336E">
        <w:t xml:space="preserve"> r</w:t>
      </w:r>
      <w:r w:rsidR="005E5270">
        <w:t>ok”, zgodnie z załącznikiem Nr 6</w:t>
      </w:r>
      <w:r>
        <w:t xml:space="preserve"> do niniejszej uchwały.</w:t>
      </w:r>
    </w:p>
    <w:p w:rsidR="00492573" w:rsidRDefault="00492573" w:rsidP="005E5270">
      <w:pPr>
        <w:keepNext/>
        <w:keepLines/>
        <w:widowControl w:val="0"/>
        <w:tabs>
          <w:tab w:val="left" w:pos="3240"/>
        </w:tabs>
        <w:jc w:val="both"/>
      </w:pPr>
    </w:p>
    <w:p w:rsidR="00492573" w:rsidRDefault="00492573" w:rsidP="00BB02E6">
      <w:pPr>
        <w:keepNext/>
        <w:keepLines/>
        <w:tabs>
          <w:tab w:val="left" w:pos="426"/>
          <w:tab w:val="left" w:pos="567"/>
        </w:tabs>
        <w:ind w:hanging="142"/>
        <w:jc w:val="both"/>
      </w:pPr>
      <w:r>
        <w:t xml:space="preserve">      </w:t>
      </w:r>
      <w:r w:rsidR="00BB02E6">
        <w:t xml:space="preserve"> § </w:t>
      </w:r>
      <w:r w:rsidR="00D751B5">
        <w:t>6</w:t>
      </w:r>
      <w:r w:rsidRPr="00E057BB">
        <w:t>. Wykonanie uchwały powierz</w:t>
      </w:r>
      <w:r>
        <w:t>a się Prezydentowi Miasta Łodzi.</w:t>
      </w:r>
    </w:p>
    <w:p w:rsidR="00492573" w:rsidRDefault="00492573" w:rsidP="00492573">
      <w:pPr>
        <w:keepNext/>
        <w:keepLines/>
        <w:tabs>
          <w:tab w:val="left" w:pos="851"/>
        </w:tabs>
      </w:pPr>
    </w:p>
    <w:p w:rsidR="00492573" w:rsidRDefault="00492573" w:rsidP="00BB02E6">
      <w:pPr>
        <w:keepNext/>
        <w:keepLines/>
        <w:tabs>
          <w:tab w:val="left" w:pos="284"/>
          <w:tab w:val="left" w:pos="709"/>
          <w:tab w:val="left" w:pos="851"/>
        </w:tabs>
        <w:ind w:left="76" w:hanging="218"/>
      </w:pPr>
      <w:r>
        <w:t xml:space="preserve">     </w:t>
      </w:r>
      <w:r w:rsidR="00BB02E6">
        <w:t xml:space="preserve">  </w:t>
      </w:r>
      <w:r w:rsidRPr="00E057BB">
        <w:t>§</w:t>
      </w:r>
      <w:r w:rsidR="00D751B5">
        <w:t xml:space="preserve"> 7</w:t>
      </w:r>
      <w:r w:rsidRPr="00E057BB">
        <w:t xml:space="preserve">. </w:t>
      </w:r>
      <w:r>
        <w:tab/>
      </w:r>
      <w:r w:rsidRPr="00E057BB">
        <w:t>Uchwała wchodzi w życie z dniem podjęci</w:t>
      </w:r>
      <w:r>
        <w:t xml:space="preserve">a i podlega ogłoszeniu w trybie </w:t>
      </w:r>
      <w:r w:rsidRPr="00E057BB">
        <w:t>przewidzia</w:t>
      </w:r>
      <w:r>
        <w:t>nym dla aktów prawa miejscowego</w:t>
      </w:r>
      <w:r w:rsidR="002B74DC">
        <w:t>.</w:t>
      </w:r>
    </w:p>
    <w:p w:rsidR="001277DA" w:rsidRDefault="001277DA" w:rsidP="000B5365">
      <w:pPr>
        <w:keepNext/>
        <w:keepLines/>
      </w:pPr>
    </w:p>
    <w:p w:rsidR="00BB02E6" w:rsidRDefault="00BB02E6" w:rsidP="000B5365">
      <w:pPr>
        <w:keepNext/>
        <w:keepLines/>
      </w:pPr>
    </w:p>
    <w:p w:rsidR="002B74DC" w:rsidRDefault="002B74DC" w:rsidP="000B5365">
      <w:pPr>
        <w:keepNext/>
        <w:keepLines/>
      </w:pPr>
    </w:p>
    <w:p w:rsidR="003975F2" w:rsidRDefault="003975F2" w:rsidP="000B5365">
      <w:pPr>
        <w:keepNext/>
        <w:keepLines/>
      </w:pPr>
    </w:p>
    <w:p w:rsidR="00D23A76" w:rsidRPr="00406F72" w:rsidRDefault="00BB4753" w:rsidP="0057780E">
      <w:pPr>
        <w:pStyle w:val="Nagwek1"/>
        <w:keepLines/>
        <w:widowControl w:val="0"/>
        <w:tabs>
          <w:tab w:val="left" w:pos="3240"/>
        </w:tabs>
        <w:spacing w:line="240" w:lineRule="auto"/>
        <w:ind w:firstLine="6237"/>
        <w:rPr>
          <w:b/>
          <w:bCs/>
          <w:u w:val="none"/>
        </w:rPr>
      </w:pPr>
      <w:r>
        <w:rPr>
          <w:b/>
          <w:bCs/>
          <w:u w:val="none"/>
        </w:rPr>
        <w:tab/>
      </w:r>
      <w:r w:rsidR="00D23A76" w:rsidRPr="00406F72">
        <w:rPr>
          <w:b/>
          <w:bCs/>
          <w:u w:val="none"/>
        </w:rPr>
        <w:t>Przewodniczący</w:t>
      </w:r>
    </w:p>
    <w:p w:rsidR="00D23A76" w:rsidRPr="00406F72" w:rsidRDefault="00D23A76" w:rsidP="000B5365">
      <w:pPr>
        <w:pStyle w:val="Nagwek5"/>
        <w:spacing w:line="240" w:lineRule="auto"/>
      </w:pPr>
      <w:r w:rsidRPr="00406F72">
        <w:t>Rady Miejskiej w Łodzi</w:t>
      </w:r>
    </w:p>
    <w:p w:rsidR="00D23A76" w:rsidRDefault="00D23A76" w:rsidP="000B536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C41F91" w:rsidRPr="00406F72" w:rsidRDefault="00C41F91" w:rsidP="000B536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5101C" w:rsidRDefault="005E5270" w:rsidP="005E5270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>
        <w:rPr>
          <w:b/>
          <w:bCs/>
        </w:rPr>
        <w:t>Marcin GOŁASZEWSKI</w:t>
      </w:r>
    </w:p>
    <w:p w:rsidR="00815362" w:rsidRDefault="00815362" w:rsidP="000B536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815362" w:rsidRDefault="00815362" w:rsidP="000B536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2B74DC" w:rsidRDefault="002B74DC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2B74DC" w:rsidRDefault="002B74DC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2B74DC" w:rsidRDefault="002B74DC" w:rsidP="000B5365">
      <w:pPr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113"/>
        <w:gridCol w:w="4525"/>
        <w:gridCol w:w="17"/>
      </w:tblGrid>
      <w:tr w:rsidR="00D751B5" w:rsidTr="002B74DC">
        <w:tc>
          <w:tcPr>
            <w:tcW w:w="50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  <w:gridCol w:w="2828"/>
            </w:tblGrid>
            <w:tr w:rsidR="00D751B5" w:rsidTr="00D751B5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</w:tbl>
          <w:p w:rsidR="00D751B5" w:rsidRDefault="00D751B5" w:rsidP="00D751B5"/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452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25"/>
            </w:tblGrid>
            <w:tr w:rsidR="00D751B5" w:rsidTr="00D751B5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Pr="00A92DD6" w:rsidRDefault="00D751B5" w:rsidP="00D751B5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A92DD6">
                    <w:rPr>
                      <w:rFonts w:ascii="Arial" w:eastAsia="Arial" w:hAnsi="Arial" w:cs="Arial"/>
                      <w:color w:val="000000"/>
                    </w:rPr>
                    <w:t xml:space="preserve">Załącznik Nr 1 </w:t>
                  </w:r>
                </w:p>
                <w:p w:rsidR="00D751B5" w:rsidRDefault="00D751B5" w:rsidP="00D751B5">
                  <w:pPr>
                    <w:rPr>
                      <w:rFonts w:ascii="Arial" w:eastAsia="Arial" w:hAnsi="Arial"/>
                      <w:color w:val="000000"/>
                    </w:rPr>
                  </w:pPr>
                  <w:r w:rsidRPr="00A92DD6">
                    <w:rPr>
                      <w:rFonts w:ascii="Arial" w:eastAsia="Arial" w:hAnsi="Arial" w:cs="Arial"/>
                      <w:color w:val="000000"/>
                    </w:rPr>
                    <w:t>do uchwały Nr</w:t>
                  </w:r>
                  <w:r w:rsidR="00A92DD6" w:rsidRPr="00A92DD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A92DD6" w:rsidRPr="00A92DD6">
                    <w:rPr>
                      <w:rFonts w:ascii="Arial" w:hAnsi="Arial" w:cs="Arial"/>
                    </w:rPr>
                    <w:t>XIV/497/19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</w:rPr>
                    <w:t>z dnia 18 września 2019 r.</w:t>
                  </w:r>
                </w:p>
              </w:tc>
            </w:tr>
          </w:tbl>
          <w:p w:rsidR="00D751B5" w:rsidRDefault="00D751B5" w:rsidP="00D751B5"/>
        </w:tc>
        <w:tc>
          <w:tcPr>
            <w:tcW w:w="17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2B74DC">
        <w:trPr>
          <w:trHeight w:val="850"/>
        </w:trPr>
        <w:tc>
          <w:tcPr>
            <w:tcW w:w="5091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4525" w:type="dxa"/>
            <w:vMerge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2B74DC">
        <w:trPr>
          <w:trHeight w:val="40"/>
        </w:trPr>
        <w:tc>
          <w:tcPr>
            <w:tcW w:w="5091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4525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2B74DC">
        <w:trPr>
          <w:trHeight w:val="708"/>
        </w:trPr>
        <w:tc>
          <w:tcPr>
            <w:tcW w:w="972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9"/>
            </w:tblGrid>
            <w:tr w:rsidR="00D751B5" w:rsidTr="00D751B5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BB475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2019 ROK WG ŹRÓDEŁ, Z</w:t>
                  </w:r>
                  <w:r w:rsidR="004E6656"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PODZIAŁEM NA DOCHODY BIEŻĄCE I MAJĄTKOWE - ZMIANA</w:t>
                  </w:r>
                </w:p>
              </w:tc>
            </w:tr>
          </w:tbl>
          <w:p w:rsidR="00D751B5" w:rsidRDefault="00D751B5" w:rsidP="00D751B5"/>
        </w:tc>
        <w:tc>
          <w:tcPr>
            <w:tcW w:w="17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2B74DC">
        <w:trPr>
          <w:trHeight w:val="74"/>
        </w:trPr>
        <w:tc>
          <w:tcPr>
            <w:tcW w:w="5091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4525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2B74DC">
        <w:tc>
          <w:tcPr>
            <w:tcW w:w="9746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1302"/>
              <w:gridCol w:w="867"/>
              <w:gridCol w:w="878"/>
              <w:gridCol w:w="875"/>
              <w:gridCol w:w="877"/>
              <w:gridCol w:w="877"/>
              <w:gridCol w:w="877"/>
              <w:gridCol w:w="875"/>
              <w:gridCol w:w="877"/>
              <w:gridCol w:w="877"/>
            </w:tblGrid>
            <w:tr w:rsidR="00D751B5" w:rsidTr="00D751B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D751B5" w:rsidTr="00D751B5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751B5" w:rsidRDefault="00D751B5" w:rsidP="00D751B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2019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D751B5" w:rsidTr="00D751B5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3 920 994,00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2 699 828,00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1 221 166,00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29 957,00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29 957,00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Lokalny transport zbiorowy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29 957,00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29 957,00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29 957,00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29 957,00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265 157,00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opłaty komunikacyjnej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2 851 724,00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1 993 750,00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857 974,00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2 851 724,00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1 993 750,00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857 974,00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korzystanie z wychowania przedszkolnego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korzystanie z wyżywienia w jednostkach realizujących zadania z zakresu wychowania przedszkolnego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2 642 041,00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1 857 872,00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784 169,00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13"/>
              </w:trPr>
              <w:tc>
                <w:tcPr>
                  <w:tcW w:w="566" w:type="dxa"/>
                </w:tcPr>
                <w:p w:rsidR="00D751B5" w:rsidRDefault="00D751B5" w:rsidP="00D751B5"/>
              </w:tc>
              <w:tc>
                <w:tcPr>
                  <w:tcW w:w="1303" w:type="dxa"/>
                </w:tcPr>
                <w:p w:rsidR="00D751B5" w:rsidRDefault="00D751B5" w:rsidP="00D751B5"/>
              </w:tc>
              <w:tc>
                <w:tcPr>
                  <w:tcW w:w="867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2 642 041,00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1 857 872,00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784 169,00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209 683,00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135 878,00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73 805,00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13"/>
              </w:trPr>
              <w:tc>
                <w:tcPr>
                  <w:tcW w:w="566" w:type="dxa"/>
                </w:tcPr>
                <w:p w:rsidR="00D751B5" w:rsidRDefault="00D751B5" w:rsidP="00D751B5"/>
              </w:tc>
              <w:tc>
                <w:tcPr>
                  <w:tcW w:w="1303" w:type="dxa"/>
                </w:tcPr>
                <w:p w:rsidR="00D751B5" w:rsidRDefault="00D751B5" w:rsidP="00D751B5"/>
              </w:tc>
              <w:tc>
                <w:tcPr>
                  <w:tcW w:w="867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209 683,00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135 878,00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73 805,00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93 972,00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93 972,00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93 972,00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93 972,00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13 972,00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13 972,00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-35 702,00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-39 909,00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4 207,00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Powiatowe urzędy pracy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-37 909,00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-39 909,00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13"/>
              </w:trPr>
              <w:tc>
                <w:tcPr>
                  <w:tcW w:w="566" w:type="dxa"/>
                </w:tcPr>
                <w:p w:rsidR="00D751B5" w:rsidRDefault="00D751B5" w:rsidP="00D751B5"/>
              </w:tc>
              <w:tc>
                <w:tcPr>
                  <w:tcW w:w="1303" w:type="dxa"/>
                </w:tcPr>
                <w:p w:rsidR="00D751B5" w:rsidRDefault="00D751B5" w:rsidP="00D751B5"/>
              </w:tc>
              <w:tc>
                <w:tcPr>
                  <w:tcW w:w="867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13"/>
              </w:trPr>
              <w:tc>
                <w:tcPr>
                  <w:tcW w:w="566" w:type="dxa"/>
                </w:tcPr>
                <w:p w:rsidR="00D751B5" w:rsidRDefault="00D751B5" w:rsidP="00D751B5"/>
              </w:tc>
              <w:tc>
                <w:tcPr>
                  <w:tcW w:w="1303" w:type="dxa"/>
                </w:tcPr>
                <w:p w:rsidR="00D751B5" w:rsidRDefault="00D751B5" w:rsidP="00D751B5"/>
              </w:tc>
              <w:tc>
                <w:tcPr>
                  <w:tcW w:w="867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18 500,00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13"/>
              </w:trPr>
              <w:tc>
                <w:tcPr>
                  <w:tcW w:w="566" w:type="dxa"/>
                </w:tcPr>
                <w:p w:rsidR="00D751B5" w:rsidRDefault="00D751B5" w:rsidP="00D751B5"/>
              </w:tc>
              <w:tc>
                <w:tcPr>
                  <w:tcW w:w="1303" w:type="dxa"/>
                </w:tcPr>
                <w:p w:rsidR="00D751B5" w:rsidRDefault="00D751B5" w:rsidP="00D751B5"/>
              </w:tc>
              <w:tc>
                <w:tcPr>
                  <w:tcW w:w="867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-61 209,00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-61 209,00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13"/>
              </w:trPr>
              <w:tc>
                <w:tcPr>
                  <w:tcW w:w="566" w:type="dxa"/>
                </w:tcPr>
                <w:p w:rsidR="00D751B5" w:rsidRDefault="00D751B5" w:rsidP="00D751B5"/>
              </w:tc>
              <w:tc>
                <w:tcPr>
                  <w:tcW w:w="1303" w:type="dxa"/>
                </w:tcPr>
                <w:p w:rsidR="00D751B5" w:rsidRDefault="00D751B5" w:rsidP="00D751B5"/>
              </w:tc>
              <w:tc>
                <w:tcPr>
                  <w:tcW w:w="867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-61 209,00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-61 209,00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13"/>
              </w:trPr>
              <w:tc>
                <w:tcPr>
                  <w:tcW w:w="566" w:type="dxa"/>
                </w:tcPr>
                <w:p w:rsidR="00D751B5" w:rsidRDefault="00D751B5" w:rsidP="00D751B5"/>
              </w:tc>
              <w:tc>
                <w:tcPr>
                  <w:tcW w:w="1303" w:type="dxa"/>
                </w:tcPr>
                <w:p w:rsidR="00D751B5" w:rsidRDefault="00D751B5" w:rsidP="00D751B5"/>
              </w:tc>
              <w:tc>
                <w:tcPr>
                  <w:tcW w:w="867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129 394,00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129 394,00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Tworzenie i funkcjonowanie żłobków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129 394,00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129 394,00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i wydatki związane z gromadzeniem środków z opłat i kar za korzystanie ze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opłat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66 479,00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66 479,00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42 177,00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42 177,00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42 177,00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42 177,00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13"/>
              </w:trPr>
              <w:tc>
                <w:tcPr>
                  <w:tcW w:w="566" w:type="dxa"/>
                </w:tcPr>
                <w:p w:rsidR="00D751B5" w:rsidRDefault="00D751B5" w:rsidP="00D751B5"/>
              </w:tc>
              <w:tc>
                <w:tcPr>
                  <w:tcW w:w="1303" w:type="dxa"/>
                </w:tcPr>
                <w:p w:rsidR="00D751B5" w:rsidRDefault="00D751B5" w:rsidP="00D751B5"/>
              </w:tc>
              <w:tc>
                <w:tcPr>
                  <w:tcW w:w="867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42 177,00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42 177,00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13"/>
              </w:trPr>
              <w:tc>
                <w:tcPr>
                  <w:tcW w:w="566" w:type="dxa"/>
                </w:tcPr>
                <w:p w:rsidR="00D751B5" w:rsidRDefault="00D751B5" w:rsidP="00D751B5"/>
              </w:tc>
              <w:tc>
                <w:tcPr>
                  <w:tcW w:w="1303" w:type="dxa"/>
                </w:tcPr>
                <w:p w:rsidR="00D751B5" w:rsidRDefault="00D751B5" w:rsidP="00D751B5"/>
              </w:tc>
              <w:tc>
                <w:tcPr>
                  <w:tcW w:w="867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  <w:tc>
                <w:tcPr>
                  <w:tcW w:w="878" w:type="dxa"/>
                </w:tcPr>
                <w:p w:rsidR="00D751B5" w:rsidRDefault="00D751B5" w:rsidP="00D751B5"/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8 865 435,00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8 824 277,00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41 158,00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41 158,00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41 158,00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41 158,00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41 158,00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37 618,00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37 618,00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37 618,00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37 618,00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37 618,00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37 618,00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3 540,00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3 540,00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3 540,00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3 540,00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Gospodarka komunalna i ochrona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6 856 640,00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6 856 640,00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6 856 640,00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6 856 640,00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6 856 640,00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6 856 640,00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6 856 640,00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6 856 640,00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6 856 640,00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6 856 640,00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1 967 637,00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1 967 637,00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2 135 592,00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2 135 592,00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2 135 592,00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2 135 592,00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2 135 592,00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2 135 592,00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2 135 592,00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2 135 592,00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-143 653,00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-143 653,00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-143 653,00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-143 653,00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-143 653,00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-143 653,00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-143 653,00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-143 653,00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pkt 5 lit. a i b ustawy, lub płatności w ramach budżetu środków europejskich,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-24 302,00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-24 302,00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-24 302,00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12 786 429,00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11 524 105,00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1 262 324,00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D751B5" w:rsidRDefault="00D751B5" w:rsidP="00D751B5"/>
        </w:tc>
      </w:tr>
      <w:tr w:rsidR="00D751B5" w:rsidTr="002B74DC">
        <w:trPr>
          <w:trHeight w:val="215"/>
        </w:trPr>
        <w:tc>
          <w:tcPr>
            <w:tcW w:w="5091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4525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2B74DC">
        <w:tc>
          <w:tcPr>
            <w:tcW w:w="9746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1302"/>
              <w:gridCol w:w="867"/>
              <w:gridCol w:w="878"/>
              <w:gridCol w:w="876"/>
              <w:gridCol w:w="876"/>
              <w:gridCol w:w="876"/>
              <w:gridCol w:w="878"/>
              <w:gridCol w:w="876"/>
              <w:gridCol w:w="876"/>
              <w:gridCol w:w="876"/>
            </w:tblGrid>
            <w:tr w:rsidR="00D751B5" w:rsidTr="00D751B5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3 920 994,00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2 699 828,00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1 221 166,00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2 880 294,00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2 020 320,00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859 974,00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8 865 435,00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8 824 277,00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41 158,00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8 865 435,00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8 824 277,00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41 158,00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D751B5" w:rsidRDefault="00D751B5" w:rsidP="00D751B5"/>
        </w:tc>
      </w:tr>
    </w:tbl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8"/>
        <w:gridCol w:w="113"/>
        <w:gridCol w:w="3226"/>
        <w:gridCol w:w="1252"/>
        <w:gridCol w:w="127"/>
      </w:tblGrid>
      <w:tr w:rsidR="00D751B5" w:rsidTr="00D751B5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35"/>
              <w:gridCol w:w="2793"/>
            </w:tblGrid>
            <w:tr w:rsidR="00D751B5" w:rsidTr="00D751B5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</w:tbl>
          <w:p w:rsidR="00D751B5" w:rsidRDefault="00D751B5" w:rsidP="00D751B5"/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3263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78"/>
            </w:tblGrid>
            <w:tr w:rsidR="00D751B5" w:rsidTr="00D751B5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D751B5" w:rsidRDefault="00D751B5" w:rsidP="00D751B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 uchwały </w:t>
                  </w:r>
                  <w:r w:rsidRPr="00A92DD6">
                    <w:rPr>
                      <w:rFonts w:ascii="Arial" w:eastAsia="Arial" w:hAnsi="Arial" w:cs="Arial"/>
                      <w:color w:val="000000"/>
                    </w:rPr>
                    <w:t>Nr</w:t>
                  </w:r>
                  <w:r w:rsidR="00A92DD6" w:rsidRPr="00A92DD6">
                    <w:rPr>
                      <w:rFonts w:ascii="Arial" w:hAnsi="Arial" w:cs="Arial"/>
                    </w:rPr>
                    <w:t xml:space="preserve"> XIV/497/19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 Łodzi</w:t>
                  </w:r>
                </w:p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</w:rPr>
                    <w:t xml:space="preserve"> z dnia 18 września 2019 r.</w:t>
                  </w:r>
                </w:p>
              </w:tc>
            </w:tr>
          </w:tbl>
          <w:p w:rsidR="00D751B5" w:rsidRDefault="00D751B5" w:rsidP="00D751B5"/>
        </w:tc>
        <w:tc>
          <w:tcPr>
            <w:tcW w:w="127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D751B5">
        <w:trPr>
          <w:trHeight w:val="850"/>
        </w:trPr>
        <w:tc>
          <w:tcPr>
            <w:tcW w:w="5102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3263" w:type="dxa"/>
            <w:gridSpan w:val="2"/>
            <w:vMerge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D751B5">
        <w:trPr>
          <w:trHeight w:val="40"/>
        </w:trPr>
        <w:tc>
          <w:tcPr>
            <w:tcW w:w="5102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326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271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D751B5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67"/>
            </w:tblGrid>
            <w:tr w:rsidR="00D751B5" w:rsidTr="00D751B5">
              <w:trPr>
                <w:trHeight w:val="630"/>
              </w:trPr>
              <w:tc>
                <w:tcPr>
                  <w:tcW w:w="8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2019 ROK WEDŁUG DZIAŁÓW I ROZDZIAŁÓW KLASYFIKACJI BUDŻETOWEJ - ZMIANA</w:t>
                  </w:r>
                </w:p>
              </w:tc>
            </w:tr>
          </w:tbl>
          <w:p w:rsidR="00D751B5" w:rsidRDefault="00D751B5" w:rsidP="00D751B5"/>
        </w:tc>
        <w:tc>
          <w:tcPr>
            <w:tcW w:w="1271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D751B5">
        <w:trPr>
          <w:trHeight w:val="74"/>
        </w:trPr>
        <w:tc>
          <w:tcPr>
            <w:tcW w:w="5102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326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271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D751B5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5"/>
              <w:gridCol w:w="1315"/>
              <w:gridCol w:w="876"/>
              <w:gridCol w:w="876"/>
              <w:gridCol w:w="848"/>
              <w:gridCol w:w="868"/>
              <w:gridCol w:w="868"/>
              <w:gridCol w:w="876"/>
              <w:gridCol w:w="848"/>
              <w:gridCol w:w="868"/>
              <w:gridCol w:w="868"/>
            </w:tblGrid>
            <w:tr w:rsidR="00D751B5" w:rsidTr="00D751B5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D751B5" w:rsidTr="00D751B5">
              <w:trPr>
                <w:trHeight w:val="37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751B5" w:rsidRDefault="00D751B5" w:rsidP="00D751B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2019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D751B5" w:rsidTr="00D751B5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Leśnictwo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leśna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  <w:gridCol w:w="1315"/>
                    <w:gridCol w:w="873"/>
                    <w:gridCol w:w="873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49 400,00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49 400,00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49 400,00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49 400,00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49 400,00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49 400,00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-14 690 700,00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29 957,00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-14 720 657,00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Lokalny transport zbiorowy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  <w:gridCol w:w="1315"/>
                    <w:gridCol w:w="873"/>
                    <w:gridCol w:w="873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-14 720 657,00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-14 720 657,00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  <w:gridCol w:w="1314"/>
                    <w:gridCol w:w="877"/>
                    <w:gridCol w:w="863"/>
                    <w:gridCol w:w="863"/>
                    <w:gridCol w:w="863"/>
                    <w:gridCol w:w="863"/>
                    <w:gridCol w:w="877"/>
                    <w:gridCol w:w="863"/>
                    <w:gridCol w:w="863"/>
                    <w:gridCol w:w="863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579 343,00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579 343,00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579 343,00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579 343,00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579 343,00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579 343,00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-15 300 000,00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-15 300 000,00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-15 300 000,00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-15 300 000,00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14 957,00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14 957,00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6"/>
                    <w:gridCol w:w="1317"/>
                    <w:gridCol w:w="872"/>
                    <w:gridCol w:w="873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14 957,00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14 957,00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14 957,00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14 957,00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14 957,00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14 957,00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2 226 713,00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2 226 700,00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Zakłady gospodarki mieszkaniowej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2 226 700,00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2 226 700,00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8"/>
                    <w:gridCol w:w="1315"/>
                    <w:gridCol w:w="876"/>
                    <w:gridCol w:w="876"/>
                    <w:gridCol w:w="863"/>
                    <w:gridCol w:w="863"/>
                    <w:gridCol w:w="863"/>
                    <w:gridCol w:w="863"/>
                    <w:gridCol w:w="863"/>
                    <w:gridCol w:w="863"/>
                    <w:gridCol w:w="863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2 226 700,00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2 226 700,00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2 226 700,00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2 226 700,00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2 226 700,00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2 226 700,00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70005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8"/>
                    <w:gridCol w:w="1315"/>
                    <w:gridCol w:w="869"/>
                    <w:gridCol w:w="865"/>
                    <w:gridCol w:w="865"/>
                    <w:gridCol w:w="865"/>
                    <w:gridCol w:w="865"/>
                    <w:gridCol w:w="869"/>
                    <w:gridCol w:w="865"/>
                    <w:gridCol w:w="865"/>
                    <w:gridCol w:w="865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6 990 157,00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6 725 157,00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285 157,00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20 157,00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  <w:gridCol w:w="1314"/>
                    <w:gridCol w:w="875"/>
                    <w:gridCol w:w="874"/>
                    <w:gridCol w:w="862"/>
                    <w:gridCol w:w="862"/>
                    <w:gridCol w:w="862"/>
                    <w:gridCol w:w="874"/>
                    <w:gridCol w:w="862"/>
                    <w:gridCol w:w="862"/>
                    <w:gridCol w:w="862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102 037,00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-162 963,00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265 000,00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102 037,00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-162 963,00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265 000,00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102 037,00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-162 963,00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265 000,00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183 120,00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183 120,00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183 120,00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183 120,00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6 705 000,00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6 705 000,00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8"/>
                    <w:gridCol w:w="1315"/>
                    <w:gridCol w:w="876"/>
                    <w:gridCol w:w="876"/>
                    <w:gridCol w:w="863"/>
                    <w:gridCol w:w="863"/>
                    <w:gridCol w:w="863"/>
                    <w:gridCol w:w="863"/>
                    <w:gridCol w:w="863"/>
                    <w:gridCol w:w="863"/>
                    <w:gridCol w:w="863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4 705 000,00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4 705 000,00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4 705 000,00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4 705 000,00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4 705 000,00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4 705 000,00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2 000 000,00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2 000 000,00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zakup i objęcie akcji i udziałów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2 000 000,00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2 000 000,00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Obsługa długu publicznego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-8 171 027,00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-8 171 027,00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75702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Obsługa papierów wartościowych, kredytów i pożyczek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-8 171 027,00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-8 171 027,00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8"/>
                    <w:gridCol w:w="1315"/>
                    <w:gridCol w:w="876"/>
                    <w:gridCol w:w="876"/>
                    <w:gridCol w:w="863"/>
                    <w:gridCol w:w="863"/>
                    <w:gridCol w:w="863"/>
                    <w:gridCol w:w="863"/>
                    <w:gridCol w:w="863"/>
                    <w:gridCol w:w="863"/>
                    <w:gridCol w:w="863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-8 171 027,00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-8 171 027,00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obsługa długu jednostki samorządu terytorialnego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-8 171 027,00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-8 171 027,00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-494 830,00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-494 830,00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-494 830,00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-494 830,00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  <w:gridCol w:w="1313"/>
                    <w:gridCol w:w="874"/>
                    <w:gridCol w:w="874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-494 830,00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-494 830,00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-494 830,00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-494 830,00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3 419 579,00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2 459 538,00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960 041,00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483 490,00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483 490,00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8"/>
                    <w:gridCol w:w="1318"/>
                    <w:gridCol w:w="875"/>
                    <w:gridCol w:w="874"/>
                    <w:gridCol w:w="863"/>
                    <w:gridCol w:w="863"/>
                    <w:gridCol w:w="863"/>
                    <w:gridCol w:w="863"/>
                    <w:gridCol w:w="863"/>
                    <w:gridCol w:w="863"/>
                    <w:gridCol w:w="863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483 490,00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483 490,00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483 490,00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483 490,00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366 542,00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366 542,00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116 948,00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116 948,00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9"/>
                    <w:gridCol w:w="1315"/>
                    <w:gridCol w:w="872"/>
                    <w:gridCol w:w="872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8"/>
                    <w:gridCol w:w="1314"/>
                    <w:gridCol w:w="873"/>
                    <w:gridCol w:w="864"/>
                    <w:gridCol w:w="864"/>
                    <w:gridCol w:w="864"/>
                    <w:gridCol w:w="864"/>
                    <w:gridCol w:w="873"/>
                    <w:gridCol w:w="864"/>
                    <w:gridCol w:w="864"/>
                    <w:gridCol w:w="864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2 892 882,00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1 972 841,00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920 041,00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36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5"/>
                    <w:gridCol w:w="1313"/>
                    <w:gridCol w:w="876"/>
                    <w:gridCol w:w="876"/>
                    <w:gridCol w:w="862"/>
                    <w:gridCol w:w="862"/>
                    <w:gridCol w:w="862"/>
                    <w:gridCol w:w="874"/>
                    <w:gridCol w:w="862"/>
                    <w:gridCol w:w="862"/>
                    <w:gridCol w:w="862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2 851 724,00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1 972 841,00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878 883,00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-37 927,00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-37 927,00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-37 927,00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-37 927,00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2 889 651,00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2 010 768,00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878 883,00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41 158,00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41 158,00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41 158,00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41 158,00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2 516 302,00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2 516 302,00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Szpitale ogólne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2 416 302,00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2 416 302,00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8"/>
                    <w:gridCol w:w="1315"/>
                    <w:gridCol w:w="876"/>
                    <w:gridCol w:w="876"/>
                    <w:gridCol w:w="863"/>
                    <w:gridCol w:w="863"/>
                    <w:gridCol w:w="863"/>
                    <w:gridCol w:w="863"/>
                    <w:gridCol w:w="863"/>
                    <w:gridCol w:w="863"/>
                    <w:gridCol w:w="863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2 416 302,00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2 416 302,00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2 416 302,00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2 416 302,00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2 416 302,00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2 416 302,00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6"/>
                    <w:gridCol w:w="1314"/>
                    <w:gridCol w:w="874"/>
                    <w:gridCol w:w="874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189 322,00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188 822,00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188 822,00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188 822,00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6"/>
                    <w:gridCol w:w="1314"/>
                    <w:gridCol w:w="874"/>
                    <w:gridCol w:w="864"/>
                    <w:gridCol w:w="864"/>
                    <w:gridCol w:w="864"/>
                    <w:gridCol w:w="864"/>
                    <w:gridCol w:w="874"/>
                    <w:gridCol w:w="864"/>
                    <w:gridCol w:w="864"/>
                    <w:gridCol w:w="864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188 822,00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188 822,00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98 822,00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98 822,00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 xml:space="preserve">- wydatki związane z realizacją ich </w:t>
                        </w: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lastRenderedPageBreak/>
                          <w:t>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lastRenderedPageBreak/>
                          <w:t>98 822,00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98 822,00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85203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  <w:gridCol w:w="1314"/>
                    <w:gridCol w:w="870"/>
                    <w:gridCol w:w="870"/>
                    <w:gridCol w:w="865"/>
                    <w:gridCol w:w="865"/>
                    <w:gridCol w:w="865"/>
                    <w:gridCol w:w="865"/>
                    <w:gridCol w:w="865"/>
                    <w:gridCol w:w="865"/>
                    <w:gridCol w:w="865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41 149,00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36 942,00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4 207,00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Powiatowe urzędy pracy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  <w:gridCol w:w="1317"/>
                    <w:gridCol w:w="872"/>
                    <w:gridCol w:w="864"/>
                    <w:gridCol w:w="864"/>
                    <w:gridCol w:w="864"/>
                    <w:gridCol w:w="864"/>
                    <w:gridCol w:w="872"/>
                    <w:gridCol w:w="864"/>
                    <w:gridCol w:w="864"/>
                    <w:gridCol w:w="864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38 942,00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36 942,00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  <w:gridCol w:w="1313"/>
                    <w:gridCol w:w="873"/>
                    <w:gridCol w:w="873"/>
                    <w:gridCol w:w="863"/>
                    <w:gridCol w:w="863"/>
                    <w:gridCol w:w="863"/>
                    <w:gridCol w:w="872"/>
                    <w:gridCol w:w="863"/>
                    <w:gridCol w:w="863"/>
                    <w:gridCol w:w="863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38 942,00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36 942,00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38 942,00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36 942,00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Internaty i bursy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9"/>
                    <w:gridCol w:w="1315"/>
                    <w:gridCol w:w="872"/>
                    <w:gridCol w:w="864"/>
                    <w:gridCol w:w="864"/>
                    <w:gridCol w:w="864"/>
                    <w:gridCol w:w="864"/>
                    <w:gridCol w:w="872"/>
                    <w:gridCol w:w="864"/>
                    <w:gridCol w:w="864"/>
                    <w:gridCol w:w="864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-6 596,00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-6 596,00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9"/>
                    <w:gridCol w:w="1315"/>
                    <w:gridCol w:w="872"/>
                    <w:gridCol w:w="864"/>
                    <w:gridCol w:w="864"/>
                    <w:gridCol w:w="864"/>
                    <w:gridCol w:w="864"/>
                    <w:gridCol w:w="872"/>
                    <w:gridCol w:w="864"/>
                    <w:gridCol w:w="864"/>
                    <w:gridCol w:w="864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-6 596,00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-6 596,00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-6 596,00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-6 596,00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129 394,00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129 394,00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Tworzenie i funkcjonowanie żłobków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129 394,00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129 394,00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6"/>
                    <w:gridCol w:w="1314"/>
                    <w:gridCol w:w="874"/>
                    <w:gridCol w:w="874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129 394,00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129 394,00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129 394,00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129 394,00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129 394,00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129 394,00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12 115 626,00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12 115 626,00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Wpływy i wydatki związane z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gromadzeniem środków z opłat i kar za korzystanie ze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520 000,00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6"/>
                    <w:gridCol w:w="1314"/>
                    <w:gridCol w:w="874"/>
                    <w:gridCol w:w="874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520 000,00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520 000,00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520 000,00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520 000,00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520 000,00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520 000,00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11 595 626,00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11 595 626,00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36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  <w:gridCol w:w="1314"/>
                    <w:gridCol w:w="877"/>
                    <w:gridCol w:w="877"/>
                    <w:gridCol w:w="863"/>
                    <w:gridCol w:w="863"/>
                    <w:gridCol w:w="863"/>
                    <w:gridCol w:w="863"/>
                    <w:gridCol w:w="863"/>
                    <w:gridCol w:w="863"/>
                    <w:gridCol w:w="863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-3 207,00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-3 207,00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11 598 833,00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11 598 833,00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11 598 833,00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11 598 833,00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2 297 941,00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1 912 045,00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385 896,00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70 896,00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70 896,00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  <w:gridCol w:w="1309"/>
                    <w:gridCol w:w="872"/>
                    <w:gridCol w:w="865"/>
                    <w:gridCol w:w="865"/>
                    <w:gridCol w:w="865"/>
                    <w:gridCol w:w="865"/>
                    <w:gridCol w:w="873"/>
                    <w:gridCol w:w="865"/>
                    <w:gridCol w:w="865"/>
                    <w:gridCol w:w="865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70 896,00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70 896,00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70 896,00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70 896,00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1 600 968,00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1 600 968,00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8"/>
                    <w:gridCol w:w="1314"/>
                    <w:gridCol w:w="877"/>
                    <w:gridCol w:w="876"/>
                    <w:gridCol w:w="863"/>
                    <w:gridCol w:w="863"/>
                    <w:gridCol w:w="863"/>
                    <w:gridCol w:w="863"/>
                    <w:gridCol w:w="863"/>
                    <w:gridCol w:w="863"/>
                    <w:gridCol w:w="863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1 600 968,00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1 600 968,00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-5 038 769,00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-5 038 769,00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6 639 737,00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6 639 737,00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o charakterze dotacyjnym na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Galerie i biura wystaw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  <w:gridCol w:w="1309"/>
                    <w:gridCol w:w="872"/>
                    <w:gridCol w:w="865"/>
                    <w:gridCol w:w="865"/>
                    <w:gridCol w:w="865"/>
                    <w:gridCol w:w="865"/>
                    <w:gridCol w:w="873"/>
                    <w:gridCol w:w="865"/>
                    <w:gridCol w:w="865"/>
                    <w:gridCol w:w="865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6"/>
                    <w:gridCol w:w="1311"/>
                    <w:gridCol w:w="874"/>
                    <w:gridCol w:w="873"/>
                    <w:gridCol w:w="863"/>
                    <w:gridCol w:w="863"/>
                    <w:gridCol w:w="863"/>
                    <w:gridCol w:w="874"/>
                    <w:gridCol w:w="863"/>
                    <w:gridCol w:w="863"/>
                    <w:gridCol w:w="863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361 032,00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61 032,00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61 032,00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61 032,00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-61 032,00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-61 032,00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-61 032,00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-61 032,00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Pozostała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311 077,00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311 077,00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  <w:gridCol w:w="1313"/>
                    <w:gridCol w:w="874"/>
                    <w:gridCol w:w="874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120 934,00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120 934,00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120 934,00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120 934,00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190 143,00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190 143,00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311 077,00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311 077,00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-120 934,00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-120 934,00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6 165 999,00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6 165 999,00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4 675 999,00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4 675 999,00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8"/>
                    <w:gridCol w:w="1314"/>
                    <w:gridCol w:w="877"/>
                    <w:gridCol w:w="876"/>
                    <w:gridCol w:w="863"/>
                    <w:gridCol w:w="863"/>
                    <w:gridCol w:w="863"/>
                    <w:gridCol w:w="863"/>
                    <w:gridCol w:w="863"/>
                    <w:gridCol w:w="863"/>
                    <w:gridCol w:w="863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4 675 999,00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4 675 999,00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4 675 999,00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4 675 999,00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  <w:gridCol w:w="1309"/>
                    <w:gridCol w:w="876"/>
                    <w:gridCol w:w="876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  <w:gridCol w:w="864"/>
                  </w:tblGrid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1 490 000,00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1 490 000,00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1 490 000,00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1 490 000,00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  <w:tr w:rsidR="00D751B5" w:rsidTr="00D751B5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6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12 786 429,00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25 701 703,00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-12 915 274,00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512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5"/>
                    <w:gridCol w:w="1314"/>
                    <w:gridCol w:w="877"/>
                    <w:gridCol w:w="877"/>
                    <w:gridCol w:w="861"/>
                    <w:gridCol w:w="861"/>
                    <w:gridCol w:w="861"/>
                    <w:gridCol w:w="877"/>
                    <w:gridCol w:w="861"/>
                    <w:gridCol w:w="861"/>
                    <w:gridCol w:w="861"/>
                  </w:tblGrid>
                  <w:tr w:rsidR="00D751B5" w:rsidTr="00D751B5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8 318 666,00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6 008 502,00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2 310 164,00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1 965 896,00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1 490 000,00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475 896,00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obsługa długu jednostki samorządu terytorialnego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-8 171 027,00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-8 171 027,00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11 413 238,00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10 459 853,00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953 385,00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52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11 279 126,00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10 327 948,00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951 178,00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52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/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134 112,00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131 905,00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2 207,00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3 110 559,00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2 229 676,00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880 883,00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4 467 763,00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19 693 201,00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-15 225 438,00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-15 629 999,00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-363 403,00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-15 266 596,00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18 097 762,00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18 056 604,00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41 158,00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D751B5" w:rsidTr="00D751B5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zakup i objęcie akcji i udziałów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2 000 000,00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2 000 000,00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751B5" w:rsidRDefault="00D751B5" w:rsidP="00D751B5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D751B5" w:rsidRDefault="00D751B5" w:rsidP="00D751B5"/>
              </w:tc>
            </w:tr>
          </w:tbl>
          <w:p w:rsidR="00D751B5" w:rsidRDefault="00D751B5" w:rsidP="00D751B5"/>
        </w:tc>
      </w:tr>
    </w:tbl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113"/>
        <w:gridCol w:w="4495"/>
        <w:gridCol w:w="38"/>
      </w:tblGrid>
      <w:tr w:rsidR="00D751B5" w:rsidTr="00D751B5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3"/>
            </w:tblGrid>
            <w:tr w:rsidR="00D751B5" w:rsidTr="00D751B5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</w:tbl>
          <w:p w:rsidR="00D751B5" w:rsidRDefault="00D751B5" w:rsidP="00D751B5"/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95"/>
            </w:tblGrid>
            <w:tr w:rsidR="00D751B5" w:rsidTr="00D751B5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 </w:t>
                  </w:r>
                </w:p>
                <w:p w:rsidR="00D751B5" w:rsidRDefault="00D751B5" w:rsidP="00D751B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 uchwały </w:t>
                  </w:r>
                  <w:r w:rsidRPr="00A92DD6">
                    <w:rPr>
                      <w:rFonts w:ascii="Arial" w:eastAsia="Arial" w:hAnsi="Arial" w:cs="Arial"/>
                      <w:color w:val="000000"/>
                    </w:rPr>
                    <w:t>Nr</w:t>
                  </w:r>
                  <w:r w:rsidR="00A92DD6" w:rsidRPr="00A92DD6">
                    <w:rPr>
                      <w:rFonts w:ascii="Arial" w:hAnsi="Arial" w:cs="Arial"/>
                    </w:rPr>
                    <w:t xml:space="preserve"> XIV/497/19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</w:rPr>
                    <w:t>z dnia 18 września 2019 r.</w:t>
                  </w:r>
                </w:p>
              </w:tc>
            </w:tr>
          </w:tbl>
          <w:p w:rsidR="00D751B5" w:rsidRDefault="00D751B5" w:rsidP="00D751B5"/>
        </w:tc>
        <w:tc>
          <w:tcPr>
            <w:tcW w:w="38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D751B5">
        <w:trPr>
          <w:trHeight w:val="850"/>
        </w:trPr>
        <w:tc>
          <w:tcPr>
            <w:tcW w:w="5102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D751B5">
        <w:trPr>
          <w:trHeight w:val="40"/>
        </w:trPr>
        <w:tc>
          <w:tcPr>
            <w:tcW w:w="5102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D751B5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08"/>
            </w:tblGrid>
            <w:tr w:rsidR="00D751B5" w:rsidTr="00D751B5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2019 ROK - ZMIANA</w:t>
                  </w:r>
                </w:p>
              </w:tc>
            </w:tr>
          </w:tbl>
          <w:p w:rsidR="00D751B5" w:rsidRDefault="00D751B5" w:rsidP="00D751B5"/>
        </w:tc>
        <w:tc>
          <w:tcPr>
            <w:tcW w:w="38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D751B5">
        <w:trPr>
          <w:trHeight w:val="74"/>
        </w:trPr>
        <w:tc>
          <w:tcPr>
            <w:tcW w:w="5102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D751B5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D751B5" w:rsidTr="00D751B5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/>
              </w:tc>
            </w:tr>
            <w:tr w:rsidR="00D751B5" w:rsidTr="00D751B5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2019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-15 300 000,00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-15 300 000,00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-15 300 000,00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-15 300 000,00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przestrzeni miejskiej Program Nowe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drogi podziemnej wraz z płytą rynku NCŁ i parkingiem pod rynkiem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2 183 120,00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183 120,00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183 120,00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183 120,00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183 120,00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183 120,00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narzędziowych systemów teleinformatycznych i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183 120,00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183 120,00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Wniesienie wkładu pieniężnego na podwyższenie  kapitału zakładowego oraz objęcie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000526-009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zakładowego oraz objęcie udziałów w Porcie Lotniczym Łódź im. Władysława Reymonta Sp. z o.o.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-494 830,00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-494 830,00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-494 830,00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-494 830,00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na zadania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-494 830,00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-494 830,00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obowiązkowe płatności, w tym wynikające z wypłat odszkodowań, wyroków sądowych lub ugód oraz zwrotów środków i korekt finansowych związanych z dofinansowaniem zewnętrznym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-379 343,00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-379 343,00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majątkowe dofinansowane lub planowane do realizacji ze środków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-115 487,00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-115 487,00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81 158,00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81 158,00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41 158,00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komputerów do pracowni komputerowej w ZSO nr 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000530-427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komputerów do pracowni komputerowej w XIII LO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41 158,00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41 158,00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41 158,00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41 158,00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41 158,00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41 158,00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Eksperymentuj uczeniem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41 158,00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41 158,00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41 158,00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-6 596,00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-6 596,00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Młodzieżowe ośrodki socjoterapii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-6 596,00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-6 596,00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-6 596,00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-6 596,00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000530-400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zmywarki kapturowej dla Młodzieżowego Ośrodka Socjoterapii nr 2 przy ul. Spadkowej 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-6 596,00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-6 596,00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11 598 833,00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11 598 833,00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11 598 833,00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11 598 833,00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11 598 833,00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11 598 833,00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2018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001370-003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Zielone Smulsko II - Budowa chodnika w pasie zieleni między ul. Popiełuszki a ul. Gimnastyczną wraz z rekultywacja terenu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-33 512,00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-33 512,00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001370-004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Zielone Smulsko II - Budowa chodnika w pasie zieleni między ul. Gimnastyczną a ul. Kolarską wraz z rekultywacja terenu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-66 488,00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-66 488,00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001370-006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Miniboisko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ze sztuczną nawierzchnią przy ul .Sępiej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11 598 833,00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11 598 833,00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11 598 833,00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001451-002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Odwodnienie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11 598 833,00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11 598 833,00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11 598 833,00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1 730 079,00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1 730 079,00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6 457 771,00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1 600 968,00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1 600 968,00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6 639 737,00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Nadanie nowych funkcji Bałuckiemu Ośrodkowi Kultury wraz z modernizacją i wyposażeniem budynku przy ul. Limanowskiego 166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wyposażenie budynku siedziby Bałuckiego Ośrodka Kultury przy ul. Limanowskiego 166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Nowa kultura. Zwiększenie atrakcyjności i dostępności łódzkich domów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1 600 968,00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1 600 968,00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6 639 737,00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Nowa kultura. Zwiększenie atrakcyjności i dostępności łódzkich domów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Nowa kultura. Zwiększenie atrakcyjności i dostępności łódzkich domów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1 600 968,00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1 600 968,00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6 549 737,00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-61 032,00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-61 032,00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-61 032,00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-61 032,00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-61 032,00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-61 032,00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000751-027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Pałacu Poznańskich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-61 032,00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-61 032,00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-61 032,00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190 143,00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190 143,00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-120 934,00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Księżego Młyna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271 077,00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271 077,00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000499-005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Szlakiem Architektury Włókienniczej - Rewitalizacja Księżego Młyna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000499-006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Szlakiem Architektury Włókienniczej. Rewitalizacja Księżego Młyna - wydatki nieobjęte umową dotacji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311 077,00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311 077,00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przestrzeni miejskiej  Program Nowe Centrum Łodzi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-80 934,00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-80 934,00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-80 934,00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przestrzeni miejskiej przy ul. Moniuszki 3,5 i Tuwima 10 ( Program Nowe Centrum Łodzi) - (e) 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-80 934,00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-80 934,00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-80 934,00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4 675 999,00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4 675 999,00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4 675 999,00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4 675 999,00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4 675 999,00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4 675 999,00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000439-030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wykorzystania obszarów rekreacyjnych Łodzi w celu stworzenia Regionalnego Centrum Rekreacyjno-Sportowo-Konferencyjnego - etap II Rozbudowa Stadionu Miejskiego przy Al. Unii Lubelskiej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4 675 999,00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4 675 999,00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751B5" w:rsidTr="00D751B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4 467 763,00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2 467 763,00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18 097 762,00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D751B5" w:rsidRDefault="00D751B5" w:rsidP="00D751B5"/>
        </w:tc>
      </w:tr>
    </w:tbl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3"/>
        <w:gridCol w:w="113"/>
        <w:gridCol w:w="4443"/>
        <w:gridCol w:w="44"/>
        <w:gridCol w:w="113"/>
      </w:tblGrid>
      <w:tr w:rsidR="00D751B5" w:rsidTr="00D751B5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37"/>
              <w:gridCol w:w="2796"/>
            </w:tblGrid>
            <w:tr w:rsidR="00D751B5" w:rsidTr="00D751B5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</w:tbl>
          <w:p w:rsidR="00D751B5" w:rsidRDefault="00D751B5" w:rsidP="00D751B5"/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87"/>
            </w:tblGrid>
            <w:tr w:rsidR="00D751B5" w:rsidTr="00D751B5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D751B5" w:rsidRDefault="00D751B5" w:rsidP="00D751B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 w:rsidR="009A674B">
                    <w:t xml:space="preserve"> </w:t>
                  </w:r>
                  <w:r w:rsidR="009A674B" w:rsidRPr="009A674B">
                    <w:rPr>
                      <w:rFonts w:ascii="Arial" w:hAnsi="Arial" w:cs="Arial"/>
                    </w:rPr>
                    <w:t>XIV/497/19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</w:rPr>
                    <w:t>z dnia 18 września 2019 r.</w:t>
                  </w:r>
                </w:p>
              </w:tc>
            </w:tr>
          </w:tbl>
          <w:p w:rsidR="00D751B5" w:rsidRDefault="00D751B5" w:rsidP="00D751B5"/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D751B5">
        <w:trPr>
          <w:trHeight w:val="850"/>
        </w:trPr>
        <w:tc>
          <w:tcPr>
            <w:tcW w:w="5102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D751B5">
        <w:trPr>
          <w:trHeight w:val="20"/>
        </w:trPr>
        <w:tc>
          <w:tcPr>
            <w:tcW w:w="5102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D751B5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9"/>
            </w:tblGrid>
            <w:tr w:rsidR="00D751B5" w:rsidTr="00D751B5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2019 ROK - ZMIANA</w:t>
                  </w:r>
                </w:p>
              </w:tc>
            </w:tr>
          </w:tbl>
          <w:p w:rsidR="00D751B5" w:rsidRDefault="00D751B5" w:rsidP="00D751B5"/>
        </w:tc>
        <w:tc>
          <w:tcPr>
            <w:tcW w:w="44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D751B5">
        <w:trPr>
          <w:trHeight w:val="105"/>
        </w:trPr>
        <w:tc>
          <w:tcPr>
            <w:tcW w:w="5102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D751B5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6158"/>
              <w:gridCol w:w="1678"/>
            </w:tblGrid>
            <w:tr w:rsidR="00D751B5" w:rsidTr="00D751B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390 196,00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390 196,00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390 196,00</w:t>
                  </w:r>
                </w:p>
              </w:tc>
            </w:tr>
            <w:tr w:rsidR="00D751B5" w:rsidTr="00D751B5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90 196,00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Muzyczny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19 300,00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Powszechny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70 896,00</w:t>
                  </w:r>
                </w:p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300 000,00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Centralne Muzeum Włókiennictwa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300 000,00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19 000,00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19 000,00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19 000,00</w:t>
                  </w:r>
                </w:p>
              </w:tc>
            </w:tr>
            <w:tr w:rsidR="00D751B5" w:rsidTr="00D751B5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4 000,00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Domy kultury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4 000,00</w:t>
                  </w:r>
                </w:p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Galerie i biura wystaw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15 000,00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Biura Wystaw Artystycznych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15 000,00</w:t>
                  </w:r>
                </w:p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409 196,00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lastRenderedPageBreak/>
                    <w:t>2. DOTACJE DLA JEDNOSTEK SPOZA SEKTORA FINANSÓW PUBLICZNYCH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1 580 000,00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90 000,00</w:t>
                  </w:r>
                </w:p>
              </w:tc>
            </w:tr>
            <w:tr w:rsidR="00D751B5" w:rsidTr="00D751B5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90 000,00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Niepubliczne 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90 000,00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1 490 000,00</w:t>
                  </w:r>
                </w:p>
              </w:tc>
            </w:tr>
            <w:tr w:rsidR="00D751B5" w:rsidTr="00D751B5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1 490 000,00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rozwoju sportu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1 490 000,00</w:t>
                  </w:r>
                </w:p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1 580 000,00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4E665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</w:t>
                  </w:r>
                  <w:r w:rsidR="004E6656"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1 989 196,00</w:t>
                  </w:r>
                </w:p>
              </w:tc>
            </w:tr>
            <w:tr w:rsidR="00D751B5" w:rsidTr="00D751B5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D751B5" w:rsidTr="00D751B5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Modernizacja i wyposażenie budynku siedziby Bałuckiego Ośrodka Kultury przy ul. Limanowskiego 166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-20 000,00</w:t>
                  </w:r>
                </w:p>
              </w:tc>
            </w:tr>
            <w:tr w:rsidR="00D751B5" w:rsidTr="00D751B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Nadanie nowych funkcji Bałuckiemu Ośrodkowi Kultury wraz z modernizacją i wyposażeniem budynku przy ul. Limanowskiego 166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20 000,00</w:t>
                  </w:r>
                </w:p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D751B5" w:rsidTr="00D751B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  <w:tr w:rsidR="00D751B5" w:rsidTr="00D751B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4E665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</w:t>
                  </w:r>
                  <w:r w:rsidR="004E6656"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D751B5" w:rsidTr="00D751B5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/>
              </w:tc>
            </w:tr>
            <w:tr w:rsidR="00D751B5" w:rsidTr="00D751B5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1 989 196,00</w:t>
                  </w:r>
                </w:p>
              </w:tc>
            </w:tr>
          </w:tbl>
          <w:p w:rsidR="00D751B5" w:rsidRDefault="00D751B5" w:rsidP="00D751B5"/>
        </w:tc>
      </w:tr>
    </w:tbl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22"/>
      </w:tblGrid>
      <w:tr w:rsidR="00D751B5" w:rsidTr="00D751B5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D751B5" w:rsidTr="00D751B5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/>
              </w:tc>
            </w:tr>
          </w:tbl>
          <w:p w:rsidR="00D751B5" w:rsidRDefault="00D751B5" w:rsidP="00D751B5"/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2"/>
            </w:tblGrid>
            <w:tr w:rsidR="00D751B5" w:rsidTr="00D751B5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 </w:t>
                  </w:r>
                </w:p>
                <w:p w:rsidR="00D751B5" w:rsidRDefault="00D751B5" w:rsidP="00D751B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 w:rsidR="009A674B">
                    <w:t xml:space="preserve"> </w:t>
                  </w:r>
                  <w:r w:rsidR="009A674B" w:rsidRPr="009A674B">
                    <w:rPr>
                      <w:rFonts w:ascii="Arial" w:hAnsi="Arial" w:cs="Arial"/>
                    </w:rPr>
                    <w:t>XIV/497/19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</w:rPr>
                    <w:t>z dnia 18 września 2019 r.</w:t>
                  </w:r>
                </w:p>
              </w:tc>
            </w:tr>
          </w:tbl>
          <w:p w:rsidR="00D751B5" w:rsidRDefault="00D751B5" w:rsidP="00D751B5"/>
        </w:tc>
      </w:tr>
      <w:tr w:rsidR="00D751B5" w:rsidTr="00D751B5">
        <w:trPr>
          <w:trHeight w:val="566"/>
        </w:trPr>
        <w:tc>
          <w:tcPr>
            <w:tcW w:w="5102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D751B5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751B5" w:rsidTr="00D751B5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2019 ROK</w:t>
                  </w:r>
                </w:p>
              </w:tc>
            </w:tr>
          </w:tbl>
          <w:p w:rsidR="00D751B5" w:rsidRDefault="00D751B5" w:rsidP="00D751B5"/>
        </w:tc>
      </w:tr>
      <w:tr w:rsidR="00D751B5" w:rsidTr="00D751B5">
        <w:trPr>
          <w:trHeight w:val="78"/>
        </w:trPr>
        <w:tc>
          <w:tcPr>
            <w:tcW w:w="5102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D751B5" w:rsidRDefault="00D751B5" w:rsidP="00D751B5">
            <w:pPr>
              <w:pStyle w:val="EmptyCellLayoutStyle"/>
              <w:spacing w:after="0" w:line="240" w:lineRule="auto"/>
            </w:pPr>
          </w:p>
        </w:tc>
      </w:tr>
      <w:tr w:rsidR="00D751B5" w:rsidTr="00D751B5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7"/>
              <w:gridCol w:w="1700"/>
            </w:tblGrid>
            <w:tr w:rsidR="00D751B5" w:rsidTr="00D751B5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D751B5" w:rsidTr="00D751B5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-494 830,00</w:t>
                  </w:r>
                </w:p>
              </w:tc>
            </w:tr>
            <w:tr w:rsidR="00D751B5" w:rsidTr="00D751B5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-494 830,00</w:t>
                  </w:r>
                </w:p>
              </w:tc>
            </w:tr>
            <w:tr w:rsidR="00D751B5" w:rsidTr="00D751B5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-494 830,00</w:t>
                  </w:r>
                </w:p>
              </w:tc>
            </w:tr>
            <w:tr w:rsidR="00D751B5" w:rsidTr="00D751B5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-494 830,00</w:t>
                  </w:r>
                </w:p>
              </w:tc>
            </w:tr>
            <w:tr w:rsidR="00D751B5" w:rsidTr="00D751B5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obowiązkowe płatności, w tym wynikające z wypłat odszkodowań, wyroków sądowych lub ugód oraz zwrotów środków i korekt finansowych związanych z dofinansowaniem zewnętrznym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-379 343,00</w:t>
                  </w:r>
                </w:p>
              </w:tc>
            </w:tr>
            <w:tr w:rsidR="00D751B5" w:rsidTr="00D751B5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majątkowe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-115 487,00</w:t>
                  </w:r>
                </w:p>
              </w:tc>
            </w:tr>
            <w:tr w:rsidR="00D751B5" w:rsidTr="00D751B5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-494 830,00</w:t>
                  </w:r>
                </w:p>
              </w:tc>
            </w:tr>
            <w:tr w:rsidR="00D751B5" w:rsidTr="00D751B5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751B5" w:rsidRDefault="00D751B5" w:rsidP="00D751B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751B5" w:rsidRDefault="00D751B5" w:rsidP="00D751B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-494 830,00</w:t>
                  </w:r>
                </w:p>
              </w:tc>
            </w:tr>
          </w:tbl>
          <w:p w:rsidR="00D751B5" w:rsidRDefault="00D751B5" w:rsidP="00D751B5"/>
        </w:tc>
      </w:tr>
    </w:tbl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p w:rsidR="00D751B5" w:rsidRPr="00D751B5" w:rsidRDefault="00D751B5" w:rsidP="00D751B5">
      <w:pPr>
        <w:keepNext/>
        <w:ind w:firstLine="5942"/>
        <w:outlineLvl w:val="0"/>
        <w:rPr>
          <w:bCs/>
          <w:szCs w:val="20"/>
        </w:rPr>
      </w:pPr>
      <w:r w:rsidRPr="00D751B5">
        <w:rPr>
          <w:bCs/>
          <w:szCs w:val="20"/>
        </w:rPr>
        <w:lastRenderedPageBreak/>
        <w:t>Załącznik Nr 6</w:t>
      </w:r>
    </w:p>
    <w:p w:rsidR="00D751B5" w:rsidRPr="00D751B5" w:rsidRDefault="00D751B5" w:rsidP="00D751B5">
      <w:pPr>
        <w:ind w:firstLine="5942"/>
        <w:rPr>
          <w:bCs/>
        </w:rPr>
      </w:pPr>
      <w:r w:rsidRPr="00D751B5">
        <w:rPr>
          <w:bCs/>
        </w:rPr>
        <w:t xml:space="preserve">do </w:t>
      </w:r>
      <w:r w:rsidR="009A674B" w:rsidRPr="009A674B">
        <w:rPr>
          <w:bCs/>
        </w:rPr>
        <w:t>u</w:t>
      </w:r>
      <w:r w:rsidRPr="009A674B">
        <w:rPr>
          <w:bCs/>
        </w:rPr>
        <w:t>chwały Nr</w:t>
      </w:r>
      <w:r w:rsidR="009A674B" w:rsidRPr="009A674B">
        <w:rPr>
          <w:bCs/>
        </w:rPr>
        <w:t xml:space="preserve"> </w:t>
      </w:r>
      <w:r w:rsidR="009A674B" w:rsidRPr="009A674B">
        <w:t>XIV/497/19</w:t>
      </w:r>
    </w:p>
    <w:p w:rsidR="00D751B5" w:rsidRPr="00D751B5" w:rsidRDefault="00D751B5" w:rsidP="00D751B5">
      <w:pPr>
        <w:ind w:firstLine="5942"/>
        <w:rPr>
          <w:bCs/>
        </w:rPr>
      </w:pPr>
      <w:r w:rsidRPr="00D751B5">
        <w:rPr>
          <w:bCs/>
        </w:rPr>
        <w:t>Rady Miejskiej w Łodzi</w:t>
      </w:r>
    </w:p>
    <w:p w:rsidR="00D751B5" w:rsidRPr="00D751B5" w:rsidRDefault="00D751B5" w:rsidP="00D751B5">
      <w:pPr>
        <w:ind w:firstLine="5942"/>
        <w:rPr>
          <w:bCs/>
        </w:rPr>
      </w:pPr>
      <w:r w:rsidRPr="00D751B5">
        <w:rPr>
          <w:bCs/>
        </w:rPr>
        <w:t>z dnia</w:t>
      </w:r>
      <w:r>
        <w:rPr>
          <w:bCs/>
        </w:rPr>
        <w:t xml:space="preserve"> 18 września 2019 r.</w:t>
      </w:r>
    </w:p>
    <w:p w:rsidR="00D751B5" w:rsidRPr="00D751B5" w:rsidRDefault="00D751B5" w:rsidP="00D751B5">
      <w:pPr>
        <w:keepNext/>
        <w:spacing w:line="360" w:lineRule="auto"/>
        <w:jc w:val="center"/>
        <w:outlineLvl w:val="1"/>
        <w:rPr>
          <w:b/>
          <w:szCs w:val="20"/>
        </w:rPr>
      </w:pPr>
    </w:p>
    <w:p w:rsidR="00D751B5" w:rsidRPr="00D751B5" w:rsidRDefault="00D751B5" w:rsidP="00D751B5"/>
    <w:p w:rsidR="00D751B5" w:rsidRPr="00D751B5" w:rsidRDefault="00D751B5" w:rsidP="00D751B5">
      <w:pPr>
        <w:keepNext/>
        <w:spacing w:line="360" w:lineRule="auto"/>
        <w:jc w:val="center"/>
        <w:outlineLvl w:val="1"/>
        <w:rPr>
          <w:b/>
          <w:szCs w:val="20"/>
        </w:rPr>
      </w:pPr>
      <w:r w:rsidRPr="00D751B5">
        <w:rPr>
          <w:b/>
          <w:szCs w:val="20"/>
        </w:rPr>
        <w:t>Zestawienie</w:t>
      </w:r>
    </w:p>
    <w:p w:rsidR="00D751B5" w:rsidRPr="00D751B5" w:rsidRDefault="00D751B5" w:rsidP="00D751B5">
      <w:pPr>
        <w:spacing w:line="360" w:lineRule="auto"/>
        <w:jc w:val="center"/>
        <w:rPr>
          <w:b/>
        </w:rPr>
      </w:pPr>
    </w:p>
    <w:p w:rsidR="00D751B5" w:rsidRPr="00D751B5" w:rsidRDefault="00D751B5" w:rsidP="00D751B5">
      <w:pPr>
        <w:spacing w:line="360" w:lineRule="auto"/>
        <w:jc w:val="both"/>
        <w:rPr>
          <w:szCs w:val="20"/>
        </w:rPr>
      </w:pPr>
      <w:r w:rsidRPr="00D751B5">
        <w:rPr>
          <w:szCs w:val="20"/>
        </w:rPr>
        <w:t>zmian w „Planie dochodów rachunku dochodów jednostek, o</w:t>
      </w:r>
      <w:r w:rsidR="00BB4753">
        <w:rPr>
          <w:szCs w:val="20"/>
        </w:rPr>
        <w:t xml:space="preserve"> których mowa w art. 223 ust. 1</w:t>
      </w:r>
      <w:bookmarkStart w:id="0" w:name="_GoBack"/>
      <w:bookmarkEnd w:id="0"/>
      <w:r w:rsidRPr="00D751B5">
        <w:rPr>
          <w:szCs w:val="20"/>
        </w:rPr>
        <w:t xml:space="preserve"> oraz wydatków nimi finansowanych na 2019 rok” </w:t>
      </w:r>
    </w:p>
    <w:p w:rsidR="00D751B5" w:rsidRPr="00D751B5" w:rsidRDefault="00D751B5" w:rsidP="00D751B5">
      <w:pPr>
        <w:spacing w:line="360" w:lineRule="auto"/>
        <w:ind w:firstLine="7920"/>
        <w:jc w:val="both"/>
      </w:pPr>
      <w:r w:rsidRPr="00D751B5">
        <w:t>w zł</w:t>
      </w:r>
    </w:p>
    <w:tbl>
      <w:tblPr>
        <w:tblW w:w="8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3780"/>
        <w:gridCol w:w="1600"/>
        <w:gridCol w:w="1560"/>
      </w:tblGrid>
      <w:tr w:rsidR="00D751B5" w:rsidRPr="00D751B5" w:rsidTr="00D751B5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B5" w:rsidRPr="00D751B5" w:rsidRDefault="00D751B5" w:rsidP="00D751B5">
            <w:pPr>
              <w:jc w:val="center"/>
              <w:rPr>
                <w:b/>
                <w:bCs/>
                <w:color w:val="000000"/>
              </w:rPr>
            </w:pPr>
            <w:r w:rsidRPr="00D751B5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B5" w:rsidRPr="00D751B5" w:rsidRDefault="00D751B5" w:rsidP="00D751B5">
            <w:pPr>
              <w:jc w:val="center"/>
              <w:rPr>
                <w:b/>
                <w:bCs/>
                <w:color w:val="000000"/>
              </w:rPr>
            </w:pPr>
            <w:r w:rsidRPr="00D751B5">
              <w:rPr>
                <w:b/>
                <w:bCs/>
                <w:color w:val="000000"/>
              </w:rPr>
              <w:t>Rozdz.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B5" w:rsidRPr="00D751B5" w:rsidRDefault="00D751B5" w:rsidP="00D751B5">
            <w:pPr>
              <w:jc w:val="center"/>
              <w:rPr>
                <w:b/>
                <w:bCs/>
                <w:color w:val="000000"/>
              </w:rPr>
            </w:pPr>
            <w:r w:rsidRPr="00D751B5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B5" w:rsidRPr="00D751B5" w:rsidRDefault="00D751B5" w:rsidP="00D751B5">
            <w:pPr>
              <w:jc w:val="center"/>
              <w:rPr>
                <w:b/>
                <w:bCs/>
                <w:color w:val="000000"/>
              </w:rPr>
            </w:pPr>
            <w:r w:rsidRPr="00D751B5">
              <w:rPr>
                <w:b/>
                <w:bCs/>
                <w:color w:val="000000"/>
              </w:rPr>
              <w:t>Zmniejszenia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B5" w:rsidRPr="00D751B5" w:rsidRDefault="00D751B5" w:rsidP="00D751B5">
            <w:pPr>
              <w:jc w:val="center"/>
              <w:rPr>
                <w:b/>
                <w:bCs/>
                <w:color w:val="000000"/>
              </w:rPr>
            </w:pPr>
            <w:r w:rsidRPr="00D751B5">
              <w:rPr>
                <w:b/>
                <w:bCs/>
                <w:color w:val="000000"/>
              </w:rPr>
              <w:t>Zwiększenia</w:t>
            </w:r>
          </w:p>
        </w:tc>
      </w:tr>
    </w:tbl>
    <w:p w:rsidR="00D751B5" w:rsidRPr="00D751B5" w:rsidRDefault="00D751B5" w:rsidP="00D751B5">
      <w:pPr>
        <w:rPr>
          <w:sz w:val="2"/>
        </w:rPr>
      </w:pPr>
    </w:p>
    <w:p w:rsidR="00D751B5" w:rsidRPr="00D751B5" w:rsidRDefault="00D751B5" w:rsidP="00D751B5">
      <w:pPr>
        <w:ind w:left="540"/>
        <w:jc w:val="center"/>
        <w:rPr>
          <w:sz w:val="2"/>
          <w:szCs w:val="2"/>
        </w:rPr>
      </w:pPr>
    </w:p>
    <w:p w:rsidR="00D751B5" w:rsidRPr="00D751B5" w:rsidRDefault="00D751B5" w:rsidP="00D751B5">
      <w:pPr>
        <w:ind w:left="540"/>
        <w:jc w:val="center"/>
        <w:rPr>
          <w:sz w:val="2"/>
          <w:szCs w:val="2"/>
        </w:rPr>
      </w:pPr>
    </w:p>
    <w:tbl>
      <w:tblPr>
        <w:tblW w:w="8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3780"/>
        <w:gridCol w:w="1600"/>
        <w:gridCol w:w="1560"/>
      </w:tblGrid>
      <w:tr w:rsidR="00D751B5" w:rsidRPr="00D751B5" w:rsidTr="00D751B5">
        <w:trPr>
          <w:trHeight w:val="284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B5" w:rsidRPr="00D751B5" w:rsidRDefault="00D751B5" w:rsidP="00D751B5">
            <w:pPr>
              <w:jc w:val="center"/>
              <w:rPr>
                <w:b/>
                <w:bCs/>
                <w:color w:val="000000"/>
              </w:rPr>
            </w:pPr>
            <w:r w:rsidRPr="00D751B5">
              <w:rPr>
                <w:b/>
                <w:bCs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B5" w:rsidRPr="00D751B5" w:rsidRDefault="00D751B5" w:rsidP="00D751B5">
            <w:pPr>
              <w:jc w:val="center"/>
              <w:rPr>
                <w:b/>
                <w:bCs/>
                <w:color w:val="000000"/>
              </w:rPr>
            </w:pPr>
            <w:r w:rsidRPr="00D751B5">
              <w:rPr>
                <w:b/>
                <w:bCs/>
                <w:color w:val="000000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B5" w:rsidRPr="00D751B5" w:rsidRDefault="00D751B5" w:rsidP="00D751B5">
            <w:pPr>
              <w:jc w:val="center"/>
              <w:rPr>
                <w:b/>
                <w:bCs/>
                <w:color w:val="000000"/>
              </w:rPr>
            </w:pPr>
            <w:r w:rsidRPr="00D751B5">
              <w:rPr>
                <w:b/>
                <w:bCs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B5" w:rsidRPr="00D751B5" w:rsidRDefault="00D751B5" w:rsidP="00D751B5">
            <w:pPr>
              <w:jc w:val="center"/>
              <w:rPr>
                <w:b/>
                <w:bCs/>
                <w:color w:val="000000"/>
              </w:rPr>
            </w:pPr>
            <w:r w:rsidRPr="00D751B5">
              <w:rPr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B5" w:rsidRPr="00D751B5" w:rsidRDefault="00D751B5" w:rsidP="00D751B5">
            <w:pPr>
              <w:jc w:val="center"/>
              <w:rPr>
                <w:b/>
                <w:bCs/>
                <w:color w:val="000000"/>
              </w:rPr>
            </w:pPr>
            <w:r w:rsidRPr="00D751B5">
              <w:rPr>
                <w:b/>
                <w:bCs/>
                <w:color w:val="000000"/>
              </w:rPr>
              <w:t>5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b/>
                <w:bCs/>
                <w:color w:val="000000"/>
                <w:u w:val="single"/>
              </w:rPr>
            </w:pPr>
            <w:r w:rsidRPr="00D751B5">
              <w:rPr>
                <w:b/>
                <w:bCs/>
                <w:color w:val="000000"/>
                <w:u w:val="single"/>
              </w:rPr>
              <w:t>Gmina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Oświata i wychowanie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80101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Szkoły podstawowe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Stan środków pieniężnych na początek roku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Dochody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12 220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239 572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Wydatki ogółem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14 512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241 864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z tego: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9A674B">
            <w:pPr>
              <w:rPr>
                <w:color w:val="000000"/>
              </w:rPr>
            </w:pPr>
            <w:r w:rsidRPr="00D751B5">
              <w:rPr>
                <w:color w:val="000000"/>
              </w:rPr>
              <w:t>Wynagrodzenia bezosobowe i</w:t>
            </w:r>
            <w:r w:rsidR="009A674B">
              <w:rPr>
                <w:color w:val="000000"/>
              </w:rPr>
              <w:t> </w:t>
            </w:r>
            <w:r w:rsidRPr="00D751B5">
              <w:rPr>
                <w:color w:val="000000"/>
              </w:rPr>
              <w:t>składki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2 284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1 500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Wydatki inwestycyjne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Pozostałe wydatki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12 228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240 364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80104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 xml:space="preserve">Przedszkola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Stan środków pieniężnych na początek roku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Dochody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64 362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Wydatki ogółem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64 362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z tego: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9A674B">
            <w:pPr>
              <w:rPr>
                <w:color w:val="000000"/>
              </w:rPr>
            </w:pPr>
            <w:r w:rsidRPr="00D751B5">
              <w:rPr>
                <w:color w:val="000000"/>
              </w:rPr>
              <w:t>Wynagrodzenia bezosobowe i</w:t>
            </w:r>
            <w:r w:rsidR="009A674B">
              <w:rPr>
                <w:color w:val="000000"/>
              </w:rPr>
              <w:t> </w:t>
            </w:r>
            <w:r w:rsidRPr="00D751B5">
              <w:rPr>
                <w:color w:val="000000"/>
              </w:rPr>
              <w:t>składki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Wydatki inwestycyjne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Pozostałe wydatki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64 362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b/>
                <w:bCs/>
                <w:color w:val="000000"/>
                <w:u w:val="single"/>
              </w:rPr>
            </w:pPr>
            <w:r w:rsidRPr="00D751B5">
              <w:rPr>
                <w:b/>
                <w:bCs/>
                <w:color w:val="000000"/>
                <w:u w:val="single"/>
              </w:rPr>
              <w:t>Powiat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Oświata i wychowanie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80115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Technika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Stan środków pieniężnych na początek roku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Dochody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1 500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Wydatki ogółem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4 308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5 808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z tego: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9A674B">
            <w:pPr>
              <w:rPr>
                <w:color w:val="000000"/>
              </w:rPr>
            </w:pPr>
            <w:r w:rsidRPr="00D751B5">
              <w:rPr>
                <w:color w:val="000000"/>
              </w:rPr>
              <w:t>Wynagrodzenia bezosobowe i</w:t>
            </w:r>
            <w:r w:rsidR="009A674B">
              <w:rPr>
                <w:color w:val="000000"/>
              </w:rPr>
              <w:t> </w:t>
            </w:r>
            <w:r w:rsidRPr="00D751B5">
              <w:rPr>
                <w:color w:val="000000"/>
              </w:rPr>
              <w:t>składki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4 308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Wydatki inwestycyjne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Pozostałe wydatki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4 308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1 500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80120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Licea ogólnokształcące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Stan środków pieniężnych na początek roku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Dochody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46 642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Wydatki ogółem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46 642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z tego: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9A674B">
            <w:pPr>
              <w:rPr>
                <w:color w:val="000000"/>
              </w:rPr>
            </w:pPr>
            <w:r w:rsidRPr="00D751B5">
              <w:rPr>
                <w:color w:val="000000"/>
              </w:rPr>
              <w:t>Wynagrodzenia bezosobowe i</w:t>
            </w:r>
            <w:r w:rsidR="009A674B">
              <w:rPr>
                <w:color w:val="000000"/>
              </w:rPr>
              <w:t> </w:t>
            </w:r>
            <w:r w:rsidRPr="00D751B5">
              <w:rPr>
                <w:color w:val="000000"/>
              </w:rPr>
              <w:t>składki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Pozostałe wydatki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46 642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80134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Szkoły zawodowe specjalne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Stan środków pieniężnych na początek roku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Dochody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500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Wydatki ogółem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z tego: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9A674B">
            <w:pPr>
              <w:rPr>
                <w:color w:val="000000"/>
              </w:rPr>
            </w:pPr>
            <w:r w:rsidRPr="00D751B5">
              <w:rPr>
                <w:color w:val="000000"/>
              </w:rPr>
              <w:t>Wynagrodzenia bezosobowe i</w:t>
            </w:r>
            <w:r w:rsidR="009A674B">
              <w:rPr>
                <w:color w:val="000000"/>
              </w:rPr>
              <w:t> </w:t>
            </w:r>
            <w:r w:rsidRPr="00D751B5">
              <w:rPr>
                <w:color w:val="000000"/>
              </w:rPr>
              <w:t>składki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Wydatki inwestycyjne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>Pozostałe wydatki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  <w:tr w:rsidR="00D751B5" w:rsidRPr="00D751B5" w:rsidTr="00D751B5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51B5" w:rsidRPr="00D751B5" w:rsidRDefault="00D751B5" w:rsidP="00D751B5">
            <w:pPr>
              <w:jc w:val="center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B5" w:rsidRPr="00D751B5" w:rsidRDefault="00D751B5" w:rsidP="00D751B5">
            <w:pPr>
              <w:rPr>
                <w:color w:val="000000"/>
              </w:rPr>
            </w:pPr>
            <w:r w:rsidRPr="00D751B5">
              <w:rPr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B5" w:rsidRPr="00D751B5" w:rsidRDefault="00D751B5" w:rsidP="00D751B5">
            <w:pPr>
              <w:jc w:val="right"/>
              <w:rPr>
                <w:color w:val="000000"/>
              </w:rPr>
            </w:pPr>
            <w:r w:rsidRPr="00D751B5">
              <w:rPr>
                <w:color w:val="000000"/>
              </w:rPr>
              <w:t> </w:t>
            </w:r>
          </w:p>
        </w:tc>
      </w:tr>
    </w:tbl>
    <w:p w:rsidR="00D751B5" w:rsidRDefault="00D751B5" w:rsidP="00D751B5">
      <w:pPr>
        <w:keepLines/>
        <w:widowControl w:val="0"/>
        <w:tabs>
          <w:tab w:val="left" w:pos="3240"/>
        </w:tabs>
        <w:rPr>
          <w:b/>
          <w:bCs/>
        </w:rPr>
      </w:pPr>
    </w:p>
    <w:sectPr w:rsidR="00D751B5" w:rsidSect="00D751B5">
      <w:headerReference w:type="defaul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4B" w:rsidRDefault="009A674B" w:rsidP="0037151D">
      <w:r>
        <w:separator/>
      </w:r>
    </w:p>
  </w:endnote>
  <w:endnote w:type="continuationSeparator" w:id="0">
    <w:p w:rsidR="009A674B" w:rsidRDefault="009A674B" w:rsidP="0037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4B" w:rsidRDefault="009A674B" w:rsidP="0037151D">
      <w:r>
        <w:separator/>
      </w:r>
    </w:p>
  </w:footnote>
  <w:footnote w:type="continuationSeparator" w:id="0">
    <w:p w:rsidR="009A674B" w:rsidRDefault="009A674B" w:rsidP="0037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6112"/>
      <w:docPartObj>
        <w:docPartGallery w:val="Page Numbers (Top of Page)"/>
        <w:docPartUnique/>
      </w:docPartObj>
    </w:sdtPr>
    <w:sdtEndPr/>
    <w:sdtContent>
      <w:p w:rsidR="009A674B" w:rsidRDefault="00BB475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A674B" w:rsidRDefault="009A67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183300BA"/>
    <w:multiLevelType w:val="hybridMultilevel"/>
    <w:tmpl w:val="06A2DFEC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55DC1A6F"/>
    <w:multiLevelType w:val="multilevel"/>
    <w:tmpl w:val="89BE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A76"/>
    <w:rsid w:val="0000620C"/>
    <w:rsid w:val="00047E4F"/>
    <w:rsid w:val="00084A36"/>
    <w:rsid w:val="000B5365"/>
    <w:rsid w:val="000D12EA"/>
    <w:rsid w:val="000D15A9"/>
    <w:rsid w:val="001277DA"/>
    <w:rsid w:val="0013133C"/>
    <w:rsid w:val="00172953"/>
    <w:rsid w:val="00190973"/>
    <w:rsid w:val="00191BDD"/>
    <w:rsid w:val="00253648"/>
    <w:rsid w:val="00260B8D"/>
    <w:rsid w:val="00274DBA"/>
    <w:rsid w:val="002B74DC"/>
    <w:rsid w:val="00363BC7"/>
    <w:rsid w:val="0037151D"/>
    <w:rsid w:val="003975F2"/>
    <w:rsid w:val="003D3E55"/>
    <w:rsid w:val="003D544B"/>
    <w:rsid w:val="003F3A67"/>
    <w:rsid w:val="00431ADE"/>
    <w:rsid w:val="00437ECE"/>
    <w:rsid w:val="00445E1F"/>
    <w:rsid w:val="00460698"/>
    <w:rsid w:val="00492573"/>
    <w:rsid w:val="004A1DB9"/>
    <w:rsid w:val="004E10EE"/>
    <w:rsid w:val="004E23F4"/>
    <w:rsid w:val="004E6656"/>
    <w:rsid w:val="004F487B"/>
    <w:rsid w:val="00533146"/>
    <w:rsid w:val="00570D45"/>
    <w:rsid w:val="00575522"/>
    <w:rsid w:val="0057780E"/>
    <w:rsid w:val="005828A1"/>
    <w:rsid w:val="005A0B07"/>
    <w:rsid w:val="005B26A0"/>
    <w:rsid w:val="005E1A9E"/>
    <w:rsid w:val="005E2E89"/>
    <w:rsid w:val="005E5270"/>
    <w:rsid w:val="005F5C97"/>
    <w:rsid w:val="00607415"/>
    <w:rsid w:val="00612855"/>
    <w:rsid w:val="00635BAD"/>
    <w:rsid w:val="00663557"/>
    <w:rsid w:val="00677DB2"/>
    <w:rsid w:val="00687B5F"/>
    <w:rsid w:val="006C49BB"/>
    <w:rsid w:val="0071525E"/>
    <w:rsid w:val="00715773"/>
    <w:rsid w:val="0072176E"/>
    <w:rsid w:val="00725A57"/>
    <w:rsid w:val="007616A9"/>
    <w:rsid w:val="00774947"/>
    <w:rsid w:val="007A228E"/>
    <w:rsid w:val="007A23E8"/>
    <w:rsid w:val="007A7BAE"/>
    <w:rsid w:val="007C305E"/>
    <w:rsid w:val="007E1601"/>
    <w:rsid w:val="007E61F3"/>
    <w:rsid w:val="0080228F"/>
    <w:rsid w:val="008100AC"/>
    <w:rsid w:val="00815362"/>
    <w:rsid w:val="00854EFE"/>
    <w:rsid w:val="00877AB3"/>
    <w:rsid w:val="00885B45"/>
    <w:rsid w:val="008A5C6F"/>
    <w:rsid w:val="008F1448"/>
    <w:rsid w:val="00920D27"/>
    <w:rsid w:val="00972C5E"/>
    <w:rsid w:val="009A3E88"/>
    <w:rsid w:val="009A674B"/>
    <w:rsid w:val="009B2C1E"/>
    <w:rsid w:val="009C0559"/>
    <w:rsid w:val="009D6400"/>
    <w:rsid w:val="009D77B7"/>
    <w:rsid w:val="00A416A3"/>
    <w:rsid w:val="00A4408A"/>
    <w:rsid w:val="00A646BD"/>
    <w:rsid w:val="00A92DD6"/>
    <w:rsid w:val="00AA1BC0"/>
    <w:rsid w:val="00AD6F83"/>
    <w:rsid w:val="00AD7EF1"/>
    <w:rsid w:val="00B07DC2"/>
    <w:rsid w:val="00B332F6"/>
    <w:rsid w:val="00B61D4F"/>
    <w:rsid w:val="00B67E33"/>
    <w:rsid w:val="00BB02E6"/>
    <w:rsid w:val="00BB4753"/>
    <w:rsid w:val="00BD5C02"/>
    <w:rsid w:val="00BF6D47"/>
    <w:rsid w:val="00BF714B"/>
    <w:rsid w:val="00C41F91"/>
    <w:rsid w:val="00C44667"/>
    <w:rsid w:val="00C66A03"/>
    <w:rsid w:val="00C72034"/>
    <w:rsid w:val="00C76B8B"/>
    <w:rsid w:val="00C8491C"/>
    <w:rsid w:val="00CD270F"/>
    <w:rsid w:val="00CE060E"/>
    <w:rsid w:val="00CE4274"/>
    <w:rsid w:val="00CE6FCE"/>
    <w:rsid w:val="00D06959"/>
    <w:rsid w:val="00D23A76"/>
    <w:rsid w:val="00D27EDD"/>
    <w:rsid w:val="00D751B5"/>
    <w:rsid w:val="00D97597"/>
    <w:rsid w:val="00DA2356"/>
    <w:rsid w:val="00DE67F2"/>
    <w:rsid w:val="00DE7A4C"/>
    <w:rsid w:val="00E31871"/>
    <w:rsid w:val="00E5101C"/>
    <w:rsid w:val="00E74363"/>
    <w:rsid w:val="00E7797E"/>
    <w:rsid w:val="00E9421B"/>
    <w:rsid w:val="00EB7637"/>
    <w:rsid w:val="00EE0F86"/>
    <w:rsid w:val="00F02D45"/>
    <w:rsid w:val="00F11D4F"/>
    <w:rsid w:val="00F3497D"/>
    <w:rsid w:val="00F36274"/>
    <w:rsid w:val="00F57F26"/>
    <w:rsid w:val="00F62FBA"/>
    <w:rsid w:val="00F86DB4"/>
    <w:rsid w:val="00FB2E13"/>
    <w:rsid w:val="00FC34CF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A76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5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23A76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A7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23A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23A76"/>
    <w:pPr>
      <w:spacing w:line="360" w:lineRule="auto"/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3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23A76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23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23A76"/>
    <w:pPr>
      <w:keepNext/>
      <w:keepLines/>
      <w:widowControl w:val="0"/>
      <w:tabs>
        <w:tab w:val="left" w:pos="3240"/>
      </w:tabs>
      <w:spacing w:line="360" w:lineRule="auto"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23A7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3A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3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1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F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yliczanie1">
    <w:name w:val="Wyliczanie 1"/>
    <w:basedOn w:val="Listapunktowana"/>
    <w:rsid w:val="007E61F3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uiPriority w:val="99"/>
    <w:semiHidden/>
    <w:unhideWhenUsed/>
    <w:rsid w:val="007E61F3"/>
    <w:pPr>
      <w:tabs>
        <w:tab w:val="num" w:pos="720"/>
      </w:tabs>
      <w:ind w:left="360" w:hanging="360"/>
      <w:contextualSpacing/>
    </w:pPr>
  </w:style>
  <w:style w:type="paragraph" w:styleId="Akapitzlist">
    <w:name w:val="List Paragraph"/>
    <w:basedOn w:val="Normalny"/>
    <w:uiPriority w:val="34"/>
    <w:qFormat/>
    <w:rsid w:val="00E7797E"/>
    <w:pPr>
      <w:ind w:left="720"/>
      <w:contextualSpacing/>
    </w:pPr>
  </w:style>
  <w:style w:type="paragraph" w:customStyle="1" w:styleId="EmptyCellLayoutStyle">
    <w:name w:val="EmptyCellLayoutStyle"/>
    <w:rsid w:val="00D751B5"/>
    <w:rPr>
      <w:rFonts w:ascii="Times New Roman" w:eastAsia="Times New Roman" w:hAnsi="Times New Roman" w:cs="Times New Roman"/>
      <w:sz w:val="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1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E2AD3-495C-4676-A5AD-AD3112E1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5456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Klimkiewicz</dc:creator>
  <cp:lastModifiedBy>Paulina Gruszczyńska</cp:lastModifiedBy>
  <cp:revision>5</cp:revision>
  <cp:lastPrinted>2019-09-18T13:30:00Z</cp:lastPrinted>
  <dcterms:created xsi:type="dcterms:W3CDTF">2019-09-18T13:28:00Z</dcterms:created>
  <dcterms:modified xsi:type="dcterms:W3CDTF">2019-09-19T10:07:00Z</dcterms:modified>
</cp:coreProperties>
</file>