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XXIX/964/20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zgody na zawarcie przez Miasto Łódź porozumienia z Powiatem Łódzkim Wschodnim.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 i 1378)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oraz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lutego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szczegółowych zasad działania publicznych poradni psychologiczno-pedagogicznych,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tym publicznych poradni specjalistycznych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1647),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Wyraża się zgodę na zawarcie przez Miasto Łódź porozumienia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Powiatem Łódzkim Wschodnim dotyczącego realizacji przez Miasto Łódź zadania polegającego na wydawaniu orzeczeń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potrzebie kształcenia specjalnego, orzeczeń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potrzebie indywidualnego obowiązkowego rocznego przygotowania przedszkolnego, orzeczeń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potrzebie indywidualnego nauczania, opinii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potrzebie wczesnego wspomagania rozwoju dziecka od chwili wykrycia niepełnosprawności do chwili podjęcia nauki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szkole dla dzieci niewidomych, słabowidzących, niesłyszących, słabosłyszących albo dzieci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autyzmem,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tym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Zespołem Aspergera.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Miasto Łódź zapewni realizację zadania,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przez Specjalistyczną Poradnię Psychologiczno-Pedagogiczną Doradztwa Zawodowego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dla Dzieci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Wadami Rozwojowymi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przy al. ks. kard. Stefana Wyszyńskiego 86.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podjęcia.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850FCD57-0A8C-429D-A2A5-7C2F4B407864.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XXIX/964/20 z dnia 26 sierpnia 2020 r.</dc:title>
  <dc:subject>w sprawie wyrażenia zgody na zawarcie przez Miasto Łódź porozumienia z^Powiatem Łódzkim Wschodnim.</dc:subject>
  <dc:creator>kkosciolek</dc:creator>
  <cp:lastModifiedBy>kkosciolek</cp:lastModifiedBy>
  <cp:revision>1</cp:revision>
  <dcterms:created xsi:type="dcterms:W3CDTF">2020-09-02T13:46:36Z</dcterms:created>
  <dcterms:modified xsi:type="dcterms:W3CDTF">2020-09-02T13:46:36Z</dcterms:modified>
  <cp:category>Akt prawny</cp:category>
</cp:coreProperties>
</file>