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8E" w:rsidRPr="00992D0B" w:rsidRDefault="006C708E" w:rsidP="006C708E">
      <w:pPr>
        <w:ind w:right="-158"/>
        <w:jc w:val="center"/>
        <w:rPr>
          <w:b/>
          <w:sz w:val="24"/>
        </w:rPr>
      </w:pPr>
      <w:bookmarkStart w:id="0" w:name="_GoBack"/>
      <w:bookmarkEnd w:id="0"/>
      <w:r w:rsidRPr="00992D0B">
        <w:rPr>
          <w:b/>
          <w:sz w:val="24"/>
        </w:rPr>
        <w:t xml:space="preserve">UCHWAŁA NR </w:t>
      </w:r>
      <w:r>
        <w:rPr>
          <w:b/>
          <w:sz w:val="24"/>
        </w:rPr>
        <w:t>XXIX/997/20</w:t>
      </w:r>
    </w:p>
    <w:p w:rsidR="006C708E" w:rsidRPr="00992D0B" w:rsidRDefault="006C708E" w:rsidP="006C708E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6C708E" w:rsidRPr="00992D0B" w:rsidRDefault="006C708E" w:rsidP="006C708E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>
        <w:rPr>
          <w:b/>
          <w:sz w:val="24"/>
        </w:rPr>
        <w:t xml:space="preserve">26 sierpnia 2020 r. </w:t>
      </w:r>
    </w:p>
    <w:p w:rsidR="006C708E" w:rsidRPr="00992D0B" w:rsidRDefault="006C708E" w:rsidP="006C708E">
      <w:pPr>
        <w:jc w:val="center"/>
        <w:rPr>
          <w:b/>
          <w:sz w:val="24"/>
        </w:rPr>
      </w:pPr>
    </w:p>
    <w:p w:rsidR="006C708E" w:rsidRPr="00992D0B" w:rsidRDefault="006C708E" w:rsidP="006C708E">
      <w:pPr>
        <w:jc w:val="center"/>
        <w:rPr>
          <w:b/>
          <w:sz w:val="24"/>
        </w:rPr>
      </w:pPr>
    </w:p>
    <w:p w:rsidR="006C708E" w:rsidRPr="00992D0B" w:rsidRDefault="006C708E" w:rsidP="006C708E">
      <w:pPr>
        <w:jc w:val="center"/>
        <w:rPr>
          <w:b/>
          <w:sz w:val="24"/>
        </w:rPr>
      </w:pPr>
      <w:r w:rsidRPr="00992D0B">
        <w:rPr>
          <w:b/>
          <w:sz w:val="24"/>
        </w:rPr>
        <w:t>w sprawie zmian</w:t>
      </w:r>
      <w:r>
        <w:rPr>
          <w:b/>
          <w:sz w:val="24"/>
        </w:rPr>
        <w:t>y</w:t>
      </w:r>
      <w:r w:rsidRPr="00992D0B">
        <w:rPr>
          <w:b/>
          <w:sz w:val="24"/>
        </w:rPr>
        <w:t xml:space="preserve"> w </w:t>
      </w:r>
      <w:r>
        <w:rPr>
          <w:b/>
          <w:sz w:val="24"/>
        </w:rPr>
        <w:t>składach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ch k</w:t>
      </w:r>
      <w:r w:rsidRPr="00992D0B">
        <w:rPr>
          <w:b/>
          <w:sz w:val="24"/>
        </w:rPr>
        <w:t>omisji Rady Miejskiej w Łodzi.</w:t>
      </w:r>
    </w:p>
    <w:p w:rsidR="006C708E" w:rsidRPr="00992D0B" w:rsidRDefault="006C708E" w:rsidP="006C708E">
      <w:pPr>
        <w:ind w:firstLine="1418"/>
        <w:jc w:val="both"/>
        <w:rPr>
          <w:b/>
          <w:sz w:val="24"/>
        </w:rPr>
      </w:pPr>
    </w:p>
    <w:p w:rsidR="006C708E" w:rsidRPr="00992D0B" w:rsidRDefault="006C708E" w:rsidP="006C708E">
      <w:pPr>
        <w:ind w:firstLine="1418"/>
        <w:jc w:val="both"/>
        <w:rPr>
          <w:b/>
          <w:sz w:val="24"/>
        </w:rPr>
      </w:pPr>
    </w:p>
    <w:p w:rsidR="006C708E" w:rsidRPr="00992D0B" w:rsidRDefault="006C708E" w:rsidP="006C708E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20</w:t>
      </w:r>
      <w:r w:rsidRPr="00992D0B">
        <w:rPr>
          <w:sz w:val="24"/>
          <w:szCs w:val="24"/>
        </w:rPr>
        <w:t xml:space="preserve"> r. poz. </w:t>
      </w:r>
      <w:r>
        <w:rPr>
          <w:sz w:val="24"/>
          <w:szCs w:val="24"/>
        </w:rPr>
        <w:t>713</w:t>
      </w:r>
      <w:r w:rsidR="00B8607C">
        <w:rPr>
          <w:sz w:val="24"/>
          <w:szCs w:val="24"/>
        </w:rPr>
        <w:t xml:space="preserve"> i 1378</w:t>
      </w:r>
      <w:r w:rsidRPr="00992D0B">
        <w:rPr>
          <w:sz w:val="24"/>
          <w:szCs w:val="24"/>
        </w:rPr>
        <w:t xml:space="preserve">),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6C708E" w:rsidRPr="00992D0B" w:rsidRDefault="006C708E" w:rsidP="006C708E">
      <w:pPr>
        <w:ind w:firstLine="851"/>
        <w:jc w:val="both"/>
        <w:rPr>
          <w:sz w:val="24"/>
          <w:szCs w:val="24"/>
        </w:rPr>
      </w:pPr>
    </w:p>
    <w:p w:rsidR="006C708E" w:rsidRPr="00992D0B" w:rsidRDefault="006C708E" w:rsidP="006C708E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6C708E" w:rsidRPr="00992D0B" w:rsidRDefault="006C708E" w:rsidP="006C708E">
      <w:pPr>
        <w:rPr>
          <w:b/>
          <w:sz w:val="24"/>
        </w:rPr>
      </w:pPr>
    </w:p>
    <w:p w:rsidR="006C708E" w:rsidRPr="00992D0B" w:rsidRDefault="006C708E" w:rsidP="006C708E">
      <w:pPr>
        <w:ind w:left="284" w:firstLine="567"/>
        <w:jc w:val="both"/>
        <w:rPr>
          <w:sz w:val="24"/>
        </w:rPr>
      </w:pPr>
    </w:p>
    <w:p w:rsidR="006C708E" w:rsidRPr="00992D0B" w:rsidRDefault="006C708E" w:rsidP="006C708E">
      <w:pPr>
        <w:ind w:left="284" w:firstLine="567"/>
        <w:jc w:val="both"/>
        <w:rPr>
          <w:sz w:val="24"/>
        </w:rPr>
      </w:pPr>
    </w:p>
    <w:p w:rsidR="006C708E" w:rsidRDefault="006C708E" w:rsidP="006C708E">
      <w:pPr>
        <w:ind w:left="284" w:firstLine="567"/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r>
        <w:rPr>
          <w:sz w:val="24"/>
          <w:szCs w:val="24"/>
        </w:rPr>
        <w:t>Odwołuje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>ego</w:t>
      </w:r>
      <w:r w:rsidRPr="00992D0B">
        <w:rPr>
          <w:sz w:val="24"/>
          <w:szCs w:val="24"/>
        </w:rPr>
        <w:t xml:space="preserve"> p. </w:t>
      </w:r>
      <w:r>
        <w:rPr>
          <w:sz w:val="24"/>
          <w:szCs w:val="24"/>
        </w:rPr>
        <w:t>Mikołaja Stefanowskiego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 w:rsidRPr="00992D0B">
        <w:rPr>
          <w:sz w:val="24"/>
          <w:szCs w:val="24"/>
        </w:rPr>
        <w:t xml:space="preserve"> składu</w:t>
      </w:r>
      <w:r>
        <w:rPr>
          <w:sz w:val="24"/>
          <w:szCs w:val="24"/>
        </w:rPr>
        <w:t xml:space="preserve"> Komisji Skarg, Wniosków i Petycji </w:t>
      </w:r>
      <w:r w:rsidRPr="00992D0B">
        <w:rPr>
          <w:sz w:val="24"/>
          <w:szCs w:val="24"/>
        </w:rPr>
        <w:t>Rady Miejskiej w Łodzi.</w:t>
      </w:r>
    </w:p>
    <w:p w:rsidR="006C708E" w:rsidRDefault="006C708E" w:rsidP="006C708E">
      <w:pPr>
        <w:ind w:left="284" w:firstLine="567"/>
        <w:jc w:val="both"/>
        <w:rPr>
          <w:sz w:val="24"/>
          <w:szCs w:val="24"/>
        </w:rPr>
      </w:pPr>
    </w:p>
    <w:p w:rsidR="006C708E" w:rsidRDefault="006C708E" w:rsidP="006C708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§ 2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ab/>
        <w:t>Odwołuje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>ą</w:t>
      </w:r>
      <w:r w:rsidRPr="00992D0B">
        <w:rPr>
          <w:sz w:val="24"/>
          <w:szCs w:val="24"/>
        </w:rPr>
        <w:t xml:space="preserve"> p. </w:t>
      </w:r>
      <w:r>
        <w:rPr>
          <w:sz w:val="24"/>
          <w:szCs w:val="24"/>
        </w:rPr>
        <w:t>Antoninę Majchrzak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 w:rsidRPr="00992D0B">
        <w:rPr>
          <w:sz w:val="24"/>
          <w:szCs w:val="24"/>
        </w:rPr>
        <w:t xml:space="preserve"> składu</w:t>
      </w:r>
      <w:r>
        <w:rPr>
          <w:sz w:val="24"/>
          <w:szCs w:val="24"/>
        </w:rPr>
        <w:t xml:space="preserve"> Komisji Statutowej </w:t>
      </w:r>
      <w:r w:rsidRPr="00992D0B">
        <w:rPr>
          <w:sz w:val="24"/>
          <w:szCs w:val="24"/>
        </w:rPr>
        <w:t>Rady Miejskiej w Łodzi.</w:t>
      </w:r>
    </w:p>
    <w:p w:rsidR="006C708E" w:rsidRDefault="006C708E" w:rsidP="006C708E">
      <w:pPr>
        <w:ind w:left="284" w:firstLine="567"/>
        <w:jc w:val="both"/>
        <w:rPr>
          <w:sz w:val="24"/>
          <w:szCs w:val="24"/>
        </w:rPr>
      </w:pPr>
    </w:p>
    <w:p w:rsidR="006C708E" w:rsidRDefault="006C708E" w:rsidP="006C708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§ 3</w:t>
      </w:r>
      <w:r w:rsidRPr="00992D0B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Powołuje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>ą</w:t>
      </w:r>
      <w:r w:rsidRPr="00992D0B">
        <w:rPr>
          <w:sz w:val="24"/>
          <w:szCs w:val="24"/>
        </w:rPr>
        <w:t xml:space="preserve"> p. </w:t>
      </w:r>
      <w:r>
        <w:rPr>
          <w:sz w:val="24"/>
          <w:szCs w:val="24"/>
        </w:rPr>
        <w:t>Antoninę Majchrzak</w:t>
      </w:r>
      <w:r w:rsidRPr="0099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992D0B">
        <w:rPr>
          <w:sz w:val="24"/>
          <w:szCs w:val="24"/>
        </w:rPr>
        <w:t>składu</w:t>
      </w:r>
      <w:r>
        <w:rPr>
          <w:sz w:val="24"/>
          <w:szCs w:val="24"/>
        </w:rPr>
        <w:t xml:space="preserve"> Komisji Skarg, Wniosków i Petycji </w:t>
      </w:r>
      <w:r w:rsidRPr="00992D0B">
        <w:rPr>
          <w:sz w:val="24"/>
          <w:szCs w:val="24"/>
        </w:rPr>
        <w:t>Rady Miejskiej w Łodzi.</w:t>
      </w:r>
    </w:p>
    <w:p w:rsidR="006C708E" w:rsidRDefault="006C708E" w:rsidP="006C708E">
      <w:pPr>
        <w:ind w:left="284" w:firstLine="567"/>
        <w:jc w:val="both"/>
        <w:rPr>
          <w:sz w:val="24"/>
          <w:szCs w:val="24"/>
        </w:rPr>
      </w:pPr>
    </w:p>
    <w:p w:rsidR="006C708E" w:rsidRPr="00992D0B" w:rsidRDefault="006C708E" w:rsidP="006C708E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>§ 4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92D0B">
        <w:rPr>
          <w:sz w:val="24"/>
          <w:szCs w:val="24"/>
        </w:rPr>
        <w:t xml:space="preserve">Wykonanie uchwały powierza się Przewodniczącemu </w:t>
      </w:r>
      <w:r w:rsidRPr="00992D0B">
        <w:rPr>
          <w:sz w:val="24"/>
        </w:rPr>
        <w:t>Rady Miejskiej w Łodzi.</w:t>
      </w:r>
    </w:p>
    <w:p w:rsidR="006C708E" w:rsidRPr="00992D0B" w:rsidRDefault="006C708E" w:rsidP="006C708E">
      <w:pPr>
        <w:ind w:left="284" w:firstLine="567"/>
        <w:jc w:val="both"/>
        <w:rPr>
          <w:sz w:val="24"/>
        </w:rPr>
      </w:pPr>
    </w:p>
    <w:p w:rsidR="006C708E" w:rsidRPr="00992D0B" w:rsidRDefault="006C708E" w:rsidP="006C708E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§ 5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  <w:t>Uchwała wchodzi w życie z dniem podjęcia.</w:t>
      </w:r>
    </w:p>
    <w:p w:rsidR="006C708E" w:rsidRPr="00992D0B" w:rsidRDefault="006C708E" w:rsidP="006C708E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6C708E" w:rsidRPr="00992D0B" w:rsidRDefault="006C708E" w:rsidP="006C708E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6C708E" w:rsidRPr="00992D0B" w:rsidRDefault="006C708E" w:rsidP="006C708E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6C708E" w:rsidRPr="00992D0B" w:rsidRDefault="006C708E" w:rsidP="006C708E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6C708E" w:rsidRPr="00992D0B" w:rsidRDefault="006C708E" w:rsidP="006C708E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6C708E" w:rsidRPr="00992D0B" w:rsidRDefault="006C708E" w:rsidP="006C708E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6C708E" w:rsidRPr="00992D0B" w:rsidRDefault="006C708E" w:rsidP="006C708E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6C708E" w:rsidRPr="00992D0B" w:rsidRDefault="006C708E" w:rsidP="006C708E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6C708E" w:rsidRPr="00992D0B" w:rsidRDefault="006C708E" w:rsidP="006C708E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D8523C" w:rsidRDefault="00436959"/>
    <w:sectPr w:rsidR="00D8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8E"/>
    <w:rsid w:val="001305DA"/>
    <w:rsid w:val="00436959"/>
    <w:rsid w:val="006C708E"/>
    <w:rsid w:val="00B8607C"/>
    <w:rsid w:val="00C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Krystyna Kościółek</cp:lastModifiedBy>
  <cp:revision>2</cp:revision>
  <cp:lastPrinted>2020-08-27T09:39:00Z</cp:lastPrinted>
  <dcterms:created xsi:type="dcterms:W3CDTF">2020-09-02T10:04:00Z</dcterms:created>
  <dcterms:modified xsi:type="dcterms:W3CDTF">2020-09-02T10:04:00Z</dcterms:modified>
</cp:coreProperties>
</file>