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883E7" w14:textId="77777777" w:rsidR="00A546BF" w:rsidRDefault="00A546BF" w:rsidP="001E0D0B">
      <w:pPr>
        <w:pStyle w:val="Nagwek3"/>
        <w:spacing w:line="240" w:lineRule="auto"/>
        <w:ind w:left="0" w:right="0" w:firstLine="0"/>
        <w:jc w:val="center"/>
      </w:pPr>
    </w:p>
    <w:p w14:paraId="19C91AE6" w14:textId="77777777" w:rsidR="00A546BF" w:rsidRDefault="00A546BF" w:rsidP="001E0D0B">
      <w:pPr>
        <w:pStyle w:val="Nagwek3"/>
        <w:spacing w:line="240" w:lineRule="auto"/>
        <w:ind w:left="0" w:right="0" w:firstLine="0"/>
        <w:jc w:val="center"/>
      </w:pPr>
    </w:p>
    <w:p w14:paraId="5319A546" w14:textId="24110ABF" w:rsidR="00BA2FC3" w:rsidRDefault="00BA2FC3" w:rsidP="00BA2FC3">
      <w:pPr>
        <w:pStyle w:val="Nagwek3"/>
        <w:spacing w:line="240" w:lineRule="auto"/>
        <w:ind w:left="0" w:right="0" w:firstLine="0"/>
        <w:jc w:val="center"/>
      </w:pPr>
      <w:r>
        <w:t xml:space="preserve">ZARZĄDZENIE Nr </w:t>
      </w:r>
      <w:r w:rsidR="00F72533">
        <w:t>7441</w:t>
      </w:r>
      <w:r>
        <w:t>/VIII/2</w:t>
      </w:r>
      <w:r w:rsidR="000F3B7B">
        <w:t>1</w:t>
      </w:r>
    </w:p>
    <w:p w14:paraId="19E63F5B" w14:textId="77777777" w:rsidR="00BA2FC3" w:rsidRDefault="00BA2FC3" w:rsidP="00BA2FC3">
      <w:pPr>
        <w:pStyle w:val="Podtytu"/>
        <w:spacing w:line="240" w:lineRule="auto"/>
        <w:rPr>
          <w:szCs w:val="24"/>
        </w:rPr>
      </w:pPr>
      <w:r>
        <w:rPr>
          <w:szCs w:val="24"/>
        </w:rPr>
        <w:t>PREZYDENTA MIASTA ŁODZI</w:t>
      </w:r>
    </w:p>
    <w:p w14:paraId="31194021" w14:textId="33D4E304" w:rsidR="00BA2FC3" w:rsidRPr="008A76F8" w:rsidRDefault="00D659AA" w:rsidP="00BA2FC3">
      <w:pPr>
        <w:pStyle w:val="Podtytu"/>
        <w:spacing w:line="240" w:lineRule="auto"/>
        <w:rPr>
          <w:szCs w:val="24"/>
        </w:rPr>
      </w:pPr>
      <w:r>
        <w:t xml:space="preserve">z dnia </w:t>
      </w:r>
      <w:r w:rsidR="00F72533">
        <w:t>8 czerwca</w:t>
      </w:r>
      <w:r w:rsidR="00BA2FC3">
        <w:t xml:space="preserve"> 202</w:t>
      </w:r>
      <w:r w:rsidR="000F3B7B">
        <w:t>1</w:t>
      </w:r>
      <w:r w:rsidR="00BA2FC3">
        <w:t xml:space="preserve"> r.</w:t>
      </w:r>
    </w:p>
    <w:p w14:paraId="30BE0310" w14:textId="77777777" w:rsidR="001E0D0B" w:rsidRDefault="001E0D0B" w:rsidP="001E0D0B">
      <w:pPr>
        <w:pStyle w:val="Tekstpodstawowywcity"/>
        <w:ind w:right="566"/>
        <w:jc w:val="center"/>
        <w:rPr>
          <w:b/>
          <w:color w:val="auto"/>
        </w:rPr>
      </w:pPr>
    </w:p>
    <w:p w14:paraId="048844D3" w14:textId="14282211" w:rsidR="001E0D0B" w:rsidRPr="00753E0D" w:rsidRDefault="001E0D0B" w:rsidP="001E0D0B">
      <w:pPr>
        <w:jc w:val="center"/>
        <w:rPr>
          <w:b/>
        </w:rPr>
      </w:pPr>
      <w:r>
        <w:rPr>
          <w:b/>
        </w:rPr>
        <w:t>w sprawie przeznaczenia do sprzedaży, w drodze przetargu, nieruchom</w:t>
      </w:r>
      <w:r w:rsidR="00C02DEE">
        <w:rPr>
          <w:b/>
        </w:rPr>
        <w:t>oś</w:t>
      </w:r>
      <w:r w:rsidR="0020227D">
        <w:rPr>
          <w:b/>
        </w:rPr>
        <w:t>ci położonej</w:t>
      </w:r>
      <w:r w:rsidR="0020227D">
        <w:rPr>
          <w:b/>
        </w:rPr>
        <w:br/>
        <w:t xml:space="preserve">w Łodzi przy ul. </w:t>
      </w:r>
      <w:r w:rsidR="0034747D">
        <w:rPr>
          <w:b/>
        </w:rPr>
        <w:t>Czerwcowej bez numeru</w:t>
      </w:r>
      <w:r>
        <w:rPr>
          <w:b/>
        </w:rPr>
        <w:t xml:space="preserve"> oraz ogłoszenia jej wykazu.</w:t>
      </w:r>
    </w:p>
    <w:p w14:paraId="7AC4F51E" w14:textId="77777777" w:rsidR="001E0D0B" w:rsidRDefault="001E0D0B" w:rsidP="001E0D0B">
      <w:pPr>
        <w:tabs>
          <w:tab w:val="left" w:pos="-284"/>
        </w:tabs>
        <w:ind w:left="709" w:right="566"/>
        <w:jc w:val="both"/>
      </w:pPr>
    </w:p>
    <w:p w14:paraId="70FC6F04" w14:textId="272E1CF2" w:rsidR="00C02DEE" w:rsidRDefault="00B75D8B" w:rsidP="001E0D0B">
      <w:pPr>
        <w:tabs>
          <w:tab w:val="left" w:pos="540"/>
        </w:tabs>
        <w:ind w:firstLine="567"/>
        <w:jc w:val="both"/>
      </w:pPr>
      <w:r>
        <w:t>Na podstawie art. 30 ust. 1 i 2 pkt 3 ustawy z dnia 8 marca 1990 r. o samorządzie gminnym (</w:t>
      </w:r>
      <w:r>
        <w:rPr>
          <w:kern w:val="1"/>
          <w:lang w:val="hi-IN"/>
        </w:rPr>
        <w:t>Dz. U. z 20</w:t>
      </w:r>
      <w:r>
        <w:rPr>
          <w:kern w:val="1"/>
        </w:rPr>
        <w:t>20 r. poz. 713</w:t>
      </w:r>
      <w:r w:rsidR="001B2EF6">
        <w:rPr>
          <w:kern w:val="1"/>
        </w:rPr>
        <w:t xml:space="preserve"> i 1378</w:t>
      </w:r>
      <w:r>
        <w:rPr>
          <w:kern w:val="1"/>
        </w:rPr>
        <w:t>)</w:t>
      </w:r>
      <w:r>
        <w:t xml:space="preserve">, art. 13 ust. 1, art. 35 ust. 1 i 2, </w:t>
      </w:r>
      <w:r w:rsidR="006F5C43">
        <w:t>art. 37 ust. 1 ustawy z dnia 21 </w:t>
      </w:r>
      <w:r>
        <w:t>sierpnia 1997 r. o gospodarce nieruchomościami (</w:t>
      </w:r>
      <w:r w:rsidR="000D72CC">
        <w:rPr>
          <w:kern w:val="1"/>
          <w:lang w:val="hi-IN"/>
        </w:rPr>
        <w:t xml:space="preserve">Dz. U. z </w:t>
      </w:r>
      <w:r w:rsidR="000D72CC">
        <w:rPr>
          <w:kern w:val="1"/>
        </w:rPr>
        <w:t xml:space="preserve">2020 r. poz. </w:t>
      </w:r>
      <w:r w:rsidR="000D72CC" w:rsidRPr="009C6BE4">
        <w:t>1990 oraz z 2021 r. poz. 11</w:t>
      </w:r>
      <w:r w:rsidR="00C47694">
        <w:t>,</w:t>
      </w:r>
      <w:r w:rsidR="000D72CC">
        <w:t xml:space="preserve"> 234</w:t>
      </w:r>
      <w:r w:rsidR="00C47694">
        <w:t xml:space="preserve"> i 815</w:t>
      </w:r>
      <w:r w:rsidRPr="004D23D3">
        <w:t xml:space="preserve">) </w:t>
      </w:r>
      <w:r w:rsidR="00F82592">
        <w:t>oraz</w:t>
      </w:r>
      <w:r w:rsidR="00BE22B0" w:rsidRPr="00F82592">
        <w:t xml:space="preserve"> § 2 ust</w:t>
      </w:r>
      <w:r w:rsidR="00BE22B0" w:rsidRPr="00D660D3">
        <w:t xml:space="preserve">. 1 pkt </w:t>
      </w:r>
      <w:r w:rsidR="0093767D" w:rsidRPr="00D660D3">
        <w:t>2</w:t>
      </w:r>
      <w:r w:rsidR="00FC626E" w:rsidRPr="00D660D3">
        <w:t xml:space="preserve"> </w:t>
      </w:r>
      <w:r w:rsidR="00BE22B0" w:rsidRPr="00D660D3">
        <w:t>uchwały</w:t>
      </w:r>
      <w:r w:rsidR="00BE22B0" w:rsidRPr="00F82592">
        <w:t xml:space="preserve"> N</w:t>
      </w:r>
      <w:r w:rsidR="00C47694">
        <w:t>r XXVII/547/08 Rady Miejskiej w </w:t>
      </w:r>
      <w:r w:rsidR="006F5C43">
        <w:t>Łodzi z </w:t>
      </w:r>
      <w:r w:rsidR="00BE22B0" w:rsidRPr="00F82592">
        <w:t>dnia 27 lutego 2008 r. w sprawie zasad nabywania i zbywania nieruchomości, ich wydzierżawiania oraz oddawania w użytkowanie (Dz. Urz</w:t>
      </w:r>
      <w:r w:rsidR="00C47694">
        <w:t>. Woj. Łódzkiego z 2017 r. poz. </w:t>
      </w:r>
      <w:r w:rsidR="00BE22B0" w:rsidRPr="00F82592">
        <w:t xml:space="preserve">5141), zmienionej uchwałami Rady Miejskiej w Łodzi Nr </w:t>
      </w:r>
      <w:r w:rsidR="00BE22B0" w:rsidRPr="00F82592">
        <w:rPr>
          <w:rStyle w:val="ng-binding"/>
        </w:rPr>
        <w:t xml:space="preserve">LXXII/1895/18 </w:t>
      </w:r>
      <w:r w:rsidR="00C47694">
        <w:t>z dnia 14 </w:t>
      </w:r>
      <w:r w:rsidR="00BE22B0" w:rsidRPr="00F82592">
        <w:t>czerwca 2018 r. (Dz. Urz. Woj. Łódzkiego poz. 3378)</w:t>
      </w:r>
      <w:r w:rsidR="00F82592" w:rsidRPr="00F82592">
        <w:t>,</w:t>
      </w:r>
      <w:r w:rsidR="00BE22B0" w:rsidRPr="00F82592">
        <w:t xml:space="preserve"> Nr IV/132</w:t>
      </w:r>
      <w:r w:rsidR="006F5C43">
        <w:t>/19 z dnia 16 stycznia 2019 </w:t>
      </w:r>
      <w:r w:rsidR="0017507C">
        <w:t xml:space="preserve">r. </w:t>
      </w:r>
      <w:r w:rsidR="00BE22B0" w:rsidRPr="00F82592">
        <w:t>(Dz. Urz. Woj. Łódzkiego poz. 674)</w:t>
      </w:r>
      <w:r w:rsidR="00C47694">
        <w:t>,</w:t>
      </w:r>
      <w:r w:rsidR="000D72CC" w:rsidRPr="00F82592">
        <w:t xml:space="preserve"> Nr XXXVI/1146/21 </w:t>
      </w:r>
      <w:r w:rsidR="00C47694">
        <w:t>z dnia 20 stycznia 2021 r. (Dz. </w:t>
      </w:r>
      <w:r w:rsidR="000D72CC" w:rsidRPr="00F82592">
        <w:t>Urz. Woj. Łódzkiego poz. 629)</w:t>
      </w:r>
      <w:r w:rsidR="00C47694">
        <w:t xml:space="preserve"> </w:t>
      </w:r>
      <w:r w:rsidR="00C47694">
        <w:rPr>
          <w:color w:val="000000"/>
          <w:szCs w:val="20"/>
          <w:shd w:val="clear" w:color="auto" w:fill="FFFFFF"/>
          <w:lang w:eastAsia="en-US"/>
        </w:rPr>
        <w:t>i </w:t>
      </w:r>
      <w:r w:rsidR="00C47694">
        <w:t>Nr XLI/1275/21 z dnia 14 kwietnia 2021 r. (Dz. Urz. Woj. Łódzkiego poz. 2000)</w:t>
      </w:r>
    </w:p>
    <w:p w14:paraId="1F3BD4AE" w14:textId="77777777" w:rsidR="001E0D0B" w:rsidRDefault="001E0D0B" w:rsidP="001E0D0B">
      <w:pPr>
        <w:tabs>
          <w:tab w:val="left" w:pos="540"/>
        </w:tabs>
        <w:jc w:val="both"/>
      </w:pPr>
    </w:p>
    <w:p w14:paraId="555AE429" w14:textId="77777777" w:rsidR="001E0D0B" w:rsidRDefault="001E0D0B" w:rsidP="001E0D0B">
      <w:pPr>
        <w:pStyle w:val="Tekstpodstawowy21"/>
        <w:spacing w:line="240" w:lineRule="auto"/>
        <w:ind w:right="0" w:firstLine="0"/>
        <w:jc w:val="center"/>
        <w:rPr>
          <w:b/>
        </w:rPr>
      </w:pPr>
      <w:r>
        <w:rPr>
          <w:b/>
        </w:rPr>
        <w:t>zarządzam, co następuje:</w:t>
      </w:r>
    </w:p>
    <w:p w14:paraId="1AEFE7A4" w14:textId="77777777" w:rsidR="001E0D0B" w:rsidRDefault="001E0D0B" w:rsidP="001E0D0B">
      <w:pPr>
        <w:pStyle w:val="Tekstpodstawowy21"/>
        <w:spacing w:line="240" w:lineRule="auto"/>
        <w:ind w:right="0" w:firstLine="0"/>
      </w:pPr>
    </w:p>
    <w:p w14:paraId="009643E4" w14:textId="368FC63F" w:rsidR="001E0D0B" w:rsidRPr="00EC4A00" w:rsidRDefault="001E0D0B" w:rsidP="001E0D0B">
      <w:pPr>
        <w:tabs>
          <w:tab w:val="left" w:pos="1080"/>
        </w:tabs>
        <w:ind w:firstLine="540"/>
        <w:jc w:val="both"/>
      </w:pPr>
      <w:r>
        <w:t xml:space="preserve">§ 1. Przeznaczam do sprzedaży, w drodze przetargu, nieruchomość stanowiącą własność Miasta </w:t>
      </w:r>
      <w:r w:rsidR="00C02DEE">
        <w:t>Łodzi, położoną w Łodzi przy ul</w:t>
      </w:r>
      <w:r w:rsidR="0020227D">
        <w:t xml:space="preserve">. </w:t>
      </w:r>
      <w:r w:rsidR="0034747D">
        <w:t>Czerwcowej bez numeru</w:t>
      </w:r>
      <w:r>
        <w:t>, opisaną w wykazie stanowiącym załącznik do niniejszego zarządzenia.</w:t>
      </w:r>
    </w:p>
    <w:p w14:paraId="1FB735FB" w14:textId="77777777" w:rsidR="001E0D0B" w:rsidRDefault="001E0D0B" w:rsidP="001E0D0B">
      <w:pPr>
        <w:tabs>
          <w:tab w:val="left" w:pos="1080"/>
        </w:tabs>
        <w:ind w:firstLine="540"/>
        <w:jc w:val="both"/>
      </w:pPr>
    </w:p>
    <w:p w14:paraId="529EA1D8" w14:textId="77777777" w:rsidR="001E0D0B" w:rsidRPr="009C0309" w:rsidRDefault="001E0D0B" w:rsidP="001E0D0B">
      <w:pPr>
        <w:tabs>
          <w:tab w:val="left" w:pos="1080"/>
        </w:tabs>
        <w:ind w:firstLine="567"/>
        <w:jc w:val="both"/>
      </w:pPr>
      <w:r w:rsidRPr="009C0309">
        <w:t>§ </w:t>
      </w:r>
      <w:r>
        <w:t>2</w:t>
      </w:r>
      <w:r w:rsidRPr="009C0309">
        <w:t>. Wykaz, o którym mowa w § 1, postanawiam podać do publicznej wiadomości poprzez:</w:t>
      </w:r>
    </w:p>
    <w:p w14:paraId="2AB3C1A3" w14:textId="77777777" w:rsidR="001E0D0B" w:rsidRDefault="001E0D0B" w:rsidP="001E0D0B">
      <w:pPr>
        <w:ind w:left="284" w:hanging="284"/>
        <w:jc w:val="both"/>
      </w:pPr>
      <w:r>
        <w:t>1) </w:t>
      </w:r>
      <w:r w:rsidRPr="009C0309">
        <w:t>wywieszenie przez okres 21 dni na tablicy ogłoszeń w siedzibie Urzędu Miasta Łodzi</w:t>
      </w:r>
      <w:r>
        <w:t xml:space="preserve"> </w:t>
      </w:r>
      <w:r w:rsidRPr="009C0309">
        <w:t>przy ul. Piotrkowskiej 104 oraz zamieszczenie na stronach internetowych Urzędu Miasta Łodzi;</w:t>
      </w:r>
    </w:p>
    <w:p w14:paraId="4D18440F" w14:textId="77777777" w:rsidR="001E0D0B" w:rsidRDefault="001E0D0B" w:rsidP="001E0D0B">
      <w:pPr>
        <w:jc w:val="both"/>
      </w:pPr>
      <w:r>
        <w:t>2) </w:t>
      </w:r>
      <w:r w:rsidRPr="009C0309">
        <w:t>ogłoszenie w prasie lokalnej informacji o zamieszczeniu wykazu.</w:t>
      </w:r>
    </w:p>
    <w:p w14:paraId="36F7D5FB" w14:textId="77777777" w:rsidR="001E0D0B" w:rsidRDefault="001E0D0B" w:rsidP="001E0D0B">
      <w:pPr>
        <w:ind w:left="705"/>
        <w:jc w:val="both"/>
        <w:rPr>
          <w:color w:val="000000"/>
        </w:rPr>
      </w:pPr>
    </w:p>
    <w:p w14:paraId="5CD8D28D" w14:textId="77777777" w:rsidR="001E0D0B" w:rsidRPr="004600F9" w:rsidRDefault="001E0D0B" w:rsidP="001E0D0B">
      <w:pPr>
        <w:tabs>
          <w:tab w:val="left" w:pos="108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§ 3. Wykonanie zarządzenia powierzam Dyrektorowi Wydziału Zbywania i Nabywania Nieruchomości w </w:t>
      </w:r>
      <w:r w:rsidRPr="005D1033">
        <w:rPr>
          <w:color w:val="000000"/>
        </w:rPr>
        <w:t xml:space="preserve">Departamencie </w:t>
      </w:r>
      <w:r>
        <w:rPr>
          <w:color w:val="000000"/>
        </w:rPr>
        <w:t>Gospodarowania Majątkiem</w:t>
      </w:r>
      <w:r w:rsidRPr="005D1033">
        <w:rPr>
          <w:color w:val="000000"/>
        </w:rPr>
        <w:t xml:space="preserve"> </w:t>
      </w:r>
      <w:r>
        <w:rPr>
          <w:color w:val="000000"/>
        </w:rPr>
        <w:t>Urzędu Miasta Łodzi.</w:t>
      </w:r>
    </w:p>
    <w:p w14:paraId="0512594C" w14:textId="77777777" w:rsidR="000E1BBF" w:rsidRDefault="000E1BBF" w:rsidP="00C02DEE">
      <w:pPr>
        <w:tabs>
          <w:tab w:val="left" w:pos="1080"/>
        </w:tabs>
        <w:jc w:val="both"/>
      </w:pPr>
    </w:p>
    <w:p w14:paraId="2BF86591" w14:textId="77777777" w:rsidR="000E1BBF" w:rsidRDefault="000E1BBF" w:rsidP="00A15758">
      <w:pPr>
        <w:tabs>
          <w:tab w:val="left" w:pos="1080"/>
        </w:tabs>
        <w:ind w:firstLine="567"/>
        <w:jc w:val="both"/>
        <w:rPr>
          <w:color w:val="000000"/>
        </w:rPr>
      </w:pPr>
      <w:r w:rsidRPr="00CF56C7">
        <w:t>§ 4. </w:t>
      </w:r>
      <w:r>
        <w:rPr>
          <w:color w:val="000000"/>
        </w:rPr>
        <w:t>Zarządzenie wchodzi w życie z dniem wydania.</w:t>
      </w:r>
    </w:p>
    <w:p w14:paraId="735D44EA" w14:textId="77777777" w:rsidR="001E0D0B" w:rsidRDefault="001E0D0B" w:rsidP="00117C29">
      <w:pPr>
        <w:ind w:left="3540" w:right="611" w:firstLine="708"/>
        <w:rPr>
          <w:color w:val="000000"/>
        </w:rPr>
      </w:pPr>
    </w:p>
    <w:p w14:paraId="5C29ABA8" w14:textId="77777777" w:rsidR="006408CF" w:rsidRDefault="006408CF" w:rsidP="001E0D0B">
      <w:pPr>
        <w:ind w:left="3540" w:right="611" w:firstLine="708"/>
        <w:jc w:val="center"/>
        <w:rPr>
          <w:color w:val="000000"/>
        </w:rPr>
      </w:pPr>
    </w:p>
    <w:p w14:paraId="45AB468A" w14:textId="77777777" w:rsidR="001E0D0B" w:rsidRPr="00B20889" w:rsidRDefault="001E0D0B" w:rsidP="001E0D0B">
      <w:pPr>
        <w:ind w:left="4500"/>
        <w:jc w:val="center"/>
        <w:rPr>
          <w:b/>
          <w:color w:val="000000"/>
        </w:rPr>
      </w:pPr>
      <w:r>
        <w:rPr>
          <w:b/>
          <w:color w:val="000000"/>
        </w:rPr>
        <w:t>PREZYDENT MIASTA</w:t>
      </w:r>
    </w:p>
    <w:p w14:paraId="56BDF54C" w14:textId="77777777" w:rsidR="001E0D0B" w:rsidRDefault="001E0D0B" w:rsidP="001E0D0B">
      <w:pPr>
        <w:ind w:left="4502"/>
        <w:jc w:val="center"/>
        <w:rPr>
          <w:b/>
          <w:color w:val="000000"/>
        </w:rPr>
      </w:pPr>
    </w:p>
    <w:p w14:paraId="5078444B" w14:textId="77777777" w:rsidR="001E0D0B" w:rsidRDefault="001E0D0B" w:rsidP="001E0D0B">
      <w:pPr>
        <w:ind w:left="4502"/>
        <w:rPr>
          <w:b/>
          <w:color w:val="000000"/>
        </w:rPr>
      </w:pPr>
    </w:p>
    <w:p w14:paraId="30E0C95D" w14:textId="77777777" w:rsidR="001E0D0B" w:rsidRPr="00117C29" w:rsidRDefault="001E0D0B" w:rsidP="00117C29">
      <w:pPr>
        <w:ind w:left="4500"/>
        <w:jc w:val="center"/>
        <w:rPr>
          <w:b/>
          <w:color w:val="000000"/>
        </w:rPr>
        <w:sectPr w:rsidR="001E0D0B" w:rsidRPr="00117C29" w:rsidSect="00740E41">
          <w:pgSz w:w="11906" w:h="16838"/>
          <w:pgMar w:top="360" w:right="1418" w:bottom="899" w:left="1418" w:header="709" w:footer="709" w:gutter="0"/>
          <w:cols w:space="708"/>
        </w:sectPr>
      </w:pPr>
      <w:r>
        <w:rPr>
          <w:b/>
          <w:color w:val="000000"/>
        </w:rPr>
        <w:t>Hanna ZDANOWSKA</w:t>
      </w:r>
    </w:p>
    <w:p w14:paraId="3A99BFA4" w14:textId="77777777" w:rsidR="00A623C1" w:rsidRPr="004C3726" w:rsidRDefault="00A623C1" w:rsidP="00A623C1">
      <w:pPr>
        <w:ind w:left="9912" w:firstLine="708"/>
        <w:jc w:val="both"/>
      </w:pPr>
      <w:r w:rsidRPr="004C3726">
        <w:lastRenderedPageBreak/>
        <w:t>Załącznik</w:t>
      </w:r>
    </w:p>
    <w:p w14:paraId="3759BBAA" w14:textId="64EBECCC" w:rsidR="00A623C1" w:rsidRPr="004C3726" w:rsidRDefault="00A623C1" w:rsidP="00A623C1">
      <w:pPr>
        <w:ind w:left="2965" w:firstLine="7655"/>
        <w:jc w:val="both"/>
      </w:pPr>
      <w:r>
        <w:t xml:space="preserve">do zarządzenia Nr </w:t>
      </w:r>
      <w:r w:rsidR="00F72533">
        <w:t>7441</w:t>
      </w:r>
      <w:r>
        <w:t>/</w:t>
      </w:r>
      <w:r w:rsidRPr="004C3726">
        <w:t>VII</w:t>
      </w:r>
      <w:r>
        <w:t>I</w:t>
      </w:r>
      <w:r w:rsidRPr="004C3726">
        <w:t>/</w:t>
      </w:r>
      <w:r>
        <w:t>2</w:t>
      </w:r>
      <w:r w:rsidR="00556ACF">
        <w:t>1</w:t>
      </w:r>
    </w:p>
    <w:p w14:paraId="08812E5F" w14:textId="77777777" w:rsidR="00A623C1" w:rsidRPr="004C3726" w:rsidRDefault="00A623C1" w:rsidP="00A623C1">
      <w:pPr>
        <w:ind w:left="2965" w:firstLine="7655"/>
        <w:jc w:val="both"/>
      </w:pPr>
      <w:r w:rsidRPr="004C3726">
        <w:t>Prezydenta Miasta Łodzi</w:t>
      </w:r>
    </w:p>
    <w:p w14:paraId="5EDC9C2C" w14:textId="380E75D6" w:rsidR="00A623C1" w:rsidRPr="004C3726" w:rsidRDefault="00A623C1" w:rsidP="00A623C1">
      <w:pPr>
        <w:ind w:left="9912" w:firstLine="708"/>
        <w:jc w:val="both"/>
      </w:pPr>
      <w:r w:rsidRPr="004C3726">
        <w:t xml:space="preserve">z dnia </w:t>
      </w:r>
      <w:r w:rsidR="00F72533">
        <w:t>8 czerwca</w:t>
      </w:r>
      <w:r w:rsidR="00556ACF">
        <w:t xml:space="preserve"> 2021</w:t>
      </w:r>
      <w:r w:rsidRPr="004C3726">
        <w:t xml:space="preserve"> r.</w:t>
      </w:r>
    </w:p>
    <w:p w14:paraId="50601D86" w14:textId="77777777" w:rsidR="001E0D0B" w:rsidRPr="00776E9B" w:rsidRDefault="001E0D0B" w:rsidP="001E0D0B">
      <w:pPr>
        <w:jc w:val="both"/>
        <w:rPr>
          <w:sz w:val="22"/>
          <w:szCs w:val="22"/>
        </w:rPr>
      </w:pPr>
    </w:p>
    <w:p w14:paraId="125979D8" w14:textId="77777777" w:rsidR="001E0D0B" w:rsidRPr="00776E9B" w:rsidRDefault="001E0D0B" w:rsidP="001E0D0B">
      <w:pPr>
        <w:jc w:val="center"/>
        <w:rPr>
          <w:b/>
          <w:sz w:val="22"/>
          <w:szCs w:val="22"/>
        </w:rPr>
      </w:pPr>
      <w:r w:rsidRPr="00776E9B">
        <w:rPr>
          <w:b/>
          <w:sz w:val="22"/>
          <w:szCs w:val="22"/>
        </w:rPr>
        <w:t>Wykaz nieruchomości stanowiąc</w:t>
      </w:r>
      <w:r>
        <w:rPr>
          <w:b/>
          <w:sz w:val="22"/>
          <w:szCs w:val="22"/>
        </w:rPr>
        <w:t>ej</w:t>
      </w:r>
      <w:r w:rsidRPr="00776E9B">
        <w:rPr>
          <w:b/>
          <w:sz w:val="22"/>
          <w:szCs w:val="22"/>
        </w:rPr>
        <w:t xml:space="preserve"> własność Miasta Łodzi, przeznaczon</w:t>
      </w:r>
      <w:r>
        <w:rPr>
          <w:b/>
          <w:sz w:val="22"/>
          <w:szCs w:val="22"/>
        </w:rPr>
        <w:t>ej</w:t>
      </w:r>
      <w:r w:rsidRPr="00776E9B">
        <w:rPr>
          <w:b/>
          <w:sz w:val="22"/>
          <w:szCs w:val="22"/>
        </w:rPr>
        <w:t xml:space="preserve"> do sprzedaży w drodze przetargu.</w:t>
      </w:r>
    </w:p>
    <w:p w14:paraId="0DA416FC" w14:textId="77777777" w:rsidR="001E0D0B" w:rsidRPr="00776E9B" w:rsidRDefault="001E0D0B" w:rsidP="001E0D0B">
      <w:pPr>
        <w:jc w:val="center"/>
        <w:rPr>
          <w:b/>
          <w:sz w:val="22"/>
          <w:szCs w:val="22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"/>
        <w:gridCol w:w="2453"/>
        <w:gridCol w:w="1509"/>
        <w:gridCol w:w="3374"/>
        <w:gridCol w:w="5011"/>
        <w:gridCol w:w="2609"/>
      </w:tblGrid>
      <w:tr w:rsidR="001E0D0B" w:rsidRPr="00077D03" w14:paraId="552DEE55" w14:textId="77777777" w:rsidTr="00F912B0">
        <w:trPr>
          <w:trHeight w:val="1095"/>
          <w:jc w:val="center"/>
        </w:trPr>
        <w:tc>
          <w:tcPr>
            <w:tcW w:w="0" w:type="auto"/>
            <w:vAlign w:val="center"/>
          </w:tcPr>
          <w:p w14:paraId="6B1267E8" w14:textId="77777777" w:rsidR="001E0D0B" w:rsidRPr="00077D03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53" w:type="dxa"/>
            <w:vAlign w:val="center"/>
          </w:tcPr>
          <w:p w14:paraId="3C292F7C" w14:textId="77777777" w:rsidR="001E0D0B" w:rsidRPr="00077D03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Oznaczenie nieruchomości według księgi wieczystej oraz ewidencji gruntów</w:t>
            </w:r>
          </w:p>
        </w:tc>
        <w:tc>
          <w:tcPr>
            <w:tcW w:w="1509" w:type="dxa"/>
            <w:vAlign w:val="center"/>
          </w:tcPr>
          <w:p w14:paraId="130F79CC" w14:textId="77777777" w:rsidR="001E0D0B" w:rsidRPr="00077D03" w:rsidRDefault="001E0D0B" w:rsidP="00694D3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Powierzchnia nieruchomości</w:t>
            </w:r>
          </w:p>
          <w:p w14:paraId="53C0411A" w14:textId="77777777" w:rsidR="001E0D0B" w:rsidRPr="00077D03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74" w:type="dxa"/>
            <w:vAlign w:val="center"/>
          </w:tcPr>
          <w:p w14:paraId="118E72EA" w14:textId="77777777" w:rsidR="001E0D0B" w:rsidRPr="00077D03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5011" w:type="dxa"/>
            <w:vAlign w:val="center"/>
          </w:tcPr>
          <w:p w14:paraId="20DB4723" w14:textId="77777777" w:rsidR="001E0D0B" w:rsidRPr="00077D03" w:rsidRDefault="001E0D0B" w:rsidP="00694D37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Przeznaczenie nieruchomości  i sposób</w:t>
            </w:r>
          </w:p>
          <w:p w14:paraId="1744D22C" w14:textId="77777777" w:rsidR="001E0D0B" w:rsidRPr="00077D03" w:rsidRDefault="001E0D0B" w:rsidP="00694D37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jej zagospodarowania</w:t>
            </w:r>
          </w:p>
        </w:tc>
        <w:tc>
          <w:tcPr>
            <w:tcW w:w="2609" w:type="dxa"/>
            <w:vAlign w:val="center"/>
          </w:tcPr>
          <w:p w14:paraId="463FAE43" w14:textId="77777777" w:rsidR="001E0D0B" w:rsidRPr="00077D03" w:rsidRDefault="001E0D0B" w:rsidP="00694D3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Cena</w:t>
            </w:r>
          </w:p>
          <w:p w14:paraId="140D16BC" w14:textId="77777777" w:rsidR="001E0D0B" w:rsidRPr="00077D03" w:rsidRDefault="001E0D0B" w:rsidP="00694D3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nieruchomości</w:t>
            </w:r>
          </w:p>
        </w:tc>
      </w:tr>
      <w:tr w:rsidR="001E0D0B" w:rsidRPr="00077D03" w14:paraId="3ABE61B6" w14:textId="77777777" w:rsidTr="001A3AF7">
        <w:trPr>
          <w:trHeight w:val="976"/>
          <w:jc w:val="center"/>
        </w:trPr>
        <w:tc>
          <w:tcPr>
            <w:tcW w:w="0" w:type="auto"/>
          </w:tcPr>
          <w:p w14:paraId="5E1D0A05" w14:textId="77777777" w:rsidR="001E0D0B" w:rsidRPr="00077D03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14:paraId="1B16452D" w14:textId="77777777" w:rsidR="001E0D0B" w:rsidRPr="00077D03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7D03">
              <w:rPr>
                <w:sz w:val="20"/>
                <w:szCs w:val="20"/>
                <w:lang w:eastAsia="en-US"/>
              </w:rPr>
              <w:t>1.</w:t>
            </w:r>
          </w:p>
          <w:p w14:paraId="40687D47" w14:textId="77777777" w:rsidR="001E0D0B" w:rsidRPr="00077D03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039AF3E6" w14:textId="77777777" w:rsidR="001E0D0B" w:rsidRPr="00077D03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6A8B6FA1" w14:textId="77777777" w:rsidR="001E0D0B" w:rsidRPr="00077D03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024672B8" w14:textId="77777777" w:rsidR="001E0D0B" w:rsidRPr="00077D03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63ABC0A7" w14:textId="77777777" w:rsidR="001E0D0B" w:rsidRPr="00077D03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4F0AAF45" w14:textId="77777777" w:rsidR="001E0D0B" w:rsidRPr="00077D03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67F2CA6C" w14:textId="77777777" w:rsidR="001E0D0B" w:rsidRPr="00077D03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684C81B3" w14:textId="77777777" w:rsidR="001E0D0B" w:rsidRPr="00077D03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14:paraId="5A18A284" w14:textId="77777777" w:rsidR="001E0D0B" w:rsidRPr="00077D03" w:rsidRDefault="001E0D0B" w:rsidP="00694D3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E1F90C5" w14:textId="77777777" w:rsidR="001E0D0B" w:rsidRPr="00077D03" w:rsidRDefault="001E0D0B" w:rsidP="00694D37">
            <w:pPr>
              <w:rPr>
                <w:sz w:val="20"/>
                <w:szCs w:val="20"/>
                <w:lang w:eastAsia="en-US"/>
              </w:rPr>
            </w:pPr>
            <w:r w:rsidRPr="00077D03">
              <w:rPr>
                <w:sz w:val="20"/>
                <w:szCs w:val="20"/>
                <w:lang w:eastAsia="en-US"/>
              </w:rPr>
              <w:t>Łódź</w:t>
            </w:r>
          </w:p>
          <w:p w14:paraId="1C01C836" w14:textId="77777777" w:rsidR="001E0D0B" w:rsidRPr="00077D03" w:rsidRDefault="001E0D0B" w:rsidP="00694D37">
            <w:pPr>
              <w:rPr>
                <w:sz w:val="20"/>
                <w:szCs w:val="20"/>
                <w:lang w:eastAsia="en-US"/>
              </w:rPr>
            </w:pPr>
          </w:p>
          <w:p w14:paraId="0B6A6FCD" w14:textId="45854332" w:rsidR="001E0D0B" w:rsidRPr="00077D03" w:rsidRDefault="001E0D0B" w:rsidP="00694D37">
            <w:pPr>
              <w:rPr>
                <w:sz w:val="20"/>
                <w:szCs w:val="20"/>
                <w:lang w:eastAsia="en-US"/>
              </w:rPr>
            </w:pPr>
            <w:bookmarkStart w:id="0" w:name="OLE_LINK1"/>
            <w:bookmarkStart w:id="1" w:name="OLE_LINK2"/>
            <w:r w:rsidRPr="00077D03">
              <w:rPr>
                <w:sz w:val="20"/>
                <w:szCs w:val="20"/>
                <w:lang w:eastAsia="en-US"/>
              </w:rPr>
              <w:t xml:space="preserve">ul. </w:t>
            </w:r>
            <w:r w:rsidR="0034747D">
              <w:rPr>
                <w:sz w:val="20"/>
                <w:szCs w:val="20"/>
                <w:lang w:eastAsia="en-US"/>
              </w:rPr>
              <w:t>Czerwcowa bez numeru</w:t>
            </w:r>
          </w:p>
          <w:p w14:paraId="0D4FB716" w14:textId="499C60BF" w:rsidR="001E0D0B" w:rsidRPr="00077D03" w:rsidRDefault="001E0D0B" w:rsidP="00694D37">
            <w:pPr>
              <w:rPr>
                <w:sz w:val="20"/>
                <w:szCs w:val="20"/>
                <w:lang w:eastAsia="en-US"/>
              </w:rPr>
            </w:pPr>
            <w:r w:rsidRPr="00077D03">
              <w:rPr>
                <w:sz w:val="20"/>
                <w:szCs w:val="20"/>
                <w:lang w:eastAsia="en-US"/>
              </w:rPr>
              <w:t xml:space="preserve">obręb </w:t>
            </w:r>
            <w:r w:rsidR="0034747D">
              <w:rPr>
                <w:sz w:val="20"/>
                <w:szCs w:val="20"/>
                <w:lang w:eastAsia="en-US"/>
              </w:rPr>
              <w:t>G-43</w:t>
            </w:r>
          </w:p>
          <w:p w14:paraId="462F6F87" w14:textId="0B71D040" w:rsidR="001E0D0B" w:rsidRPr="00077D03" w:rsidRDefault="001E0D0B" w:rsidP="00694D37">
            <w:pPr>
              <w:rPr>
                <w:sz w:val="20"/>
                <w:szCs w:val="20"/>
                <w:lang w:eastAsia="en-US"/>
              </w:rPr>
            </w:pPr>
            <w:r w:rsidRPr="00077D03">
              <w:rPr>
                <w:sz w:val="20"/>
                <w:szCs w:val="20"/>
                <w:lang w:eastAsia="en-US"/>
              </w:rPr>
              <w:t>działk</w:t>
            </w:r>
            <w:r w:rsidR="00E46E8D">
              <w:rPr>
                <w:sz w:val="20"/>
                <w:szCs w:val="20"/>
                <w:lang w:eastAsia="en-US"/>
              </w:rPr>
              <w:t>a</w:t>
            </w:r>
            <w:r w:rsidRPr="00077D03">
              <w:rPr>
                <w:sz w:val="20"/>
                <w:szCs w:val="20"/>
                <w:lang w:eastAsia="en-US"/>
              </w:rPr>
              <w:t xml:space="preserve"> nr </w:t>
            </w:r>
            <w:r w:rsidR="0034747D">
              <w:rPr>
                <w:sz w:val="20"/>
                <w:szCs w:val="20"/>
                <w:lang w:eastAsia="en-US"/>
              </w:rPr>
              <w:t>172</w:t>
            </w:r>
          </w:p>
          <w:p w14:paraId="24D67226" w14:textId="77777777" w:rsidR="001E0D0B" w:rsidRPr="00077D03" w:rsidRDefault="001E0D0B" w:rsidP="00694D37">
            <w:pPr>
              <w:rPr>
                <w:sz w:val="20"/>
                <w:szCs w:val="20"/>
                <w:lang w:eastAsia="en-US"/>
              </w:rPr>
            </w:pPr>
            <w:r w:rsidRPr="00077D03">
              <w:rPr>
                <w:sz w:val="20"/>
                <w:szCs w:val="20"/>
                <w:lang w:eastAsia="en-US"/>
              </w:rPr>
              <w:t>księga wieczysta</w:t>
            </w:r>
          </w:p>
          <w:bookmarkEnd w:id="0"/>
          <w:bookmarkEnd w:id="1"/>
          <w:p w14:paraId="7C2AA256" w14:textId="01F4FB68" w:rsidR="001E0D0B" w:rsidRPr="0034747D" w:rsidRDefault="0034747D" w:rsidP="00694D37">
            <w:pPr>
              <w:rPr>
                <w:sz w:val="20"/>
                <w:szCs w:val="20"/>
                <w:lang w:eastAsia="en-US"/>
              </w:rPr>
            </w:pPr>
            <w:r w:rsidRPr="0034747D">
              <w:rPr>
                <w:sz w:val="20"/>
                <w:szCs w:val="20"/>
              </w:rPr>
              <w:t>LD1M/00313328/6</w:t>
            </w:r>
          </w:p>
          <w:p w14:paraId="0AA2BECC" w14:textId="77777777" w:rsidR="001E0D0B" w:rsidRPr="00077D03" w:rsidRDefault="001E0D0B" w:rsidP="00AC1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207E4DD6" w14:textId="77777777" w:rsidR="001E0D0B" w:rsidRPr="00077D03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287CC749" w14:textId="77777777" w:rsidR="001E0D0B" w:rsidRPr="00077D03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55F60C5E" w14:textId="77777777" w:rsidR="001E0D0B" w:rsidRPr="00077D03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5B454B9D" w14:textId="4F3BFD10" w:rsidR="001E0D0B" w:rsidRPr="00077D03" w:rsidRDefault="0034747D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1018</w:t>
            </w:r>
            <w:r w:rsidR="001E0D0B" w:rsidRPr="00077D03">
              <w:rPr>
                <w:sz w:val="20"/>
                <w:szCs w:val="20"/>
                <w:lang w:eastAsia="en-US"/>
              </w:rPr>
              <w:t xml:space="preserve"> m²</w:t>
            </w:r>
          </w:p>
          <w:p w14:paraId="0C729B3B" w14:textId="77777777" w:rsidR="001E0D0B" w:rsidRPr="00077D03" w:rsidRDefault="001E0D0B" w:rsidP="00077D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4" w:type="dxa"/>
          </w:tcPr>
          <w:p w14:paraId="23B9EE11" w14:textId="77777777" w:rsidR="001E0D0B" w:rsidRPr="00077D03" w:rsidRDefault="001E0D0B" w:rsidP="004E5D86">
            <w:pPr>
              <w:ind w:firstLine="371"/>
              <w:jc w:val="center"/>
              <w:rPr>
                <w:sz w:val="20"/>
                <w:szCs w:val="20"/>
              </w:rPr>
            </w:pPr>
          </w:p>
          <w:p w14:paraId="2EEECE87" w14:textId="3E50E87F" w:rsidR="000B485C" w:rsidRPr="004627EE" w:rsidRDefault="00CF3FAB" w:rsidP="00F91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95242">
              <w:rPr>
                <w:sz w:val="20"/>
                <w:szCs w:val="20"/>
              </w:rPr>
              <w:t>ieruchomoś</w:t>
            </w:r>
            <w:r>
              <w:rPr>
                <w:sz w:val="20"/>
                <w:szCs w:val="20"/>
              </w:rPr>
              <w:t>ć</w:t>
            </w:r>
            <w:r w:rsidR="0034747D">
              <w:rPr>
                <w:sz w:val="20"/>
                <w:szCs w:val="20"/>
              </w:rPr>
              <w:t xml:space="preserve"> jest niezabudowana.</w:t>
            </w:r>
            <w:r w:rsidR="000B485C">
              <w:rPr>
                <w:sz w:val="20"/>
                <w:szCs w:val="20"/>
              </w:rPr>
              <w:t xml:space="preserve"> </w:t>
            </w:r>
          </w:p>
          <w:p w14:paraId="3F21BDF9" w14:textId="22A78399" w:rsidR="0034671A" w:rsidRDefault="004131D5" w:rsidP="00014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nieruchomości jest</w:t>
            </w:r>
            <w:r w:rsidR="00AC112E">
              <w:rPr>
                <w:sz w:val="20"/>
                <w:szCs w:val="20"/>
              </w:rPr>
              <w:t xml:space="preserve"> </w:t>
            </w:r>
            <w:r w:rsidR="00CC491F">
              <w:rPr>
                <w:sz w:val="20"/>
                <w:szCs w:val="20"/>
              </w:rPr>
              <w:t>porośnięty drzewami</w:t>
            </w:r>
            <w:r w:rsidR="00295242">
              <w:rPr>
                <w:sz w:val="20"/>
                <w:szCs w:val="20"/>
              </w:rPr>
              <w:t>.</w:t>
            </w:r>
          </w:p>
          <w:p w14:paraId="6CA7CFDD" w14:textId="77777777" w:rsidR="004C133F" w:rsidRDefault="004C133F" w:rsidP="001A3AF7">
            <w:pPr>
              <w:jc w:val="center"/>
              <w:rPr>
                <w:sz w:val="20"/>
                <w:szCs w:val="20"/>
              </w:rPr>
            </w:pPr>
          </w:p>
          <w:p w14:paraId="1DA7788F" w14:textId="0A3B9360" w:rsidR="004C133F" w:rsidRPr="00014B15" w:rsidRDefault="004C133F" w:rsidP="001A3AF7">
            <w:pPr>
              <w:jc w:val="center"/>
              <w:rPr>
                <w:sz w:val="20"/>
                <w:szCs w:val="20"/>
              </w:rPr>
            </w:pPr>
            <w:r w:rsidRPr="00014B15">
              <w:rPr>
                <w:sz w:val="20"/>
                <w:szCs w:val="20"/>
              </w:rPr>
              <w:t>W ul. Czerwcowej</w:t>
            </w:r>
            <w:r w:rsidR="00816F0E" w:rsidRPr="00014B15">
              <w:rPr>
                <w:sz w:val="20"/>
                <w:szCs w:val="20"/>
              </w:rPr>
              <w:t xml:space="preserve"> w odległości 1,5 m od działki nr 172 zlokalizowana jest miejska sieć wodociągowa </w:t>
            </w:r>
            <w:r w:rsidR="00816F0E" w:rsidRPr="00014B15">
              <w:rPr>
                <w:sz w:val="20"/>
                <w:szCs w:val="20"/>
              </w:rPr>
              <w:sym w:font="Symbol" w:char="F0C6"/>
            </w:r>
            <w:r w:rsidR="00816F0E" w:rsidRPr="00014B15">
              <w:rPr>
                <w:sz w:val="20"/>
                <w:szCs w:val="20"/>
              </w:rPr>
              <w:t>150 mm, dla której obowiązuje pas ochronny o szerokości po 3 m licząc po obu stronach od osi przewodu. W pasie ochronnym nie należy dokonywać zabudowy ani stałych naniesień.</w:t>
            </w:r>
          </w:p>
        </w:tc>
        <w:tc>
          <w:tcPr>
            <w:tcW w:w="5011" w:type="dxa"/>
          </w:tcPr>
          <w:p w14:paraId="3CC8C929" w14:textId="77777777" w:rsidR="00091F9F" w:rsidRDefault="00091F9F" w:rsidP="00091F9F">
            <w:pPr>
              <w:jc w:val="center"/>
              <w:rPr>
                <w:sz w:val="20"/>
                <w:szCs w:val="20"/>
              </w:rPr>
            </w:pPr>
          </w:p>
          <w:p w14:paraId="0EE2170D" w14:textId="77777777" w:rsidR="00091F9F" w:rsidRDefault="00091F9F" w:rsidP="00091F9F">
            <w:pPr>
              <w:jc w:val="center"/>
              <w:rPr>
                <w:sz w:val="20"/>
                <w:szCs w:val="20"/>
              </w:rPr>
            </w:pPr>
          </w:p>
          <w:p w14:paraId="4F3D7887" w14:textId="39FA1AB7" w:rsidR="005B5679" w:rsidRDefault="005B5679" w:rsidP="005B5679">
            <w:pPr>
              <w:jc w:val="center"/>
              <w:rPr>
                <w:sz w:val="20"/>
                <w:szCs w:val="20"/>
                <w:lang w:eastAsia="en-US"/>
              </w:rPr>
            </w:pPr>
            <w:r w:rsidRPr="006408CF">
              <w:rPr>
                <w:sz w:val="20"/>
                <w:szCs w:val="20"/>
                <w:lang w:eastAsia="en-US"/>
              </w:rPr>
              <w:t>Dla nieru</w:t>
            </w:r>
            <w:r>
              <w:rPr>
                <w:sz w:val="20"/>
                <w:szCs w:val="20"/>
                <w:lang w:eastAsia="en-US"/>
              </w:rPr>
              <w:t xml:space="preserve">chomości nie ma obowiązującego miejscowego planu </w:t>
            </w:r>
            <w:r w:rsidRPr="006408CF">
              <w:rPr>
                <w:sz w:val="20"/>
                <w:szCs w:val="20"/>
                <w:lang w:eastAsia="en-US"/>
              </w:rPr>
              <w:t>zagospodaro</w:t>
            </w:r>
            <w:r>
              <w:rPr>
                <w:sz w:val="20"/>
                <w:szCs w:val="20"/>
                <w:lang w:eastAsia="en-US"/>
              </w:rPr>
              <w:t xml:space="preserve">wania przestrzennego. Zgodnie </w:t>
            </w:r>
            <w:r>
              <w:rPr>
                <w:sz w:val="20"/>
                <w:szCs w:val="20"/>
                <w:lang w:eastAsia="en-US"/>
              </w:rPr>
              <w:br/>
            </w:r>
            <w:r w:rsidRPr="006408CF">
              <w:rPr>
                <w:sz w:val="20"/>
                <w:szCs w:val="20"/>
                <w:lang w:eastAsia="en-US"/>
              </w:rPr>
              <w:t>z art. 4 ust. 2 pkt 2 ustawy z dni</w:t>
            </w:r>
            <w:r>
              <w:rPr>
                <w:sz w:val="20"/>
                <w:szCs w:val="20"/>
                <w:lang w:eastAsia="en-US"/>
              </w:rPr>
              <w:t xml:space="preserve">a 27 marca 2003 r. o planowaniu </w:t>
            </w:r>
            <w:r w:rsidRPr="006408CF">
              <w:rPr>
                <w:sz w:val="20"/>
                <w:szCs w:val="20"/>
                <w:lang w:eastAsia="en-US"/>
              </w:rPr>
              <w:t>i </w:t>
            </w:r>
            <w:r>
              <w:rPr>
                <w:sz w:val="20"/>
                <w:szCs w:val="20"/>
                <w:lang w:eastAsia="en-US"/>
              </w:rPr>
              <w:t xml:space="preserve">zagospodarowaniu przestrzennym </w:t>
            </w:r>
            <w:r w:rsidRPr="009117F6">
              <w:rPr>
                <w:sz w:val="20"/>
                <w:szCs w:val="20"/>
                <w:lang w:eastAsia="en-US"/>
              </w:rPr>
              <w:t>(</w:t>
            </w:r>
            <w:r w:rsidRPr="009117F6">
              <w:rPr>
                <w:sz w:val="20"/>
                <w:szCs w:val="20"/>
              </w:rPr>
              <w:t>Dz. U. z</w:t>
            </w:r>
            <w:r>
              <w:rPr>
                <w:sz w:val="20"/>
                <w:szCs w:val="20"/>
              </w:rPr>
              <w:t> </w:t>
            </w:r>
            <w:r w:rsidR="00A104F1">
              <w:rPr>
                <w:sz w:val="20"/>
                <w:szCs w:val="20"/>
              </w:rPr>
              <w:t>2021 r. poz. 741</w:t>
            </w:r>
            <w:r w:rsidR="00A02425">
              <w:rPr>
                <w:sz w:val="20"/>
                <w:szCs w:val="20"/>
              </w:rPr>
              <w:t xml:space="preserve"> i 784</w:t>
            </w:r>
            <w:r w:rsidRPr="009117F6"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8CF">
              <w:rPr>
                <w:sz w:val="20"/>
                <w:szCs w:val="20"/>
                <w:lang w:eastAsia="en-US"/>
              </w:rPr>
              <w:t>w pr</w:t>
            </w:r>
            <w:r>
              <w:rPr>
                <w:sz w:val="20"/>
                <w:szCs w:val="20"/>
                <w:lang w:eastAsia="en-US"/>
              </w:rPr>
              <w:t xml:space="preserve">zypadku braku miejscowego planu </w:t>
            </w:r>
            <w:r w:rsidRPr="006408CF">
              <w:rPr>
                <w:sz w:val="20"/>
                <w:szCs w:val="20"/>
                <w:lang w:eastAsia="en-US"/>
              </w:rPr>
              <w:t>zagospodarowania prz</w:t>
            </w:r>
            <w:r>
              <w:rPr>
                <w:sz w:val="20"/>
                <w:szCs w:val="20"/>
                <w:lang w:eastAsia="en-US"/>
              </w:rPr>
              <w:t xml:space="preserve">estrzennego określenie sposobów </w:t>
            </w:r>
            <w:r w:rsidRPr="006408CF">
              <w:rPr>
                <w:sz w:val="20"/>
                <w:szCs w:val="20"/>
                <w:lang w:eastAsia="en-US"/>
              </w:rPr>
              <w:t>zagospodarowania i warunków zabud</w:t>
            </w:r>
            <w:r>
              <w:rPr>
                <w:sz w:val="20"/>
                <w:szCs w:val="20"/>
                <w:lang w:eastAsia="en-US"/>
              </w:rPr>
              <w:t xml:space="preserve">owy ustala się </w:t>
            </w:r>
            <w:r w:rsidRPr="006408CF">
              <w:rPr>
                <w:sz w:val="20"/>
                <w:szCs w:val="20"/>
                <w:lang w:eastAsia="en-US"/>
              </w:rPr>
              <w:t>w </w:t>
            </w:r>
            <w:r w:rsidRPr="005F468F">
              <w:rPr>
                <w:sz w:val="20"/>
                <w:szCs w:val="20"/>
                <w:lang w:eastAsia="en-US"/>
              </w:rPr>
              <w:t>drodze decyzji o warunkach zabudowy.</w:t>
            </w:r>
          </w:p>
          <w:p w14:paraId="0445BD5F" w14:textId="77777777" w:rsidR="005B5679" w:rsidRDefault="005B5679" w:rsidP="005B5679">
            <w:pPr>
              <w:jc w:val="center"/>
              <w:rPr>
                <w:sz w:val="20"/>
                <w:szCs w:val="20"/>
              </w:rPr>
            </w:pPr>
          </w:p>
          <w:p w14:paraId="5E0E6445" w14:textId="6B19BAE1" w:rsidR="00FE54C6" w:rsidRPr="00D519FC" w:rsidRDefault="005B5679" w:rsidP="005B5679">
            <w:pPr>
              <w:tabs>
                <w:tab w:val="left" w:pos="900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D519FC">
              <w:rPr>
                <w:sz w:val="20"/>
                <w:szCs w:val="20"/>
              </w:rPr>
              <w:t xml:space="preserve">„Studium uwarunkowań i kierunków zagospodarowania przestrzennego miasta Łodzi”, przyjęte uchwałą </w:t>
            </w:r>
            <w:r w:rsidRPr="00D519FC">
              <w:rPr>
                <w:sz w:val="20"/>
                <w:szCs w:val="20"/>
              </w:rPr>
              <w:br/>
              <w:t xml:space="preserve">Nr LXIX/1753/18 Rady Miejskiej w Łodzi z dnia </w:t>
            </w:r>
            <w:r w:rsidRPr="00D519FC">
              <w:rPr>
                <w:sz w:val="20"/>
                <w:szCs w:val="20"/>
              </w:rPr>
              <w:br/>
            </w:r>
            <w:r w:rsidRPr="00D519FC">
              <w:rPr>
                <w:rStyle w:val="object"/>
                <w:sz w:val="20"/>
                <w:szCs w:val="20"/>
              </w:rPr>
              <w:t>28 marca 2018</w:t>
            </w:r>
            <w:r w:rsidRPr="00D519FC">
              <w:rPr>
                <w:sz w:val="20"/>
                <w:szCs w:val="20"/>
              </w:rPr>
              <w:t xml:space="preserve"> r., zmienioną uchwałą Nr VI/215/19 Rady Miejskiej w Łodzi z dnia </w:t>
            </w:r>
            <w:r w:rsidRPr="00D519FC">
              <w:rPr>
                <w:rStyle w:val="object"/>
                <w:sz w:val="20"/>
                <w:szCs w:val="20"/>
              </w:rPr>
              <w:t>6 marca 2019</w:t>
            </w:r>
            <w:r w:rsidRPr="00D519FC">
              <w:rPr>
                <w:sz w:val="20"/>
                <w:szCs w:val="20"/>
              </w:rPr>
              <w:t xml:space="preserve"> r. w sprawie uchwalenia zmiany „Studium uwarunkowań i kierunków zagospodarowania przestrzennego miasta Łodzi” w zakresie dotyczącym określenia obszaru przestrzeni publicznej  oraz obszarów, dla których obowiązkowe jest sporządzenie miejscowego planu zagospodarowania przestrzennego, obejmuje powyższą nieruchomość granicami obszaru oznaczonego symbolem </w:t>
            </w:r>
            <w:r w:rsidR="00D519FC" w:rsidRPr="00D519FC">
              <w:rPr>
                <w:sz w:val="20"/>
                <w:szCs w:val="20"/>
              </w:rPr>
              <w:t>AG1</w:t>
            </w:r>
            <w:r w:rsidRPr="00D519FC">
              <w:rPr>
                <w:sz w:val="20"/>
                <w:szCs w:val="20"/>
              </w:rPr>
              <w:t xml:space="preserve"> – t</w:t>
            </w:r>
            <w:r w:rsidR="00D519FC" w:rsidRPr="00D519FC">
              <w:rPr>
                <w:sz w:val="20"/>
                <w:szCs w:val="20"/>
              </w:rPr>
              <w:t>ereny aktywności gospodarczej o ograniczonej uciążliwości</w:t>
            </w:r>
            <w:r w:rsidRPr="00D519FC">
              <w:rPr>
                <w:sz w:val="20"/>
                <w:szCs w:val="20"/>
              </w:rPr>
              <w:t>.</w:t>
            </w:r>
          </w:p>
        </w:tc>
        <w:tc>
          <w:tcPr>
            <w:tcW w:w="2609" w:type="dxa"/>
          </w:tcPr>
          <w:p w14:paraId="69298B59" w14:textId="77777777" w:rsidR="001E0D0B" w:rsidRPr="00077D03" w:rsidRDefault="001E0D0B" w:rsidP="00694D3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9D3BED4" w14:textId="0F3631D9" w:rsidR="001E0D0B" w:rsidRPr="00164E3C" w:rsidRDefault="00FC45D4" w:rsidP="00694D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210 000</w:t>
            </w:r>
            <w:r w:rsidR="001E0D0B" w:rsidRPr="00675FF7">
              <w:rPr>
                <w:sz w:val="20"/>
                <w:szCs w:val="20"/>
                <w:lang w:eastAsia="en-US"/>
              </w:rPr>
              <w:t xml:space="preserve"> zł</w:t>
            </w:r>
          </w:p>
          <w:p w14:paraId="4B4CC1A0" w14:textId="77777777" w:rsidR="001E0D0B" w:rsidRPr="00164E3C" w:rsidRDefault="001E0D0B" w:rsidP="00694D3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AAD05A5" w14:textId="37044A0B" w:rsidR="001E0D0B" w:rsidRPr="00077D03" w:rsidRDefault="00B176FD" w:rsidP="006F5C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Sprzedaż </w:t>
            </w:r>
            <w:r w:rsidR="005F797F">
              <w:rPr>
                <w:sz w:val="20"/>
                <w:szCs w:val="20"/>
                <w:lang w:eastAsia="en-US"/>
              </w:rPr>
              <w:t>nieruchomości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5F797F">
              <w:rPr>
                <w:sz w:val="20"/>
                <w:szCs w:val="20"/>
                <w:lang w:eastAsia="en-US"/>
              </w:rPr>
              <w:t xml:space="preserve">będzie zwolniona z podatku VAT na podstawie </w:t>
            </w:r>
            <w:r w:rsidR="00FC45D4">
              <w:rPr>
                <w:sz w:val="20"/>
                <w:szCs w:val="20"/>
                <w:lang w:eastAsia="en-US"/>
              </w:rPr>
              <w:t xml:space="preserve">art. </w:t>
            </w:r>
            <w:r w:rsidR="00FC45D4" w:rsidRPr="009117F6">
              <w:rPr>
                <w:sz w:val="20"/>
                <w:szCs w:val="20"/>
                <w:lang w:eastAsia="en-US"/>
              </w:rPr>
              <w:t xml:space="preserve">43 </w:t>
            </w:r>
            <w:r w:rsidR="00FC45D4" w:rsidRPr="009117F6">
              <w:rPr>
                <w:sz w:val="20"/>
                <w:szCs w:val="20"/>
                <w:lang w:eastAsia="en-US"/>
              </w:rPr>
              <w:br/>
              <w:t>ust. 1 pkt 9</w:t>
            </w:r>
            <w:r>
              <w:rPr>
                <w:sz w:val="20"/>
                <w:szCs w:val="20"/>
                <w:lang w:eastAsia="en-US"/>
              </w:rPr>
              <w:t xml:space="preserve"> ustawy z dnia </w:t>
            </w:r>
            <w:r w:rsidR="005F797F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 xml:space="preserve">11 marca 2004 r. o podatku </w:t>
            </w:r>
            <w:r w:rsidR="005F797F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 xml:space="preserve">od towarów i usług </w:t>
            </w:r>
            <w:r w:rsidR="006F5C43">
              <w:rPr>
                <w:sz w:val="20"/>
                <w:szCs w:val="20"/>
                <w:lang w:eastAsia="en-US"/>
              </w:rPr>
              <w:br/>
              <w:t>(Dz. U. z 2021</w:t>
            </w:r>
            <w:r w:rsidR="005F797F">
              <w:rPr>
                <w:sz w:val="20"/>
                <w:szCs w:val="20"/>
                <w:lang w:eastAsia="en-US"/>
              </w:rPr>
              <w:t xml:space="preserve"> r. </w:t>
            </w:r>
            <w:r>
              <w:rPr>
                <w:sz w:val="20"/>
                <w:szCs w:val="20"/>
                <w:lang w:eastAsia="en-US"/>
              </w:rPr>
              <w:t>poz.</w:t>
            </w:r>
            <w:r w:rsidR="006F5C43">
              <w:rPr>
                <w:sz w:val="20"/>
                <w:szCs w:val="20"/>
                <w:lang w:eastAsia="en-US"/>
              </w:rPr>
              <w:t xml:space="preserve"> 685, 694 i 802</w:t>
            </w:r>
            <w:r>
              <w:rPr>
                <w:sz w:val="20"/>
                <w:szCs w:val="20"/>
                <w:lang w:eastAsia="en-US"/>
              </w:rPr>
              <w:t>)</w:t>
            </w:r>
            <w:r w:rsidR="00DA1AA4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14:paraId="34B743A2" w14:textId="45370D07" w:rsidR="001E0D0B" w:rsidRDefault="00F14D07" w:rsidP="00411064">
      <w:pPr>
        <w:tabs>
          <w:tab w:val="left" w:pos="2340"/>
          <w:tab w:val="left" w:pos="14002"/>
          <w:tab w:val="left" w:pos="14040"/>
          <w:tab w:val="left" w:pos="14220"/>
        </w:tabs>
        <w:ind w:right="-578"/>
        <w:jc w:val="both"/>
        <w:rPr>
          <w:sz w:val="20"/>
          <w:szCs w:val="20"/>
        </w:rPr>
      </w:pPr>
      <w:r w:rsidRPr="00F06E5D">
        <w:rPr>
          <w:sz w:val="20"/>
          <w:szCs w:val="20"/>
        </w:rPr>
        <w:t xml:space="preserve">Wykaz powyższy </w:t>
      </w:r>
      <w:r>
        <w:rPr>
          <w:sz w:val="20"/>
          <w:szCs w:val="20"/>
        </w:rPr>
        <w:t>publikuje się</w:t>
      </w:r>
      <w:r w:rsidRPr="00F06E5D">
        <w:rPr>
          <w:sz w:val="20"/>
          <w:szCs w:val="20"/>
        </w:rPr>
        <w:t xml:space="preserve"> przez okres 21 dni, tj. od dnia</w:t>
      </w:r>
      <w:r w:rsidR="0059113A">
        <w:rPr>
          <w:sz w:val="20"/>
          <w:szCs w:val="20"/>
        </w:rPr>
        <w:t xml:space="preserve"> 21 czerwca</w:t>
      </w:r>
      <w:r>
        <w:rPr>
          <w:sz w:val="20"/>
          <w:szCs w:val="20"/>
        </w:rPr>
        <w:t xml:space="preserve"> </w:t>
      </w:r>
      <w:r w:rsidRPr="00F06E5D">
        <w:rPr>
          <w:sz w:val="20"/>
          <w:szCs w:val="20"/>
        </w:rPr>
        <w:t>20</w:t>
      </w:r>
      <w:r w:rsidR="00A03531">
        <w:rPr>
          <w:sz w:val="20"/>
          <w:szCs w:val="20"/>
        </w:rPr>
        <w:t>2</w:t>
      </w:r>
      <w:r w:rsidR="00411064">
        <w:rPr>
          <w:sz w:val="20"/>
          <w:szCs w:val="20"/>
        </w:rPr>
        <w:t>1</w:t>
      </w:r>
      <w:r w:rsidRPr="00F06E5D">
        <w:rPr>
          <w:sz w:val="20"/>
          <w:szCs w:val="20"/>
        </w:rPr>
        <w:t xml:space="preserve"> r. do dnia</w:t>
      </w:r>
      <w:r>
        <w:rPr>
          <w:sz w:val="20"/>
          <w:szCs w:val="20"/>
        </w:rPr>
        <w:t xml:space="preserve"> </w:t>
      </w:r>
      <w:r w:rsidR="0059113A">
        <w:rPr>
          <w:sz w:val="20"/>
          <w:szCs w:val="20"/>
        </w:rPr>
        <w:t xml:space="preserve">12 lipca </w:t>
      </w:r>
      <w:bookmarkStart w:id="2" w:name="_GoBack"/>
      <w:bookmarkEnd w:id="2"/>
      <w:r>
        <w:rPr>
          <w:sz w:val="20"/>
          <w:szCs w:val="20"/>
        </w:rPr>
        <w:t>20</w:t>
      </w:r>
      <w:r w:rsidR="00A03531">
        <w:rPr>
          <w:sz w:val="20"/>
          <w:szCs w:val="20"/>
        </w:rPr>
        <w:t>2</w:t>
      </w:r>
      <w:r w:rsidR="00411064">
        <w:rPr>
          <w:sz w:val="20"/>
          <w:szCs w:val="20"/>
        </w:rPr>
        <w:t>1</w:t>
      </w:r>
      <w:r w:rsidRPr="00F06E5D">
        <w:rPr>
          <w:sz w:val="20"/>
          <w:szCs w:val="20"/>
        </w:rPr>
        <w:t xml:space="preserve"> r.</w:t>
      </w:r>
    </w:p>
    <w:p w14:paraId="75AA6063" w14:textId="77777777" w:rsidR="001A3AF7" w:rsidRDefault="001A3AF7" w:rsidP="001E0D0B">
      <w:pPr>
        <w:ind w:right="66"/>
        <w:jc w:val="both"/>
        <w:rPr>
          <w:sz w:val="20"/>
          <w:szCs w:val="20"/>
        </w:rPr>
      </w:pPr>
    </w:p>
    <w:p w14:paraId="24409B32" w14:textId="5F17327A" w:rsidR="001E0D0B" w:rsidRPr="00AC52DF" w:rsidRDefault="001E0D0B" w:rsidP="001E0D0B">
      <w:pPr>
        <w:ind w:right="66"/>
        <w:jc w:val="both"/>
        <w:rPr>
          <w:sz w:val="20"/>
          <w:szCs w:val="20"/>
        </w:rPr>
      </w:pPr>
      <w:r w:rsidRPr="00AC52DF">
        <w:rPr>
          <w:sz w:val="20"/>
          <w:szCs w:val="20"/>
        </w:rPr>
        <w:t xml:space="preserve">Osoby, którym przysługuje </w:t>
      </w:r>
      <w:r w:rsidRPr="00F14D07">
        <w:rPr>
          <w:sz w:val="20"/>
          <w:szCs w:val="20"/>
        </w:rPr>
        <w:t xml:space="preserve">pierwszeństwo w </w:t>
      </w:r>
      <w:r w:rsidRPr="00411064">
        <w:rPr>
          <w:sz w:val="20"/>
          <w:szCs w:val="20"/>
        </w:rPr>
        <w:t xml:space="preserve">nabyciu nieruchomości, zgodnie z art. 34 </w:t>
      </w:r>
      <w:r w:rsidR="00F14D07" w:rsidRPr="00411064">
        <w:rPr>
          <w:sz w:val="20"/>
          <w:szCs w:val="20"/>
        </w:rPr>
        <w:t xml:space="preserve">ust. 1 pkt 1 i 2 </w:t>
      </w:r>
      <w:r w:rsidRPr="00411064">
        <w:rPr>
          <w:sz w:val="20"/>
          <w:szCs w:val="20"/>
        </w:rPr>
        <w:t xml:space="preserve">ustawy z dnia 21 sierpnia 1997 r. o gospodarce nieruchomościami </w:t>
      </w:r>
      <w:r w:rsidR="00FE54C6" w:rsidRPr="00411064">
        <w:rPr>
          <w:sz w:val="20"/>
          <w:szCs w:val="20"/>
        </w:rPr>
        <w:t>(</w:t>
      </w:r>
      <w:r w:rsidR="00411064" w:rsidRPr="00411064">
        <w:rPr>
          <w:kern w:val="1"/>
          <w:sz w:val="20"/>
          <w:szCs w:val="20"/>
          <w:lang w:val="hi-IN"/>
        </w:rPr>
        <w:t xml:space="preserve">Dz. U. z </w:t>
      </w:r>
      <w:r w:rsidR="00411064" w:rsidRPr="00411064">
        <w:rPr>
          <w:kern w:val="1"/>
          <w:sz w:val="20"/>
          <w:szCs w:val="20"/>
        </w:rPr>
        <w:t xml:space="preserve">2020 r. poz. </w:t>
      </w:r>
      <w:r w:rsidR="005274A5">
        <w:rPr>
          <w:sz w:val="20"/>
          <w:szCs w:val="20"/>
        </w:rPr>
        <w:t>1990 oraz z 2021 r. poz. 11,</w:t>
      </w:r>
      <w:r w:rsidR="00411064" w:rsidRPr="00411064">
        <w:rPr>
          <w:sz w:val="20"/>
          <w:szCs w:val="20"/>
        </w:rPr>
        <w:t xml:space="preserve"> 234</w:t>
      </w:r>
      <w:r w:rsidR="005274A5">
        <w:rPr>
          <w:sz w:val="20"/>
          <w:szCs w:val="20"/>
        </w:rPr>
        <w:t xml:space="preserve"> i 815</w:t>
      </w:r>
      <w:r w:rsidR="00FE54C6" w:rsidRPr="00411064">
        <w:rPr>
          <w:sz w:val="20"/>
          <w:szCs w:val="20"/>
        </w:rPr>
        <w:t xml:space="preserve">) </w:t>
      </w:r>
      <w:r w:rsidRPr="00411064">
        <w:rPr>
          <w:sz w:val="20"/>
          <w:szCs w:val="20"/>
        </w:rPr>
        <w:t>mogą</w:t>
      </w:r>
      <w:r w:rsidRPr="005C51CD">
        <w:rPr>
          <w:sz w:val="20"/>
          <w:szCs w:val="20"/>
        </w:rPr>
        <w:t xml:space="preserve"> złożyć wniosek w tym zakresie do Wydziału Zbywania i Nabywania Nieruchomości w Departamencie Gospodarowania Majątkiem Urzędu Miasta Łodzi, w terminie 6 tygodni od dnia wywieszenia niniejszego wykazu. Wniosek</w:t>
      </w:r>
      <w:r w:rsidRPr="00AC52DF">
        <w:rPr>
          <w:sz w:val="20"/>
          <w:szCs w:val="20"/>
        </w:rPr>
        <w:t xml:space="preserve"> należy złożyć w Łódzkim Centrum Kontaktu z Mieszkańcami, ul. Piotrkowska 110 (wejście od strony pasażu Schillera).</w:t>
      </w:r>
    </w:p>
    <w:p w14:paraId="5D8E8FEC" w14:textId="77777777" w:rsidR="001E0D0B" w:rsidRPr="00625097" w:rsidRDefault="001E0D0B" w:rsidP="001E0D0B">
      <w:pPr>
        <w:ind w:right="66"/>
        <w:jc w:val="both"/>
        <w:rPr>
          <w:sz w:val="20"/>
          <w:szCs w:val="20"/>
        </w:rPr>
        <w:sectPr w:rsidR="001E0D0B" w:rsidRPr="00625097" w:rsidSect="00AC52DF">
          <w:pgSz w:w="16838" w:h="11906" w:orient="landscape"/>
          <w:pgMar w:top="539" w:right="638" w:bottom="360" w:left="900" w:header="709" w:footer="709" w:gutter="0"/>
          <w:cols w:space="708"/>
        </w:sectPr>
      </w:pPr>
    </w:p>
    <w:p w14:paraId="1F28B3AA" w14:textId="77777777" w:rsidR="00880871" w:rsidRPr="00880871" w:rsidRDefault="00880871" w:rsidP="00880871"/>
    <w:p w14:paraId="77813F05" w14:textId="77777777" w:rsidR="00880871" w:rsidRPr="00880871" w:rsidRDefault="00880871" w:rsidP="00880871"/>
    <w:p w14:paraId="345BA0D9" w14:textId="77777777" w:rsidR="00880871" w:rsidRPr="00880871" w:rsidRDefault="00880871" w:rsidP="00880871"/>
    <w:p w14:paraId="3A366C64" w14:textId="77777777" w:rsidR="00880871" w:rsidRPr="00880871" w:rsidRDefault="00880871" w:rsidP="00880871"/>
    <w:p w14:paraId="54E8FDB6" w14:textId="77777777" w:rsidR="00880871" w:rsidRDefault="00880871" w:rsidP="00880871"/>
    <w:p w14:paraId="095A109A" w14:textId="77777777" w:rsidR="00B54ADE" w:rsidRPr="00880871" w:rsidRDefault="00B54ADE" w:rsidP="00880871">
      <w:pPr>
        <w:jc w:val="center"/>
      </w:pPr>
    </w:p>
    <w:sectPr w:rsidR="00B54ADE" w:rsidRPr="00880871" w:rsidSect="00694D37">
      <w:pgSz w:w="11906" w:h="16838"/>
      <w:pgMar w:top="899" w:right="1418" w:bottom="89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62D53" w14:textId="77777777" w:rsidR="007423B3" w:rsidRDefault="007423B3">
      <w:r>
        <w:separator/>
      </w:r>
    </w:p>
  </w:endnote>
  <w:endnote w:type="continuationSeparator" w:id="0">
    <w:p w14:paraId="33A7ECA1" w14:textId="77777777" w:rsidR="007423B3" w:rsidRDefault="0074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89981" w14:textId="77777777" w:rsidR="007423B3" w:rsidRDefault="007423B3">
      <w:r>
        <w:separator/>
      </w:r>
    </w:p>
  </w:footnote>
  <w:footnote w:type="continuationSeparator" w:id="0">
    <w:p w14:paraId="5CF9385D" w14:textId="77777777" w:rsidR="007423B3" w:rsidRDefault="0074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0856"/>
    <w:multiLevelType w:val="hybridMultilevel"/>
    <w:tmpl w:val="B9CA3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F4F8D"/>
    <w:multiLevelType w:val="hybridMultilevel"/>
    <w:tmpl w:val="32E6121A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85E0C"/>
    <w:multiLevelType w:val="hybridMultilevel"/>
    <w:tmpl w:val="47C48124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25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E0B47"/>
    <w:multiLevelType w:val="hybridMultilevel"/>
    <w:tmpl w:val="B45CA452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0B"/>
    <w:rsid w:val="000024CC"/>
    <w:rsid w:val="00003493"/>
    <w:rsid w:val="000133BB"/>
    <w:rsid w:val="00014B15"/>
    <w:rsid w:val="00036CA5"/>
    <w:rsid w:val="00041734"/>
    <w:rsid w:val="00045611"/>
    <w:rsid w:val="0005479E"/>
    <w:rsid w:val="00057CEB"/>
    <w:rsid w:val="00061174"/>
    <w:rsid w:val="00063132"/>
    <w:rsid w:val="00063448"/>
    <w:rsid w:val="000744CD"/>
    <w:rsid w:val="00077D03"/>
    <w:rsid w:val="000801F5"/>
    <w:rsid w:val="00084B70"/>
    <w:rsid w:val="00090169"/>
    <w:rsid w:val="00091F9F"/>
    <w:rsid w:val="000943B1"/>
    <w:rsid w:val="00095DA3"/>
    <w:rsid w:val="000966CF"/>
    <w:rsid w:val="000A2520"/>
    <w:rsid w:val="000A27F8"/>
    <w:rsid w:val="000A4C3A"/>
    <w:rsid w:val="000A4E45"/>
    <w:rsid w:val="000B485C"/>
    <w:rsid w:val="000D72CC"/>
    <w:rsid w:val="000E1BBF"/>
    <w:rsid w:val="000F3B7B"/>
    <w:rsid w:val="001027F7"/>
    <w:rsid w:val="00102914"/>
    <w:rsid w:val="00102EC5"/>
    <w:rsid w:val="00104BED"/>
    <w:rsid w:val="00105D2A"/>
    <w:rsid w:val="00112907"/>
    <w:rsid w:val="00117C29"/>
    <w:rsid w:val="00120A9C"/>
    <w:rsid w:val="00125502"/>
    <w:rsid w:val="00126021"/>
    <w:rsid w:val="00131894"/>
    <w:rsid w:val="00132393"/>
    <w:rsid w:val="00132DAC"/>
    <w:rsid w:val="00134182"/>
    <w:rsid w:val="00161178"/>
    <w:rsid w:val="00164694"/>
    <w:rsid w:val="00164E3C"/>
    <w:rsid w:val="00165709"/>
    <w:rsid w:val="0017404C"/>
    <w:rsid w:val="0017435F"/>
    <w:rsid w:val="0017507C"/>
    <w:rsid w:val="001771E8"/>
    <w:rsid w:val="00190EBA"/>
    <w:rsid w:val="001A2F28"/>
    <w:rsid w:val="001A3AF7"/>
    <w:rsid w:val="001A406B"/>
    <w:rsid w:val="001A66EF"/>
    <w:rsid w:val="001B00C0"/>
    <w:rsid w:val="001B2EF6"/>
    <w:rsid w:val="001D31B7"/>
    <w:rsid w:val="001D5FEB"/>
    <w:rsid w:val="001E0D0B"/>
    <w:rsid w:val="001E6A8D"/>
    <w:rsid w:val="001F5515"/>
    <w:rsid w:val="00200BE6"/>
    <w:rsid w:val="0020227D"/>
    <w:rsid w:val="00203FB8"/>
    <w:rsid w:val="00207700"/>
    <w:rsid w:val="00210DA2"/>
    <w:rsid w:val="00211182"/>
    <w:rsid w:val="00233EE5"/>
    <w:rsid w:val="002343C2"/>
    <w:rsid w:val="00235D8A"/>
    <w:rsid w:val="0024175F"/>
    <w:rsid w:val="002478AD"/>
    <w:rsid w:val="00252C03"/>
    <w:rsid w:val="002578B9"/>
    <w:rsid w:val="00261634"/>
    <w:rsid w:val="002625F3"/>
    <w:rsid w:val="00262A17"/>
    <w:rsid w:val="0026364F"/>
    <w:rsid w:val="00264FA6"/>
    <w:rsid w:val="00270435"/>
    <w:rsid w:val="002750CF"/>
    <w:rsid w:val="002949E2"/>
    <w:rsid w:val="00295242"/>
    <w:rsid w:val="002A03BE"/>
    <w:rsid w:val="002B271F"/>
    <w:rsid w:val="002B28A6"/>
    <w:rsid w:val="002B2C0E"/>
    <w:rsid w:val="002B31D1"/>
    <w:rsid w:val="002B6AAB"/>
    <w:rsid w:val="002D04CF"/>
    <w:rsid w:val="002D2D32"/>
    <w:rsid w:val="002E0565"/>
    <w:rsid w:val="002E50F1"/>
    <w:rsid w:val="002E6E63"/>
    <w:rsid w:val="002F1C1F"/>
    <w:rsid w:val="00310925"/>
    <w:rsid w:val="0032241A"/>
    <w:rsid w:val="003412D4"/>
    <w:rsid w:val="00343D48"/>
    <w:rsid w:val="00344885"/>
    <w:rsid w:val="0034671A"/>
    <w:rsid w:val="0034687A"/>
    <w:rsid w:val="0034747D"/>
    <w:rsid w:val="00347791"/>
    <w:rsid w:val="003551A7"/>
    <w:rsid w:val="0036133A"/>
    <w:rsid w:val="0036291B"/>
    <w:rsid w:val="003636F9"/>
    <w:rsid w:val="003647F1"/>
    <w:rsid w:val="00374B53"/>
    <w:rsid w:val="0037581B"/>
    <w:rsid w:val="0038319C"/>
    <w:rsid w:val="003925D8"/>
    <w:rsid w:val="00392E3F"/>
    <w:rsid w:val="00393897"/>
    <w:rsid w:val="003B1B95"/>
    <w:rsid w:val="003B559A"/>
    <w:rsid w:val="003C022C"/>
    <w:rsid w:val="003C0DCB"/>
    <w:rsid w:val="003D2D62"/>
    <w:rsid w:val="003D3F55"/>
    <w:rsid w:val="003E1E98"/>
    <w:rsid w:val="003E434F"/>
    <w:rsid w:val="003F433F"/>
    <w:rsid w:val="004006F9"/>
    <w:rsid w:val="00411064"/>
    <w:rsid w:val="004131D5"/>
    <w:rsid w:val="0042144B"/>
    <w:rsid w:val="00424ECB"/>
    <w:rsid w:val="004326A6"/>
    <w:rsid w:val="00444941"/>
    <w:rsid w:val="0045266C"/>
    <w:rsid w:val="00460350"/>
    <w:rsid w:val="004627EE"/>
    <w:rsid w:val="004663A5"/>
    <w:rsid w:val="00475A1B"/>
    <w:rsid w:val="004803C0"/>
    <w:rsid w:val="004858A4"/>
    <w:rsid w:val="00492987"/>
    <w:rsid w:val="00492CA4"/>
    <w:rsid w:val="004A06A5"/>
    <w:rsid w:val="004A1E79"/>
    <w:rsid w:val="004A4205"/>
    <w:rsid w:val="004B7A5A"/>
    <w:rsid w:val="004C0226"/>
    <w:rsid w:val="004C0E02"/>
    <w:rsid w:val="004C133F"/>
    <w:rsid w:val="004C2A2B"/>
    <w:rsid w:val="004D1C00"/>
    <w:rsid w:val="004E30F2"/>
    <w:rsid w:val="004E3C9C"/>
    <w:rsid w:val="004E5D86"/>
    <w:rsid w:val="004F7636"/>
    <w:rsid w:val="004F7A67"/>
    <w:rsid w:val="005041A1"/>
    <w:rsid w:val="00505354"/>
    <w:rsid w:val="00505E88"/>
    <w:rsid w:val="00510DE8"/>
    <w:rsid w:val="00525D20"/>
    <w:rsid w:val="005274A5"/>
    <w:rsid w:val="00544F5F"/>
    <w:rsid w:val="00551635"/>
    <w:rsid w:val="00553CFA"/>
    <w:rsid w:val="00556ACF"/>
    <w:rsid w:val="00572A3F"/>
    <w:rsid w:val="0058046F"/>
    <w:rsid w:val="00580A82"/>
    <w:rsid w:val="00582AB2"/>
    <w:rsid w:val="0058365A"/>
    <w:rsid w:val="00584084"/>
    <w:rsid w:val="0059113A"/>
    <w:rsid w:val="005A5A9D"/>
    <w:rsid w:val="005A600C"/>
    <w:rsid w:val="005A69ED"/>
    <w:rsid w:val="005B4CC5"/>
    <w:rsid w:val="005B566A"/>
    <w:rsid w:val="005B5679"/>
    <w:rsid w:val="005B74F8"/>
    <w:rsid w:val="005C011C"/>
    <w:rsid w:val="005C51CD"/>
    <w:rsid w:val="005D04A6"/>
    <w:rsid w:val="005D0569"/>
    <w:rsid w:val="005E5FF3"/>
    <w:rsid w:val="005E7717"/>
    <w:rsid w:val="005F468F"/>
    <w:rsid w:val="005F47D8"/>
    <w:rsid w:val="005F4919"/>
    <w:rsid w:val="005F797F"/>
    <w:rsid w:val="00606788"/>
    <w:rsid w:val="00612C46"/>
    <w:rsid w:val="0061488C"/>
    <w:rsid w:val="00616AF4"/>
    <w:rsid w:val="006252EB"/>
    <w:rsid w:val="006408CF"/>
    <w:rsid w:val="006431EB"/>
    <w:rsid w:val="00660205"/>
    <w:rsid w:val="00661B1A"/>
    <w:rsid w:val="00675FF7"/>
    <w:rsid w:val="0068183D"/>
    <w:rsid w:val="00681EA8"/>
    <w:rsid w:val="00683B1C"/>
    <w:rsid w:val="00686B0E"/>
    <w:rsid w:val="00692D32"/>
    <w:rsid w:val="00694D37"/>
    <w:rsid w:val="006A16C3"/>
    <w:rsid w:val="006B0488"/>
    <w:rsid w:val="006B17A6"/>
    <w:rsid w:val="006B3672"/>
    <w:rsid w:val="006C0245"/>
    <w:rsid w:val="006C4624"/>
    <w:rsid w:val="006D094B"/>
    <w:rsid w:val="006D600C"/>
    <w:rsid w:val="006E00B8"/>
    <w:rsid w:val="006E2377"/>
    <w:rsid w:val="006F1F1E"/>
    <w:rsid w:val="006F5C43"/>
    <w:rsid w:val="007012E5"/>
    <w:rsid w:val="007232E3"/>
    <w:rsid w:val="00730124"/>
    <w:rsid w:val="007303EC"/>
    <w:rsid w:val="00732309"/>
    <w:rsid w:val="00732397"/>
    <w:rsid w:val="00740E41"/>
    <w:rsid w:val="007423B3"/>
    <w:rsid w:val="00742B2E"/>
    <w:rsid w:val="00743060"/>
    <w:rsid w:val="0074574A"/>
    <w:rsid w:val="00767041"/>
    <w:rsid w:val="007679DA"/>
    <w:rsid w:val="007735F9"/>
    <w:rsid w:val="007751EF"/>
    <w:rsid w:val="00777783"/>
    <w:rsid w:val="00787286"/>
    <w:rsid w:val="007933BA"/>
    <w:rsid w:val="007A4CC9"/>
    <w:rsid w:val="007B0A44"/>
    <w:rsid w:val="007C7B92"/>
    <w:rsid w:val="007D0574"/>
    <w:rsid w:val="007E43C0"/>
    <w:rsid w:val="007F06C0"/>
    <w:rsid w:val="007F1201"/>
    <w:rsid w:val="007F7033"/>
    <w:rsid w:val="00804468"/>
    <w:rsid w:val="00805566"/>
    <w:rsid w:val="0080592C"/>
    <w:rsid w:val="00805AFB"/>
    <w:rsid w:val="00816F0E"/>
    <w:rsid w:val="00821057"/>
    <w:rsid w:val="00822766"/>
    <w:rsid w:val="00824950"/>
    <w:rsid w:val="00824BC8"/>
    <w:rsid w:val="008414DE"/>
    <w:rsid w:val="00845B78"/>
    <w:rsid w:val="0085158F"/>
    <w:rsid w:val="0085517B"/>
    <w:rsid w:val="008626BD"/>
    <w:rsid w:val="00871251"/>
    <w:rsid w:val="008759C1"/>
    <w:rsid w:val="00875E8E"/>
    <w:rsid w:val="00880871"/>
    <w:rsid w:val="00883AD4"/>
    <w:rsid w:val="00890E08"/>
    <w:rsid w:val="00893CC2"/>
    <w:rsid w:val="008A6A46"/>
    <w:rsid w:val="008B2162"/>
    <w:rsid w:val="008B2D76"/>
    <w:rsid w:val="008C289E"/>
    <w:rsid w:val="008C613C"/>
    <w:rsid w:val="008E06F1"/>
    <w:rsid w:val="008E5D28"/>
    <w:rsid w:val="008F14FA"/>
    <w:rsid w:val="009038AB"/>
    <w:rsid w:val="0090656D"/>
    <w:rsid w:val="009239C6"/>
    <w:rsid w:val="009256F2"/>
    <w:rsid w:val="00930173"/>
    <w:rsid w:val="0093767D"/>
    <w:rsid w:val="009550B0"/>
    <w:rsid w:val="009601EC"/>
    <w:rsid w:val="00961C27"/>
    <w:rsid w:val="00974A6B"/>
    <w:rsid w:val="00980ACD"/>
    <w:rsid w:val="00982053"/>
    <w:rsid w:val="009823F2"/>
    <w:rsid w:val="009844E5"/>
    <w:rsid w:val="009863CA"/>
    <w:rsid w:val="009A1995"/>
    <w:rsid w:val="009A3C10"/>
    <w:rsid w:val="009C0E36"/>
    <w:rsid w:val="009D3C92"/>
    <w:rsid w:val="009D63F2"/>
    <w:rsid w:val="009E31D6"/>
    <w:rsid w:val="009F5AC2"/>
    <w:rsid w:val="00A02425"/>
    <w:rsid w:val="00A03531"/>
    <w:rsid w:val="00A0764D"/>
    <w:rsid w:val="00A104E7"/>
    <w:rsid w:val="00A104F1"/>
    <w:rsid w:val="00A15758"/>
    <w:rsid w:val="00A1617B"/>
    <w:rsid w:val="00A2300C"/>
    <w:rsid w:val="00A27B7B"/>
    <w:rsid w:val="00A435F3"/>
    <w:rsid w:val="00A546BF"/>
    <w:rsid w:val="00A55491"/>
    <w:rsid w:val="00A5560E"/>
    <w:rsid w:val="00A604C9"/>
    <w:rsid w:val="00A623C1"/>
    <w:rsid w:val="00A64630"/>
    <w:rsid w:val="00A70790"/>
    <w:rsid w:val="00A7520D"/>
    <w:rsid w:val="00A8211A"/>
    <w:rsid w:val="00A9219D"/>
    <w:rsid w:val="00A9362F"/>
    <w:rsid w:val="00A93911"/>
    <w:rsid w:val="00AA2BBC"/>
    <w:rsid w:val="00AA4903"/>
    <w:rsid w:val="00AB177A"/>
    <w:rsid w:val="00AB2CBC"/>
    <w:rsid w:val="00AB6A82"/>
    <w:rsid w:val="00AC112E"/>
    <w:rsid w:val="00AC52DF"/>
    <w:rsid w:val="00AE0B42"/>
    <w:rsid w:val="00AE44F9"/>
    <w:rsid w:val="00AF105B"/>
    <w:rsid w:val="00AF28C5"/>
    <w:rsid w:val="00AF2A05"/>
    <w:rsid w:val="00AF53F1"/>
    <w:rsid w:val="00AF6A81"/>
    <w:rsid w:val="00B13F08"/>
    <w:rsid w:val="00B14D8E"/>
    <w:rsid w:val="00B160B6"/>
    <w:rsid w:val="00B176FD"/>
    <w:rsid w:val="00B22618"/>
    <w:rsid w:val="00B30E9D"/>
    <w:rsid w:val="00B33E6E"/>
    <w:rsid w:val="00B36EC4"/>
    <w:rsid w:val="00B40733"/>
    <w:rsid w:val="00B4428D"/>
    <w:rsid w:val="00B500C4"/>
    <w:rsid w:val="00B50419"/>
    <w:rsid w:val="00B50F7A"/>
    <w:rsid w:val="00B54ADE"/>
    <w:rsid w:val="00B61B3A"/>
    <w:rsid w:val="00B63ACB"/>
    <w:rsid w:val="00B67EB1"/>
    <w:rsid w:val="00B75D8B"/>
    <w:rsid w:val="00B77497"/>
    <w:rsid w:val="00B81DDE"/>
    <w:rsid w:val="00B860DA"/>
    <w:rsid w:val="00B91C24"/>
    <w:rsid w:val="00BA2521"/>
    <w:rsid w:val="00BA2E79"/>
    <w:rsid w:val="00BA2FC3"/>
    <w:rsid w:val="00BA6EFB"/>
    <w:rsid w:val="00BA72D9"/>
    <w:rsid w:val="00BB776A"/>
    <w:rsid w:val="00BC76A6"/>
    <w:rsid w:val="00BD20BD"/>
    <w:rsid w:val="00BD4FE3"/>
    <w:rsid w:val="00BD72F7"/>
    <w:rsid w:val="00BE22B0"/>
    <w:rsid w:val="00BF582A"/>
    <w:rsid w:val="00C02DEE"/>
    <w:rsid w:val="00C1041B"/>
    <w:rsid w:val="00C23A54"/>
    <w:rsid w:val="00C23CE1"/>
    <w:rsid w:val="00C24522"/>
    <w:rsid w:val="00C278E0"/>
    <w:rsid w:val="00C320DD"/>
    <w:rsid w:val="00C33E56"/>
    <w:rsid w:val="00C4590C"/>
    <w:rsid w:val="00C47694"/>
    <w:rsid w:val="00C5073B"/>
    <w:rsid w:val="00C57F91"/>
    <w:rsid w:val="00C61F93"/>
    <w:rsid w:val="00C64362"/>
    <w:rsid w:val="00C80D20"/>
    <w:rsid w:val="00C81C16"/>
    <w:rsid w:val="00C857A8"/>
    <w:rsid w:val="00C92434"/>
    <w:rsid w:val="00CA3EA4"/>
    <w:rsid w:val="00CB0C97"/>
    <w:rsid w:val="00CB1006"/>
    <w:rsid w:val="00CC4762"/>
    <w:rsid w:val="00CC491F"/>
    <w:rsid w:val="00CD0D4A"/>
    <w:rsid w:val="00CD11EA"/>
    <w:rsid w:val="00CD1DE0"/>
    <w:rsid w:val="00CD23DC"/>
    <w:rsid w:val="00CD5B44"/>
    <w:rsid w:val="00CD6F18"/>
    <w:rsid w:val="00CE65DE"/>
    <w:rsid w:val="00CE77AD"/>
    <w:rsid w:val="00CE7BA0"/>
    <w:rsid w:val="00CF1050"/>
    <w:rsid w:val="00CF3FAB"/>
    <w:rsid w:val="00CF57EC"/>
    <w:rsid w:val="00CF6DEE"/>
    <w:rsid w:val="00CF729D"/>
    <w:rsid w:val="00D0063F"/>
    <w:rsid w:val="00D15A41"/>
    <w:rsid w:val="00D20470"/>
    <w:rsid w:val="00D252B1"/>
    <w:rsid w:val="00D3088E"/>
    <w:rsid w:val="00D337BC"/>
    <w:rsid w:val="00D42BB7"/>
    <w:rsid w:val="00D519FC"/>
    <w:rsid w:val="00D54ADD"/>
    <w:rsid w:val="00D5698A"/>
    <w:rsid w:val="00D6335F"/>
    <w:rsid w:val="00D659AA"/>
    <w:rsid w:val="00D660D3"/>
    <w:rsid w:val="00D71258"/>
    <w:rsid w:val="00D72470"/>
    <w:rsid w:val="00D7334E"/>
    <w:rsid w:val="00D82C84"/>
    <w:rsid w:val="00D93A89"/>
    <w:rsid w:val="00DA19C5"/>
    <w:rsid w:val="00DA1AA4"/>
    <w:rsid w:val="00DA4E8C"/>
    <w:rsid w:val="00DA5E4F"/>
    <w:rsid w:val="00DA6001"/>
    <w:rsid w:val="00DB02A2"/>
    <w:rsid w:val="00DB191D"/>
    <w:rsid w:val="00DB32CE"/>
    <w:rsid w:val="00DC07A3"/>
    <w:rsid w:val="00DC5C06"/>
    <w:rsid w:val="00DE74BA"/>
    <w:rsid w:val="00DF0E13"/>
    <w:rsid w:val="00DF2B44"/>
    <w:rsid w:val="00E00F38"/>
    <w:rsid w:val="00E0768A"/>
    <w:rsid w:val="00E3160E"/>
    <w:rsid w:val="00E31F80"/>
    <w:rsid w:val="00E3591F"/>
    <w:rsid w:val="00E37C57"/>
    <w:rsid w:val="00E46E8D"/>
    <w:rsid w:val="00E52135"/>
    <w:rsid w:val="00E724FE"/>
    <w:rsid w:val="00E81B27"/>
    <w:rsid w:val="00E8453D"/>
    <w:rsid w:val="00E86F3C"/>
    <w:rsid w:val="00E92F1B"/>
    <w:rsid w:val="00EA2C4A"/>
    <w:rsid w:val="00EB0BC8"/>
    <w:rsid w:val="00EB392D"/>
    <w:rsid w:val="00ED2F6B"/>
    <w:rsid w:val="00EE02E3"/>
    <w:rsid w:val="00EE78CF"/>
    <w:rsid w:val="00F05FF4"/>
    <w:rsid w:val="00F14D07"/>
    <w:rsid w:val="00F173F0"/>
    <w:rsid w:val="00F230B8"/>
    <w:rsid w:val="00F27706"/>
    <w:rsid w:val="00F34316"/>
    <w:rsid w:val="00F408F3"/>
    <w:rsid w:val="00F413DE"/>
    <w:rsid w:val="00F42C11"/>
    <w:rsid w:val="00F51382"/>
    <w:rsid w:val="00F53A21"/>
    <w:rsid w:val="00F57DE0"/>
    <w:rsid w:val="00F616C2"/>
    <w:rsid w:val="00F61E4C"/>
    <w:rsid w:val="00F72533"/>
    <w:rsid w:val="00F800EB"/>
    <w:rsid w:val="00F82592"/>
    <w:rsid w:val="00F84DFA"/>
    <w:rsid w:val="00F912B0"/>
    <w:rsid w:val="00F924F1"/>
    <w:rsid w:val="00FA04D4"/>
    <w:rsid w:val="00FA0DA5"/>
    <w:rsid w:val="00FA2D06"/>
    <w:rsid w:val="00FA7C1C"/>
    <w:rsid w:val="00FB012B"/>
    <w:rsid w:val="00FB5662"/>
    <w:rsid w:val="00FB649D"/>
    <w:rsid w:val="00FC0A96"/>
    <w:rsid w:val="00FC39DB"/>
    <w:rsid w:val="00FC45D4"/>
    <w:rsid w:val="00FC611D"/>
    <w:rsid w:val="00FC626E"/>
    <w:rsid w:val="00FD5DB7"/>
    <w:rsid w:val="00FE31D9"/>
    <w:rsid w:val="00FE54C6"/>
    <w:rsid w:val="00FE57D6"/>
    <w:rsid w:val="00FF22D9"/>
    <w:rsid w:val="00FF2D56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070F3"/>
  <w15:docId w15:val="{CE7D444D-65E6-4BD6-8FB5-1A6F5A2A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5FF4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1E0D0B"/>
    <w:pPr>
      <w:keepNext/>
      <w:spacing w:line="360" w:lineRule="auto"/>
      <w:ind w:left="284" w:right="566" w:hanging="284"/>
      <w:jc w:val="both"/>
      <w:outlineLvl w:val="2"/>
    </w:pPr>
    <w:rPr>
      <w:rFonts w:eastAsia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E0D0B"/>
    <w:pPr>
      <w:ind w:right="-568"/>
      <w:jc w:val="both"/>
    </w:pPr>
    <w:rPr>
      <w:color w:val="FFFFFF"/>
      <w:szCs w:val="20"/>
    </w:rPr>
  </w:style>
  <w:style w:type="paragraph" w:styleId="Podtytu">
    <w:name w:val="Subtitle"/>
    <w:basedOn w:val="Normalny"/>
    <w:qFormat/>
    <w:rsid w:val="001E0D0B"/>
    <w:pPr>
      <w:spacing w:line="360" w:lineRule="auto"/>
      <w:jc w:val="center"/>
    </w:pPr>
    <w:rPr>
      <w:b/>
      <w:szCs w:val="20"/>
    </w:rPr>
  </w:style>
  <w:style w:type="paragraph" w:styleId="Tekstpodstawowy3">
    <w:name w:val="Body Text 3"/>
    <w:basedOn w:val="Normalny"/>
    <w:rsid w:val="001E0D0B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1E0D0B"/>
    <w:pPr>
      <w:spacing w:line="360" w:lineRule="auto"/>
      <w:ind w:right="-1" w:firstLine="709"/>
      <w:jc w:val="both"/>
    </w:pPr>
    <w:rPr>
      <w:szCs w:val="20"/>
    </w:rPr>
  </w:style>
  <w:style w:type="character" w:customStyle="1" w:styleId="object">
    <w:name w:val="object"/>
    <w:basedOn w:val="Domylnaczcionkaakapitu"/>
    <w:rsid w:val="00FE54C6"/>
  </w:style>
  <w:style w:type="character" w:styleId="Pogrubienie">
    <w:name w:val="Strong"/>
    <w:basedOn w:val="Domylnaczcionkaakapitu"/>
    <w:qFormat/>
    <w:rsid w:val="000E1BBF"/>
    <w:rPr>
      <w:b/>
      <w:bCs/>
    </w:rPr>
  </w:style>
  <w:style w:type="paragraph" w:styleId="Tekstdymka">
    <w:name w:val="Balloon Text"/>
    <w:basedOn w:val="Normalny"/>
    <w:link w:val="TekstdymkaZnak"/>
    <w:rsid w:val="00A27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7B7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663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63A5"/>
  </w:style>
  <w:style w:type="character" w:styleId="Odwoanieprzypisukocowego">
    <w:name w:val="endnote reference"/>
    <w:basedOn w:val="Domylnaczcionkaakapitu"/>
    <w:rsid w:val="004663A5"/>
    <w:rPr>
      <w:vertAlign w:val="superscript"/>
    </w:rPr>
  </w:style>
  <w:style w:type="character" w:customStyle="1" w:styleId="ng-binding">
    <w:name w:val="ng-binding"/>
    <w:basedOn w:val="Domylnaczcionkaakapitu"/>
    <w:uiPriority w:val="99"/>
    <w:rsid w:val="00BE22B0"/>
    <w:rPr>
      <w:rFonts w:cs="Times New Roman"/>
    </w:rPr>
  </w:style>
  <w:style w:type="character" w:styleId="Odwoaniedokomentarza">
    <w:name w:val="annotation reference"/>
    <w:basedOn w:val="Domylnaczcionkaakapitu"/>
    <w:rsid w:val="00675F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FF7"/>
  </w:style>
  <w:style w:type="paragraph" w:styleId="Tematkomentarza">
    <w:name w:val="annotation subject"/>
    <w:basedOn w:val="Tekstkomentarza"/>
    <w:next w:val="Tekstkomentarza"/>
    <w:link w:val="TematkomentarzaZnak"/>
    <w:rsid w:val="00675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5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/VIII/19</vt:lpstr>
    </vt:vector>
  </TitlesOfParts>
  <Company>Urząd Miasta Łodzi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/VIII/19</dc:title>
  <dc:creator>mzadrozny</dc:creator>
  <cp:lastModifiedBy>Katarzyna Rogozińska</cp:lastModifiedBy>
  <cp:revision>3</cp:revision>
  <cp:lastPrinted>2019-10-28T08:34:00Z</cp:lastPrinted>
  <dcterms:created xsi:type="dcterms:W3CDTF">2021-08-13T09:35:00Z</dcterms:created>
  <dcterms:modified xsi:type="dcterms:W3CDTF">2021-09-14T11:50:00Z</dcterms:modified>
</cp:coreProperties>
</file>