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4" w:rsidRPr="00E06382" w:rsidRDefault="00BA5534" w:rsidP="00251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>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II/20</w:t>
      </w:r>
    </w:p>
    <w:p w:rsidR="00BA5534" w:rsidRPr="00E06382" w:rsidRDefault="00BA5534" w:rsidP="00251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PREZYDENTA MIASTA 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>ŁODZI</w:t>
      </w:r>
    </w:p>
    <w:p w:rsidR="00BA5534" w:rsidRPr="00E06382" w:rsidRDefault="00BA5534" w:rsidP="00251FBC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grudnia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A5534" w:rsidRPr="00E06382" w:rsidRDefault="00BA5534" w:rsidP="00251FBC">
      <w:pPr>
        <w:rPr>
          <w:rFonts w:ascii="Times New Roman" w:hAnsi="Times New Roman" w:cs="Times New Roman"/>
          <w:sz w:val="24"/>
          <w:szCs w:val="24"/>
        </w:rPr>
      </w:pPr>
    </w:p>
    <w:p w:rsidR="00BA5534" w:rsidRPr="00E06382" w:rsidRDefault="00BA5534" w:rsidP="00251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zapewnienia prawidłowej realizacji projektu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pn. „Przebudowa budynku biurowego przy ul. Łęczyckiej 70B na cele mieszkalne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wraz z jego rozbudową”.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534" w:rsidRPr="00E06382" w:rsidRDefault="00BA5534" w:rsidP="00251FBC">
      <w:pPr>
        <w:rPr>
          <w:rFonts w:ascii="Times New Roman" w:hAnsi="Times New Roman" w:cs="Times New Roman"/>
          <w:sz w:val="24"/>
          <w:szCs w:val="24"/>
        </w:rPr>
      </w:pPr>
    </w:p>
    <w:p w:rsidR="00BA5534" w:rsidRDefault="00BA5534" w:rsidP="00377B4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1 i art. 33 ust.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dnia 8 marca 1990 r. o samorządzie gminnym (Dz. U. z 2020 r. poz. 713 i 1378) oraz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10 ust. 1 Regulaminu organizacyjnego Urzędu Miasta Łodzi, stanowiącego załącznik do zarządzenia Nr 637/VIII/19 Prezydenta Miasta Łodzi z dnia 27 lutego 2019 r. w sprawie nadania Regulaminu organizacyjnego Urzędowi Miasta Łodzi, zmienionego zarządzeniami Prezydenta Miasta Łodzi: Nr 1225/VIII/19 z dnia 30 maja 2019 r., Nr 1743/VIII/19 z dnia 29 lipca 2019 r., Nr 2148/VIII/19 z dnia 19 września 2019 r., Nr 2541/VIII/19 z dnia 8 listopada 2019 r., Nr 2685/VIII/19 z dnia 28 listopada 2019 r., Nr 2970/VIII/19 z dnia 31 grudnia 2019 r., Nr 3120/VIII/20 z dnia 28 stycznia 2020 r., Nr 3664/VIII/20 z dnia 25 marca 2020 r., Nr 3874/VIII/20 z dnia 24 kwietnia 2020 r., Nr 4172/VIII/20 z dnia 29 maja 2020 r., Nr 4677/VIII/20 z dnia 23 lipca 2020 r., Nr 5173/VIII/20 z dnia 18 września 2020 r. i Nr 5539/VIII/20 z dnia 2 listopada 2020 r. oraz zarządzenia Nr 1535/VIII/19 Prezydenta Miasta Łodzi z dnia 3 lipca 2019 r. w sprawie określenia sposobu inicjowania i monitorowania projektów o charakterze inwestycyjnym w Urzędzie Miasta Łodzi oraz miejskich jednostkach organizacyjnych, zmienionego zarządzeniami Prezydenta Miasta Łodzi Nr 2059/VIII/19 z dnia 11 września 2019 r. i Nr 4889/VIII/20 z dnia 12 sierpnia 2020 r.</w:t>
      </w:r>
    </w:p>
    <w:p w:rsidR="00BA5534" w:rsidRDefault="00BA5534" w:rsidP="00251FBC">
      <w:pPr>
        <w:ind w:firstLine="567"/>
        <w:rPr>
          <w:rFonts w:ascii="Times New Roman" w:hAnsi="Times New Roman"/>
          <w:sz w:val="24"/>
          <w:szCs w:val="24"/>
        </w:rPr>
      </w:pPr>
    </w:p>
    <w:p w:rsidR="00BA5534" w:rsidRDefault="00BA5534" w:rsidP="00251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BA5534" w:rsidRDefault="00BA5534" w:rsidP="00251F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534" w:rsidRDefault="00BA5534" w:rsidP="00251FBC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W zarządzeniu Nr 4597/VII/16 Prezydenta Miasta Łodzi z dnia 3 października 2016 r. w sprawie zapewnienia prawidłowej realizacji projektu pn. „Przebudowa budynku biurowego przy ul. Łęczyckiej 70B na cele mieszkalne wraz z jego rozbudową”, zmienionym zarządzeniami Prezydenta Miasta Łodzi: Nr 6095/VII/17 z dnia 24 maja 2017 r., </w:t>
      </w:r>
      <w:r>
        <w:rPr>
          <w:rFonts w:ascii="Times New Roman" w:hAnsi="Times New Roman"/>
          <w:sz w:val="24"/>
          <w:szCs w:val="24"/>
        </w:rPr>
        <w:br/>
        <w:t xml:space="preserve">Nr 6329/VII/17 z dnia 20 czerwca 2017 r., Nr 8923/VII/18 z dnia 13 lipca 2018 r., </w:t>
      </w:r>
      <w:r>
        <w:rPr>
          <w:rFonts w:ascii="Times New Roman" w:hAnsi="Times New Roman"/>
          <w:sz w:val="24"/>
          <w:szCs w:val="24"/>
        </w:rPr>
        <w:br/>
        <w:t xml:space="preserve">Nr 1523/VIII/19 z dnia 1 lipca 2019 r., Nr 2344/VIII/19 z dnia 16 października 2019 r. </w:t>
      </w:r>
      <w:r>
        <w:rPr>
          <w:rFonts w:ascii="Times New Roman" w:hAnsi="Times New Roman"/>
          <w:sz w:val="24"/>
          <w:szCs w:val="24"/>
        </w:rPr>
        <w:br/>
        <w:t>i Nr 3360/VIII/20 z dnia 21 lutego 2020 r., wprowadzam następujące zmiany:</w:t>
      </w:r>
    </w:p>
    <w:p w:rsidR="00BA5534" w:rsidRDefault="00BA5534" w:rsidP="00251FBC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BA5534" w:rsidRDefault="00BA5534" w:rsidP="00C255AC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ust. 1 otrzymuje brzmienie:</w:t>
      </w:r>
    </w:p>
    <w:p w:rsidR="00BA5534" w:rsidRDefault="00BA5534" w:rsidP="0067315C">
      <w:pPr>
        <w:tabs>
          <w:tab w:val="left" w:pos="540"/>
        </w:tabs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„1. Powołuję Komitet Sterujący Projektu, zwany dalej Komitetem Sterującym, w następującym składzie:</w:t>
      </w:r>
    </w:p>
    <w:p w:rsidR="00BA5534" w:rsidRPr="001D017B" w:rsidRDefault="00BA5534" w:rsidP="00C255AC">
      <w:pPr>
        <w:pStyle w:val="ListParagraph"/>
        <w:numPr>
          <w:ilvl w:val="0"/>
          <w:numId w:val="6"/>
        </w:numPr>
        <w:tabs>
          <w:tab w:val="left" w:pos="709"/>
          <w:tab w:val="left" w:pos="2552"/>
        </w:tabs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017B">
        <w:rPr>
          <w:rFonts w:ascii="Times New Roman" w:hAnsi="Times New Roman"/>
          <w:sz w:val="24"/>
          <w:szCs w:val="24"/>
        </w:rPr>
        <w:t>–</w:t>
      </w:r>
      <w:r w:rsidRPr="001D0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Marcin Pawlak</w:t>
      </w:r>
    </w:p>
    <w:p w:rsidR="00BA5534" w:rsidRDefault="00BA5534" w:rsidP="001D017B">
      <w:pPr>
        <w:pStyle w:val="ListParagraph"/>
        <w:tabs>
          <w:tab w:val="left" w:pos="2552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p.o. Dyrektora </w:t>
      </w:r>
    </w:p>
    <w:p w:rsidR="00BA5534" w:rsidRPr="00155AF3" w:rsidRDefault="00BA5534" w:rsidP="00155AF3">
      <w:pPr>
        <w:pStyle w:val="ListParagraph"/>
        <w:tabs>
          <w:tab w:val="left" w:pos="2552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Zarządu Lokali Miejskich</w:t>
      </w:r>
      <w:r w:rsidRPr="00155AF3">
        <w:rPr>
          <w:rFonts w:ascii="Times New Roman" w:hAnsi="Times New Roman"/>
          <w:sz w:val="24"/>
          <w:szCs w:val="24"/>
        </w:rPr>
        <w:t>;</w:t>
      </w:r>
    </w:p>
    <w:p w:rsidR="00BA5534" w:rsidRPr="00B076CD" w:rsidRDefault="00BA5534" w:rsidP="00B076CD">
      <w:pPr>
        <w:pStyle w:val="ListParagraph"/>
        <w:numPr>
          <w:ilvl w:val="0"/>
          <w:numId w:val="6"/>
        </w:numPr>
        <w:tabs>
          <w:tab w:val="left" w:pos="709"/>
        </w:tabs>
        <w:ind w:left="284" w:firstLine="0"/>
        <w:rPr>
          <w:rFonts w:ascii="Times New Roman" w:hAnsi="Times New Roman"/>
          <w:sz w:val="24"/>
          <w:szCs w:val="24"/>
        </w:rPr>
      </w:pPr>
      <w:r w:rsidRPr="00B076CD">
        <w:rPr>
          <w:rFonts w:ascii="Times New Roman" w:hAnsi="Times New Roman"/>
          <w:sz w:val="24"/>
          <w:szCs w:val="24"/>
        </w:rPr>
        <w:t>Człon</w:t>
      </w:r>
      <w:r>
        <w:rPr>
          <w:rFonts w:ascii="Times New Roman" w:hAnsi="Times New Roman"/>
          <w:sz w:val="24"/>
          <w:szCs w:val="24"/>
        </w:rPr>
        <w:t>ek</w:t>
      </w:r>
      <w:r w:rsidRPr="00B076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76CD">
        <w:rPr>
          <w:rFonts w:ascii="Times New Roman" w:hAnsi="Times New Roman"/>
          <w:sz w:val="24"/>
          <w:szCs w:val="24"/>
        </w:rPr>
        <w:tab/>
      </w:r>
      <w:r w:rsidRPr="00B076CD">
        <w:rPr>
          <w:rFonts w:ascii="Times New Roman" w:hAnsi="Times New Roman"/>
          <w:sz w:val="24"/>
          <w:szCs w:val="24"/>
        </w:rPr>
        <w:tab/>
      </w:r>
      <w:r w:rsidRPr="00B076CD">
        <w:rPr>
          <w:rFonts w:ascii="Times New Roman" w:hAnsi="Times New Roman"/>
          <w:sz w:val="24"/>
          <w:szCs w:val="24"/>
        </w:rPr>
        <w:tab/>
      </w:r>
      <w:r w:rsidRPr="00B076CD">
        <w:rPr>
          <w:rFonts w:ascii="Times New Roman" w:hAnsi="Times New Roman"/>
          <w:sz w:val="24"/>
          <w:szCs w:val="24"/>
        </w:rPr>
        <w:tab/>
      </w:r>
      <w:r w:rsidRPr="00B076CD">
        <w:rPr>
          <w:rFonts w:ascii="Times New Roman" w:hAnsi="Times New Roman"/>
          <w:sz w:val="24"/>
          <w:szCs w:val="24"/>
        </w:rPr>
        <w:tab/>
      </w:r>
      <w:r w:rsidRPr="00B076CD">
        <w:rPr>
          <w:rFonts w:ascii="Times New Roman" w:hAnsi="Times New Roman"/>
          <w:sz w:val="24"/>
          <w:szCs w:val="24"/>
        </w:rPr>
        <w:tab/>
      </w:r>
      <w:r w:rsidRPr="00B076CD">
        <w:rPr>
          <w:rFonts w:ascii="Times New Roman" w:hAnsi="Times New Roman"/>
          <w:sz w:val="24"/>
          <w:szCs w:val="24"/>
        </w:rPr>
        <w:tab/>
        <w:t>–</w:t>
      </w:r>
      <w:r w:rsidRPr="00B076CD">
        <w:rPr>
          <w:rFonts w:ascii="Times New Roman" w:hAnsi="Times New Roman"/>
          <w:sz w:val="24"/>
          <w:szCs w:val="24"/>
        </w:rPr>
        <w:tab/>
        <w:t>Piotr Siedlecki</w:t>
      </w:r>
    </w:p>
    <w:p w:rsidR="00BA5534" w:rsidRDefault="00BA5534" w:rsidP="004A2863">
      <w:pPr>
        <w:pStyle w:val="ListParagraph"/>
        <w:tabs>
          <w:tab w:val="left" w:pos="2552"/>
        </w:tabs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p.o. Zastępcy Dyrektora </w:t>
      </w:r>
    </w:p>
    <w:p w:rsidR="00BA5534" w:rsidRDefault="00BA5534" w:rsidP="004A2863">
      <w:pPr>
        <w:pStyle w:val="ListParagraph"/>
        <w:tabs>
          <w:tab w:val="left" w:pos="2552"/>
        </w:tabs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Biura Rewitalizacji i Mieszkalnictwa</w:t>
      </w:r>
    </w:p>
    <w:p w:rsidR="00BA5534" w:rsidRDefault="00BA5534" w:rsidP="004A2863">
      <w:pPr>
        <w:pStyle w:val="ListParagraph"/>
        <w:tabs>
          <w:tab w:val="left" w:pos="2552"/>
        </w:tabs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 Departamencie Rewitalizacji i Sportu </w:t>
      </w:r>
    </w:p>
    <w:p w:rsidR="00BA5534" w:rsidRDefault="00BA5534" w:rsidP="004A2863">
      <w:pPr>
        <w:pStyle w:val="ListParagraph"/>
        <w:tabs>
          <w:tab w:val="left" w:pos="2552"/>
        </w:tabs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Urzędu Miasta Łodzi.”;</w:t>
      </w:r>
    </w:p>
    <w:p w:rsidR="00BA5534" w:rsidRDefault="00BA5534" w:rsidP="004A2863">
      <w:pPr>
        <w:pStyle w:val="ListParagraph"/>
        <w:tabs>
          <w:tab w:val="left" w:pos="2552"/>
        </w:tabs>
        <w:ind w:left="2832"/>
        <w:rPr>
          <w:rFonts w:ascii="Times New Roman" w:hAnsi="Times New Roman"/>
          <w:sz w:val="24"/>
          <w:szCs w:val="24"/>
        </w:rPr>
      </w:pPr>
    </w:p>
    <w:p w:rsidR="00BA5534" w:rsidRPr="005C1EBC" w:rsidRDefault="00BA5534" w:rsidP="005C1EBC">
      <w:pPr>
        <w:pStyle w:val="ListParagraph"/>
        <w:numPr>
          <w:ilvl w:val="0"/>
          <w:numId w:val="10"/>
        </w:numPr>
        <w:tabs>
          <w:tab w:val="left" w:pos="426"/>
        </w:tabs>
        <w:ind w:left="284" w:hanging="14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1EBC">
        <w:rPr>
          <w:rFonts w:ascii="Times New Roman" w:hAnsi="Times New Roman"/>
          <w:sz w:val="24"/>
          <w:szCs w:val="24"/>
        </w:rPr>
        <w:t xml:space="preserve">w </w:t>
      </w:r>
      <w:r w:rsidRPr="005C1EBC">
        <w:rPr>
          <w:rFonts w:ascii="Times New Roman" w:hAnsi="Times New Roman" w:cs="Times New Roman"/>
          <w:sz w:val="24"/>
          <w:szCs w:val="24"/>
        </w:rPr>
        <w:t>§</w:t>
      </w:r>
      <w:r w:rsidRPr="005C1EBC">
        <w:rPr>
          <w:rFonts w:ascii="Times New Roman" w:hAnsi="Times New Roman"/>
          <w:sz w:val="24"/>
          <w:szCs w:val="24"/>
        </w:rPr>
        <w:t xml:space="preserve"> 3 ust. 2 otrzymuje brzmienie:</w:t>
      </w:r>
    </w:p>
    <w:p w:rsidR="00BA5534" w:rsidRDefault="00BA5534" w:rsidP="0067315C">
      <w:pPr>
        <w:tabs>
          <w:tab w:val="left" w:pos="540"/>
        </w:tabs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„2. Zespół Projektu składa się z następujących osób:</w:t>
      </w:r>
    </w:p>
    <w:p w:rsidR="00BA5534" w:rsidRPr="001D017B" w:rsidRDefault="00BA5534" w:rsidP="00C255AC">
      <w:pPr>
        <w:pStyle w:val="ListParagraph"/>
        <w:numPr>
          <w:ilvl w:val="0"/>
          <w:numId w:val="9"/>
        </w:numPr>
        <w:tabs>
          <w:tab w:val="left" w:pos="284"/>
          <w:tab w:val="left" w:pos="2552"/>
          <w:tab w:val="left" w:pos="4111"/>
        </w:tabs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017B">
        <w:rPr>
          <w:rFonts w:ascii="Times New Roman" w:hAnsi="Times New Roman"/>
          <w:sz w:val="24"/>
          <w:szCs w:val="24"/>
        </w:rPr>
        <w:t>–</w:t>
      </w:r>
      <w:r w:rsidRPr="001D0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Aleksandra Biskupiak-Ostrowska</w:t>
      </w:r>
    </w:p>
    <w:p w:rsidR="00BA5534" w:rsidRDefault="00BA5534" w:rsidP="00C70F12">
      <w:pPr>
        <w:pStyle w:val="ListParagraph"/>
        <w:tabs>
          <w:tab w:val="left" w:pos="2552"/>
        </w:tabs>
        <w:ind w:left="454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p.o. Kierownika Wydziału Utrzymania Technicznego Obiektów</w:t>
      </w:r>
    </w:p>
    <w:p w:rsidR="00BA5534" w:rsidRPr="00155AF3" w:rsidRDefault="00BA5534" w:rsidP="00C263FD">
      <w:pPr>
        <w:pStyle w:val="ListParagraph"/>
        <w:tabs>
          <w:tab w:val="left" w:pos="2552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Zarządzie Lokali Miejskich</w:t>
      </w:r>
      <w:r w:rsidRPr="00155AF3">
        <w:rPr>
          <w:rFonts w:ascii="Times New Roman" w:hAnsi="Times New Roman"/>
          <w:sz w:val="24"/>
          <w:szCs w:val="24"/>
        </w:rPr>
        <w:t>;</w:t>
      </w:r>
    </w:p>
    <w:p w:rsidR="00BA5534" w:rsidRDefault="00BA5534" w:rsidP="00C255AC">
      <w:pPr>
        <w:pStyle w:val="ListParagraph"/>
        <w:tabs>
          <w:tab w:val="left" w:pos="2552"/>
        </w:tabs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2-5) Członkowie Zespołu Projektu: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 Michał Szymczak</w:t>
      </w:r>
    </w:p>
    <w:p w:rsidR="00BA5534" w:rsidRDefault="00BA5534" w:rsidP="00C70F12">
      <w:pPr>
        <w:pStyle w:val="ListParagraph"/>
        <w:tabs>
          <w:tab w:val="left" w:pos="2552"/>
        </w:tabs>
        <w:ind w:left="454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p.o. Kierownika Wydziału Remontów </w:t>
      </w:r>
    </w:p>
    <w:p w:rsidR="00BA5534" w:rsidRPr="00C263FD" w:rsidRDefault="00BA5534" w:rsidP="00C70F12">
      <w:pPr>
        <w:pStyle w:val="ListParagraph"/>
        <w:tabs>
          <w:tab w:val="left" w:pos="2552"/>
        </w:tabs>
        <w:ind w:left="454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Budynków i Lokali</w:t>
      </w:r>
    </w:p>
    <w:p w:rsidR="00BA5534" w:rsidRDefault="00BA5534" w:rsidP="00C263FD">
      <w:pPr>
        <w:pStyle w:val="ListParagraph"/>
        <w:tabs>
          <w:tab w:val="left" w:pos="2552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Zarządzie Lokali Miejskich</w:t>
      </w:r>
      <w:r w:rsidRPr="00901708">
        <w:rPr>
          <w:rFonts w:ascii="Times New Roman" w:hAnsi="Times New Roman"/>
          <w:sz w:val="24"/>
          <w:szCs w:val="24"/>
        </w:rPr>
        <w:t>;</w:t>
      </w:r>
    </w:p>
    <w:p w:rsidR="00BA5534" w:rsidRDefault="00BA5534" w:rsidP="00C70F12">
      <w:pPr>
        <w:pStyle w:val="ListParagraph"/>
        <w:tabs>
          <w:tab w:val="left" w:pos="2552"/>
        </w:tabs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 Artur Rosiński</w:t>
      </w:r>
    </w:p>
    <w:p w:rsidR="00BA5534" w:rsidRPr="00C263FD" w:rsidRDefault="00BA5534" w:rsidP="00C70F12">
      <w:pPr>
        <w:pStyle w:val="ListParagraph"/>
        <w:tabs>
          <w:tab w:val="left" w:pos="2552"/>
        </w:tabs>
        <w:ind w:left="454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Starszy Specjalista w Wydziale Utrzymania Technicznego Obiektów</w:t>
      </w:r>
    </w:p>
    <w:p w:rsidR="00BA5534" w:rsidRPr="00C70F12" w:rsidRDefault="00BA5534" w:rsidP="00C70F12">
      <w:pPr>
        <w:pStyle w:val="ListParagraph"/>
        <w:tabs>
          <w:tab w:val="left" w:pos="2552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Zarządzie Lokali Miejskich</w:t>
      </w:r>
      <w:r w:rsidRPr="00901708">
        <w:rPr>
          <w:rFonts w:ascii="Times New Roman" w:hAnsi="Times New Roman"/>
          <w:sz w:val="24"/>
          <w:szCs w:val="24"/>
        </w:rPr>
        <w:t>;</w:t>
      </w:r>
    </w:p>
    <w:p w:rsidR="00BA5534" w:rsidRDefault="00BA5534" w:rsidP="00C263FD">
      <w:pPr>
        <w:pStyle w:val="ListParagraph"/>
        <w:tabs>
          <w:tab w:val="left" w:pos="2552"/>
        </w:tabs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z w:val="24"/>
          <w:szCs w:val="24"/>
        </w:rPr>
        <w:tab/>
        <w:t>Dariusz Sukiennik</w:t>
      </w:r>
    </w:p>
    <w:p w:rsidR="00BA5534" w:rsidRPr="00C263FD" w:rsidRDefault="00BA5534" w:rsidP="00C70F12">
      <w:pPr>
        <w:pStyle w:val="ListParagraph"/>
        <w:tabs>
          <w:tab w:val="left" w:pos="2552"/>
        </w:tabs>
        <w:ind w:left="4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Specjalista w Wydziale Remontów Budynków i Lokali </w:t>
      </w:r>
    </w:p>
    <w:p w:rsidR="00BA5534" w:rsidRPr="00C263FD" w:rsidRDefault="00BA5534" w:rsidP="00C263FD">
      <w:pPr>
        <w:pStyle w:val="ListParagraph"/>
        <w:tabs>
          <w:tab w:val="left" w:pos="2552"/>
        </w:tabs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 Zarządzie Lokali Miejskich; </w:t>
      </w:r>
    </w:p>
    <w:p w:rsidR="00BA5534" w:rsidRDefault="00BA5534" w:rsidP="00C263FD">
      <w:pPr>
        <w:pStyle w:val="ListParagraph"/>
        <w:tabs>
          <w:tab w:val="left" w:pos="2552"/>
        </w:tabs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z w:val="24"/>
          <w:szCs w:val="24"/>
        </w:rPr>
        <w:tab/>
        <w:t>Krzysztof Franek</w:t>
      </w:r>
    </w:p>
    <w:p w:rsidR="00BA5534" w:rsidRPr="00B74998" w:rsidRDefault="00BA5534" w:rsidP="00C70F12">
      <w:pPr>
        <w:pStyle w:val="ListParagraph"/>
        <w:tabs>
          <w:tab w:val="left" w:pos="2552"/>
        </w:tabs>
        <w:ind w:left="4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Starszy Specjalista w Wydziale Utrzymania Technicznego Obiektów</w:t>
      </w:r>
    </w:p>
    <w:p w:rsidR="00BA5534" w:rsidRPr="006E08D2" w:rsidRDefault="00BA5534" w:rsidP="006E08D2">
      <w:pPr>
        <w:pStyle w:val="ListParagraph"/>
        <w:tabs>
          <w:tab w:val="left" w:pos="2552"/>
        </w:tabs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Zarządzie Lokali Miejskich</w:t>
      </w:r>
      <w:r w:rsidRPr="00B74998">
        <w:rPr>
          <w:rFonts w:ascii="Times New Roman" w:hAnsi="Times New Roman"/>
          <w:sz w:val="24"/>
          <w:szCs w:val="24"/>
        </w:rPr>
        <w:t>.”.</w:t>
      </w:r>
    </w:p>
    <w:p w:rsidR="00BA5534" w:rsidRDefault="00BA5534" w:rsidP="00155AF3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A5534" w:rsidRDefault="00BA5534" w:rsidP="00251FBC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Zarządzenie wchodzi w życie z dniem wydania.</w:t>
      </w:r>
    </w:p>
    <w:p w:rsidR="00BA5534" w:rsidRDefault="00BA5534" w:rsidP="00251FB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5534" w:rsidRPr="00486437" w:rsidRDefault="00BA5534" w:rsidP="00251FB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5534" w:rsidRPr="00486437" w:rsidRDefault="00BA5534" w:rsidP="00251FBC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BA5534" w:rsidRDefault="00BA5534" w:rsidP="00304FFF">
      <w:pPr>
        <w:rPr>
          <w:rFonts w:ascii="Times New Roman" w:hAnsi="Times New Roman" w:cs="Times New Roman"/>
          <w:b/>
          <w:sz w:val="24"/>
          <w:szCs w:val="24"/>
        </w:rPr>
      </w:pPr>
    </w:p>
    <w:p w:rsidR="00BA5534" w:rsidRPr="00486437" w:rsidRDefault="00BA5534" w:rsidP="00304FFF">
      <w:pPr>
        <w:rPr>
          <w:rFonts w:ascii="Times New Roman" w:hAnsi="Times New Roman" w:cs="Times New Roman"/>
          <w:b/>
          <w:sz w:val="24"/>
          <w:szCs w:val="24"/>
        </w:rPr>
      </w:pPr>
    </w:p>
    <w:p w:rsidR="00BA5534" w:rsidRPr="003150E2" w:rsidRDefault="00BA5534" w:rsidP="003150E2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sectPr w:rsidR="00BA5534" w:rsidRPr="003150E2" w:rsidSect="0067315C">
      <w:pgSz w:w="11906" w:h="16838" w:code="9"/>
      <w:pgMar w:top="1135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96F"/>
    <w:multiLevelType w:val="hybridMultilevel"/>
    <w:tmpl w:val="25D6F14E"/>
    <w:lvl w:ilvl="0" w:tplc="844CCD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04A6F"/>
    <w:multiLevelType w:val="hybridMultilevel"/>
    <w:tmpl w:val="3210D7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B0A07"/>
    <w:multiLevelType w:val="hybridMultilevel"/>
    <w:tmpl w:val="4C2C89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B53390"/>
    <w:multiLevelType w:val="hybridMultilevel"/>
    <w:tmpl w:val="3210D7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5F721C"/>
    <w:multiLevelType w:val="hybridMultilevel"/>
    <w:tmpl w:val="B4F2179E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7CB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1BAE"/>
    <w:rsid w:val="000C1D3A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AF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8723D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17B"/>
    <w:rsid w:val="001D0C8F"/>
    <w:rsid w:val="001D0DBF"/>
    <w:rsid w:val="001D2558"/>
    <w:rsid w:val="001D25C5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47CE3"/>
    <w:rsid w:val="00250499"/>
    <w:rsid w:val="00251B87"/>
    <w:rsid w:val="00251BBE"/>
    <w:rsid w:val="00251FBC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B80"/>
    <w:rsid w:val="00277D8E"/>
    <w:rsid w:val="00280C9A"/>
    <w:rsid w:val="00280E4B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4FFF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0E2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2BBB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77B43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B45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4FAA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2863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140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2B6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897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1ADF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3AEE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46CFD"/>
    <w:rsid w:val="00547D37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2D6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1EBC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96C"/>
    <w:rsid w:val="005D29FD"/>
    <w:rsid w:val="005D2EF8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3C6"/>
    <w:rsid w:val="0062793C"/>
    <w:rsid w:val="00627A5B"/>
    <w:rsid w:val="0063006A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5C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08D2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553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916"/>
    <w:rsid w:val="00777AFC"/>
    <w:rsid w:val="00780160"/>
    <w:rsid w:val="00780461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405"/>
    <w:rsid w:val="007A2957"/>
    <w:rsid w:val="007A30EC"/>
    <w:rsid w:val="007A31C7"/>
    <w:rsid w:val="007A3AC7"/>
    <w:rsid w:val="007A3EDC"/>
    <w:rsid w:val="007A3F13"/>
    <w:rsid w:val="007A4DE7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2A77"/>
    <w:rsid w:val="007C3304"/>
    <w:rsid w:val="007C3317"/>
    <w:rsid w:val="007C376F"/>
    <w:rsid w:val="007C37DB"/>
    <w:rsid w:val="007C382A"/>
    <w:rsid w:val="007C4175"/>
    <w:rsid w:val="007C4258"/>
    <w:rsid w:val="007C50A0"/>
    <w:rsid w:val="007C54E6"/>
    <w:rsid w:val="007C55C6"/>
    <w:rsid w:val="007C6379"/>
    <w:rsid w:val="007C764C"/>
    <w:rsid w:val="007C7F27"/>
    <w:rsid w:val="007D0B51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64D3"/>
    <w:rsid w:val="007E7131"/>
    <w:rsid w:val="007E7289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3AD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1C29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923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440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708"/>
    <w:rsid w:val="00901ED6"/>
    <w:rsid w:val="0090224B"/>
    <w:rsid w:val="009024B7"/>
    <w:rsid w:val="0090356B"/>
    <w:rsid w:val="009035B1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2F95"/>
    <w:rsid w:val="00913603"/>
    <w:rsid w:val="00913C76"/>
    <w:rsid w:val="00916B9A"/>
    <w:rsid w:val="00916E3B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0B1B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120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0CF2"/>
    <w:rsid w:val="009B25C0"/>
    <w:rsid w:val="009B2683"/>
    <w:rsid w:val="009B27C1"/>
    <w:rsid w:val="009B284B"/>
    <w:rsid w:val="009B2F60"/>
    <w:rsid w:val="009B3274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73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0813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4753"/>
    <w:rsid w:val="00A1518A"/>
    <w:rsid w:val="00A151DE"/>
    <w:rsid w:val="00A15245"/>
    <w:rsid w:val="00A15345"/>
    <w:rsid w:val="00A15705"/>
    <w:rsid w:val="00A15841"/>
    <w:rsid w:val="00A16088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BE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2F1F"/>
    <w:rsid w:val="00A8337C"/>
    <w:rsid w:val="00A834B4"/>
    <w:rsid w:val="00A83BD8"/>
    <w:rsid w:val="00A83F91"/>
    <w:rsid w:val="00A84101"/>
    <w:rsid w:val="00A844FC"/>
    <w:rsid w:val="00A8475D"/>
    <w:rsid w:val="00A85509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BAE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3E5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6CD"/>
    <w:rsid w:val="00B07DE7"/>
    <w:rsid w:val="00B102EE"/>
    <w:rsid w:val="00B102F8"/>
    <w:rsid w:val="00B103E9"/>
    <w:rsid w:val="00B1080E"/>
    <w:rsid w:val="00B118C7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4998"/>
    <w:rsid w:val="00B75574"/>
    <w:rsid w:val="00B75E89"/>
    <w:rsid w:val="00B76334"/>
    <w:rsid w:val="00B764B3"/>
    <w:rsid w:val="00B764BB"/>
    <w:rsid w:val="00B7653B"/>
    <w:rsid w:val="00B77274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3EF8"/>
    <w:rsid w:val="00BA4811"/>
    <w:rsid w:val="00BA484F"/>
    <w:rsid w:val="00BA4F9A"/>
    <w:rsid w:val="00BA5230"/>
    <w:rsid w:val="00BA5534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A97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442A"/>
    <w:rsid w:val="00BE4A18"/>
    <w:rsid w:val="00BE4BE7"/>
    <w:rsid w:val="00BE5214"/>
    <w:rsid w:val="00BE55E3"/>
    <w:rsid w:val="00BE5905"/>
    <w:rsid w:val="00BE6C7B"/>
    <w:rsid w:val="00BF0B58"/>
    <w:rsid w:val="00BF11AB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5AC"/>
    <w:rsid w:val="00C25B03"/>
    <w:rsid w:val="00C25F59"/>
    <w:rsid w:val="00C26035"/>
    <w:rsid w:val="00C2625B"/>
    <w:rsid w:val="00C263FD"/>
    <w:rsid w:val="00C26673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6CC2"/>
    <w:rsid w:val="00C6768F"/>
    <w:rsid w:val="00C67AE4"/>
    <w:rsid w:val="00C67D80"/>
    <w:rsid w:val="00C70F12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35C3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92B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735"/>
    <w:rsid w:val="00CD1F0C"/>
    <w:rsid w:val="00CD5625"/>
    <w:rsid w:val="00CD5C03"/>
    <w:rsid w:val="00CD6667"/>
    <w:rsid w:val="00CD7B8C"/>
    <w:rsid w:val="00CD7EC9"/>
    <w:rsid w:val="00CE0368"/>
    <w:rsid w:val="00CE0FD7"/>
    <w:rsid w:val="00CE1265"/>
    <w:rsid w:val="00CE1457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693"/>
    <w:rsid w:val="00D10FE3"/>
    <w:rsid w:val="00D12100"/>
    <w:rsid w:val="00D1219D"/>
    <w:rsid w:val="00D128C8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2FC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8C7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846"/>
    <w:rsid w:val="00DE0CDE"/>
    <w:rsid w:val="00DE0FB0"/>
    <w:rsid w:val="00DE11FB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0342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44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A9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5E6F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3E5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615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3CC8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34A0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0AD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A02D8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02D8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A3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503</Words>
  <Characters>3018</Characters>
  <Application>Microsoft Office Outlook</Application>
  <DocSecurity>0</DocSecurity>
  <Lines>0</Lines>
  <Paragraphs>0</Paragraphs>
  <ScaleCrop>false</ScaleCrop>
  <Company>Delegatura Widzew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subject/>
  <dc:creator>M_Kazmierczak</dc:creator>
  <cp:keywords/>
  <dc:description/>
  <cp:lastModifiedBy>mkomorowski</cp:lastModifiedBy>
  <cp:revision>2</cp:revision>
  <cp:lastPrinted>2020-07-15T10:15:00Z</cp:lastPrinted>
  <dcterms:created xsi:type="dcterms:W3CDTF">2021-01-13T08:51:00Z</dcterms:created>
  <dcterms:modified xsi:type="dcterms:W3CDTF">2021-01-13T08:51:00Z</dcterms:modified>
</cp:coreProperties>
</file>