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75C4B" w14:textId="0AC3ED2E" w:rsidR="00C73BF3" w:rsidRDefault="00C73BF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5107F">
        <w:t xml:space="preserve">                       Załącznik nr 2</w:t>
      </w:r>
      <w:r w:rsidR="00F14C6F">
        <w:t xml:space="preserve"> do zaproszenia</w:t>
      </w:r>
    </w:p>
    <w:p w14:paraId="21BC7D9E" w14:textId="77777777" w:rsidR="00C73BF3" w:rsidRDefault="00C73BF3"/>
    <w:p w14:paraId="572BDE1B" w14:textId="77777777" w:rsidR="00C73BF3" w:rsidRPr="00F14C6F" w:rsidRDefault="00C73BF3">
      <w:pPr>
        <w:rPr>
          <w:b/>
          <w:bCs/>
        </w:rPr>
      </w:pPr>
      <w:r>
        <w:tab/>
      </w:r>
      <w:r>
        <w:tab/>
      </w:r>
      <w:r>
        <w:tab/>
      </w:r>
      <w:r w:rsidRPr="00F14C6F">
        <w:rPr>
          <w:b/>
          <w:bCs/>
        </w:rPr>
        <w:tab/>
        <w:t>Opis przedmiotu zamówienia</w:t>
      </w:r>
    </w:p>
    <w:p w14:paraId="48F48521" w14:textId="77777777" w:rsidR="00C73BF3" w:rsidRDefault="00C73BF3"/>
    <w:p w14:paraId="67A41C3A" w14:textId="77777777" w:rsidR="00C73BF3" w:rsidRPr="00C73BF3" w:rsidRDefault="00C73BF3" w:rsidP="00B5107F">
      <w:pPr>
        <w:spacing w:before="100" w:beforeAutospacing="1" w:after="283" w:line="240" w:lineRule="auto"/>
        <w:jc w:val="both"/>
        <w:rPr>
          <w:rFonts w:eastAsia="Times New Roman" w:cs="Times New Roman"/>
          <w:lang w:eastAsia="pl-PL"/>
        </w:rPr>
      </w:pPr>
      <w:r w:rsidRPr="00C73BF3">
        <w:t xml:space="preserve">Przedmiotem zamówienia jest </w:t>
      </w:r>
      <w:r w:rsidRPr="00C73BF3">
        <w:rPr>
          <w:rFonts w:eastAsia="Times New Roman" w:cs="Times New Roman"/>
          <w:lang w:eastAsia="pl-PL"/>
        </w:rPr>
        <w:t xml:space="preserve">usługa wykonania dokumentacji projektowo-kosztorysowej </w:t>
      </w:r>
      <w:r w:rsidR="0006474C">
        <w:rPr>
          <w:rFonts w:eastAsia="Times New Roman" w:cs="Times New Roman"/>
          <w:lang w:eastAsia="pl-PL"/>
        </w:rPr>
        <w:t xml:space="preserve">wymiany </w:t>
      </w:r>
      <w:r w:rsidRPr="00C73BF3">
        <w:rPr>
          <w:rFonts w:eastAsia="Times New Roman" w:cs="Times New Roman"/>
          <w:lang w:eastAsia="pl-PL"/>
        </w:rPr>
        <w:t xml:space="preserve">instalacji c.o. w budynku przy ulicy </w:t>
      </w:r>
      <w:r w:rsidR="00B5107F">
        <w:rPr>
          <w:rFonts w:eastAsia="Times New Roman" w:cs="Times New Roman"/>
          <w:lang w:eastAsia="pl-PL"/>
        </w:rPr>
        <w:t>Kutrzeby</w:t>
      </w:r>
      <w:r w:rsidRPr="00C73BF3">
        <w:rPr>
          <w:rFonts w:eastAsia="Times New Roman" w:cs="Times New Roman"/>
          <w:lang w:eastAsia="pl-PL"/>
        </w:rPr>
        <w:t xml:space="preserve"> 16 w Łodzi, będącego siedzibą I Wydziału Pracy Środowiskowej - dla potrzeb Miejskiego Ośrodka Pomocy Społecznej w Łodzi</w:t>
      </w:r>
      <w:r>
        <w:rPr>
          <w:rFonts w:eastAsia="Times New Roman" w:cs="Times New Roman"/>
          <w:lang w:eastAsia="pl-PL"/>
        </w:rPr>
        <w:t>.</w:t>
      </w:r>
    </w:p>
    <w:p w14:paraId="1DDBC3B9" w14:textId="77777777" w:rsidR="00C73BF3" w:rsidRPr="00C73BF3" w:rsidRDefault="00C73BF3" w:rsidP="00C73BF3">
      <w:pPr>
        <w:spacing w:after="0" w:line="240" w:lineRule="auto"/>
        <w:rPr>
          <w:rFonts w:eastAsia="Times New Roman" w:cs="Times New Roman"/>
          <w:lang w:eastAsia="pl-PL"/>
        </w:rPr>
      </w:pPr>
      <w:r w:rsidRPr="00C73BF3">
        <w:rPr>
          <w:rFonts w:eastAsia="Times New Roman" w:cs="Times New Roman"/>
          <w:lang w:eastAsia="pl-PL"/>
        </w:rPr>
        <w:t xml:space="preserve">       </w:t>
      </w:r>
      <w:r w:rsidR="00B5107F">
        <w:rPr>
          <w:rFonts w:eastAsia="Times New Roman" w:cs="Times New Roman"/>
          <w:lang w:eastAsia="pl-PL"/>
        </w:rPr>
        <w:t xml:space="preserve">     </w:t>
      </w:r>
      <w:r w:rsidRPr="00C73BF3">
        <w:rPr>
          <w:rFonts w:eastAsia="Times New Roman" w:cs="Times New Roman"/>
          <w:lang w:eastAsia="pl-PL"/>
        </w:rPr>
        <w:t xml:space="preserve">Dokumentacja ( 4 komplety )powinna zawierać: </w:t>
      </w:r>
    </w:p>
    <w:p w14:paraId="12F06434" w14:textId="77777777" w:rsidR="00C73BF3" w:rsidRPr="00C73BF3" w:rsidRDefault="00C73BF3" w:rsidP="00C73BF3">
      <w:pPr>
        <w:spacing w:after="0" w:line="240" w:lineRule="auto"/>
        <w:ind w:left="707" w:hanging="283"/>
        <w:jc w:val="both"/>
        <w:rPr>
          <w:rFonts w:eastAsia="Times New Roman" w:cs="Times New Roman"/>
          <w:lang w:eastAsia="pl-PL"/>
        </w:rPr>
      </w:pPr>
      <w:r w:rsidRPr="00C73BF3">
        <w:rPr>
          <w:rFonts w:ascii="Calibri" w:eastAsia="OpenSymbol" w:hAnsi="Calibri" w:cs="Calibri"/>
          <w:lang w:val="en-US" w:eastAsia="pl-PL"/>
        </w:rPr>
        <w:t></w:t>
      </w:r>
      <w:r w:rsidRPr="00C73BF3">
        <w:rPr>
          <w:rFonts w:eastAsia="Times New Roman" w:cs="Times New Roman"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>Wykonalny p</w:t>
      </w:r>
      <w:r w:rsidRPr="00C73BF3">
        <w:rPr>
          <w:rFonts w:eastAsia="Times New Roman" w:cs="Times New Roman"/>
          <w:lang w:eastAsia="pl-PL"/>
        </w:rPr>
        <w:t>rojekt budowlany w formie papierowej i el</w:t>
      </w:r>
      <w:r w:rsidR="00153987">
        <w:rPr>
          <w:rFonts w:eastAsia="Times New Roman" w:cs="Times New Roman"/>
          <w:lang w:eastAsia="pl-PL"/>
        </w:rPr>
        <w:t>e</w:t>
      </w:r>
      <w:r w:rsidRPr="00C73BF3">
        <w:rPr>
          <w:rFonts w:eastAsia="Times New Roman" w:cs="Times New Roman"/>
          <w:lang w:eastAsia="pl-PL"/>
        </w:rPr>
        <w:t>ktronicznej (pdf na CD )</w:t>
      </w:r>
    </w:p>
    <w:p w14:paraId="2B40EA1F" w14:textId="77777777" w:rsidR="00C73BF3" w:rsidRPr="00C73BF3" w:rsidRDefault="00C73BF3" w:rsidP="00C73BF3">
      <w:pPr>
        <w:spacing w:after="0" w:line="240" w:lineRule="auto"/>
        <w:ind w:left="707" w:hanging="283"/>
        <w:jc w:val="both"/>
        <w:rPr>
          <w:rFonts w:eastAsia="Times New Roman" w:cs="Times New Roman"/>
          <w:lang w:eastAsia="pl-PL"/>
        </w:rPr>
      </w:pPr>
      <w:r w:rsidRPr="00C73BF3">
        <w:rPr>
          <w:rFonts w:ascii="Calibri" w:eastAsia="OpenSymbol" w:hAnsi="Calibri" w:cs="Calibri"/>
          <w:lang w:eastAsia="pl-PL"/>
        </w:rPr>
        <w:t></w:t>
      </w:r>
      <w:r w:rsidRPr="00C73BF3">
        <w:rPr>
          <w:rFonts w:eastAsia="Times New Roman" w:cs="Times New Roman"/>
          <w:lang w:eastAsia="pl-PL"/>
        </w:rPr>
        <w:t xml:space="preserve"> Specyfikację techniczną wykonania i odbioru robót</w:t>
      </w:r>
    </w:p>
    <w:p w14:paraId="746268D2" w14:textId="77777777" w:rsidR="00C73BF3" w:rsidRPr="00C73BF3" w:rsidRDefault="00C73BF3" w:rsidP="00C73BF3">
      <w:pPr>
        <w:spacing w:after="0" w:line="240" w:lineRule="auto"/>
        <w:ind w:left="707" w:hanging="283"/>
        <w:jc w:val="both"/>
        <w:rPr>
          <w:rFonts w:eastAsia="Times New Roman" w:cs="Times New Roman"/>
          <w:lang w:eastAsia="pl-PL"/>
        </w:rPr>
      </w:pPr>
      <w:r w:rsidRPr="00C73BF3">
        <w:rPr>
          <w:rFonts w:ascii="Calibri" w:eastAsia="OpenSymbol" w:hAnsi="Calibri" w:cs="Calibri"/>
          <w:lang w:val="en-US" w:eastAsia="pl-PL"/>
        </w:rPr>
        <w:t></w:t>
      </w:r>
      <w:r w:rsidRPr="00C73BF3">
        <w:rPr>
          <w:rFonts w:eastAsia="Times New Roman" w:cs="Times New Roman"/>
          <w:lang w:eastAsia="pl-PL"/>
        </w:rPr>
        <w:t xml:space="preserve"> Przedmiar robót</w:t>
      </w:r>
    </w:p>
    <w:p w14:paraId="7E5C3E04" w14:textId="77777777" w:rsidR="00C73BF3" w:rsidRPr="00C73BF3" w:rsidRDefault="00C73BF3" w:rsidP="00C73BF3">
      <w:pPr>
        <w:spacing w:after="0" w:line="240" w:lineRule="auto"/>
        <w:ind w:left="707" w:hanging="283"/>
        <w:jc w:val="both"/>
        <w:rPr>
          <w:rFonts w:eastAsia="Times New Roman" w:cs="Times New Roman"/>
          <w:lang w:eastAsia="pl-PL"/>
        </w:rPr>
      </w:pPr>
      <w:r w:rsidRPr="00C73BF3">
        <w:rPr>
          <w:rFonts w:ascii="Calibri" w:eastAsia="OpenSymbol" w:hAnsi="Calibri" w:cs="Calibri"/>
          <w:lang w:eastAsia="pl-PL"/>
        </w:rPr>
        <w:t></w:t>
      </w:r>
      <w:r w:rsidRPr="00C73BF3">
        <w:rPr>
          <w:rFonts w:eastAsia="Times New Roman" w:cs="Times New Roman"/>
          <w:lang w:eastAsia="pl-PL"/>
        </w:rPr>
        <w:t xml:space="preserve"> Kosztorys inwestorski w formie papierowej i elektronicznej ( format ath )</w:t>
      </w:r>
    </w:p>
    <w:p w14:paraId="33C417DD" w14:textId="77777777" w:rsidR="00C73BF3" w:rsidRDefault="00C73BF3" w:rsidP="00C73BF3">
      <w:pPr>
        <w:rPr>
          <w:rFonts w:eastAsia="Times New Roman" w:cs="Times New Roman"/>
          <w:lang w:eastAsia="pl-PL"/>
        </w:rPr>
      </w:pPr>
      <w:r w:rsidRPr="00C73BF3">
        <w:rPr>
          <w:rFonts w:eastAsia="Times New Roman" w:cs="Times New Roman"/>
          <w:lang w:eastAsia="pl-PL"/>
        </w:rPr>
        <w:t>Do obowiązku projektanta będzie należało załatwienie wszelkich spraw formalno-prawnych ( w tym uzgodnienia, zgłoszenia zamiaru wykonania robót, uzyskanie pozwolenia na budowę,</w:t>
      </w:r>
      <w:r>
        <w:rPr>
          <w:rFonts w:eastAsia="Times New Roman" w:cs="Times New Roman"/>
          <w:lang w:eastAsia="pl-PL"/>
        </w:rPr>
        <w:t xml:space="preserve"> itp.).        </w:t>
      </w:r>
    </w:p>
    <w:p w14:paraId="04D44F3B" w14:textId="77777777" w:rsidR="00C73BF3" w:rsidRDefault="00C73BF3" w:rsidP="00C73BF3">
      <w:pPr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Złożenie, uzgodnionego i zatwierdzonego,  wymaganego kompletu dokumentów  będzie stanowić podstawę do zapłaty faktury za wykonaną usługę.   </w:t>
      </w:r>
    </w:p>
    <w:p w14:paraId="5FF04B05" w14:textId="1E5AEEB4" w:rsidR="00C73BF3" w:rsidRPr="00C73BF3" w:rsidRDefault="00C73BF3" w:rsidP="00C73BF3">
      <w:pPr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Termin wykonania zadania: </w:t>
      </w:r>
      <w:r w:rsidR="008243F8">
        <w:rPr>
          <w:rFonts w:eastAsia="Times New Roman" w:cs="Times New Roman"/>
          <w:lang w:eastAsia="pl-PL"/>
        </w:rPr>
        <w:t>6</w:t>
      </w:r>
      <w:r w:rsidR="00B5107F">
        <w:rPr>
          <w:rFonts w:eastAsia="Times New Roman" w:cs="Times New Roman"/>
          <w:lang w:eastAsia="pl-PL"/>
        </w:rPr>
        <w:t>0 dni</w:t>
      </w:r>
      <w:r>
        <w:rPr>
          <w:rFonts w:eastAsia="Times New Roman" w:cs="Times New Roman"/>
          <w:lang w:eastAsia="pl-PL"/>
        </w:rPr>
        <w:t xml:space="preserve"> od daty podpisania umowy.                                                             </w:t>
      </w:r>
    </w:p>
    <w:sectPr w:rsidR="00C73BF3" w:rsidRPr="00C73BF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21E56" w14:textId="77777777" w:rsidR="00B5107F" w:rsidRDefault="00B5107F" w:rsidP="00B5107F">
      <w:pPr>
        <w:spacing w:after="0" w:line="240" w:lineRule="auto"/>
      </w:pPr>
      <w:r>
        <w:separator/>
      </w:r>
    </w:p>
  </w:endnote>
  <w:endnote w:type="continuationSeparator" w:id="0">
    <w:p w14:paraId="70F75E0F" w14:textId="77777777" w:rsidR="00B5107F" w:rsidRDefault="00B5107F" w:rsidP="00B51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2AB54" w14:textId="77777777" w:rsidR="00B5107F" w:rsidRPr="00B5107F" w:rsidRDefault="00B5107F" w:rsidP="00B5107F">
    <w:pPr>
      <w:tabs>
        <w:tab w:val="left" w:pos="0"/>
        <w:tab w:val="right" w:pos="9639"/>
      </w:tabs>
      <w:suppressAutoHyphens/>
      <w:spacing w:after="0" w:line="240" w:lineRule="auto"/>
      <w:rPr>
        <w:rFonts w:ascii="Times New Roman" w:eastAsia="Times New Roman" w:hAnsi="Times New Roman" w:cs="Times New Roman"/>
        <w:sz w:val="24"/>
        <w:szCs w:val="20"/>
        <w:lang w:eastAsia="zh-CN"/>
      </w:rPr>
    </w:pPr>
    <w:r>
      <w:rPr>
        <w:rFonts w:ascii="Times New Roman" w:eastAsia="Times New Roman" w:hAnsi="Times New Roman" w:cs="Times New Roman"/>
        <w:noProof/>
        <w:sz w:val="24"/>
        <w:szCs w:val="20"/>
        <w:lang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0FE2B54" wp14:editId="31D0D91C">
              <wp:simplePos x="0" y="0"/>
              <wp:positionH relativeFrom="column">
                <wp:posOffset>1270</wp:posOffset>
              </wp:positionH>
              <wp:positionV relativeFrom="paragraph">
                <wp:posOffset>-155575</wp:posOffset>
              </wp:positionV>
              <wp:extent cx="5751830" cy="0"/>
              <wp:effectExtent l="12700" t="13335" r="7620" b="5715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1830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ED8FAF" id="Łącznik prostoliniowy 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-12.25pt" to="453pt,-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" strokeweight=".26mm">
              <v:stroke joinstyle="miter" endcap="square"/>
            </v:line>
          </w:pict>
        </mc:Fallback>
      </mc:AlternateContent>
    </w:r>
    <w:r>
      <w:rPr>
        <w:rFonts w:ascii="Calibri" w:eastAsia="Times New Roman" w:hAnsi="Calibri" w:cs="Calibri"/>
        <w:noProof/>
        <w:spacing w:val="-2"/>
        <w:sz w:val="20"/>
        <w:szCs w:val="20"/>
        <w:lang w:eastAsia="pl-PL"/>
      </w:rPr>
      <w:drawing>
        <wp:anchor distT="0" distB="0" distL="114935" distR="114935" simplePos="0" relativeHeight="251662336" behindDoc="1" locked="0" layoutInCell="1" allowOverlap="1" wp14:anchorId="3425C55D" wp14:editId="28115CFC">
          <wp:simplePos x="0" y="0"/>
          <wp:positionH relativeFrom="column">
            <wp:posOffset>2562225</wp:posOffset>
          </wp:positionH>
          <wp:positionV relativeFrom="paragraph">
            <wp:posOffset>-124460</wp:posOffset>
          </wp:positionV>
          <wp:extent cx="868680" cy="706120"/>
          <wp:effectExtent l="0" t="0" r="762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3" t="-92" r="-73" b="-92"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7061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5107F">
      <w:rPr>
        <w:rFonts w:ascii="Calibri" w:eastAsia="Times New Roman" w:hAnsi="Calibri" w:cs="Calibri"/>
        <w:spacing w:val="-2"/>
        <w:sz w:val="20"/>
        <w:szCs w:val="20"/>
        <w:lang w:eastAsia="zh-CN"/>
      </w:rPr>
      <w:t>Miejski Ośrodek Pomocy Społecznej w Łodzi                                                  Tel.:  (42) 685 43 62  lub  (42) 685 43 63</w:t>
    </w:r>
    <w:r w:rsidRPr="00B5107F">
      <w:rPr>
        <w:rFonts w:ascii="Arial" w:eastAsia="Times New Roman" w:hAnsi="Arial" w:cs="Arial"/>
        <w:spacing w:val="-2"/>
        <w:sz w:val="20"/>
        <w:szCs w:val="20"/>
        <w:lang w:eastAsia="zh-CN"/>
      </w:rPr>
      <w:br/>
    </w:r>
    <w:r w:rsidRPr="00B5107F">
      <w:rPr>
        <w:rFonts w:ascii="Calibri" w:eastAsia="Times New Roman" w:hAnsi="Calibri" w:cs="Calibri"/>
        <w:spacing w:val="-2"/>
        <w:sz w:val="20"/>
        <w:szCs w:val="20"/>
        <w:lang w:eastAsia="zh-CN"/>
      </w:rPr>
      <w:t>90-012 Łódź, ul. Kilińskiego 102/102a                                                                                                    fax.  (42) 632 41 30</w:t>
    </w:r>
  </w:p>
  <w:p w14:paraId="63A39F50" w14:textId="77777777" w:rsidR="00B5107F" w:rsidRDefault="00B510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AEEB0" w14:textId="77777777" w:rsidR="00B5107F" w:rsidRDefault="00B5107F" w:rsidP="00B5107F">
      <w:pPr>
        <w:spacing w:after="0" w:line="240" w:lineRule="auto"/>
      </w:pPr>
      <w:r>
        <w:separator/>
      </w:r>
    </w:p>
  </w:footnote>
  <w:footnote w:type="continuationSeparator" w:id="0">
    <w:p w14:paraId="1A724CA3" w14:textId="77777777" w:rsidR="00B5107F" w:rsidRDefault="00B5107F" w:rsidP="00B51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2AECB" w14:textId="77777777" w:rsidR="00B5107F" w:rsidRDefault="00B5107F">
    <w:pPr>
      <w:pStyle w:val="Nagwek"/>
    </w:pPr>
    <w:r w:rsidRPr="009B1419">
      <w:rPr>
        <w:rFonts w:ascii="Calibri" w:hAnsi="Calibri" w:cs="Calibri"/>
        <w:i/>
        <w:noProof/>
        <w:lang w:eastAsia="pl-PL"/>
      </w:rPr>
      <w:drawing>
        <wp:anchor distT="0" distB="0" distL="114300" distR="114300" simplePos="0" relativeHeight="251659264" behindDoc="0" locked="0" layoutInCell="1" allowOverlap="1" wp14:anchorId="3ADDDB91" wp14:editId="6C3D2696">
          <wp:simplePos x="0" y="0"/>
          <wp:positionH relativeFrom="margin">
            <wp:posOffset>-66675</wp:posOffset>
          </wp:positionH>
          <wp:positionV relativeFrom="topMargin">
            <wp:posOffset>396240</wp:posOffset>
          </wp:positionV>
          <wp:extent cx="2381250" cy="700405"/>
          <wp:effectExtent l="0" t="0" r="0" b="444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700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B6D"/>
    <w:rsid w:val="0006474C"/>
    <w:rsid w:val="00153987"/>
    <w:rsid w:val="00384B6D"/>
    <w:rsid w:val="008243F8"/>
    <w:rsid w:val="00A9568B"/>
    <w:rsid w:val="00B5107F"/>
    <w:rsid w:val="00C032D9"/>
    <w:rsid w:val="00C73BF3"/>
    <w:rsid w:val="00F1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A66DC0D"/>
  <w15:docId w15:val="{F0F42C98-C1AB-4E53-9916-CBB9680DF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1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107F"/>
  </w:style>
  <w:style w:type="paragraph" w:styleId="Stopka">
    <w:name w:val="footer"/>
    <w:basedOn w:val="Normalny"/>
    <w:link w:val="StopkaZnak"/>
    <w:uiPriority w:val="99"/>
    <w:unhideWhenUsed/>
    <w:rsid w:val="00B51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10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Przygodzki</dc:creator>
  <cp:keywords/>
  <dc:description/>
  <cp:lastModifiedBy>Bożena Bartosińska</cp:lastModifiedBy>
  <cp:revision>4</cp:revision>
  <cp:lastPrinted>2021-04-26T11:30:00Z</cp:lastPrinted>
  <dcterms:created xsi:type="dcterms:W3CDTF">2021-05-24T10:51:00Z</dcterms:created>
  <dcterms:modified xsi:type="dcterms:W3CDTF">2021-05-24T11:51:00Z</dcterms:modified>
</cp:coreProperties>
</file>