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B546" w14:textId="707D9037" w:rsidR="00311468" w:rsidRDefault="00352E60">
      <w:pPr>
        <w:spacing w:after="0" w:line="240" w:lineRule="auto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Łódź, dnia</w:t>
      </w:r>
      <w:r w:rsidR="004926FE">
        <w:rPr>
          <w:rFonts w:cs="Calibri"/>
          <w:color w:val="000000"/>
        </w:rPr>
        <w:t xml:space="preserve"> 16.09.2021 r.</w:t>
      </w:r>
    </w:p>
    <w:p w14:paraId="34BD09F5" w14:textId="77777777" w:rsidR="00311468" w:rsidRDefault="00311468">
      <w:pPr>
        <w:spacing w:after="0" w:line="240" w:lineRule="auto"/>
        <w:jc w:val="both"/>
        <w:rPr>
          <w:rFonts w:cs="Calibri"/>
          <w:color w:val="000000"/>
        </w:rPr>
      </w:pPr>
    </w:p>
    <w:p w14:paraId="07298AF0" w14:textId="28A8710F" w:rsidR="00311468" w:rsidRDefault="00352E60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Dotyczy postępowania o wartości szacunkowej nieprzekraczającej wyrażonej w złotych równowartości kwoty 130 000 PLN netto na </w:t>
      </w:r>
      <w:bookmarkStart w:id="0" w:name="_Hlk82686244"/>
      <w:bookmarkStart w:id="1" w:name="_Hlk82677156"/>
      <w:r w:rsidR="004926FE">
        <w:rPr>
          <w:rFonts w:cs="Calibri"/>
          <w:color w:val="000000"/>
        </w:rPr>
        <w:t xml:space="preserve">wykonanie </w:t>
      </w:r>
      <w:r w:rsidR="00147639">
        <w:rPr>
          <w:rFonts w:cs="Calibri"/>
          <w:color w:val="000000"/>
        </w:rPr>
        <w:t xml:space="preserve">usługi przewozu </w:t>
      </w:r>
      <w:r w:rsidR="004926FE">
        <w:rPr>
          <w:rFonts w:cs="Calibri"/>
          <w:color w:val="000000"/>
        </w:rPr>
        <w:t xml:space="preserve">dzieci z rodzin zastępczych i ich opiekunów </w:t>
      </w:r>
      <w:r w:rsidR="00147639">
        <w:rPr>
          <w:rFonts w:cs="Calibri"/>
          <w:color w:val="000000"/>
        </w:rPr>
        <w:br/>
        <w:t>(z Łodzi do Sielpi Wielkiej i z powrotem)</w:t>
      </w:r>
      <w:r w:rsidR="004926FE">
        <w:rPr>
          <w:rFonts w:cs="Calibri"/>
          <w:color w:val="000000"/>
        </w:rPr>
        <w:t xml:space="preserve"> </w:t>
      </w:r>
      <w:bookmarkEnd w:id="0"/>
      <w:r w:rsidR="004926FE">
        <w:rPr>
          <w:rFonts w:cs="Calibri"/>
          <w:color w:val="000000"/>
        </w:rPr>
        <w:t xml:space="preserve"> w ramach projektu „Dajmy radość dzieciom z domów dziecka i rodzin zastępczych” z Budżetu Obywatelskiego</w:t>
      </w:r>
      <w:bookmarkEnd w:id="1"/>
      <w:r>
        <w:rPr>
          <w:rFonts w:cs="Calibri"/>
          <w:color w:val="000000"/>
        </w:rPr>
        <w:t xml:space="preserve">. </w:t>
      </w:r>
    </w:p>
    <w:p w14:paraId="152667F5" w14:textId="77777777" w:rsidR="004926FE" w:rsidRDefault="004926FE">
      <w:pPr>
        <w:spacing w:after="0" w:line="240" w:lineRule="auto"/>
        <w:jc w:val="center"/>
        <w:rPr>
          <w:rFonts w:cs="Calibri"/>
          <w:b/>
          <w:bCs/>
          <w:color w:val="000000"/>
        </w:rPr>
      </w:pPr>
    </w:p>
    <w:p w14:paraId="7498328C" w14:textId="3D511BF9" w:rsidR="00311468" w:rsidRDefault="00352E60">
      <w:pPr>
        <w:spacing w:after="0" w:line="240" w:lineRule="auto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ZAPROSZENIE DO ZŁOŻENIA OFERTY </w:t>
      </w:r>
    </w:p>
    <w:p w14:paraId="0DD82DC2" w14:textId="77777777" w:rsidR="00311468" w:rsidRDefault="00311468">
      <w:pPr>
        <w:spacing w:after="0" w:line="240" w:lineRule="auto"/>
        <w:jc w:val="center"/>
        <w:rPr>
          <w:rFonts w:cs="Calibri"/>
          <w:b/>
          <w:bCs/>
          <w:color w:val="000000"/>
        </w:rPr>
      </w:pPr>
    </w:p>
    <w:p w14:paraId="3960198F" w14:textId="7048BDCB" w:rsidR="00311468" w:rsidRDefault="00352E60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Zamawiający – Miasto Łódź – Centrum Administracyjne Pieczy Zastępczej zaprasza do złożenia oferty na </w:t>
      </w:r>
      <w:bookmarkStart w:id="2" w:name="_Hlk82677191"/>
      <w:r w:rsidR="00147639">
        <w:rPr>
          <w:rFonts w:cs="Calibri"/>
          <w:color w:val="000000"/>
        </w:rPr>
        <w:t xml:space="preserve">wykonanie usługi przewozu dzieci z rodzin zastępczych i ich opiekunów (z Łodzi do Sielpi Wielkiej </w:t>
      </w:r>
      <w:r w:rsidR="00147639">
        <w:rPr>
          <w:rFonts w:cs="Calibri"/>
          <w:color w:val="000000"/>
        </w:rPr>
        <w:br/>
        <w:t xml:space="preserve">i z powrotem) </w:t>
      </w:r>
      <w:r w:rsidR="004926FE">
        <w:rPr>
          <w:rFonts w:cs="Calibri"/>
          <w:color w:val="000000"/>
        </w:rPr>
        <w:t xml:space="preserve"> w ramach projektu „Dajmy radość dzieciom z domów dziecka i rodzin zastępczych” z Budżetu Obywatelskiego.</w:t>
      </w:r>
    </w:p>
    <w:bookmarkEnd w:id="2"/>
    <w:p w14:paraId="36C151A0" w14:textId="77777777" w:rsidR="00311468" w:rsidRDefault="00311468">
      <w:pPr>
        <w:spacing w:after="0" w:line="240" w:lineRule="auto"/>
        <w:jc w:val="both"/>
        <w:rPr>
          <w:rFonts w:cs="Calibri"/>
          <w:color w:val="000000"/>
        </w:rPr>
      </w:pPr>
    </w:p>
    <w:p w14:paraId="31653653" w14:textId="7777777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  <w:shd w:val="clear" w:color="auto" w:fill="FFFF00"/>
        </w:rPr>
      </w:pPr>
      <w:r w:rsidRPr="00716874">
        <w:rPr>
          <w:rFonts w:cs="Calibri"/>
          <w:b/>
          <w:bCs/>
          <w:color w:val="000000"/>
          <w:shd w:val="clear" w:color="auto" w:fill="FFFFFF" w:themeFill="background1"/>
        </w:rPr>
        <w:t>Tryb udzielenia zamówienia</w:t>
      </w:r>
    </w:p>
    <w:p w14:paraId="12E1E7C5" w14:textId="4FDDDCEB" w:rsidR="00EA571F" w:rsidRDefault="00352E60" w:rsidP="00EA571F">
      <w:pPr>
        <w:pStyle w:val="Akapitzlist"/>
        <w:spacing w:after="0" w:line="240" w:lineRule="auto"/>
        <w:ind w:left="284"/>
        <w:jc w:val="both"/>
        <w:rPr>
          <w:rFonts w:cs="Calibri"/>
          <w:color w:val="000000"/>
        </w:rPr>
      </w:pPr>
      <w:r w:rsidRPr="00716874">
        <w:rPr>
          <w:rFonts w:cs="Calibri"/>
          <w:color w:val="000000"/>
          <w:shd w:val="clear" w:color="auto" w:fill="FFFFFF" w:themeFill="background1"/>
        </w:rPr>
        <w:t xml:space="preserve">Postępowanie o udzielnie zamówienia publicznego, którego wartość nie przekracza kwoty </w:t>
      </w:r>
      <w:r w:rsidRPr="00716874">
        <w:rPr>
          <w:rFonts w:cs="Calibri"/>
          <w:color w:val="000000"/>
          <w:shd w:val="clear" w:color="auto" w:fill="FFFFFF" w:themeFill="background1"/>
        </w:rPr>
        <w:br/>
        <w:t>130 000 PLN netto</w:t>
      </w:r>
      <w:r w:rsidR="00EA571F">
        <w:rPr>
          <w:rFonts w:cs="Calibri"/>
          <w:color w:val="000000"/>
          <w:shd w:val="clear" w:color="auto" w:fill="FFFFFF" w:themeFill="background1"/>
        </w:rPr>
        <w:t>.</w:t>
      </w:r>
    </w:p>
    <w:p w14:paraId="7F852D54" w14:textId="7F87BE0E" w:rsidR="00311468" w:rsidRDefault="00311468">
      <w:pPr>
        <w:pStyle w:val="Akapitzlist"/>
        <w:spacing w:after="0" w:line="240" w:lineRule="auto"/>
        <w:ind w:left="284"/>
        <w:jc w:val="both"/>
        <w:rPr>
          <w:rFonts w:cs="Calibri"/>
          <w:color w:val="000000"/>
        </w:rPr>
      </w:pPr>
    </w:p>
    <w:p w14:paraId="3328FBA2" w14:textId="77777777" w:rsidR="00311468" w:rsidRDefault="00352E60" w:rsidP="00A401EB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cs="Calibri"/>
          <w:b/>
          <w:bCs/>
          <w:color w:val="000000"/>
          <w:shd w:val="clear" w:color="auto" w:fill="FFFF00"/>
        </w:rPr>
      </w:pPr>
      <w:r w:rsidRPr="00A401EB">
        <w:rPr>
          <w:rFonts w:cs="Calibri"/>
          <w:b/>
          <w:bCs/>
          <w:color w:val="000000"/>
          <w:shd w:val="clear" w:color="auto" w:fill="FFFFFF" w:themeFill="background1"/>
        </w:rPr>
        <w:t>Opis przedmiotu zamówienia</w:t>
      </w:r>
    </w:p>
    <w:p w14:paraId="17398EB0" w14:textId="1CF20734" w:rsidR="004926FE" w:rsidRPr="004926FE" w:rsidRDefault="004926FE" w:rsidP="00A401EB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 xml:space="preserve">Przedmiotem zamówienia jest </w:t>
      </w:r>
      <w:r w:rsidR="00147639">
        <w:rPr>
          <w:rFonts w:cs="Calibri"/>
          <w:color w:val="000000"/>
        </w:rPr>
        <w:t xml:space="preserve">wykonanie usługi przewozu dzieci z rodzin zastępczych i ich opiekunów (z Łodzi do Sielpi Wielkiej i z powrotem) </w:t>
      </w:r>
      <w:r>
        <w:rPr>
          <w:rFonts w:cs="Calibri"/>
          <w:color w:val="000000"/>
        </w:rPr>
        <w:t xml:space="preserve"> w ramach projektu „Dajmy radość dzieciom </w:t>
      </w:r>
      <w:r>
        <w:rPr>
          <w:rFonts w:cs="Calibri"/>
          <w:color w:val="000000"/>
        </w:rPr>
        <w:br/>
        <w:t>z domów dziecka i rodzin zastępczych” z Budżetu Obywatelskiego.</w:t>
      </w:r>
    </w:p>
    <w:p w14:paraId="29FD20B3" w14:textId="6C0E0B40" w:rsidR="00311468" w:rsidRDefault="00352E60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716874">
        <w:rPr>
          <w:rFonts w:cs="Calibri"/>
          <w:color w:val="000000"/>
          <w:shd w:val="clear" w:color="auto" w:fill="FFFFFF" w:themeFill="background1"/>
        </w:rPr>
        <w:t xml:space="preserve">Szczegółowy opis przedmiotu zamówienia znajduje się w załączniku nr </w:t>
      </w:r>
      <w:r w:rsidR="004926FE">
        <w:rPr>
          <w:rFonts w:cs="Calibri"/>
          <w:color w:val="000000"/>
          <w:shd w:val="clear" w:color="auto" w:fill="FFFFFF" w:themeFill="background1"/>
        </w:rPr>
        <w:t>2</w:t>
      </w:r>
      <w:r w:rsidRPr="00716874">
        <w:rPr>
          <w:rFonts w:cs="Calibri"/>
          <w:color w:val="000000"/>
          <w:shd w:val="clear" w:color="auto" w:fill="FFFFFF" w:themeFill="background1"/>
        </w:rPr>
        <w:t xml:space="preserve"> do Zaproszenia – </w:t>
      </w:r>
      <w:r w:rsidR="004926FE">
        <w:rPr>
          <w:rFonts w:cs="Calibri"/>
          <w:color w:val="000000"/>
          <w:shd w:val="clear" w:color="auto" w:fill="FFFFFF" w:themeFill="background1"/>
        </w:rPr>
        <w:t>Wzór umowy</w:t>
      </w:r>
      <w:r w:rsidRPr="00716874">
        <w:rPr>
          <w:rFonts w:cs="Calibri"/>
          <w:color w:val="000000"/>
          <w:shd w:val="clear" w:color="auto" w:fill="FFFFFF" w:themeFill="background1"/>
        </w:rPr>
        <w:t>.</w:t>
      </w:r>
    </w:p>
    <w:p w14:paraId="6EDC4E36" w14:textId="77777777" w:rsidR="00311468" w:rsidRDefault="00352E60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Zamawiający nie dopuszcza ofert częściowych.</w:t>
      </w:r>
    </w:p>
    <w:p w14:paraId="14B16FFF" w14:textId="77777777" w:rsidR="00311468" w:rsidRDefault="00352E60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Oznaczenie według Wspólnego Słownika Zamówień CPV:</w:t>
      </w:r>
    </w:p>
    <w:p w14:paraId="76223F35" w14:textId="2F7C5696" w:rsidR="00311468" w:rsidRDefault="004926FE">
      <w:pPr>
        <w:pStyle w:val="Akapitzlist"/>
        <w:spacing w:after="0" w:line="240" w:lineRule="auto"/>
        <w:ind w:hanging="294"/>
        <w:jc w:val="both"/>
        <w:rPr>
          <w:rFonts w:cs="Calibri"/>
          <w:color w:val="000000"/>
          <w:shd w:val="clear" w:color="auto" w:fill="FFFFFF" w:themeFill="background1"/>
        </w:rPr>
      </w:pPr>
      <w:r>
        <w:rPr>
          <w:rFonts w:cs="Calibri"/>
          <w:color w:val="000000"/>
          <w:shd w:val="clear" w:color="auto" w:fill="FFFFFF" w:themeFill="background1"/>
        </w:rPr>
        <w:t>-</w:t>
      </w:r>
      <w:r w:rsidR="00147639">
        <w:rPr>
          <w:rFonts w:cs="Calibri"/>
          <w:color w:val="000000"/>
          <w:shd w:val="clear" w:color="auto" w:fill="FFFFFF" w:themeFill="background1"/>
        </w:rPr>
        <w:t>60100000</w:t>
      </w:r>
      <w:r>
        <w:rPr>
          <w:rFonts w:cs="Calibri"/>
          <w:color w:val="000000"/>
          <w:shd w:val="clear" w:color="auto" w:fill="FFFFFF" w:themeFill="background1"/>
        </w:rPr>
        <w:t xml:space="preserve"> </w:t>
      </w:r>
      <w:r w:rsidR="00147639">
        <w:rPr>
          <w:rFonts w:cs="Calibri"/>
          <w:color w:val="000000"/>
          <w:shd w:val="clear" w:color="auto" w:fill="FFFFFF" w:themeFill="background1"/>
        </w:rPr>
        <w:t xml:space="preserve">-9 </w:t>
      </w:r>
      <w:r>
        <w:rPr>
          <w:rFonts w:cs="Calibri"/>
          <w:color w:val="000000"/>
          <w:shd w:val="clear" w:color="auto" w:fill="FFFFFF" w:themeFill="background1"/>
        </w:rPr>
        <w:t xml:space="preserve">– </w:t>
      </w:r>
      <w:r w:rsidR="00147639">
        <w:rPr>
          <w:rFonts w:cs="Calibri"/>
          <w:color w:val="000000"/>
          <w:shd w:val="clear" w:color="auto" w:fill="FFFFFF" w:themeFill="background1"/>
        </w:rPr>
        <w:t>Usługi w zakresie transportu drogowego</w:t>
      </w:r>
      <w:r>
        <w:rPr>
          <w:rFonts w:cs="Calibri"/>
          <w:color w:val="000000"/>
          <w:shd w:val="clear" w:color="auto" w:fill="FFFFFF" w:themeFill="background1"/>
        </w:rPr>
        <w:t>.</w:t>
      </w:r>
    </w:p>
    <w:p w14:paraId="1ADFCF97" w14:textId="77777777" w:rsidR="00311468" w:rsidRDefault="00311468">
      <w:pPr>
        <w:spacing w:after="0" w:line="240" w:lineRule="auto"/>
        <w:ind w:left="284" w:hanging="284"/>
        <w:jc w:val="both"/>
        <w:rPr>
          <w:rFonts w:cs="Calibri"/>
          <w:color w:val="000000"/>
        </w:rPr>
      </w:pPr>
    </w:p>
    <w:p w14:paraId="172B86BC" w14:textId="3458988A" w:rsidR="00311468" w:rsidRDefault="00352E60">
      <w:pPr>
        <w:pStyle w:val="Akapitzlist"/>
        <w:numPr>
          <w:ilvl w:val="0"/>
          <w:numId w:val="1"/>
        </w:numPr>
        <w:tabs>
          <w:tab w:val="left" w:pos="1418"/>
          <w:tab w:val="left" w:pos="2268"/>
        </w:tabs>
        <w:spacing w:after="0" w:line="240" w:lineRule="auto"/>
        <w:ind w:left="284" w:hanging="284"/>
        <w:jc w:val="both"/>
      </w:pPr>
      <w:r w:rsidRPr="00A401EB">
        <w:rPr>
          <w:rFonts w:eastAsia="Times New Roman" w:cs="Calibri"/>
          <w:b/>
          <w:bCs/>
          <w:color w:val="000000"/>
          <w:shd w:val="clear" w:color="auto" w:fill="FFFFFF" w:themeFill="background1"/>
        </w:rPr>
        <w:t xml:space="preserve">Termin realizacji zamówienia: </w:t>
      </w:r>
      <w:r w:rsidR="00BA7214">
        <w:rPr>
          <w:rFonts w:eastAsia="Times New Roman" w:cs="Calibri"/>
          <w:b/>
          <w:bCs/>
          <w:color w:val="000000"/>
          <w:shd w:val="clear" w:color="auto" w:fill="FFFFFF" w:themeFill="background1"/>
        </w:rPr>
        <w:t>Transport</w:t>
      </w:r>
      <w:r w:rsidR="004926FE">
        <w:rPr>
          <w:rFonts w:eastAsia="Times New Roman" w:cs="Calibri"/>
          <w:b/>
          <w:bCs/>
          <w:color w:val="000000"/>
          <w:shd w:val="clear" w:color="auto" w:fill="FFFFFF" w:themeFill="background1"/>
        </w:rPr>
        <w:t xml:space="preserve"> w terminie 1-4 października</w:t>
      </w:r>
      <w:r w:rsidRPr="00A401EB">
        <w:rPr>
          <w:rFonts w:eastAsia="Times New Roman" w:cs="Calibri"/>
          <w:b/>
          <w:bCs/>
          <w:color w:val="000000"/>
          <w:shd w:val="clear" w:color="auto" w:fill="FFFFFF" w:themeFill="background1"/>
        </w:rPr>
        <w:t>.</w:t>
      </w:r>
    </w:p>
    <w:p w14:paraId="7BDC9A95" w14:textId="77777777" w:rsidR="00311468" w:rsidRDefault="00311468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</w:pPr>
    </w:p>
    <w:p w14:paraId="5923407C" w14:textId="7777777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Termin związania ofertą: </w:t>
      </w:r>
    </w:p>
    <w:p w14:paraId="386DC6B7" w14:textId="6BDB111C" w:rsidR="00311468" w:rsidRDefault="00352E6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Wykonawca pozostaje związany ofertą przez okres 30 dni od daty otwarcia ofert</w:t>
      </w:r>
      <w:r w:rsidR="004926FE">
        <w:rPr>
          <w:rFonts w:cs="Calibri"/>
          <w:color w:val="000000"/>
          <w:shd w:val="clear" w:color="auto" w:fill="FFFFFF" w:themeFill="background1"/>
        </w:rPr>
        <w:t>.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666D2302" w14:textId="77777777" w:rsidR="00311468" w:rsidRDefault="00352E6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Bieg terminu związania ofertą rozpoczyna się wraz z upływem terminu składania ofert.</w:t>
      </w:r>
    </w:p>
    <w:p w14:paraId="03E4FD57" w14:textId="77777777" w:rsidR="00311468" w:rsidRDefault="00352E6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716874">
        <w:rPr>
          <w:rFonts w:cs="Calibri"/>
          <w:color w:val="000000"/>
          <w:shd w:val="clear" w:color="auto" w:fill="FFFFFF" w:themeFill="background1"/>
        </w:rPr>
        <w:t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wskazywany przez niego okres, nie dłuższy niż 30 (trzydzieści) dni.</w:t>
      </w:r>
    </w:p>
    <w:p w14:paraId="02D79E84" w14:textId="77777777" w:rsidR="00311468" w:rsidRDefault="00352E6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</w:pPr>
      <w:r w:rsidRPr="00A401EB">
        <w:rPr>
          <w:rFonts w:cs="Calibri"/>
          <w:color w:val="000000"/>
          <w:shd w:val="clear" w:color="auto" w:fill="FFFFFF" w:themeFill="background1"/>
        </w:rPr>
        <w:t>Przedłużenie terminu związania ofertą, o którym mowa w ustępie poprzednim, wymaga złożenia przez Wykonawcę pisemnego oświadczenia o wyrażeniu zgody na przedłużenie terminu związania ofertą.</w:t>
      </w:r>
    </w:p>
    <w:p w14:paraId="24E8F25D" w14:textId="77777777" w:rsidR="00311468" w:rsidRDefault="00311468">
      <w:pPr>
        <w:pStyle w:val="Akapitzlist"/>
        <w:spacing w:after="0" w:line="240" w:lineRule="auto"/>
        <w:ind w:left="284"/>
        <w:jc w:val="both"/>
        <w:rPr>
          <w:rFonts w:cs="Calibri"/>
          <w:b/>
          <w:bCs/>
          <w:color w:val="000000"/>
        </w:rPr>
      </w:pPr>
    </w:p>
    <w:p w14:paraId="17A6AD69" w14:textId="77777777" w:rsidR="00311468" w:rsidRDefault="00352E60">
      <w:pPr>
        <w:pStyle w:val="Akapitzlist"/>
        <w:numPr>
          <w:ilvl w:val="0"/>
          <w:numId w:val="1"/>
        </w:numPr>
        <w:tabs>
          <w:tab w:val="left" w:pos="1418"/>
          <w:tab w:val="left" w:pos="2268"/>
        </w:tabs>
        <w:spacing w:after="0" w:line="240" w:lineRule="auto"/>
        <w:ind w:left="284" w:hanging="284"/>
        <w:jc w:val="both"/>
        <w:rPr>
          <w:rFonts w:cs="Calibri"/>
          <w:b/>
          <w:bCs/>
          <w:color w:val="000000"/>
          <w:shd w:val="clear" w:color="auto" w:fill="FFFF00"/>
        </w:rPr>
      </w:pPr>
      <w:r w:rsidRPr="00A401EB">
        <w:rPr>
          <w:rFonts w:cs="Calibri"/>
          <w:b/>
          <w:bCs/>
          <w:color w:val="000000"/>
          <w:shd w:val="clear" w:color="auto" w:fill="FFFFFF" w:themeFill="background1"/>
        </w:rPr>
        <w:t>Warunki udziału w postępowaniu:</w:t>
      </w:r>
    </w:p>
    <w:p w14:paraId="70575488" w14:textId="77777777" w:rsidR="00311468" w:rsidRDefault="00352E60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O udzielenie zamówienia mogą ubiegać się Wykonawcy, którzy spełniają następujące warunki udziału w postępowaniu dotyczące:</w:t>
      </w:r>
    </w:p>
    <w:p w14:paraId="6152D8DE" w14:textId="77777777" w:rsidR="00311468" w:rsidRDefault="00352E60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Zdolności do występowania w obrocie gospodarczym: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4256B967" w14:textId="77777777" w:rsidR="00311468" w:rsidRDefault="00352E60">
      <w:pPr>
        <w:pStyle w:val="Akapitzlist"/>
        <w:spacing w:after="0" w:line="240" w:lineRule="auto"/>
        <w:ind w:left="709" w:hanging="1"/>
        <w:jc w:val="both"/>
        <w:rPr>
          <w:rFonts w:cs="Calibri"/>
          <w:color w:val="000000"/>
          <w:shd w:val="clear" w:color="auto" w:fill="FFFF00"/>
        </w:rPr>
      </w:pPr>
      <w:bookmarkStart w:id="3" w:name="_Hlk82677636"/>
      <w:r w:rsidRPr="00716874">
        <w:rPr>
          <w:rFonts w:cs="Calibri"/>
          <w:color w:val="000000"/>
          <w:shd w:val="clear" w:color="auto" w:fill="FFFFFF" w:themeFill="background1"/>
        </w:rPr>
        <w:t>Zamawiający nie precyzuje w tym zakresie żadnych wymagań, których spełnianie Wykonawca zobowiązany jest wykazać w sposób szczególny</w:t>
      </w:r>
      <w:bookmarkEnd w:id="3"/>
      <w:r w:rsidRPr="00716874">
        <w:rPr>
          <w:rFonts w:cs="Calibri"/>
          <w:color w:val="000000"/>
          <w:shd w:val="clear" w:color="auto" w:fill="FFFFFF" w:themeFill="background1"/>
        </w:rPr>
        <w:t>.</w:t>
      </w:r>
    </w:p>
    <w:p w14:paraId="14138ED2" w14:textId="77777777" w:rsidR="00311468" w:rsidRDefault="00352E60" w:rsidP="00716874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716874">
        <w:rPr>
          <w:rFonts w:cs="Calibri"/>
          <w:color w:val="000000"/>
          <w:shd w:val="clear" w:color="auto" w:fill="FFFFFF" w:themeFill="background1"/>
        </w:rPr>
        <w:lastRenderedPageBreak/>
        <w:t>Uprawnień doprowadzenia określonej działalności gospodarczej lub zawodowej, o ile wynika to z odrębnych przepisów:</w:t>
      </w:r>
    </w:p>
    <w:p w14:paraId="4D5ABF11" w14:textId="77777777" w:rsidR="00311468" w:rsidRDefault="00352E60" w:rsidP="00716874">
      <w:pPr>
        <w:pStyle w:val="Akapitzlist"/>
        <w:shd w:val="clear" w:color="auto" w:fill="FFFFFF" w:themeFill="background1"/>
        <w:spacing w:after="0" w:line="240" w:lineRule="auto"/>
        <w:ind w:left="709" w:hanging="1"/>
        <w:jc w:val="both"/>
        <w:rPr>
          <w:rFonts w:cs="Calibri"/>
          <w:color w:val="000000"/>
          <w:shd w:val="clear" w:color="auto" w:fill="FFFF00"/>
        </w:rPr>
      </w:pPr>
      <w:bookmarkStart w:id="4" w:name="_Hlk79405173"/>
      <w:r w:rsidRPr="00716874">
        <w:rPr>
          <w:rFonts w:cs="Calibri"/>
          <w:color w:val="000000"/>
          <w:shd w:val="clear" w:color="auto" w:fill="FFFFFF" w:themeFill="background1"/>
        </w:rPr>
        <w:t>Zamawiający nie precyzuje w tym zakresie żadnych wymagań, których spełnianie Wykonawca zobowiązany jest wykazać w sposób szczególny.</w:t>
      </w:r>
    </w:p>
    <w:bookmarkEnd w:id="4"/>
    <w:p w14:paraId="2D60D288" w14:textId="77777777" w:rsidR="00311468" w:rsidRDefault="00352E60" w:rsidP="00716874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Zdolności technicznej lub zawodowej:</w:t>
      </w:r>
    </w:p>
    <w:p w14:paraId="76797FB3" w14:textId="77777777" w:rsidR="00311468" w:rsidRDefault="00352E60">
      <w:pPr>
        <w:pStyle w:val="Akapitzlist"/>
        <w:spacing w:after="0" w:line="240" w:lineRule="auto"/>
        <w:ind w:left="709"/>
        <w:jc w:val="both"/>
      </w:pPr>
      <w:r w:rsidRPr="00A401EB">
        <w:rPr>
          <w:rFonts w:cs="Calibri"/>
          <w:color w:val="000000"/>
          <w:shd w:val="clear" w:color="auto" w:fill="FFFFFF" w:themeFill="background1"/>
        </w:rPr>
        <w:t>Zamawiający nie precyzuje w tym zakresie żadnych wymagań, których spełnianie Wykonawca zobowiązany jest wykazać w sposób szczególny.</w:t>
      </w:r>
    </w:p>
    <w:p w14:paraId="15A47BAE" w14:textId="77777777" w:rsidR="00C12E68" w:rsidRDefault="00C12E68">
      <w:pPr>
        <w:pStyle w:val="Akapitzlist"/>
        <w:spacing w:after="0" w:line="240" w:lineRule="auto"/>
        <w:ind w:left="709"/>
        <w:jc w:val="both"/>
        <w:rPr>
          <w:rFonts w:cs="Calibri"/>
          <w:color w:val="000000"/>
        </w:rPr>
      </w:pPr>
    </w:p>
    <w:p w14:paraId="623F913F" w14:textId="77777777" w:rsidR="00311468" w:rsidRDefault="00352E60">
      <w:pPr>
        <w:pStyle w:val="Akapitzlist"/>
        <w:numPr>
          <w:ilvl w:val="0"/>
          <w:numId w:val="1"/>
        </w:numPr>
        <w:tabs>
          <w:tab w:val="left" w:pos="1418"/>
          <w:tab w:val="left" w:pos="2268"/>
        </w:tabs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Podstawy wykluczenia:</w:t>
      </w:r>
    </w:p>
    <w:p w14:paraId="3BB408A9" w14:textId="152FAADC" w:rsidR="00311468" w:rsidRPr="00917866" w:rsidRDefault="00352E60" w:rsidP="00917866">
      <w:pPr>
        <w:spacing w:after="0" w:line="240" w:lineRule="auto"/>
        <w:ind w:left="284"/>
        <w:jc w:val="both"/>
        <w:rPr>
          <w:rFonts w:cs="Calibri"/>
          <w:color w:val="000000"/>
          <w:shd w:val="clear" w:color="auto" w:fill="FFFF00"/>
        </w:rPr>
      </w:pPr>
      <w:r w:rsidRPr="00917866">
        <w:rPr>
          <w:rFonts w:cs="Calibri"/>
          <w:color w:val="000000"/>
          <w:shd w:val="clear" w:color="auto" w:fill="FFFFFF" w:themeFill="background1"/>
        </w:rPr>
        <w:t xml:space="preserve">O udzielnie zamówienia mogą ubiegać się Wykonawcy, którzy nie podlegają wykluczeniu </w:t>
      </w:r>
      <w:r w:rsidRPr="00917866">
        <w:rPr>
          <w:rFonts w:cs="Calibri"/>
          <w:color w:val="000000"/>
          <w:shd w:val="clear" w:color="auto" w:fill="FFFFFF" w:themeFill="background1"/>
        </w:rPr>
        <w:br/>
        <w:t>z udziału w postępowaniu</w:t>
      </w:r>
      <w:r w:rsidR="00917866">
        <w:rPr>
          <w:rFonts w:cs="Calibri"/>
          <w:color w:val="000000"/>
          <w:shd w:val="clear" w:color="auto" w:fill="FFFFFF" w:themeFill="background1"/>
        </w:rPr>
        <w:t>:</w:t>
      </w:r>
    </w:p>
    <w:p w14:paraId="106A8C0B" w14:textId="77777777" w:rsidR="00917866" w:rsidRDefault="00917866" w:rsidP="00917866">
      <w:pPr>
        <w:spacing w:after="0" w:line="240" w:lineRule="auto"/>
        <w:ind w:left="284"/>
        <w:jc w:val="both"/>
        <w:rPr>
          <w:rFonts w:cs="Calibri"/>
          <w:color w:val="000000"/>
          <w:shd w:val="clear" w:color="auto" w:fill="FFFFFF" w:themeFill="background1"/>
        </w:rPr>
      </w:pPr>
    </w:p>
    <w:p w14:paraId="63F5DB33" w14:textId="341B2516" w:rsidR="00311468" w:rsidRPr="00CE0637" w:rsidRDefault="00352E60" w:rsidP="00917866">
      <w:pPr>
        <w:spacing w:after="0" w:line="240" w:lineRule="auto"/>
        <w:ind w:left="284"/>
        <w:jc w:val="both"/>
        <w:rPr>
          <w:rFonts w:cs="Calibri"/>
          <w:color w:val="000000"/>
          <w:shd w:val="clear" w:color="auto" w:fill="FFFF00"/>
        </w:rPr>
      </w:pPr>
      <w:r w:rsidRPr="00CE0637">
        <w:rPr>
          <w:rFonts w:cs="Calibri"/>
          <w:color w:val="000000"/>
          <w:shd w:val="clear" w:color="auto" w:fill="FFFFFF" w:themeFill="background1"/>
        </w:rPr>
        <w:t>Z postępowania o udzielnie zamówienia publicznego Zamawiający wykluczy Wykonawcę,  stosunku do którego otwarto likwidację, ogłoszono upadłość, którego aktywami zarządza likwidator lub Sąd, który zawarł układ z wierzycielami, którego działalność gospodarcza jest zawieszona</w:t>
      </w:r>
      <w:r w:rsidR="003B15EC">
        <w:rPr>
          <w:rFonts w:cs="Calibri"/>
          <w:color w:val="000000"/>
          <w:shd w:val="clear" w:color="auto" w:fill="FFFFFF" w:themeFill="background1"/>
        </w:rPr>
        <w:t>.</w:t>
      </w:r>
    </w:p>
    <w:p w14:paraId="652B84F1" w14:textId="77777777" w:rsidR="00311468" w:rsidRDefault="00311468">
      <w:pPr>
        <w:pStyle w:val="Akapitzlist"/>
        <w:spacing w:after="0" w:line="240" w:lineRule="auto"/>
        <w:ind w:left="567"/>
        <w:jc w:val="both"/>
        <w:rPr>
          <w:rFonts w:cs="Calibri"/>
          <w:b/>
          <w:bCs/>
          <w:color w:val="000000"/>
        </w:rPr>
      </w:pPr>
    </w:p>
    <w:p w14:paraId="5197F50E" w14:textId="4D2BA21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Wykaz podmiotowych środków dowodowych żądanych przez Zamawiającego na potwierdzenie braku podstaw do wykluczenia. </w:t>
      </w:r>
    </w:p>
    <w:p w14:paraId="33FC8E49" w14:textId="5383C8C0" w:rsidR="00311468" w:rsidRPr="00C94689" w:rsidRDefault="00352E60" w:rsidP="00C94689">
      <w:pPr>
        <w:pStyle w:val="Akapitzlist"/>
        <w:numPr>
          <w:ilvl w:val="3"/>
          <w:numId w:val="1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 xml:space="preserve">Wykonawca do oferty dołączy oświadczenie o niepodleganiu wykluczeniu - załącznik nr </w:t>
      </w:r>
      <w:r w:rsidR="003B15EC">
        <w:rPr>
          <w:rFonts w:cs="Calibri"/>
          <w:color w:val="000000"/>
          <w:shd w:val="clear" w:color="auto" w:fill="FFFFFF" w:themeFill="background1"/>
        </w:rPr>
        <w:t>3</w:t>
      </w:r>
      <w:r w:rsidRPr="00A401EB">
        <w:rPr>
          <w:rFonts w:cs="Calibri"/>
          <w:color w:val="000000"/>
          <w:shd w:val="clear" w:color="auto" w:fill="FFFFFF" w:themeFill="background1"/>
        </w:rPr>
        <w:t xml:space="preserve"> do Zaproszenia.</w:t>
      </w:r>
    </w:p>
    <w:p w14:paraId="01B95288" w14:textId="61CADFDA" w:rsidR="00C94689" w:rsidRPr="00C94689" w:rsidRDefault="00C94689" w:rsidP="00C94689">
      <w:pPr>
        <w:pStyle w:val="Akapitzlist"/>
        <w:numPr>
          <w:ilvl w:val="3"/>
          <w:numId w:val="1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W przypadku wspólnego ubiegania się o zamówienia przez Wykonawców (dotyczy również wspólników spółki cywilnej) oświadczenie o braku podstaw do wykluczenia składa każdy </w:t>
      </w:r>
      <w:r w:rsidR="0073164C">
        <w:rPr>
          <w:rFonts w:cs="Calibri"/>
          <w:color w:val="000000"/>
          <w:shd w:val="clear" w:color="auto" w:fill="FFFFFF" w:themeFill="background1"/>
        </w:rPr>
        <w:br/>
      </w:r>
      <w:r>
        <w:rPr>
          <w:rFonts w:cs="Calibri"/>
          <w:color w:val="000000"/>
          <w:shd w:val="clear" w:color="auto" w:fill="FFFFFF" w:themeFill="background1"/>
        </w:rPr>
        <w:t>z Wykonawców wspólnie ubiegających się o zamówienie.</w:t>
      </w:r>
    </w:p>
    <w:p w14:paraId="58DCB2DF" w14:textId="1EBF3DD9" w:rsidR="00C94689" w:rsidRPr="00917866" w:rsidRDefault="00C94689" w:rsidP="00C94689">
      <w:pPr>
        <w:pStyle w:val="Akapitzlist"/>
        <w:numPr>
          <w:ilvl w:val="3"/>
          <w:numId w:val="1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>Informacje zawarte w oświadczeniu stanowią potwierdzenie, że Wykonawca lub Wykonawcy wspólnie ubiegający się o zamówienia nie podlegają wykluczeniu z postępowania.</w:t>
      </w:r>
    </w:p>
    <w:p w14:paraId="54FF27FA" w14:textId="77777777" w:rsidR="00917866" w:rsidRDefault="00917866" w:rsidP="00917866">
      <w:pPr>
        <w:pStyle w:val="Akapitzlist"/>
        <w:shd w:val="clear" w:color="auto" w:fill="FFFFFF" w:themeFill="background1"/>
        <w:spacing w:after="0" w:line="240" w:lineRule="auto"/>
        <w:ind w:left="709"/>
        <w:jc w:val="both"/>
        <w:rPr>
          <w:rFonts w:cs="Calibri"/>
          <w:color w:val="000000"/>
          <w:shd w:val="clear" w:color="auto" w:fill="FFFF00"/>
        </w:rPr>
      </w:pPr>
    </w:p>
    <w:p w14:paraId="0FC22818" w14:textId="77777777" w:rsidR="00842B20" w:rsidRDefault="00842B20" w:rsidP="00842B20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Pytania do postępowania:</w:t>
      </w:r>
    </w:p>
    <w:p w14:paraId="2688CCA1" w14:textId="755B94CA" w:rsidR="00842B20" w:rsidRPr="00842B20" w:rsidRDefault="00842B20" w:rsidP="00842B20">
      <w:pPr>
        <w:pStyle w:val="Akapitzlist"/>
        <w:tabs>
          <w:tab w:val="left" w:pos="709"/>
        </w:tabs>
        <w:spacing w:after="0" w:line="240" w:lineRule="auto"/>
        <w:ind w:left="567"/>
        <w:jc w:val="both"/>
        <w:rPr>
          <w:color w:val="auto"/>
        </w:rPr>
      </w:pPr>
      <w:r w:rsidRPr="009A41AA">
        <w:rPr>
          <w:rFonts w:cs="Calibri"/>
          <w:color w:val="auto"/>
        </w:rPr>
        <w:t>Pytania do postępowania należy kierować drogą elektroniczną na adres:</w:t>
      </w:r>
      <w:r>
        <w:rPr>
          <w:color w:val="auto"/>
        </w:rPr>
        <w:t xml:space="preserve"> </w:t>
      </w:r>
      <w:hyperlink r:id="rId8" w:history="1">
        <w:r w:rsidRPr="00097539">
          <w:rPr>
            <w:rStyle w:val="Hipercze"/>
          </w:rPr>
          <w:t>zamowienia@capz.lodz.pl</w:t>
        </w:r>
      </w:hyperlink>
      <w:r>
        <w:rPr>
          <w:color w:val="auto"/>
        </w:rPr>
        <w:t xml:space="preserve"> </w:t>
      </w:r>
      <w:r w:rsidRPr="00842B20">
        <w:rPr>
          <w:rStyle w:val="Hipercze"/>
          <w:rFonts w:cs="Calibri"/>
          <w:color w:val="auto"/>
          <w:u w:val="none"/>
        </w:rPr>
        <w:t xml:space="preserve">Zamawiający uprzejmie prosi o </w:t>
      </w:r>
      <w:r>
        <w:rPr>
          <w:rStyle w:val="Hipercze"/>
          <w:rFonts w:cs="Calibri"/>
          <w:color w:val="auto"/>
          <w:u w:val="none"/>
        </w:rPr>
        <w:t>wysyłanie zapytań w wersji edytowalnej.</w:t>
      </w:r>
    </w:p>
    <w:p w14:paraId="691F00E5" w14:textId="77777777" w:rsidR="00842B20" w:rsidRPr="009A41AA" w:rsidRDefault="00842B20" w:rsidP="00842B20">
      <w:pPr>
        <w:pStyle w:val="Akapitzlist"/>
        <w:spacing w:after="0" w:line="240" w:lineRule="auto"/>
        <w:ind w:left="426"/>
        <w:jc w:val="both"/>
        <w:rPr>
          <w:rFonts w:cs="Calibri"/>
          <w:color w:val="auto"/>
        </w:rPr>
      </w:pPr>
    </w:p>
    <w:p w14:paraId="25C5FA3D" w14:textId="36DEDA6B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  <w:shd w:val="clear" w:color="auto" w:fill="FFFF00"/>
        </w:rPr>
      </w:pPr>
      <w:r w:rsidRPr="00A401EB">
        <w:rPr>
          <w:rFonts w:cs="Calibri"/>
          <w:b/>
          <w:bCs/>
          <w:color w:val="000000"/>
          <w:shd w:val="clear" w:color="auto" w:fill="FFFFFF" w:themeFill="background1"/>
        </w:rPr>
        <w:t>Opis sposobu przygotowania oferty:</w:t>
      </w:r>
    </w:p>
    <w:p w14:paraId="371DADD5" w14:textId="77777777" w:rsidR="00311468" w:rsidRDefault="00352E60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Wykonawca może złożyć jedną ofertę w niniejszym postępowaniu.</w:t>
      </w:r>
    </w:p>
    <w:p w14:paraId="08A29CA6" w14:textId="77777777" w:rsidR="00311468" w:rsidRDefault="00352E60" w:rsidP="00A401EB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ind w:left="567" w:hanging="283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Ofertę należy sporządzić w języku polskim, w następującej formie:</w:t>
      </w:r>
    </w:p>
    <w:p w14:paraId="61603EBB" w14:textId="5F7CAD61" w:rsidR="00311468" w:rsidRDefault="00352E60">
      <w:pPr>
        <w:pStyle w:val="Akapitzlist"/>
        <w:numPr>
          <w:ilvl w:val="0"/>
          <w:numId w:val="10"/>
        </w:numPr>
        <w:spacing w:after="0" w:line="240" w:lineRule="auto"/>
        <w:ind w:left="851" w:hanging="284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w formie pisemnej (w postaci papierowe</w:t>
      </w:r>
      <w:r w:rsidR="00842B20">
        <w:rPr>
          <w:rFonts w:cs="Calibri"/>
          <w:color w:val="000000"/>
          <w:shd w:val="clear" w:color="auto" w:fill="FFFFFF" w:themeFill="background1"/>
        </w:rPr>
        <w:t xml:space="preserve">j); </w:t>
      </w:r>
    </w:p>
    <w:p w14:paraId="44536F24" w14:textId="77777777" w:rsidR="00311468" w:rsidRDefault="00352E60">
      <w:pPr>
        <w:pStyle w:val="Akapitzlist"/>
        <w:numPr>
          <w:ilvl w:val="0"/>
          <w:numId w:val="10"/>
        </w:numPr>
        <w:spacing w:after="0" w:line="240" w:lineRule="auto"/>
        <w:ind w:left="851" w:hanging="284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 xml:space="preserve">w formie elektronicznej lub w postaci elektronicznej opatrzonej podpisem zaufanym lub podpisem osobistym. </w:t>
      </w:r>
    </w:p>
    <w:p w14:paraId="4FDB7E6F" w14:textId="77777777" w:rsidR="00311468" w:rsidRDefault="00311468">
      <w:pPr>
        <w:pStyle w:val="Akapitzlist"/>
        <w:spacing w:after="0" w:line="240" w:lineRule="auto"/>
        <w:ind w:left="567" w:hanging="425"/>
        <w:rPr>
          <w:rFonts w:cs="Calibri"/>
          <w:b/>
          <w:bCs/>
          <w:color w:val="000000"/>
          <w:shd w:val="clear" w:color="auto" w:fill="FFFF00"/>
        </w:rPr>
      </w:pPr>
      <w:bookmarkStart w:id="5" w:name="_Hlk79058611"/>
    </w:p>
    <w:p w14:paraId="5EA63878" w14:textId="01820827" w:rsidR="00311468" w:rsidRDefault="00352E60">
      <w:pPr>
        <w:pStyle w:val="Akapitzlist"/>
        <w:spacing w:after="0" w:line="240" w:lineRule="auto"/>
        <w:ind w:left="567" w:hanging="425"/>
        <w:rPr>
          <w:rFonts w:cs="Calibri"/>
          <w:b/>
          <w:bCs/>
          <w:color w:val="000000"/>
          <w:shd w:val="clear" w:color="auto" w:fill="FFFF00"/>
        </w:rPr>
      </w:pPr>
      <w:r w:rsidRPr="002D1E6B">
        <w:rPr>
          <w:rFonts w:cs="Calibri"/>
          <w:b/>
          <w:bCs/>
          <w:color w:val="000000"/>
          <w:shd w:val="clear" w:color="auto" w:fill="FFFFFF" w:themeFill="background1"/>
        </w:rPr>
        <w:t>Złożenie oferty w formie pisemnej (w postaci papierowej):</w:t>
      </w:r>
    </w:p>
    <w:bookmarkEnd w:id="5"/>
    <w:p w14:paraId="29D1409E" w14:textId="77777777" w:rsidR="00311468" w:rsidRDefault="00352E60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>Oferta musi być sporządzona w języku polskim z zachowaniem formy pisemnej pod rygorem nieważności i złożona w postaci papierowej.</w:t>
      </w:r>
    </w:p>
    <w:p w14:paraId="5BA8ABE3" w14:textId="43E0CDBE" w:rsidR="00311468" w:rsidRDefault="00352E60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 xml:space="preserve">Oferta wraz z </w:t>
      </w:r>
      <w:r w:rsidR="00462D31">
        <w:rPr>
          <w:rFonts w:cs="Calibri"/>
          <w:color w:val="000000"/>
          <w:shd w:val="clear" w:color="auto" w:fill="FFFFFF" w:themeFill="background1"/>
        </w:rPr>
        <w:t xml:space="preserve">załącznikami </w:t>
      </w:r>
      <w:r w:rsidRPr="002D1E6B">
        <w:rPr>
          <w:rFonts w:cs="Calibri"/>
          <w:color w:val="000000"/>
          <w:shd w:val="clear" w:color="auto" w:fill="FFFFFF" w:themeFill="background1"/>
        </w:rPr>
        <w:t>oraz wymaganymi oświadczeniami i dokumentami musi być podpisana przez Wykonawcę lub osobę/osoby uprawnione do jego reprezentacji podpisem własnoręcznym.</w:t>
      </w:r>
    </w:p>
    <w:p w14:paraId="70D71009" w14:textId="77777777" w:rsidR="00311468" w:rsidRDefault="00352E60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 xml:space="preserve">Jeżeli w imieniu Wykonawcy działa osoba, której umocowanie do jego reprezentowania nie wynika z odpisu lub informacji z Krajowego Rejestru Sądowego, Centralnej Ewidencji i Informacji o Działalności Gospodarczej Rzeczypospolitej Polskiej lub innego właściwego rejestru, </w:t>
      </w:r>
      <w:r w:rsidRPr="002D1E6B">
        <w:rPr>
          <w:rFonts w:cs="Calibri"/>
          <w:color w:val="000000"/>
          <w:shd w:val="clear" w:color="auto" w:fill="FFFFFF" w:themeFill="background1"/>
        </w:rPr>
        <w:lastRenderedPageBreak/>
        <w:t>Zamawiający może żądać od Wykonawcy pełnomocnictwa lub innego dokumentu potwierdzającego umocowanie do reprezentowania Wykonawcy.</w:t>
      </w:r>
    </w:p>
    <w:p w14:paraId="058F0AAE" w14:textId="77777777" w:rsidR="00311468" w:rsidRDefault="00352E60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>Zapisy pkt. 3) stosuje się odpowiednio do osoby działającej w imieniu Wykonawców wspólnie ubiegających się o udzielenie zamówienia publicznego.</w:t>
      </w:r>
    </w:p>
    <w:p w14:paraId="5B996DC8" w14:textId="77777777" w:rsidR="00311468" w:rsidRDefault="00352E60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>Pełnomocnictwo – jeżeli dotyczy - musi być załączone do oferty w oryginale lub kopii poświadczonej za zgodność z oryginałem przez notariusza. W przypadku pełnomocnictwa złożonego w innym języku niż język polski, winno być ono złożone wraz z tłumaczeniem na język polski.</w:t>
      </w:r>
    </w:p>
    <w:p w14:paraId="281570D1" w14:textId="77777777" w:rsidR="00311468" w:rsidRDefault="00352E60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>Zamawiający może żądać przedstawienia oryginału lub notarialnie poświadczonej kopii oświadczeń lub dokumentów, wyłącznie wtedy, gdy złożona kopia dokumentu jest nieczytelna lub budzi wątpliwości, co do jej prawdziwości.</w:t>
      </w:r>
    </w:p>
    <w:p w14:paraId="5995CFA0" w14:textId="77777777" w:rsidR="00311468" w:rsidRDefault="00352E60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 xml:space="preserve">Wykonawca może zastrzec w ofercie informacje stanowiące tajemnicę przedsiębiorstwa </w:t>
      </w:r>
      <w:r w:rsidRPr="002D1E6B">
        <w:rPr>
          <w:rFonts w:cs="Calibri"/>
          <w:color w:val="000000"/>
          <w:shd w:val="clear" w:color="auto" w:fill="FFFFFF" w:themeFill="background1"/>
        </w:rPr>
        <w:br/>
        <w:t xml:space="preserve">w rozumieniu przepisów ustawy z dnia 16 kwietnia 1993 r. o zwalczaniu nieuczciwej konkurencji (Dz. U. z 2020 r. poz. 1913). W tym celu jest zobowiązany wraz z przekazaniem takich informacji zastrzec, że nie mogą być one udostępniane oraz wykazać, iż zastrzeżone informacje stanowią tajemnicę przedsiębiorstwa. Wykonawca nie może zastrzec informacji, o których mowa </w:t>
      </w:r>
      <w:r w:rsidRPr="002D1E6B">
        <w:rPr>
          <w:rFonts w:cs="Calibri"/>
          <w:color w:val="000000"/>
          <w:shd w:val="clear" w:color="auto" w:fill="FFFFFF" w:themeFill="background1"/>
        </w:rPr>
        <w:br/>
        <w:t>w art. 222 ust. 5 ustawy Prawo Zamówień Publicznych. Dokumenty stanowiące tajemnicę przedsiębiorstwa, w celu zachowania ich poufności, zaleca się umieścić w odrębnej kopercie lub teczce niż oferta, z dopiskiem „Informacje stanowiące tajemnicę przedsiębiorstwa – nie udostępniać osobom trzecim” z zachowaniem kolejności numerowania stron oferty.</w:t>
      </w:r>
    </w:p>
    <w:p w14:paraId="634B14D3" w14:textId="77777777" w:rsidR="00311468" w:rsidRDefault="00352E60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>Postępowanie prowadzone jest w języku polskim. Oznacza to, że oferta, oświadczenia oraz każdy dokument złożony wraz z ofertą sporządzony w  innym języku niż język polski winien być złożony wraz z tłumaczeniem na język polski.</w:t>
      </w:r>
    </w:p>
    <w:p w14:paraId="526ACB7A" w14:textId="77777777" w:rsidR="00311468" w:rsidRDefault="00352E60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>Zaleca się, aby strony oferty i jej załączniki były trwale ze sobą połączone i kolejno ponumerowane.</w:t>
      </w:r>
    </w:p>
    <w:p w14:paraId="660CE594" w14:textId="77777777" w:rsidR="00311468" w:rsidRDefault="00352E60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 xml:space="preserve">Zaleca się, aby ewentualne poprawki w tekście oferty były naniesione w czytelny sposób </w:t>
      </w:r>
      <w:r w:rsidRPr="002D1E6B">
        <w:rPr>
          <w:rFonts w:cs="Calibri"/>
          <w:color w:val="000000"/>
          <w:shd w:val="clear" w:color="auto" w:fill="FFFFFF" w:themeFill="background1"/>
        </w:rPr>
        <w:br/>
        <w:t>i parafowane przez osoby uprawnione.</w:t>
      </w:r>
    </w:p>
    <w:p w14:paraId="17D04BF0" w14:textId="77777777" w:rsidR="00311468" w:rsidRDefault="00311468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</w:p>
    <w:p w14:paraId="2CFE029E" w14:textId="77777777" w:rsidR="00311468" w:rsidRDefault="00352E60">
      <w:pPr>
        <w:pStyle w:val="Akapitzlist"/>
        <w:spacing w:after="0" w:line="240" w:lineRule="auto"/>
        <w:ind w:left="567" w:hanging="425"/>
        <w:rPr>
          <w:rFonts w:cs="Calibri"/>
          <w:b/>
          <w:bCs/>
          <w:color w:val="000000"/>
          <w:shd w:val="clear" w:color="auto" w:fill="FFFF00"/>
        </w:rPr>
      </w:pPr>
      <w:r w:rsidRPr="002D1E6B">
        <w:rPr>
          <w:rFonts w:cs="Calibri"/>
          <w:b/>
          <w:bCs/>
          <w:color w:val="000000"/>
          <w:shd w:val="clear" w:color="auto" w:fill="FFFFFF" w:themeFill="background1"/>
        </w:rPr>
        <w:t>Złożenie oferty w formie lub w postaci elektronicznej:</w:t>
      </w:r>
    </w:p>
    <w:p w14:paraId="27B7255E" w14:textId="4893A893" w:rsidR="00311468" w:rsidRDefault="00352E60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</w:pPr>
      <w:r w:rsidRPr="008C366E">
        <w:rPr>
          <w:rFonts w:cs="Calibri"/>
          <w:color w:val="000000"/>
          <w:shd w:val="clear" w:color="auto" w:fill="FFFFFF" w:themeFill="background1"/>
        </w:rPr>
        <w:t>Oferta musi być sporządzona w języku polskim z zachowaniem formy pisemnej pod  rygorem  nieważności i złożona w postaci elektronicznej w szczególności w formacie danych .</w:t>
      </w:r>
      <w:proofErr w:type="spellStart"/>
      <w:r w:rsidRPr="008C366E">
        <w:rPr>
          <w:rFonts w:cs="Calibri"/>
          <w:color w:val="000000"/>
          <w:shd w:val="clear" w:color="auto" w:fill="FFFFFF" w:themeFill="background1"/>
        </w:rPr>
        <w:t>doc</w:t>
      </w:r>
      <w:proofErr w:type="spellEnd"/>
      <w:r w:rsidRPr="008C366E">
        <w:rPr>
          <w:rFonts w:cs="Calibri"/>
          <w:color w:val="000000"/>
          <w:shd w:val="clear" w:color="auto" w:fill="FFFFFF" w:themeFill="background1"/>
        </w:rPr>
        <w:t>, .</w:t>
      </w:r>
      <w:proofErr w:type="spellStart"/>
      <w:r w:rsidRPr="008C366E">
        <w:rPr>
          <w:rFonts w:cs="Calibri"/>
          <w:color w:val="000000"/>
          <w:shd w:val="clear" w:color="auto" w:fill="FFFFFF" w:themeFill="background1"/>
        </w:rPr>
        <w:t>docx</w:t>
      </w:r>
      <w:proofErr w:type="spellEnd"/>
      <w:r w:rsidRPr="008C366E">
        <w:rPr>
          <w:rFonts w:cs="Calibri"/>
          <w:color w:val="000000"/>
          <w:shd w:val="clear" w:color="auto" w:fill="FFFFFF" w:themeFill="background1"/>
        </w:rPr>
        <w:t xml:space="preserve"> lub pdf. Oferta wraz z </w:t>
      </w:r>
      <w:r w:rsidR="00495DA1">
        <w:rPr>
          <w:rFonts w:cs="Calibri"/>
          <w:color w:val="000000"/>
          <w:shd w:val="clear" w:color="auto" w:fill="FFFFFF" w:themeFill="background1"/>
        </w:rPr>
        <w:t xml:space="preserve">załącznikami </w:t>
      </w:r>
      <w:r w:rsidRPr="008C366E">
        <w:rPr>
          <w:rFonts w:cs="Calibri"/>
          <w:color w:val="000000"/>
          <w:shd w:val="clear" w:color="auto" w:fill="FFFFFF" w:themeFill="background1"/>
        </w:rPr>
        <w:t>oraz wymaganymi oświadczeniami i dokumentami musi być odpisana przez Wykonawcę lub osobę/osoby uprawnione do jego reprezentacji kwalifikowanym podpisem elektronicznym lub podpisem  zaufanym lub podpisem osobistym.</w:t>
      </w:r>
    </w:p>
    <w:p w14:paraId="382142F1" w14:textId="77777777" w:rsidR="00311468" w:rsidRDefault="00352E60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Podpis kwalifikowany to podpis elektroniczny, który ma moc prawną taką jak podpis własnoręczny. Jest poświadczony specjalnym certyfikatem kwalifikowanym, który umożliwia weryfikację składającej podpis osoby. Tylko ta osoba, do której podpis i certyfikat są  przyporządkowane, może go używać.</w:t>
      </w:r>
    </w:p>
    <w:p w14:paraId="6F11EF70" w14:textId="77777777" w:rsidR="00311468" w:rsidRDefault="00352E60" w:rsidP="008C366E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Postać elektroniczna opatrzona podpisem zaufanym – czyli plik w jakimkolwiek formacie opatrzony podpisem, który można wygenerować korzystając z platformy e-PUAP.</w:t>
      </w:r>
    </w:p>
    <w:p w14:paraId="1E1B9E5D" w14:textId="62297FE0" w:rsidR="00311468" w:rsidRPr="00C12E68" w:rsidRDefault="00352E60" w:rsidP="008C366E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Postać elektroniczna opatrzona podpisem osobistym – czyli plik w jakimkolwiek formacie opatrzony podpisem umieszczanym w e-dowodzie (dokumencie wyposażonym w elektroniczny chip, w który wprowadzany jest podpis mający charakter podpisu kwalifikowanego).</w:t>
      </w:r>
    </w:p>
    <w:p w14:paraId="2497273C" w14:textId="77777777" w:rsidR="00311468" w:rsidRDefault="00352E60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Sposób składania podpisów:</w:t>
      </w:r>
    </w:p>
    <w:p w14:paraId="55C8ED48" w14:textId="5BC864D1" w:rsidR="00311468" w:rsidRDefault="00352E60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sposób złożenia podpisu kwalifikowanego został opisany przez dostawcę posiadanego przez Wykonawcę podpisu</w:t>
      </w:r>
      <w:r w:rsidR="00C557C5">
        <w:rPr>
          <w:rFonts w:cs="Calibri"/>
          <w:color w:val="000000"/>
          <w:shd w:val="clear" w:color="auto" w:fill="FFFFFF" w:themeFill="background1"/>
        </w:rPr>
        <w:t>,</w:t>
      </w:r>
    </w:p>
    <w:p w14:paraId="1843BDBF" w14:textId="77777777" w:rsidR="00311468" w:rsidRDefault="00352E60">
      <w:pPr>
        <w:pStyle w:val="Akapitzlist"/>
        <w:numPr>
          <w:ilvl w:val="0"/>
          <w:numId w:val="13"/>
        </w:numPr>
        <w:spacing w:after="0" w:line="240" w:lineRule="auto"/>
        <w:ind w:left="709" w:hanging="283"/>
      </w:pPr>
      <w:r w:rsidRPr="008C366E">
        <w:rPr>
          <w:rFonts w:cs="Calibri"/>
          <w:color w:val="000000"/>
          <w:shd w:val="clear" w:color="auto" w:fill="FFFFFF" w:themeFill="background1"/>
        </w:rPr>
        <w:lastRenderedPageBreak/>
        <w:t xml:space="preserve">sposób złożenia podpisu zaufanego został opisany pod adresem: </w:t>
      </w:r>
      <w:hyperlink r:id="rId9" w:history="1">
        <w:r w:rsidRPr="008C366E">
          <w:rPr>
            <w:rStyle w:val="Hipercze"/>
            <w:rFonts w:cs="Calibri"/>
            <w:shd w:val="clear" w:color="auto" w:fill="FFFFFF" w:themeFill="background1"/>
          </w:rPr>
          <w:t>https://www.biznes.gov.pl/pl/firma/sprawy-urzedowe/chce-zalatwic-sprawe-przez-internet/profil-zaufany-i-podpis-zaufany</w:t>
        </w:r>
      </w:hyperlink>
      <w:r>
        <w:rPr>
          <w:rFonts w:cs="Calibri"/>
          <w:color w:val="000000"/>
          <w:shd w:val="clear" w:color="auto" w:fill="FFFF00"/>
        </w:rPr>
        <w:t xml:space="preserve"> </w:t>
      </w:r>
    </w:p>
    <w:p w14:paraId="79D31303" w14:textId="56B7989E" w:rsidR="00311468" w:rsidRDefault="00C81960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</w:pPr>
      <w:r>
        <w:rPr>
          <w:rFonts w:cs="Calibri"/>
          <w:color w:val="000000"/>
          <w:shd w:val="clear" w:color="auto" w:fill="FFFFFF" w:themeFill="background1"/>
        </w:rPr>
        <w:t>s</w:t>
      </w:r>
      <w:r w:rsidR="00352E60" w:rsidRPr="008C366E">
        <w:rPr>
          <w:rFonts w:cs="Calibri"/>
          <w:color w:val="000000"/>
          <w:shd w:val="clear" w:color="auto" w:fill="FFFFFF" w:themeFill="background1"/>
        </w:rPr>
        <w:t xml:space="preserve">posób złożenia podpisu osobistego został opisany pod adresem: </w:t>
      </w:r>
      <w:hyperlink r:id="rId10" w:history="1">
        <w:r w:rsidR="00352E60" w:rsidRPr="008C366E">
          <w:rPr>
            <w:rStyle w:val="Hipercze"/>
            <w:rFonts w:cs="Calibri"/>
            <w:shd w:val="clear" w:color="auto" w:fill="FFFFFF" w:themeFill="background1"/>
          </w:rPr>
          <w:t>https://www.gov.pl/web/e-dowod/podpis-osobisty</w:t>
        </w:r>
      </w:hyperlink>
      <w:r w:rsidR="00352E60">
        <w:rPr>
          <w:rFonts w:cs="Calibri"/>
          <w:color w:val="000000"/>
          <w:shd w:val="clear" w:color="auto" w:fill="FFFF00"/>
        </w:rPr>
        <w:t xml:space="preserve"> </w:t>
      </w:r>
    </w:p>
    <w:p w14:paraId="318D56FF" w14:textId="7282AF56" w:rsidR="00311468" w:rsidRDefault="00352E60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Wykonawca składa ofertę za pośrednictwem poczty elektronicznej na adres Zamawiającego: </w:t>
      </w:r>
      <w:hyperlink r:id="rId11" w:history="1">
        <w:r w:rsidRPr="008C366E">
          <w:rPr>
            <w:rStyle w:val="Hipercze"/>
            <w:rFonts w:cs="Calibri"/>
            <w:shd w:val="clear" w:color="auto" w:fill="FFFFFF" w:themeFill="background1"/>
          </w:rPr>
          <w:t>zamowienia@capz.lodz.pl</w:t>
        </w:r>
      </w:hyperlink>
      <w:r w:rsidRPr="008C366E">
        <w:rPr>
          <w:rFonts w:cs="Calibri"/>
          <w:color w:val="000000"/>
          <w:shd w:val="clear" w:color="auto" w:fill="FFFFFF" w:themeFill="background1"/>
        </w:rPr>
        <w:t>.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164F46B0" w14:textId="10CB910A" w:rsidR="00311468" w:rsidRDefault="00352E60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Jeżeli w imieniu Wykonawcy działa osoba, której umocowanie do jego reprezentowania nie wynika z odpisu lub informacji z Krajowego Rejestru Sądowego, Centralnej Ewidencji</w:t>
      </w:r>
      <w:r w:rsidR="00256E0A">
        <w:rPr>
          <w:rFonts w:cs="Calibri"/>
          <w:color w:val="000000"/>
        </w:rPr>
        <w:t xml:space="preserve"> </w:t>
      </w:r>
      <w:r w:rsidR="00256E0A">
        <w:rPr>
          <w:rFonts w:cs="Calibri"/>
          <w:color w:val="000000"/>
        </w:rPr>
        <w:br/>
      </w:r>
      <w:r>
        <w:rPr>
          <w:rFonts w:cs="Calibri"/>
          <w:color w:val="000000"/>
        </w:rPr>
        <w:t>i Informacji</w:t>
      </w:r>
      <w:r w:rsidR="00256E0A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o Działalności Gospodarczej Rzeczypospolitej Polskiej lub innego właściwego rejestru, Zamawiający może żądać od Wykonawcy pełnomocnictwa lub innego dokumentu potwierdzającego umocowanie do reprezentowania Wykonawcy.</w:t>
      </w:r>
    </w:p>
    <w:p w14:paraId="7A577D70" w14:textId="500980F5" w:rsidR="00311468" w:rsidRDefault="00352E60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Zapisy pkt 6) stosuje się odpowiednio do osoby działającej w  imieniu Wykonawców wspólnie ubiegających się o udzielenie zamówienia publicznego.</w:t>
      </w:r>
    </w:p>
    <w:p w14:paraId="0974380A" w14:textId="43B4FB91" w:rsidR="00311468" w:rsidRDefault="00352E60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Pełnomocnictwo – jeżeli dotyczy - musi być załączone do oferty w oryginale w postaci elektronicznej podpisane w formie kwalifikowanego podpisu elektronicznego lub w postaci podpisu zaufanego lub w postaci podpisu osobistego lub kopii poświadczonej za zgodność </w:t>
      </w:r>
      <w:r w:rsidR="00B4351E">
        <w:rPr>
          <w:rFonts w:cs="Calibri"/>
          <w:color w:val="000000"/>
        </w:rPr>
        <w:br/>
      </w:r>
      <w:r>
        <w:rPr>
          <w:rFonts w:cs="Calibri"/>
          <w:color w:val="000000"/>
        </w:rPr>
        <w:t xml:space="preserve">z oryginałem przez notariusza opatrzone kwalifikowanym podpisem elektronicznym. </w:t>
      </w:r>
      <w:r w:rsidR="00B4351E">
        <w:rPr>
          <w:rFonts w:cs="Calibri"/>
          <w:color w:val="000000"/>
        </w:rPr>
        <w:br/>
      </w:r>
      <w:r>
        <w:rPr>
          <w:rFonts w:cs="Calibri"/>
          <w:color w:val="000000"/>
        </w:rPr>
        <w:t>W przypadku pełnomocnictwa złożonego w innym języku niż język polski winno być ono złożone wraz z tłumaczeniem na język polski.</w:t>
      </w:r>
    </w:p>
    <w:p w14:paraId="4A967EF8" w14:textId="77777777" w:rsidR="00311468" w:rsidRDefault="00352E60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Zamawiający może żądać przedstawienia oryginału lub notarialnie poświadczonej kopii oświadczeń lub dokumentów, wyłącznie wtedy, gdy złożona kopia dokumentu jest nieczytelna lub budzi wątpliwości, co do jej prawdziwości.</w:t>
      </w:r>
    </w:p>
    <w:p w14:paraId="0A91D7CC" w14:textId="62FF1351" w:rsidR="00311468" w:rsidRDefault="00352E60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Wykonawca może zastrzec w ofercie informacje stanowiące tajemnicę przedsiębiorstwa w rozumieniu przepisów ustawy z dnia 1</w:t>
      </w:r>
      <w:r w:rsidR="00920C19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kwietnia 1993 r. o zwalczaniu nieuczciwej konkurencji (Dz. U. z 2020 r. poz. 1913). W tym celu jest zobowiązany, wraz z przekazaniem takich informacji, zastrzec, że nie mogą być one udostępniane oraz wykazać, iż zastrzeżone informacje stanowią tajemnicę przedsiębiorstwa. Wykonawca nie może zastrzec informacji, o których mowa w art. 222 ust. 5 ustawy </w:t>
      </w:r>
      <w:proofErr w:type="spellStart"/>
      <w:r>
        <w:rPr>
          <w:rFonts w:cs="Calibri"/>
          <w:color w:val="000000"/>
        </w:rPr>
        <w:t>Pzp</w:t>
      </w:r>
      <w:proofErr w:type="spellEnd"/>
      <w:r>
        <w:rPr>
          <w:rFonts w:cs="Calibri"/>
          <w:color w:val="000000"/>
        </w:rPr>
        <w:t>.</w:t>
      </w:r>
    </w:p>
    <w:p w14:paraId="18106F93" w14:textId="602CDE71" w:rsidR="00311468" w:rsidRDefault="00352E60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Dokumenty stanowiące tajemnicę przedsiębiorstwa, w celu zachowania ich poufności powinny zostać złożone w osobnym pliku wraz z jednoczesnym zaznaczeniem polecenia „Załącznik stanowiący tajemnicę przedsiębiorstwa”.</w:t>
      </w:r>
    </w:p>
    <w:p w14:paraId="4995124C" w14:textId="2092221E" w:rsidR="00311468" w:rsidRDefault="00352E60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Postępowanie prowadzone jest w języku polskim. Oznacza to, że oferta, oświadczenia oraz każdy dokument złożony wraz z ofertą sporządzony w innym języku niż język polski winien być złożony wraz z tłumaczeniem na język polski.</w:t>
      </w:r>
    </w:p>
    <w:p w14:paraId="76EBDAC7" w14:textId="2919BE57" w:rsidR="00311468" w:rsidRDefault="00311468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</w:p>
    <w:p w14:paraId="5134F715" w14:textId="7777777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Dokumenty składane wraz z ofertą:</w:t>
      </w:r>
    </w:p>
    <w:p w14:paraId="77F7C4F4" w14:textId="50DCDD26" w:rsidR="00311468" w:rsidRDefault="00352E60" w:rsidP="0089575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Formularz ofertowy (Załącznik nr </w:t>
      </w:r>
      <w:r w:rsidR="003B15EC">
        <w:rPr>
          <w:rFonts w:cs="Calibri"/>
          <w:color w:val="000000"/>
        </w:rPr>
        <w:t>1</w:t>
      </w:r>
      <w:r>
        <w:rPr>
          <w:rFonts w:cs="Calibri"/>
          <w:color w:val="000000"/>
        </w:rPr>
        <w:t xml:space="preserve"> do Zaproszenia)</w:t>
      </w:r>
    </w:p>
    <w:p w14:paraId="774BCD28" w14:textId="6C0FB5CF" w:rsidR="00311468" w:rsidRDefault="00352E60" w:rsidP="0089575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Oświadczenie o braku podstaw wykluczenia (Załącznik nr </w:t>
      </w:r>
      <w:r w:rsidR="003B15EC">
        <w:rPr>
          <w:rFonts w:cs="Calibri"/>
          <w:color w:val="000000"/>
        </w:rPr>
        <w:t xml:space="preserve">3 </w:t>
      </w:r>
      <w:r>
        <w:rPr>
          <w:rFonts w:cs="Calibri"/>
          <w:color w:val="000000"/>
        </w:rPr>
        <w:t>do Zaproszenia)</w:t>
      </w:r>
    </w:p>
    <w:p w14:paraId="546E0760" w14:textId="04CB75B3" w:rsidR="00895759" w:rsidRDefault="00895759" w:rsidP="0089575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Oświadczenia lub dokumenty na podstawie, których Zamawiający dokona oceny skuteczności zastrzeżenia informacji zawartych w ofercie stanowiących tajemnicę przedsiębiorstwa </w:t>
      </w:r>
      <w:r w:rsidR="00B4351E">
        <w:rPr>
          <w:rFonts w:cs="Calibri"/>
          <w:color w:val="000000"/>
        </w:rPr>
        <w:br/>
      </w:r>
      <w:r>
        <w:rPr>
          <w:rFonts w:cs="Calibri"/>
          <w:color w:val="000000"/>
        </w:rPr>
        <w:t>w rozumieniu przepisów o zwalczaniu nieuczciwej konkurencji, (jeżeli Wykonawca zastrzega takie informacje w ofercie).</w:t>
      </w:r>
    </w:p>
    <w:p w14:paraId="565B3C25" w14:textId="75A9EC8B" w:rsidR="00311468" w:rsidRPr="00C12E68" w:rsidRDefault="00352E60" w:rsidP="00895759">
      <w:pPr>
        <w:pStyle w:val="Akapitzlist"/>
        <w:numPr>
          <w:ilvl w:val="0"/>
          <w:numId w:val="14"/>
        </w:numPr>
        <w:suppressAutoHyphens w:val="0"/>
        <w:autoSpaceDE w:val="0"/>
        <w:spacing w:after="0" w:line="240" w:lineRule="auto"/>
        <w:ind w:left="426" w:hanging="284"/>
        <w:jc w:val="both"/>
        <w:textAlignment w:val="auto"/>
      </w:pPr>
      <w:r>
        <w:rPr>
          <w:rFonts w:cs="Calibri"/>
        </w:rPr>
        <w:t xml:space="preserve">Do oferty wykonawca załącza również: </w:t>
      </w:r>
      <w:r>
        <w:rPr>
          <w:rFonts w:cs="Calibri"/>
          <w:i/>
        </w:rPr>
        <w:t>(wybrać odpowiednie)</w:t>
      </w:r>
    </w:p>
    <w:p w14:paraId="051F4DFB" w14:textId="6DE88BA3" w:rsidR="00311468" w:rsidRDefault="00C81960">
      <w:pPr>
        <w:numPr>
          <w:ilvl w:val="0"/>
          <w:numId w:val="15"/>
        </w:numPr>
        <w:suppressAutoHyphens w:val="0"/>
        <w:spacing w:after="0"/>
        <w:ind w:right="-108"/>
        <w:jc w:val="both"/>
        <w:textAlignment w:val="auto"/>
        <w:rPr>
          <w:rFonts w:cs="Calibri"/>
          <w:b/>
        </w:rPr>
      </w:pPr>
      <w:r>
        <w:rPr>
          <w:rFonts w:cs="Calibri"/>
          <w:b/>
        </w:rPr>
        <w:t>p</w:t>
      </w:r>
      <w:r w:rsidR="00352E60">
        <w:rPr>
          <w:rFonts w:cs="Calibri"/>
          <w:b/>
        </w:rPr>
        <w:t xml:space="preserve">ełnomocnictwo  </w:t>
      </w:r>
    </w:p>
    <w:p w14:paraId="1CFF574C" w14:textId="14CA4CE7" w:rsidR="00311468" w:rsidRDefault="00352E60">
      <w:pPr>
        <w:pStyle w:val="Tekstpodstawowy"/>
        <w:numPr>
          <w:ilvl w:val="0"/>
          <w:numId w:val="16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Gdy umocowanie osoby składającej ofertę nie wynika z dokumentów rejestrowych, </w:t>
      </w:r>
      <w:r w:rsidR="00495DA1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ykonawca, który składa ofertę za pośrednictwem pełnomocnika, powinien dołączyć do oferty dokument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lastRenderedPageBreak/>
        <w:t xml:space="preserve">pełnomocnictwa obejmujący swym zakresem umocowanie do złożenia oferty lub do złożenia oferty i podpisania umowy. </w:t>
      </w:r>
    </w:p>
    <w:p w14:paraId="0AC4D288" w14:textId="3B8600F8" w:rsidR="00311468" w:rsidRDefault="00352E60">
      <w:pPr>
        <w:pStyle w:val="Tekstpodstawowy"/>
        <w:numPr>
          <w:ilvl w:val="0"/>
          <w:numId w:val="16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</w:t>
      </w:r>
      <w:r w:rsidR="00495DA1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ykonawców ubiegających się wspólnie o udzielenie zamówienia wykonawcy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zobowiązani są do ustanowienia pełnomocnika. Dokument pełnomocnictwa, z treści którego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będzie wynikało umocowanie do reprezentowania w postępowaniu o udzielenie zamówienia tych wykonawców należy załączyć do oferty. </w:t>
      </w:r>
    </w:p>
    <w:p w14:paraId="3BCD6FAB" w14:textId="77777777" w:rsidR="00311468" w:rsidRDefault="00352E60" w:rsidP="00495DA1">
      <w:pPr>
        <w:spacing w:after="0" w:line="240" w:lineRule="auto"/>
        <w:ind w:left="360"/>
        <w:jc w:val="both"/>
      </w:pPr>
      <w:r>
        <w:rPr>
          <w:rFonts w:eastAsia="Times New Roman" w:cs="Calibri"/>
          <w:bCs/>
        </w:rPr>
        <w:t>Pełnomocnictwo powinno być załączone do oferty i powinno zawierać w szczególności wskazanie:</w:t>
      </w:r>
    </w:p>
    <w:p w14:paraId="5341B8CE" w14:textId="77777777" w:rsidR="00311468" w:rsidRDefault="00352E60" w:rsidP="00495DA1">
      <w:pPr>
        <w:numPr>
          <w:ilvl w:val="0"/>
          <w:numId w:val="17"/>
        </w:numPr>
        <w:suppressAutoHyphens w:val="0"/>
        <w:spacing w:after="0" w:line="240" w:lineRule="auto"/>
        <w:jc w:val="both"/>
        <w:textAlignment w:val="auto"/>
      </w:pPr>
      <w:r>
        <w:rPr>
          <w:rFonts w:eastAsia="Times New Roman" w:cs="Calibri"/>
          <w:bCs/>
        </w:rPr>
        <w:t>postępowania o zamówienie publiczne, którego dotyczy,</w:t>
      </w:r>
    </w:p>
    <w:p w14:paraId="1B5B8DD5" w14:textId="462BAA2E" w:rsidR="00311468" w:rsidRDefault="00352E60">
      <w:pPr>
        <w:numPr>
          <w:ilvl w:val="0"/>
          <w:numId w:val="17"/>
        </w:numPr>
        <w:suppressAutoHyphens w:val="0"/>
        <w:spacing w:after="0"/>
        <w:jc w:val="both"/>
        <w:textAlignment w:val="auto"/>
        <w:rPr>
          <w:rFonts w:eastAsia="Times New Roman" w:cs="Calibri"/>
          <w:bCs/>
        </w:rPr>
      </w:pPr>
      <w:r>
        <w:rPr>
          <w:rFonts w:eastAsia="Times New Roman" w:cs="Calibri"/>
          <w:bCs/>
        </w:rPr>
        <w:t xml:space="preserve">wszystkich </w:t>
      </w:r>
      <w:r w:rsidR="00495DA1">
        <w:rPr>
          <w:rFonts w:eastAsia="Times New Roman" w:cs="Calibri"/>
          <w:bCs/>
        </w:rPr>
        <w:t>W</w:t>
      </w:r>
      <w:r>
        <w:rPr>
          <w:rFonts w:eastAsia="Times New Roman" w:cs="Calibri"/>
          <w:bCs/>
        </w:rPr>
        <w:t xml:space="preserve">ykonawców ubiegających się wspólnie o udzielenie zamówienia wymienionych </w:t>
      </w:r>
      <w:r w:rsidR="00495DA1">
        <w:rPr>
          <w:rFonts w:eastAsia="Times New Roman" w:cs="Calibri"/>
          <w:bCs/>
        </w:rPr>
        <w:br/>
      </w:r>
      <w:r>
        <w:rPr>
          <w:rFonts w:eastAsia="Times New Roman" w:cs="Calibri"/>
          <w:bCs/>
        </w:rPr>
        <w:t>z nazwy z określeniem adresu siedziby,</w:t>
      </w:r>
    </w:p>
    <w:p w14:paraId="225CD370" w14:textId="77777777" w:rsidR="00311468" w:rsidRDefault="00352E60">
      <w:pPr>
        <w:numPr>
          <w:ilvl w:val="0"/>
          <w:numId w:val="17"/>
        </w:numPr>
        <w:suppressAutoHyphens w:val="0"/>
        <w:spacing w:after="0"/>
        <w:jc w:val="both"/>
        <w:textAlignment w:val="auto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ustanowionego pełnomocnika oraz zakresu jego umocowania.</w:t>
      </w:r>
    </w:p>
    <w:p w14:paraId="5E2825DC" w14:textId="77777777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14:paraId="45414F46" w14:textId="142C8D11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Pełnomocnictwo powinno zostać złożone w formie elektronicznej lub w postaci elektronicznej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opatrzonej podpisem zaufanym, lub podpisem osobistym. </w:t>
      </w:r>
    </w:p>
    <w:p w14:paraId="758B0EE9" w14:textId="0C2C7D4D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Dopuszcza się również przedłożenie elektronicznej kopii dokumentu poświadczonej za zgodność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z oryginałem przez notariusza, tj. podpisanej kwalifikowanym podpisem elektronicznym osoby posiadającej uprawnienia notariusza.</w:t>
      </w:r>
    </w:p>
    <w:p w14:paraId="72C802B8" w14:textId="3545948D" w:rsidR="00311468" w:rsidRDefault="00C81960">
      <w:pPr>
        <w:numPr>
          <w:ilvl w:val="0"/>
          <w:numId w:val="15"/>
        </w:numPr>
        <w:suppressAutoHyphens w:val="0"/>
        <w:spacing w:after="0"/>
        <w:ind w:right="-108"/>
        <w:jc w:val="both"/>
        <w:textAlignment w:val="auto"/>
        <w:rPr>
          <w:rFonts w:cs="Calibri"/>
          <w:b/>
        </w:rPr>
      </w:pPr>
      <w:r>
        <w:rPr>
          <w:rFonts w:cs="Calibri"/>
          <w:b/>
        </w:rPr>
        <w:t>o</w:t>
      </w:r>
      <w:r w:rsidR="00352E60">
        <w:rPr>
          <w:rFonts w:cs="Calibri"/>
          <w:b/>
        </w:rPr>
        <w:t xml:space="preserve">świadczenie </w:t>
      </w:r>
      <w:r w:rsidR="00495DA1">
        <w:rPr>
          <w:rFonts w:cs="Calibri"/>
          <w:b/>
        </w:rPr>
        <w:t>W</w:t>
      </w:r>
      <w:r w:rsidR="00352E60">
        <w:rPr>
          <w:rFonts w:cs="Calibri"/>
          <w:b/>
        </w:rPr>
        <w:t>ykonawców wspólnie ubiegających się o udzielenie zamówienia</w:t>
      </w:r>
    </w:p>
    <w:p w14:paraId="7E1D3344" w14:textId="5480F834" w:rsidR="00311468" w:rsidRDefault="00352E60">
      <w:pPr>
        <w:pStyle w:val="Tekstpodstawowy"/>
        <w:numPr>
          <w:ilvl w:val="0"/>
          <w:numId w:val="18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Wykonawcy wspólnie ubiegający się o udzielenie zamówienia, spośród których tylko jeden spełnia warunek dotyczący uprawnień, są zobowiązani dołączyć do oferty oświadczenie, z którego wynika, które roboty budowlane, dostawy lub usługi wykonają poszczególni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ykonawcy.</w:t>
      </w:r>
    </w:p>
    <w:p w14:paraId="4144C398" w14:textId="211CDFAB" w:rsidR="00311468" w:rsidRDefault="00352E60">
      <w:pPr>
        <w:pStyle w:val="Tekstpodstawowy"/>
        <w:numPr>
          <w:ilvl w:val="0"/>
          <w:numId w:val="18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Wykonawcy wspólnie ubiegający się o udzielenie zamówienia mogą polegać na zdolnościach tych z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ykonawców, którzy wykonają roboty budowlane lub usługi, do realizacji których te zdolności są wymagane. W takiej sytuacji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ykonawcy są zobowiązani dołączyć do oferty oświadczenie,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z którego wynika, które roboty budowlane, dostawy lub usługi wykonają poszczególni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ykonawcy.</w:t>
      </w:r>
    </w:p>
    <w:p w14:paraId="06107CDB" w14:textId="77777777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14:paraId="4192A0D8" w14:textId="060E90B4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Wykonawcy składają oświadczenia w formie elektronicznej lub w postaci elektronicznej opatrzonej podpisem zaufanym, lub podpisem osobistym osoby upoważnionej do reprezentowania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ykonawców zgodnie z formą reprezentacji określoną w dokumencie rejestrowym właściwym dla formy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organizacyjnej lub innym dokumencie.</w:t>
      </w:r>
    </w:p>
    <w:p w14:paraId="31315CA8" w14:textId="1C66DED4" w:rsidR="00311468" w:rsidRDefault="00C81960">
      <w:pPr>
        <w:numPr>
          <w:ilvl w:val="0"/>
          <w:numId w:val="15"/>
        </w:numPr>
        <w:suppressAutoHyphens w:val="0"/>
        <w:spacing w:after="0"/>
        <w:ind w:right="-108"/>
        <w:jc w:val="both"/>
        <w:textAlignment w:val="auto"/>
        <w:rPr>
          <w:rFonts w:cs="Calibri"/>
          <w:b/>
        </w:rPr>
      </w:pPr>
      <w:r>
        <w:rPr>
          <w:rFonts w:cs="Calibri"/>
          <w:b/>
        </w:rPr>
        <w:t>z</w:t>
      </w:r>
      <w:r w:rsidR="00352E60">
        <w:rPr>
          <w:rFonts w:cs="Calibri"/>
          <w:b/>
        </w:rPr>
        <w:t>obowiązanie podmiotu trzeciego</w:t>
      </w:r>
    </w:p>
    <w:p w14:paraId="4DBC58DF" w14:textId="3AC2B834" w:rsidR="00311468" w:rsidRDefault="00352E60">
      <w:pPr>
        <w:pStyle w:val="Tekstpodstawowy"/>
        <w:numPr>
          <w:ilvl w:val="0"/>
          <w:numId w:val="16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Zobowiązanie podmiotu udostępniającego zasoby lub inny podmiotowy środek dowodowy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potwierdza, że stosunek łączący wykonawcę z podmiotami udostępniającymi zasoby gwarantuje rzeczywisty dostęp do tych zasobów oraz określa w szczególności:</w:t>
      </w:r>
    </w:p>
    <w:p w14:paraId="4DAA338F" w14:textId="2C81BD37" w:rsidR="00311468" w:rsidRDefault="00352E60">
      <w:pPr>
        <w:pStyle w:val="Tekstpodstawowy"/>
        <w:numPr>
          <w:ilvl w:val="0"/>
          <w:numId w:val="19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zakres dostępnych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ykonawcy zasobów podmiotu udostępniającego zasoby;</w:t>
      </w:r>
    </w:p>
    <w:p w14:paraId="1588D8E8" w14:textId="5C53CD4E" w:rsidR="00311468" w:rsidRDefault="00352E60">
      <w:pPr>
        <w:pStyle w:val="Tekstpodstawowy"/>
        <w:numPr>
          <w:ilvl w:val="0"/>
          <w:numId w:val="19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sposób i okres udostępnienia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ykonawcy i wykorzystania przez niego zasobów podmiotu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udostępniającego te zasoby przy wykonywaniu zamówienia;</w:t>
      </w:r>
    </w:p>
    <w:p w14:paraId="3DF5FB99" w14:textId="668A87EC" w:rsidR="00311468" w:rsidRDefault="00352E60">
      <w:pPr>
        <w:pStyle w:val="Tekstpodstawowy"/>
        <w:numPr>
          <w:ilvl w:val="0"/>
          <w:numId w:val="19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czy i w jakim zakresie podmiot udostępniający zasoby, na zdolnościach którego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20C1E2B8" w14:textId="77777777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Wymagana forma:</w:t>
      </w:r>
    </w:p>
    <w:p w14:paraId="492360EB" w14:textId="29814210" w:rsidR="00311468" w:rsidRDefault="00352E6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Zobowiązanie musi być złożone w formie elektronicznej lub w postaci elektronicznej opatrzonej podpisem zaufanym, lub podpisem osobistym osoby upoważnionej do reprezentowania </w:t>
      </w:r>
      <w:r w:rsidR="00895759">
        <w:rPr>
          <w:rFonts w:cs="Calibri"/>
        </w:rPr>
        <w:t>W</w:t>
      </w:r>
      <w:r>
        <w:rPr>
          <w:rFonts w:cs="Calibri"/>
        </w:rPr>
        <w:t>ykonawców zgodnie z formą reprezentacji określoną w dokumencie rejestrowym właściwym dla formy.</w:t>
      </w:r>
    </w:p>
    <w:p w14:paraId="6D49FA6D" w14:textId="77777777" w:rsidR="00311468" w:rsidRDefault="00311468">
      <w:pPr>
        <w:spacing w:after="0" w:line="240" w:lineRule="auto"/>
        <w:jc w:val="both"/>
        <w:rPr>
          <w:rFonts w:cs="Calibri"/>
          <w:color w:val="000000"/>
        </w:rPr>
      </w:pPr>
    </w:p>
    <w:p w14:paraId="6EAEA0E2" w14:textId="0C6F1392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Zmiana/wycofanie oferty:</w:t>
      </w:r>
    </w:p>
    <w:p w14:paraId="3C5EF949" w14:textId="77777777" w:rsidR="00311468" w:rsidRDefault="00352E6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Zmiana/wycofanie oferty złożonej w formie pisemnej (w postaci papierowej):</w:t>
      </w:r>
    </w:p>
    <w:p w14:paraId="228E30AD" w14:textId="07B75880" w:rsidR="00311468" w:rsidRDefault="00352E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Wykonawca może wprowadzić zmiany w złożonej ofercie lub ją </w:t>
      </w:r>
      <w:r w:rsidR="00B4351E">
        <w:rPr>
          <w:rFonts w:cs="Calibri"/>
          <w:color w:val="000000"/>
        </w:rPr>
        <w:t>w</w:t>
      </w:r>
      <w:r>
        <w:rPr>
          <w:rFonts w:cs="Calibri"/>
          <w:color w:val="000000"/>
        </w:rPr>
        <w:t>ycofać pod warunkiem, że uczyni to przed upływem terminu składania ofert. Zarówno zmiana jak i wycofanie złożonej  oferty następuje poprzez złożenie pisemnego wniosku podpisanego przez osobę/osoby uprawnione do reprezentowania Wykonawcy.</w:t>
      </w:r>
    </w:p>
    <w:p w14:paraId="43EE1771" w14:textId="75C16DEF" w:rsidR="00311468" w:rsidRDefault="00C819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</w:t>
      </w:r>
      <w:r w:rsidR="00352E60">
        <w:rPr>
          <w:rFonts w:cs="Calibri"/>
          <w:color w:val="000000"/>
        </w:rPr>
        <w:t>miany oferty oraz wniosek o wycofani</w:t>
      </w:r>
      <w:r w:rsidR="00B4351E">
        <w:rPr>
          <w:rFonts w:cs="Calibri"/>
          <w:color w:val="000000"/>
        </w:rPr>
        <w:t>e</w:t>
      </w:r>
      <w:r w:rsidR="00352E60">
        <w:rPr>
          <w:rFonts w:cs="Calibri"/>
          <w:color w:val="000000"/>
        </w:rPr>
        <w:t xml:space="preserve"> oferty muszą być złożone w miejscu i według zasad obowiązujących przy składaniu oferty. Odpowiednio opisane koperty zawierające zmiany lub wycofanie należy dodatkowo opatrzyć dopiskiem "ZMIANA" lub „WYCOFANIE”.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W przypadku złożenia kilku „ZMIAN” kopertę każdej „ZMIANY” należy dodatkowo opatrzyć napisem „zmiana nr .....”.</w:t>
      </w:r>
    </w:p>
    <w:p w14:paraId="2006258A" w14:textId="4CDD2642" w:rsidR="00311468" w:rsidRDefault="00C819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352E60">
        <w:rPr>
          <w:rFonts w:cs="Calibri"/>
          <w:color w:val="000000"/>
        </w:rPr>
        <w:t>raz z wnioskiem o zmianę lub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wycofanie złożonej oferty należy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złożyć dokumenty potwierdzające uprawnienie osoby/osób podpisujących wniosek do reprezentowania Wykonawcy.</w:t>
      </w:r>
    </w:p>
    <w:p w14:paraId="26DAF0A8" w14:textId="4A2DCE1B" w:rsidR="00311468" w:rsidRDefault="00C819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352E60">
        <w:rPr>
          <w:rFonts w:cs="Calibri"/>
          <w:color w:val="000000"/>
        </w:rPr>
        <w:t xml:space="preserve"> trakcie otwarcia ofert koperty (paczki) oznakowane dopiskiem  "ZMIANA" zostaną otwarte przed otwarciem kopert (paczek) zawierających oferty.</w:t>
      </w:r>
    </w:p>
    <w:p w14:paraId="384F287C" w14:textId="367B5CA3" w:rsidR="00311468" w:rsidRDefault="00C819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="00352E60">
        <w:rPr>
          <w:rFonts w:cs="Calibri"/>
          <w:color w:val="000000"/>
        </w:rPr>
        <w:t>o stwierdzeniu poprawności procedury dokonania zmian lub wycofania oferty:</w:t>
      </w:r>
    </w:p>
    <w:p w14:paraId="4FD0F383" w14:textId="77777777" w:rsidR="00311468" w:rsidRDefault="00352E60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zmiany zostaną dołączone do oferty,</w:t>
      </w:r>
    </w:p>
    <w:p w14:paraId="1E1AD9F5" w14:textId="737A7A9F" w:rsidR="00311468" w:rsidRDefault="00352E60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w przypadku ofert wycofanych, koperta z ofertą Wykonawcy nie będzie otwierana i oferta zostanie zwrócona Wykonawcy.</w:t>
      </w:r>
    </w:p>
    <w:p w14:paraId="07285F07" w14:textId="77777777" w:rsidR="00311468" w:rsidRDefault="00352E60">
      <w:pPr>
        <w:pStyle w:val="Akapitzlist"/>
        <w:spacing w:after="0" w:line="240" w:lineRule="auto"/>
        <w:ind w:left="567" w:hanging="425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2)</w:t>
      </w:r>
      <w:r>
        <w:rPr>
          <w:rFonts w:cs="Calibri"/>
          <w:b/>
          <w:bCs/>
          <w:color w:val="000000"/>
        </w:rPr>
        <w:tab/>
        <w:t>Zmiana/wycofanie oferty złożonej w formie lub postaci elektronicznej:</w:t>
      </w:r>
    </w:p>
    <w:p w14:paraId="32D24CE9" w14:textId="65974FE0" w:rsidR="00311468" w:rsidRDefault="00352E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Wykonawca może wprowadzić zmiany w złożonej ofercie lub ją wycofać od warunkiem, że uczyni to przed upływem terminu składania ofert. Zarówno zmiana jak i wycofanie</w:t>
      </w:r>
      <w:r w:rsidR="00B4351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złożonej oferty następuje poprzez złożenie pisemnego wniosku podpisanego przez osobę/osoby uprawnione do reprezentowania Wykonawcy.</w:t>
      </w:r>
    </w:p>
    <w:p w14:paraId="48DD576B" w14:textId="7CC89ED1" w:rsidR="00311468" w:rsidRDefault="00C819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</w:t>
      </w:r>
      <w:r w:rsidR="00352E60">
        <w:rPr>
          <w:rFonts w:cs="Calibri"/>
          <w:color w:val="000000"/>
        </w:rPr>
        <w:t>miany oferty oraz wniosek o wycofanie oferty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 xml:space="preserve">muszą być złożone w </w:t>
      </w:r>
      <w:r w:rsidR="00B4351E">
        <w:rPr>
          <w:rFonts w:cs="Calibri"/>
          <w:color w:val="000000"/>
        </w:rPr>
        <w:t>m</w:t>
      </w:r>
      <w:r w:rsidR="00352E60">
        <w:rPr>
          <w:rFonts w:cs="Calibri"/>
          <w:color w:val="000000"/>
        </w:rPr>
        <w:t xml:space="preserve">iejscu i według zasad obowiązujących przy składaniu oferty. Odpowiednio opisane maile zawierające zmiany lub  wycofanie należy dodatkowo opatrzyć dopiskiem "ZMIANA" lub „WYCOFANIE”. </w:t>
      </w:r>
      <w:r w:rsidR="00B4351E">
        <w:rPr>
          <w:rFonts w:cs="Calibri"/>
          <w:color w:val="000000"/>
        </w:rPr>
        <w:br/>
      </w:r>
      <w:r w:rsidR="00352E60">
        <w:rPr>
          <w:rFonts w:cs="Calibri"/>
          <w:color w:val="000000"/>
        </w:rPr>
        <w:t>W przypadku złożenia kilku „ZMIAN” maile dotyczące każdej „ZMIANY” należy dodatkowo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opatrzyć napisem „zmiana nr .....”.</w:t>
      </w:r>
    </w:p>
    <w:p w14:paraId="6E6F765D" w14:textId="05930666" w:rsidR="00311468" w:rsidRDefault="00C819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352E60">
        <w:rPr>
          <w:rFonts w:cs="Calibri"/>
          <w:color w:val="000000"/>
        </w:rPr>
        <w:t>raz z wnioskiem o zmianę lub wycofanie złożonej oferty należy złożyć dokumenty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 xml:space="preserve">potwierdzające uprawnienie </w:t>
      </w:r>
      <w:r w:rsidR="00B4351E">
        <w:rPr>
          <w:rFonts w:cs="Calibri"/>
          <w:color w:val="000000"/>
        </w:rPr>
        <w:t>o</w:t>
      </w:r>
      <w:r w:rsidR="00352E60">
        <w:rPr>
          <w:rFonts w:cs="Calibri"/>
          <w:color w:val="000000"/>
        </w:rPr>
        <w:t>soby/osób podpisujących wniosek do reprezentowania Wykonawcy.</w:t>
      </w:r>
    </w:p>
    <w:p w14:paraId="451CCD77" w14:textId="01049B6B" w:rsidR="00311468" w:rsidRDefault="00C819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352E60">
        <w:rPr>
          <w:rFonts w:cs="Calibri"/>
          <w:color w:val="000000"/>
        </w:rPr>
        <w:t xml:space="preserve"> trakcie otwarcia ofert maile oznakowane dopiskiem "ZMIANA" zostaną otwarte przed otwarciem maila zawierającego ofertę.</w:t>
      </w:r>
    </w:p>
    <w:p w14:paraId="7D03157C" w14:textId="11F4D632" w:rsidR="00311468" w:rsidRDefault="00C819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="00352E60">
        <w:rPr>
          <w:rFonts w:cs="Calibri"/>
          <w:color w:val="000000"/>
        </w:rPr>
        <w:t>o stwierdzeniu poprawności procedury dokonania zmian lub wycofania oferty:</w:t>
      </w:r>
    </w:p>
    <w:p w14:paraId="7A5C2C48" w14:textId="77777777" w:rsidR="00311468" w:rsidRDefault="00352E60">
      <w:pPr>
        <w:spacing w:after="0" w:line="240" w:lineRule="auto"/>
        <w:ind w:left="708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zmiany zostaną dołączone do oferty,</w:t>
      </w:r>
    </w:p>
    <w:p w14:paraId="3D1BB846" w14:textId="3DCFE911" w:rsidR="00311468" w:rsidRDefault="00352E60">
      <w:pPr>
        <w:spacing w:after="0" w:line="240" w:lineRule="auto"/>
        <w:ind w:left="708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- w przypadku ofert wycofanych, </w:t>
      </w:r>
      <w:r w:rsidR="00B4351E">
        <w:rPr>
          <w:rFonts w:cs="Calibri"/>
          <w:color w:val="000000"/>
        </w:rPr>
        <w:t>o</w:t>
      </w:r>
      <w:r>
        <w:rPr>
          <w:rFonts w:cs="Calibri"/>
          <w:color w:val="000000"/>
        </w:rPr>
        <w:t>ferta Wykonawcy przesłana w postaci elektronicznej nie</w:t>
      </w:r>
      <w:r w:rsidR="00B4351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będzie podlegała rozpatrywaniu, o czym Wykonawca zostanie poinformowany.</w:t>
      </w:r>
    </w:p>
    <w:p w14:paraId="6B79217B" w14:textId="31A6121A" w:rsidR="00311468" w:rsidRDefault="00311468">
      <w:pPr>
        <w:pStyle w:val="Akapitzlist"/>
        <w:tabs>
          <w:tab w:val="left" w:pos="142"/>
          <w:tab w:val="left" w:pos="426"/>
        </w:tabs>
        <w:spacing w:after="0" w:line="240" w:lineRule="auto"/>
        <w:ind w:left="142"/>
        <w:jc w:val="both"/>
        <w:rPr>
          <w:rFonts w:cs="Calibri"/>
          <w:color w:val="000000"/>
        </w:rPr>
      </w:pPr>
    </w:p>
    <w:p w14:paraId="4B1144F0" w14:textId="708E8EB1" w:rsidR="00147639" w:rsidRDefault="00147639">
      <w:pPr>
        <w:pStyle w:val="Akapitzlist"/>
        <w:tabs>
          <w:tab w:val="left" w:pos="142"/>
          <w:tab w:val="left" w:pos="426"/>
        </w:tabs>
        <w:spacing w:after="0" w:line="240" w:lineRule="auto"/>
        <w:ind w:left="142"/>
        <w:jc w:val="both"/>
        <w:rPr>
          <w:rFonts w:cs="Calibri"/>
          <w:color w:val="000000"/>
        </w:rPr>
      </w:pPr>
    </w:p>
    <w:p w14:paraId="2804FE89" w14:textId="77777777" w:rsidR="00147639" w:rsidRDefault="00147639">
      <w:pPr>
        <w:pStyle w:val="Akapitzlist"/>
        <w:tabs>
          <w:tab w:val="left" w:pos="142"/>
          <w:tab w:val="left" w:pos="426"/>
        </w:tabs>
        <w:spacing w:after="0" w:line="240" w:lineRule="auto"/>
        <w:ind w:left="142"/>
        <w:jc w:val="both"/>
        <w:rPr>
          <w:rFonts w:cs="Calibri"/>
          <w:color w:val="000000"/>
        </w:rPr>
      </w:pPr>
    </w:p>
    <w:p w14:paraId="21065389" w14:textId="77777777" w:rsidR="00311468" w:rsidRDefault="00352E60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 w:hanging="142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lastRenderedPageBreak/>
        <w:t xml:space="preserve">Miejsce i termin składania i otwarcia oferty: </w:t>
      </w:r>
    </w:p>
    <w:p w14:paraId="0ABF7F52" w14:textId="563019F4" w:rsidR="00311468" w:rsidRPr="00C12E68" w:rsidRDefault="00352E60" w:rsidP="008C529A">
      <w:pPr>
        <w:pStyle w:val="Akapitzlist"/>
        <w:numPr>
          <w:ilvl w:val="3"/>
          <w:numId w:val="24"/>
        </w:numPr>
        <w:ind w:left="567" w:hanging="425"/>
        <w:rPr>
          <w:rFonts w:cs="Calibri"/>
          <w:b/>
          <w:bCs/>
          <w:color w:val="000000"/>
          <w:u w:val="single"/>
        </w:rPr>
      </w:pPr>
      <w:bookmarkStart w:id="6" w:name="_Hlk79482334"/>
      <w:r w:rsidRPr="00C12E68">
        <w:rPr>
          <w:rFonts w:cs="Calibri"/>
          <w:b/>
          <w:bCs/>
          <w:color w:val="000000"/>
          <w:u w:val="single"/>
        </w:rPr>
        <w:t>Złożenie oferty w formie pisemnej (w postaci papierowej)</w:t>
      </w:r>
    </w:p>
    <w:bookmarkEnd w:id="6"/>
    <w:p w14:paraId="6F842A61" w14:textId="77777777" w:rsidR="00311468" w:rsidRDefault="00352E60">
      <w:pPr>
        <w:pStyle w:val="Akapitzlist"/>
        <w:numPr>
          <w:ilvl w:val="0"/>
          <w:numId w:val="24"/>
        </w:numPr>
        <w:ind w:left="567" w:hanging="283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Ofertę należy umieścić w zamkniętym opakowaniu, uniemożliwiającym odczytanie zawartości bez uszkodzenia tego opakowania. Opakowanie winno być oznaczone nazwą (firmą) i adresem Wykonawcy, oraz opisane:</w:t>
      </w:r>
    </w:p>
    <w:tbl>
      <w:tblPr>
        <w:tblW w:w="8495" w:type="dxa"/>
        <w:tblInd w:w="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5"/>
      </w:tblGrid>
      <w:tr w:rsidR="00311468" w14:paraId="4DEFB77D" w14:textId="77777777"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AB0EB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bookmarkStart w:id="7" w:name="_Hlk79068580"/>
            <w:r>
              <w:rPr>
                <w:rFonts w:cs="Calibri"/>
                <w:color w:val="000000"/>
              </w:rPr>
              <w:t xml:space="preserve">nazwa (firma) Wykonawcy </w:t>
            </w:r>
          </w:p>
          <w:p w14:paraId="7E41ED93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adres Wykonawcy </w:t>
            </w:r>
          </w:p>
          <w:p w14:paraId="4244282C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Centrum Administracyjne Pieczy Zastępczej</w:t>
            </w:r>
          </w:p>
          <w:p w14:paraId="4BC5FEEB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 ul. Małachowskiego 74</w:t>
            </w:r>
          </w:p>
          <w:p w14:paraId="05D15C89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 90-159 Łódź</w:t>
            </w:r>
          </w:p>
          <w:p w14:paraId="53125E0D" w14:textId="354291FE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Postępowanie na: </w:t>
            </w:r>
            <w:r w:rsidR="00147639">
              <w:rPr>
                <w:rFonts w:cs="Calibri"/>
                <w:color w:val="000000"/>
              </w:rPr>
              <w:t xml:space="preserve">Wykonanie usługi przewozu dzieci z rodzin zastępczych i ich opiekunów </w:t>
            </w:r>
            <w:r w:rsidR="000726C4">
              <w:rPr>
                <w:rFonts w:cs="Calibri"/>
                <w:color w:val="000000"/>
              </w:rPr>
              <w:br/>
            </w:r>
            <w:r w:rsidR="00147639">
              <w:rPr>
                <w:rFonts w:cs="Calibri"/>
                <w:color w:val="000000"/>
              </w:rPr>
              <w:t xml:space="preserve">(z Łodzi do Sielpi Wielkiej i z powrotem) </w:t>
            </w:r>
            <w:r w:rsidR="003B15EC">
              <w:rPr>
                <w:rFonts w:cs="Calibri"/>
                <w:color w:val="000000"/>
              </w:rPr>
              <w:t xml:space="preserve">w ramach projektu „Dajmy radość dzieciom </w:t>
            </w:r>
            <w:r w:rsidR="000726C4">
              <w:rPr>
                <w:rFonts w:cs="Calibri"/>
                <w:color w:val="000000"/>
              </w:rPr>
              <w:br/>
            </w:r>
            <w:r w:rsidR="003B15EC">
              <w:rPr>
                <w:rFonts w:cs="Calibri"/>
                <w:color w:val="000000"/>
              </w:rPr>
              <w:t>z domów dziecka i rodzin zastępczych” z Budżetu Obywatelskiego</w:t>
            </w:r>
            <w:r>
              <w:rPr>
                <w:rFonts w:cs="Calibri"/>
                <w:color w:val="000000"/>
              </w:rPr>
              <w:t>.</w:t>
            </w:r>
          </w:p>
          <w:p w14:paraId="233B0BA9" w14:textId="77777777" w:rsidR="003B15EC" w:rsidRDefault="003B15EC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</w:p>
          <w:p w14:paraId="02AEF6FD" w14:textId="5A4F6DB6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Nie otwierać przed dniem </w:t>
            </w:r>
            <w:r w:rsidR="003B15EC">
              <w:rPr>
                <w:rFonts w:cs="Calibri"/>
                <w:color w:val="000000"/>
              </w:rPr>
              <w:t>21.09.2021 r.</w:t>
            </w:r>
            <w:r>
              <w:rPr>
                <w:rFonts w:cs="Calibri"/>
                <w:color w:val="000000"/>
              </w:rPr>
              <w:t xml:space="preserve"> do godz.: </w:t>
            </w:r>
            <w:r w:rsidR="003B15EC">
              <w:rPr>
                <w:rFonts w:cs="Calibri"/>
                <w:color w:val="000000"/>
              </w:rPr>
              <w:t>11:</w:t>
            </w:r>
            <w:r w:rsidR="00BA7214">
              <w:rPr>
                <w:rFonts w:cs="Calibri"/>
                <w:color w:val="000000"/>
              </w:rPr>
              <w:t>3</w:t>
            </w:r>
            <w:r w:rsidR="003B15EC">
              <w:rPr>
                <w:rFonts w:cs="Calibri"/>
                <w:color w:val="000000"/>
              </w:rPr>
              <w:t>0.</w:t>
            </w:r>
          </w:p>
          <w:p w14:paraId="0D45E85C" w14:textId="77777777" w:rsidR="00311468" w:rsidRDefault="00311468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</w:p>
        </w:tc>
      </w:tr>
      <w:bookmarkEnd w:id="7"/>
    </w:tbl>
    <w:p w14:paraId="005F0B60" w14:textId="77777777" w:rsidR="00311468" w:rsidRDefault="00311468">
      <w:pPr>
        <w:pStyle w:val="Akapitzlist"/>
        <w:spacing w:after="0"/>
        <w:ind w:left="567"/>
        <w:rPr>
          <w:rFonts w:cs="Calibri"/>
          <w:color w:val="000000"/>
        </w:rPr>
      </w:pPr>
    </w:p>
    <w:p w14:paraId="59440551" w14:textId="3B95CC3E" w:rsidR="00311468" w:rsidRDefault="00352E60">
      <w:pPr>
        <w:pStyle w:val="Akapitzlist"/>
        <w:numPr>
          <w:ilvl w:val="0"/>
          <w:numId w:val="24"/>
        </w:numPr>
        <w:spacing w:after="0"/>
        <w:ind w:left="567" w:hanging="283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Ofertę należy złożyć w </w:t>
      </w:r>
      <w:r w:rsidR="002D52DB">
        <w:rPr>
          <w:rFonts w:cs="Calibri"/>
          <w:color w:val="000000"/>
          <w:shd w:val="clear" w:color="auto" w:fill="FFFFFF" w:themeFill="background1"/>
        </w:rPr>
        <w:t>S</w:t>
      </w:r>
      <w:r w:rsidRPr="008C366E">
        <w:rPr>
          <w:rFonts w:cs="Calibri"/>
          <w:color w:val="000000"/>
          <w:shd w:val="clear" w:color="auto" w:fill="FFFFFF" w:themeFill="background1"/>
        </w:rPr>
        <w:t xml:space="preserve">ekretariacie Centrum Administracyjnym  Pieczy Zastępczej w Łodzi, </w:t>
      </w:r>
      <w:r w:rsidR="002D52DB">
        <w:rPr>
          <w:rFonts w:cs="Calibri"/>
          <w:color w:val="000000"/>
          <w:shd w:val="clear" w:color="auto" w:fill="FFFFFF" w:themeFill="background1"/>
        </w:rPr>
        <w:br/>
      </w:r>
      <w:r w:rsidRPr="008C366E">
        <w:rPr>
          <w:rFonts w:cs="Calibri"/>
          <w:color w:val="000000"/>
          <w:shd w:val="clear" w:color="auto" w:fill="FFFFFF" w:themeFill="background1"/>
        </w:rPr>
        <w:t>ul. Małachowskiego 74, 90-159 Łódź, w nieprzekraczalnym terminie:</w:t>
      </w:r>
    </w:p>
    <w:p w14:paraId="218CCB0C" w14:textId="77777777" w:rsidR="00311468" w:rsidRDefault="00311468">
      <w:pPr>
        <w:pStyle w:val="Akapitzlist"/>
        <w:spacing w:after="0"/>
        <w:ind w:left="567"/>
        <w:rPr>
          <w:rFonts w:cs="Calibri"/>
          <w:color w:val="000000"/>
        </w:rPr>
      </w:pPr>
    </w:p>
    <w:tbl>
      <w:tblPr>
        <w:tblW w:w="77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</w:tblGrid>
      <w:tr w:rsidR="00311468" w14:paraId="51FE0A47" w14:textId="77777777">
        <w:trPr>
          <w:jc w:val="center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64C53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textAlignment w:val="auto"/>
              <w:rPr>
                <w:rFonts w:cs="Calibri"/>
                <w:color w:val="000000"/>
              </w:rPr>
            </w:pPr>
            <w:bookmarkStart w:id="8" w:name="_Hlk79403220"/>
          </w:p>
          <w:p w14:paraId="56BAD222" w14:textId="4CAFFB1D" w:rsidR="00311468" w:rsidRDefault="00352E6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Do dnia </w:t>
            </w:r>
            <w:r w:rsidR="003B15EC">
              <w:rPr>
                <w:rFonts w:cs="Calibri"/>
                <w:color w:val="000000"/>
              </w:rPr>
              <w:t xml:space="preserve">21.09.2021 r. </w:t>
            </w:r>
            <w:r>
              <w:rPr>
                <w:rFonts w:cs="Calibri"/>
                <w:color w:val="000000"/>
              </w:rPr>
              <w:t xml:space="preserve"> Do godz.: </w:t>
            </w:r>
            <w:r w:rsidR="003B15EC">
              <w:rPr>
                <w:rFonts w:cs="Calibri"/>
                <w:color w:val="000000"/>
              </w:rPr>
              <w:t>10:</w:t>
            </w:r>
            <w:r w:rsidR="00BA7214">
              <w:rPr>
                <w:rFonts w:cs="Calibri"/>
                <w:color w:val="000000"/>
              </w:rPr>
              <w:t>3</w:t>
            </w:r>
            <w:r w:rsidR="003B15EC">
              <w:rPr>
                <w:rFonts w:cs="Calibri"/>
                <w:color w:val="000000"/>
              </w:rPr>
              <w:t>0</w:t>
            </w:r>
          </w:p>
          <w:p w14:paraId="581C5537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</w:p>
        </w:tc>
      </w:tr>
      <w:bookmarkEnd w:id="8"/>
    </w:tbl>
    <w:p w14:paraId="19DD23D5" w14:textId="77777777" w:rsidR="00311468" w:rsidRDefault="00311468">
      <w:pPr>
        <w:pStyle w:val="Akapitzlist"/>
        <w:tabs>
          <w:tab w:val="left" w:pos="142"/>
          <w:tab w:val="left" w:pos="426"/>
        </w:tabs>
        <w:spacing w:after="0" w:line="240" w:lineRule="auto"/>
        <w:ind w:left="142"/>
        <w:jc w:val="both"/>
        <w:rPr>
          <w:rFonts w:cs="Calibri"/>
          <w:color w:val="000000"/>
        </w:rPr>
      </w:pPr>
    </w:p>
    <w:p w14:paraId="53B45448" w14:textId="77777777" w:rsidR="00311468" w:rsidRDefault="00352E60">
      <w:pPr>
        <w:pStyle w:val="Akapitzlist"/>
        <w:numPr>
          <w:ilvl w:val="0"/>
          <w:numId w:val="24"/>
        </w:numPr>
        <w:tabs>
          <w:tab w:val="left" w:pos="-578"/>
          <w:tab w:val="left" w:pos="-294"/>
        </w:tabs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Zamawiający nie ponosi odpowiedzialności za:</w:t>
      </w:r>
    </w:p>
    <w:p w14:paraId="481226F2" w14:textId="77777777" w:rsidR="00311468" w:rsidRDefault="00352E60">
      <w:pPr>
        <w:pStyle w:val="Akapitzlist"/>
        <w:spacing w:after="0" w:line="240" w:lineRule="auto"/>
        <w:ind w:left="709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- złożenie przez Wykonawcę oferty po terminie składania ofert;</w:t>
      </w:r>
    </w:p>
    <w:p w14:paraId="7B6CF51E" w14:textId="52F7997E" w:rsidR="00311468" w:rsidRDefault="00352E60">
      <w:pPr>
        <w:pStyle w:val="Akapitzlist"/>
        <w:spacing w:after="0" w:line="240" w:lineRule="auto"/>
        <w:ind w:left="709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- złożenie oferty w innym niż określonym w pkt </w:t>
      </w:r>
      <w:r w:rsidR="002D52DB">
        <w:rPr>
          <w:rFonts w:cs="Calibri"/>
          <w:color w:val="000000"/>
          <w:shd w:val="clear" w:color="auto" w:fill="FFFFFF" w:themeFill="background1"/>
        </w:rPr>
        <w:t>XII. 2)</w:t>
      </w:r>
      <w:r w:rsidRPr="008C366E">
        <w:rPr>
          <w:rFonts w:cs="Calibri"/>
          <w:color w:val="000000"/>
          <w:shd w:val="clear" w:color="auto" w:fill="FFFFFF" w:themeFill="background1"/>
        </w:rPr>
        <w:t xml:space="preserve"> </w:t>
      </w:r>
      <w:r w:rsidR="002D52DB">
        <w:rPr>
          <w:rFonts w:cs="Calibri"/>
          <w:color w:val="000000"/>
          <w:shd w:val="clear" w:color="auto" w:fill="FFFFFF" w:themeFill="background1"/>
        </w:rPr>
        <w:t>Z</w:t>
      </w:r>
      <w:r w:rsidRPr="008C366E">
        <w:rPr>
          <w:rFonts w:cs="Calibri"/>
          <w:color w:val="000000"/>
          <w:shd w:val="clear" w:color="auto" w:fill="FFFFFF" w:themeFill="background1"/>
        </w:rPr>
        <w:t>aproszenia miejscu;</w:t>
      </w:r>
    </w:p>
    <w:p w14:paraId="1E046C9F" w14:textId="509CDF44" w:rsidR="00311468" w:rsidRDefault="00352E60">
      <w:pPr>
        <w:pStyle w:val="Akapitzlist"/>
        <w:spacing w:after="0" w:line="240" w:lineRule="auto"/>
        <w:ind w:left="709"/>
        <w:jc w:val="both"/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- złożenie oferty nieopisanej w sposób określony w pkt </w:t>
      </w:r>
      <w:r w:rsidR="002D52DB">
        <w:rPr>
          <w:rFonts w:cs="Calibri"/>
          <w:color w:val="000000"/>
          <w:shd w:val="clear" w:color="auto" w:fill="FFFFFF" w:themeFill="background1"/>
        </w:rPr>
        <w:t xml:space="preserve">XII. </w:t>
      </w:r>
      <w:r w:rsidRPr="008C366E">
        <w:rPr>
          <w:rFonts w:cs="Calibri"/>
          <w:color w:val="000000"/>
          <w:shd w:val="clear" w:color="auto" w:fill="FFFFFF" w:themeFill="background1"/>
        </w:rPr>
        <w:t>1) uniemożliwiający identyfikację oferty, lub postępowania, którego dotyczy.</w:t>
      </w:r>
    </w:p>
    <w:p w14:paraId="4FD5A796" w14:textId="2BB6E13B" w:rsidR="00311468" w:rsidRDefault="00352E60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Oferta papierowa złożona po terminie określonym w pkt </w:t>
      </w:r>
      <w:r w:rsidR="002D52DB">
        <w:rPr>
          <w:rFonts w:cs="Calibri"/>
          <w:color w:val="000000"/>
          <w:shd w:val="clear" w:color="auto" w:fill="FFFFFF" w:themeFill="background1"/>
        </w:rPr>
        <w:t xml:space="preserve">XII. </w:t>
      </w:r>
      <w:r w:rsidRPr="008C366E">
        <w:rPr>
          <w:rFonts w:cs="Calibri"/>
          <w:color w:val="000000"/>
          <w:shd w:val="clear" w:color="auto" w:fill="FFFFFF" w:themeFill="background1"/>
        </w:rPr>
        <w:t>2) zostanie zwrócona Wykonawcy bez jej otwierania.</w:t>
      </w:r>
    </w:p>
    <w:p w14:paraId="528B0147" w14:textId="77777777" w:rsidR="00311468" w:rsidRDefault="00311468">
      <w:pPr>
        <w:spacing w:after="0" w:line="240" w:lineRule="auto"/>
        <w:jc w:val="both"/>
        <w:rPr>
          <w:rFonts w:cs="Calibri"/>
          <w:color w:val="000000"/>
          <w:shd w:val="clear" w:color="auto" w:fill="FFFF00"/>
        </w:rPr>
      </w:pPr>
    </w:p>
    <w:p w14:paraId="4F2DC588" w14:textId="03A31FEE" w:rsidR="00311468" w:rsidRPr="00C12E68" w:rsidRDefault="00352E60" w:rsidP="008C529A">
      <w:pPr>
        <w:pStyle w:val="Akapitzlist"/>
        <w:numPr>
          <w:ilvl w:val="3"/>
          <w:numId w:val="37"/>
        </w:numPr>
        <w:spacing w:after="0"/>
        <w:ind w:left="426" w:hanging="426"/>
        <w:rPr>
          <w:rFonts w:cs="Calibri"/>
          <w:b/>
          <w:bCs/>
          <w:color w:val="000000"/>
          <w:u w:val="single"/>
        </w:rPr>
      </w:pPr>
      <w:r w:rsidRPr="00C12E68">
        <w:rPr>
          <w:rFonts w:cs="Calibri"/>
          <w:b/>
          <w:bCs/>
          <w:color w:val="000000"/>
          <w:u w:val="single"/>
        </w:rPr>
        <w:t xml:space="preserve">Złożenie oferty w </w:t>
      </w:r>
      <w:r w:rsidR="008C529A">
        <w:rPr>
          <w:rFonts w:cs="Calibri"/>
          <w:b/>
          <w:bCs/>
          <w:color w:val="000000"/>
          <w:u w:val="single"/>
        </w:rPr>
        <w:t xml:space="preserve">formie i w </w:t>
      </w:r>
      <w:r w:rsidRPr="00C12E68">
        <w:rPr>
          <w:rFonts w:cs="Calibri"/>
          <w:b/>
          <w:bCs/>
          <w:color w:val="000000"/>
          <w:u w:val="single"/>
        </w:rPr>
        <w:t>postaci elektronicznej:</w:t>
      </w:r>
    </w:p>
    <w:p w14:paraId="29FFD5B0" w14:textId="77777777" w:rsidR="00311468" w:rsidRDefault="00352E60">
      <w:pPr>
        <w:pStyle w:val="Akapitzlist"/>
        <w:numPr>
          <w:ilvl w:val="0"/>
          <w:numId w:val="25"/>
        </w:numPr>
        <w:spacing w:after="0" w:line="240" w:lineRule="auto"/>
        <w:ind w:left="426" w:hanging="284"/>
      </w:pPr>
      <w:r>
        <w:rPr>
          <w:rFonts w:cs="Calibri"/>
          <w:color w:val="000000"/>
        </w:rPr>
        <w:t xml:space="preserve">Wykonawca składa ofertę za pośrednictwem poczty elektronicznej na adres Zamawiającego: </w:t>
      </w:r>
      <w:hyperlink r:id="rId12" w:history="1">
        <w:r>
          <w:rPr>
            <w:rStyle w:val="Hipercze"/>
            <w:rFonts w:cs="Calibri"/>
          </w:rPr>
          <w:t>zamowienia@capz.lodz.pl</w:t>
        </w:r>
      </w:hyperlink>
      <w:r>
        <w:rPr>
          <w:rFonts w:cs="Calibri"/>
          <w:color w:val="000000"/>
        </w:rPr>
        <w:t xml:space="preserve"> </w:t>
      </w:r>
    </w:p>
    <w:p w14:paraId="56B58E43" w14:textId="77777777" w:rsidR="00311468" w:rsidRDefault="00352E60">
      <w:pPr>
        <w:pStyle w:val="Akapitzlist"/>
        <w:numPr>
          <w:ilvl w:val="0"/>
          <w:numId w:val="25"/>
        </w:numPr>
        <w:spacing w:after="0" w:line="240" w:lineRule="auto"/>
        <w:ind w:left="426" w:hanging="284"/>
        <w:rPr>
          <w:rFonts w:cs="Calibri"/>
          <w:color w:val="000000"/>
        </w:rPr>
      </w:pPr>
      <w:r>
        <w:rPr>
          <w:rFonts w:cs="Calibri"/>
          <w:color w:val="000000"/>
        </w:rPr>
        <w:t>Ofertę należy złożyć:</w:t>
      </w:r>
    </w:p>
    <w:tbl>
      <w:tblPr>
        <w:tblW w:w="77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</w:tblGrid>
      <w:tr w:rsidR="00311468" w14:paraId="0D513D9E" w14:textId="77777777">
        <w:trPr>
          <w:jc w:val="center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8B91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textAlignment w:val="auto"/>
              <w:rPr>
                <w:rFonts w:cs="Calibri"/>
                <w:color w:val="000000"/>
              </w:rPr>
            </w:pPr>
          </w:p>
          <w:p w14:paraId="6B39EA60" w14:textId="6760B91A" w:rsidR="00311468" w:rsidRDefault="00352E6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Do dnia </w:t>
            </w:r>
            <w:r w:rsidR="003B15EC">
              <w:rPr>
                <w:rFonts w:cs="Calibri"/>
                <w:color w:val="000000"/>
              </w:rPr>
              <w:t>21.09.2021 r.</w:t>
            </w:r>
            <w:r>
              <w:rPr>
                <w:rFonts w:cs="Calibri"/>
                <w:color w:val="000000"/>
              </w:rPr>
              <w:t xml:space="preserve"> Do godz.: </w:t>
            </w:r>
            <w:r w:rsidR="003B15EC">
              <w:rPr>
                <w:rFonts w:cs="Calibri"/>
                <w:color w:val="000000"/>
              </w:rPr>
              <w:t>10:</w:t>
            </w:r>
            <w:r w:rsidR="00BA7214">
              <w:rPr>
                <w:rFonts w:cs="Calibri"/>
                <w:color w:val="000000"/>
              </w:rPr>
              <w:t>3</w:t>
            </w:r>
            <w:r w:rsidR="003B15EC">
              <w:rPr>
                <w:rFonts w:cs="Calibri"/>
                <w:color w:val="000000"/>
              </w:rPr>
              <w:t>0</w:t>
            </w:r>
          </w:p>
          <w:p w14:paraId="27E167A0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</w:p>
        </w:tc>
      </w:tr>
    </w:tbl>
    <w:p w14:paraId="7C7B8D0F" w14:textId="1DAAAFF3" w:rsidR="002D52DB" w:rsidRDefault="002D52DB">
      <w:pPr>
        <w:pStyle w:val="Akapitzlist"/>
        <w:numPr>
          <w:ilvl w:val="0"/>
          <w:numId w:val="25"/>
        </w:numPr>
        <w:spacing w:after="0" w:line="240" w:lineRule="auto"/>
        <w:ind w:left="426" w:hanging="284"/>
        <w:rPr>
          <w:rFonts w:cs="Calibri"/>
          <w:color w:val="000000"/>
        </w:rPr>
      </w:pPr>
      <w:r>
        <w:rPr>
          <w:rFonts w:cs="Calibri"/>
          <w:color w:val="000000"/>
        </w:rPr>
        <w:t xml:space="preserve">W treści emaila należy wpisać OFERTA oraz podać nazwę postępowania. </w:t>
      </w:r>
    </w:p>
    <w:p w14:paraId="00B59DBC" w14:textId="04AA0E97" w:rsidR="00311468" w:rsidRDefault="00352E60">
      <w:pPr>
        <w:pStyle w:val="Akapitzlist"/>
        <w:numPr>
          <w:ilvl w:val="0"/>
          <w:numId w:val="25"/>
        </w:numPr>
        <w:spacing w:after="0" w:line="240" w:lineRule="auto"/>
        <w:ind w:left="426" w:hanging="284"/>
        <w:rPr>
          <w:rFonts w:cs="Calibri"/>
          <w:color w:val="000000"/>
        </w:rPr>
      </w:pPr>
      <w:r>
        <w:rPr>
          <w:rFonts w:cs="Calibri"/>
          <w:color w:val="000000"/>
        </w:rPr>
        <w:t>W przypadku złożenia oferty przesłanej za pośrednictwem poczty elektronicznej, po terminie określonym w</w:t>
      </w:r>
      <w:r w:rsidR="002D52DB">
        <w:rPr>
          <w:rFonts w:cs="Calibri"/>
          <w:color w:val="000000"/>
        </w:rPr>
        <w:t xml:space="preserve"> Zaproszeniu,</w:t>
      </w:r>
      <w:r>
        <w:rPr>
          <w:rFonts w:cs="Calibri"/>
          <w:color w:val="000000"/>
        </w:rPr>
        <w:t xml:space="preserve"> Zamawiający po jej otrzymaniu poinformuje Wykonawcę, że nie będzie ona podlegać rozpatrzeniu w postępowaniu o udzielenie zamówienia publicznego.</w:t>
      </w:r>
    </w:p>
    <w:p w14:paraId="0AFE58CD" w14:textId="4AD18A0E" w:rsidR="00BA7214" w:rsidRDefault="00BA7214" w:rsidP="00BA7214">
      <w:pPr>
        <w:spacing w:after="0" w:line="240" w:lineRule="auto"/>
        <w:rPr>
          <w:rFonts w:cs="Calibri"/>
          <w:color w:val="000000"/>
        </w:rPr>
      </w:pPr>
    </w:p>
    <w:p w14:paraId="63AA1BAB" w14:textId="77777777" w:rsidR="00BA7214" w:rsidRPr="00BA7214" w:rsidRDefault="00BA7214" w:rsidP="00BA7214">
      <w:pPr>
        <w:spacing w:after="0" w:line="240" w:lineRule="auto"/>
        <w:rPr>
          <w:rFonts w:cs="Calibri"/>
          <w:color w:val="000000"/>
        </w:rPr>
      </w:pPr>
    </w:p>
    <w:p w14:paraId="5270E5C6" w14:textId="2F91195E" w:rsidR="00311468" w:rsidRPr="008C529A" w:rsidRDefault="00352E60" w:rsidP="008C529A">
      <w:pPr>
        <w:pStyle w:val="Akapitzlist"/>
        <w:numPr>
          <w:ilvl w:val="3"/>
          <w:numId w:val="37"/>
        </w:numPr>
        <w:spacing w:after="0" w:line="240" w:lineRule="auto"/>
        <w:ind w:left="426" w:hanging="426"/>
        <w:jc w:val="both"/>
        <w:rPr>
          <w:rFonts w:cs="Calibri"/>
          <w:b/>
          <w:bCs/>
          <w:color w:val="000000"/>
          <w:u w:val="single"/>
        </w:rPr>
      </w:pPr>
      <w:r w:rsidRPr="008C529A">
        <w:rPr>
          <w:rFonts w:cs="Calibri"/>
          <w:b/>
          <w:bCs/>
          <w:color w:val="000000"/>
          <w:u w:val="single"/>
        </w:rPr>
        <w:lastRenderedPageBreak/>
        <w:t xml:space="preserve"> Otwarcie ofert nastąpi:</w:t>
      </w:r>
    </w:p>
    <w:p w14:paraId="502BCAC6" w14:textId="77777777" w:rsidR="00311468" w:rsidRDefault="00311468">
      <w:pPr>
        <w:pStyle w:val="Akapitzlist"/>
        <w:spacing w:after="0" w:line="240" w:lineRule="auto"/>
        <w:ind w:left="426"/>
        <w:jc w:val="both"/>
        <w:rPr>
          <w:rFonts w:cs="Calibri"/>
          <w:color w:val="000000"/>
        </w:rPr>
      </w:pPr>
    </w:p>
    <w:tbl>
      <w:tblPr>
        <w:tblW w:w="77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</w:tblGrid>
      <w:tr w:rsidR="00311468" w14:paraId="400A5713" w14:textId="77777777">
        <w:trPr>
          <w:jc w:val="center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EFE2C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textAlignment w:val="auto"/>
              <w:rPr>
                <w:rFonts w:cs="Calibri"/>
                <w:color w:val="000000"/>
              </w:rPr>
            </w:pPr>
          </w:p>
          <w:p w14:paraId="4939BB92" w14:textId="2A662E1E" w:rsidR="00311468" w:rsidRDefault="002D52DB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</w:t>
            </w:r>
            <w:r w:rsidR="00352E60">
              <w:rPr>
                <w:rFonts w:cs="Calibri"/>
                <w:color w:val="000000"/>
              </w:rPr>
              <w:t xml:space="preserve"> dniu </w:t>
            </w:r>
            <w:r w:rsidR="003B15EC">
              <w:rPr>
                <w:rFonts w:cs="Calibri"/>
                <w:color w:val="000000"/>
              </w:rPr>
              <w:t>21.09.2021 r.</w:t>
            </w:r>
            <w:r w:rsidR="00352E60">
              <w:rPr>
                <w:rFonts w:cs="Calibri"/>
                <w:color w:val="000000"/>
              </w:rPr>
              <w:t xml:space="preserve"> </w:t>
            </w:r>
            <w:r w:rsidR="00F80C9F">
              <w:rPr>
                <w:rFonts w:cs="Calibri"/>
                <w:color w:val="000000"/>
              </w:rPr>
              <w:t>O</w:t>
            </w:r>
            <w:r w:rsidR="00352E60">
              <w:rPr>
                <w:rFonts w:cs="Calibri"/>
                <w:color w:val="000000"/>
              </w:rPr>
              <w:t xml:space="preserve"> godz.: </w:t>
            </w:r>
            <w:r w:rsidR="003B15EC">
              <w:rPr>
                <w:rFonts w:cs="Calibri"/>
                <w:color w:val="000000"/>
              </w:rPr>
              <w:t>11:</w:t>
            </w:r>
            <w:r w:rsidR="00BA7214">
              <w:rPr>
                <w:rFonts w:cs="Calibri"/>
                <w:color w:val="000000"/>
              </w:rPr>
              <w:t>3</w:t>
            </w:r>
            <w:r w:rsidR="003B15EC">
              <w:rPr>
                <w:rFonts w:cs="Calibri"/>
                <w:color w:val="000000"/>
              </w:rPr>
              <w:t>0</w:t>
            </w:r>
          </w:p>
          <w:p w14:paraId="46DDA4DC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</w:p>
        </w:tc>
      </w:tr>
    </w:tbl>
    <w:p w14:paraId="67BB54DC" w14:textId="77777777" w:rsidR="00311468" w:rsidRDefault="00311468">
      <w:pPr>
        <w:pStyle w:val="Akapitzlist"/>
        <w:spacing w:after="0" w:line="240" w:lineRule="auto"/>
        <w:ind w:left="426" w:hanging="284"/>
        <w:jc w:val="both"/>
        <w:rPr>
          <w:rFonts w:cs="Calibri"/>
          <w:color w:val="000000"/>
        </w:rPr>
      </w:pPr>
    </w:p>
    <w:p w14:paraId="18B35769" w14:textId="77777777" w:rsidR="00311468" w:rsidRDefault="00352E60" w:rsidP="008C529A">
      <w:pPr>
        <w:spacing w:after="0" w:line="240" w:lineRule="auto"/>
        <w:jc w:val="both"/>
      </w:pPr>
      <w:r w:rsidRPr="008C529A">
        <w:rPr>
          <w:rFonts w:cs="Calibri"/>
          <w:color w:val="000000"/>
          <w:shd w:val="clear" w:color="auto" w:fill="FFFFFF" w:themeFill="background1"/>
        </w:rPr>
        <w:t>Zamawiający niezwłocznie po otwarciu ofert zamieści na stronie internetowej Centrum Administracyjnego Pieczy Zastępczej:</w:t>
      </w:r>
    </w:p>
    <w:p w14:paraId="332D28AB" w14:textId="3CEC04EA" w:rsidR="00311468" w:rsidRDefault="001D357E" w:rsidP="008C529A">
      <w:pPr>
        <w:spacing w:after="0" w:line="240" w:lineRule="auto"/>
        <w:jc w:val="both"/>
      </w:pPr>
      <w:hyperlink r:id="rId13" w:history="1">
        <w:r w:rsidR="00352E60" w:rsidRPr="008C529A">
          <w:rPr>
            <w:rStyle w:val="Hipercze"/>
            <w:rFonts w:cs="Calibri"/>
            <w:shd w:val="clear" w:color="auto" w:fill="FFFFFF" w:themeFill="background1"/>
          </w:rPr>
          <w:t>https://capz.lodz.pl/bip/zamowienia-publiczne-do-130-000-pln/</w:t>
        </w:r>
      </w:hyperlink>
      <w:r w:rsidR="00352E60" w:rsidRPr="008C529A">
        <w:rPr>
          <w:rFonts w:cs="Calibri"/>
          <w:color w:val="000000"/>
          <w:shd w:val="clear" w:color="auto" w:fill="FFFFFF" w:themeFill="background1"/>
        </w:rPr>
        <w:t xml:space="preserve"> informacje dotyczące:</w:t>
      </w:r>
      <w:r w:rsidR="00352E60" w:rsidRPr="008C529A">
        <w:rPr>
          <w:rFonts w:cs="Calibri"/>
          <w:color w:val="000000"/>
          <w:shd w:val="clear" w:color="auto" w:fill="FFFF00"/>
        </w:rPr>
        <w:t xml:space="preserve"> </w:t>
      </w:r>
    </w:p>
    <w:p w14:paraId="667DF392" w14:textId="77D6F2D8" w:rsidR="00311468" w:rsidRDefault="00730E9D" w:rsidP="008C529A">
      <w:pPr>
        <w:pStyle w:val="Akapitzlist"/>
        <w:shd w:val="clear" w:color="auto" w:fill="FFFFFF" w:themeFill="background1"/>
        <w:spacing w:after="0" w:line="240" w:lineRule="auto"/>
        <w:ind w:left="0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 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 xml:space="preserve">- firm oraz adresów </w:t>
      </w:r>
      <w:r w:rsidR="00C81960">
        <w:rPr>
          <w:rFonts w:cs="Calibri"/>
          <w:color w:val="000000"/>
          <w:shd w:val="clear" w:color="auto" w:fill="FFFFFF" w:themeFill="background1"/>
        </w:rPr>
        <w:t>W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 xml:space="preserve">ykonawców, którzy złożyli oferty w terminie; </w:t>
      </w:r>
    </w:p>
    <w:p w14:paraId="07AABDB9" w14:textId="22C6ECFA" w:rsidR="00F80C9F" w:rsidRDefault="00730E9D" w:rsidP="008C529A">
      <w:pPr>
        <w:pStyle w:val="Akapitzlist"/>
        <w:spacing w:after="0" w:line="240" w:lineRule="auto"/>
        <w:ind w:left="0"/>
        <w:jc w:val="both"/>
        <w:rPr>
          <w:rFonts w:cs="Calibri"/>
          <w:color w:val="000000"/>
          <w:shd w:val="clear" w:color="auto" w:fill="FFFFFF" w:themeFill="background1"/>
        </w:rPr>
      </w:pPr>
      <w:r>
        <w:rPr>
          <w:rFonts w:cs="Calibri"/>
          <w:color w:val="000000"/>
          <w:shd w:val="clear" w:color="auto" w:fill="FFFFFF" w:themeFill="background1"/>
        </w:rPr>
        <w:t xml:space="preserve"> 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>- cen zawartych w ofertach</w:t>
      </w:r>
      <w:r w:rsidR="00F80C9F">
        <w:rPr>
          <w:rFonts w:cs="Calibri"/>
          <w:color w:val="000000"/>
          <w:shd w:val="clear" w:color="auto" w:fill="FFFFFF" w:themeFill="background1"/>
        </w:rPr>
        <w:t>;</w:t>
      </w:r>
    </w:p>
    <w:p w14:paraId="08F624E0" w14:textId="447DF2CF" w:rsidR="00311468" w:rsidRDefault="00730E9D" w:rsidP="008C529A">
      <w:pPr>
        <w:pStyle w:val="Akapitzlist"/>
        <w:spacing w:after="0" w:line="240" w:lineRule="auto"/>
        <w:ind w:left="0"/>
        <w:jc w:val="both"/>
      </w:pPr>
      <w:r>
        <w:rPr>
          <w:rFonts w:cs="Calibri"/>
          <w:color w:val="000000"/>
          <w:shd w:val="clear" w:color="auto" w:fill="FFFFFF" w:themeFill="background1"/>
        </w:rPr>
        <w:t xml:space="preserve"> </w:t>
      </w:r>
      <w:r w:rsidR="00F80C9F">
        <w:rPr>
          <w:rFonts w:cs="Calibri"/>
          <w:color w:val="000000"/>
          <w:shd w:val="clear" w:color="auto" w:fill="FFFFFF" w:themeFill="background1"/>
        </w:rPr>
        <w:t>- kwocie, jaką Zamawiający zamierza przeznaczyć na realizację zamówienia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>.</w:t>
      </w:r>
    </w:p>
    <w:p w14:paraId="65F14A03" w14:textId="77777777" w:rsidR="00311468" w:rsidRDefault="00311468">
      <w:pPr>
        <w:spacing w:after="0" w:line="240" w:lineRule="auto"/>
        <w:rPr>
          <w:rFonts w:cs="Calibri"/>
          <w:color w:val="000000"/>
        </w:rPr>
      </w:pPr>
    </w:p>
    <w:p w14:paraId="74B14E79" w14:textId="77777777" w:rsidR="00311468" w:rsidRDefault="00352E60" w:rsidP="00F80C9F">
      <w:pPr>
        <w:pStyle w:val="Akapitzlist"/>
        <w:numPr>
          <w:ilvl w:val="0"/>
          <w:numId w:val="1"/>
        </w:numPr>
        <w:tabs>
          <w:tab w:val="left" w:pos="-796"/>
        </w:tabs>
        <w:spacing w:after="0" w:line="240" w:lineRule="auto"/>
        <w:ind w:left="709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Opis sposobu obliczania ceny</w:t>
      </w:r>
    </w:p>
    <w:p w14:paraId="511C5BB0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Oferta powinna zawierać zgodnie z przedmiotem zamówienia cenę oferty brutto (z podatkiem VAT), określoną w Formularzu Oferty, obejmującą cenę za wykonanie całego przedmiotu zamówienia na warunkach określonych we wzorze umowy. 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47F63FC9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Podana w ofercie cena musi uwzględniać wszystkie wymagania Zamawiającego określone </w:t>
      </w:r>
      <w:r w:rsidRPr="00CF0D6F">
        <w:rPr>
          <w:rFonts w:cs="Calibri"/>
          <w:color w:val="000000"/>
          <w:shd w:val="clear" w:color="auto" w:fill="FFFFFF" w:themeFill="background1"/>
        </w:rPr>
        <w:br/>
        <w:t>w Zaproszeniu, obejmować wszystkie koszty, jakie poniesie Wykonawca z tytułu należytego oraz zgodnego z umową i obowiązującymi przepisami za wykonanie przedmiotu zamówienia.</w:t>
      </w:r>
    </w:p>
    <w:p w14:paraId="4CF9DB7C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W cenie oferty uwzględnia się zysk Wykonawcy oraz wszystkie wymagane przepisami prawa podatki i opłaty, a w szczególności podatek VAT.</w:t>
      </w:r>
    </w:p>
    <w:p w14:paraId="2865F93E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W cenie oferty uwzględnia się podatek od towarów i usług oraz podatek akcyzowy, jeżeli na podstawie odrębnych przepisów sprzedaż towaru (usługi) podlega obciążeniu podatkiem od towarów i usług lub podatkiem akcyzowym. Przez cenę rozumie się także stawkę taryfową.</w:t>
      </w:r>
    </w:p>
    <w:p w14:paraId="6B178727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Ceny w ofercie składanej przez Wykonawcę mają być wyrażone cyfrą oraz słownie.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00A8D5E3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Wszelkie obliczenia w ofercie powinny być podane z dokładnością do dwóch miejsc po przecinku.</w:t>
      </w:r>
    </w:p>
    <w:p w14:paraId="68221C89" w14:textId="034DAE4C" w:rsidR="00311468" w:rsidRDefault="00352E60" w:rsidP="00CF0D6F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Ustalenie prawidłowej stawki podatku VAT/podatku akcyzowego, zgodnej z obowiązującymi przepisami ustawy o podatku od towarów i usług/podatku akcyzowym, należy do Wykonawcy</w:t>
      </w:r>
      <w:r w:rsidR="00CF0D6F">
        <w:rPr>
          <w:rFonts w:cs="Calibri"/>
          <w:color w:val="000000"/>
          <w:shd w:val="clear" w:color="auto" w:fill="FFFFFF" w:themeFill="background1"/>
        </w:rPr>
        <w:t>.</w:t>
      </w:r>
    </w:p>
    <w:p w14:paraId="7FADA103" w14:textId="7DDB631F" w:rsidR="00311468" w:rsidRDefault="00352E60" w:rsidP="00CF0D6F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Zamawiający informuje, że w przypadku towarów i usług wymienionych w załączniku nr 15 do Ustawy z dnia 11 marca 2004 r. o podatku od towarów i usług, zmienionej ustawą </w:t>
      </w:r>
      <w:r w:rsidR="00F80C9F">
        <w:rPr>
          <w:rFonts w:cs="Calibri"/>
          <w:color w:val="000000"/>
          <w:shd w:val="clear" w:color="auto" w:fill="FFFFFF" w:themeFill="background1"/>
        </w:rPr>
        <w:br/>
      </w:r>
      <w:r w:rsidRPr="00CF0D6F">
        <w:rPr>
          <w:rFonts w:cs="Calibri"/>
          <w:color w:val="000000"/>
          <w:shd w:val="clear" w:color="auto" w:fill="FFFFFF" w:themeFill="background1"/>
        </w:rPr>
        <w:t>(Dz.U. z 202</w:t>
      </w:r>
      <w:r w:rsidR="00F80C9F">
        <w:rPr>
          <w:rFonts w:cs="Calibri"/>
          <w:color w:val="000000"/>
          <w:shd w:val="clear" w:color="auto" w:fill="FFFFFF" w:themeFill="background1"/>
        </w:rPr>
        <w:t>1</w:t>
      </w:r>
      <w:r w:rsidRPr="00CF0D6F">
        <w:rPr>
          <w:rFonts w:cs="Calibri"/>
          <w:color w:val="000000"/>
          <w:shd w:val="clear" w:color="auto" w:fill="FFFFFF" w:themeFill="background1"/>
        </w:rPr>
        <w:t xml:space="preserve"> r. poz. </w:t>
      </w:r>
      <w:r w:rsidR="00F80C9F">
        <w:rPr>
          <w:rFonts w:cs="Calibri"/>
          <w:color w:val="000000"/>
          <w:shd w:val="clear" w:color="auto" w:fill="FFFFFF" w:themeFill="background1"/>
        </w:rPr>
        <w:t>685</w:t>
      </w:r>
      <w:r w:rsidRPr="00CF0D6F">
        <w:rPr>
          <w:rFonts w:cs="Calibri"/>
          <w:color w:val="000000"/>
          <w:shd w:val="clear" w:color="auto" w:fill="FFFFFF" w:themeFill="background1"/>
        </w:rPr>
        <w:t xml:space="preserve"> ze zm.), zgodnie z zapisami w art. 108 a Ustawy, podatnicy są obowiązani zastosować mechanizm podzielonej płatności (tzw. MPP).</w:t>
      </w:r>
    </w:p>
    <w:p w14:paraId="4306F550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Cena podana w Formularzu oferty musi być wyrażona w PLN, z dokładnością do dwóch miejsc po przecinku. Kwotę należy zaokrąglić do pełnych groszy, przy czym końcówki poniżej 0,5 grosza pomija się, a końcówki 0,5 i wyższe zaokrągla się do 1 grosza (ostatnią pozostawioną cyfrę powiększa się o jednostkę.</w:t>
      </w:r>
    </w:p>
    <w:p w14:paraId="7CFDD666" w14:textId="1A1E15AD" w:rsidR="00311468" w:rsidRPr="00BF6235" w:rsidRDefault="00352E60" w:rsidP="003F6CED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Sposób zapłaty i rozliczenia niniejszego zamówienia zostały określone w istotnych postanowieniach umowy (Załącznik nr </w:t>
      </w:r>
      <w:r w:rsidR="003B15EC">
        <w:rPr>
          <w:rFonts w:cs="Calibri"/>
          <w:color w:val="000000"/>
          <w:shd w:val="clear" w:color="auto" w:fill="FFFFFF" w:themeFill="background1"/>
        </w:rPr>
        <w:t>2</w:t>
      </w:r>
      <w:r w:rsidRPr="00CF0D6F">
        <w:rPr>
          <w:rFonts w:cs="Calibri"/>
          <w:color w:val="000000"/>
          <w:shd w:val="clear" w:color="auto" w:fill="FFFFFF" w:themeFill="background1"/>
        </w:rPr>
        <w:t xml:space="preserve"> do Zaproszenia).</w:t>
      </w:r>
    </w:p>
    <w:p w14:paraId="2E729482" w14:textId="77777777" w:rsidR="003F6CED" w:rsidRPr="003F6CED" w:rsidRDefault="00BF6235" w:rsidP="003F6CED">
      <w:pPr>
        <w:pStyle w:val="Akapitzlist"/>
        <w:numPr>
          <w:ilvl w:val="0"/>
          <w:numId w:val="26"/>
        </w:numPr>
        <w:spacing w:after="0" w:line="240" w:lineRule="auto"/>
        <w:ind w:left="567" w:hanging="425"/>
        <w:contextualSpacing/>
        <w:jc w:val="both"/>
        <w:rPr>
          <w:rFonts w:asciiTheme="minorHAnsi" w:eastAsiaTheme="majorEastAsia" w:hAnsiTheme="minorHAnsi" w:cstheme="minorHAnsi"/>
          <w:lang w:eastAsia="en-US"/>
        </w:rPr>
      </w:pPr>
      <w:r w:rsidRPr="003F6CED">
        <w:rPr>
          <w:rFonts w:cs="Calibri"/>
          <w:color w:val="000000"/>
          <w:shd w:val="clear" w:color="auto" w:fill="FFFFFF" w:themeFill="background1"/>
        </w:rPr>
        <w:t>Wykonawcy ponoszą wszelkie koszty związane z przygotowaniem i złożeniem oferty.</w:t>
      </w:r>
    </w:p>
    <w:p w14:paraId="2D9FC02D" w14:textId="0B5A5360" w:rsidR="003F6CED" w:rsidRPr="003F6CED" w:rsidRDefault="003F6CED" w:rsidP="003F6CED">
      <w:pPr>
        <w:pStyle w:val="Akapitzlist"/>
        <w:numPr>
          <w:ilvl w:val="0"/>
          <w:numId w:val="26"/>
        </w:numPr>
        <w:spacing w:after="0" w:line="240" w:lineRule="auto"/>
        <w:ind w:left="567" w:hanging="425"/>
        <w:contextualSpacing/>
        <w:jc w:val="both"/>
        <w:rPr>
          <w:rFonts w:asciiTheme="minorHAnsi" w:eastAsiaTheme="majorEastAsia" w:hAnsiTheme="minorHAnsi" w:cstheme="minorHAnsi"/>
          <w:lang w:eastAsia="en-US"/>
        </w:rPr>
      </w:pPr>
      <w:r w:rsidRPr="003F6CED">
        <w:rPr>
          <w:rFonts w:asciiTheme="minorHAnsi" w:eastAsiaTheme="majorEastAsia" w:hAnsiTheme="minorHAnsi" w:cstheme="minorHAnsi"/>
          <w:lang w:eastAsia="en-US"/>
        </w:rPr>
        <w:t xml:space="preserve">Zgodnie z art. 225 ustawy </w:t>
      </w:r>
      <w:proofErr w:type="spellStart"/>
      <w:r w:rsidRPr="003F6CED">
        <w:rPr>
          <w:rFonts w:asciiTheme="minorHAnsi" w:eastAsiaTheme="majorEastAsia" w:hAnsiTheme="minorHAnsi" w:cstheme="minorHAnsi"/>
          <w:lang w:eastAsia="en-US"/>
        </w:rPr>
        <w:t>Pzp</w:t>
      </w:r>
      <w:proofErr w:type="spellEnd"/>
      <w:r w:rsidRPr="003F6CED">
        <w:rPr>
          <w:rFonts w:asciiTheme="minorHAnsi" w:eastAsiaTheme="majorEastAsia" w:hAnsiTheme="minorHAnsi" w:cstheme="minorHAnsi"/>
          <w:lang w:eastAsia="en-US"/>
        </w:rPr>
        <w:t xml:space="preserve"> jeżeli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</w:t>
      </w:r>
      <w:r w:rsidR="00C81960">
        <w:rPr>
          <w:rFonts w:asciiTheme="minorHAnsi" w:eastAsiaTheme="majorEastAsia" w:hAnsiTheme="minorHAnsi" w:cstheme="minorHAnsi"/>
          <w:lang w:eastAsia="en-US"/>
        </w:rPr>
        <w:t>W</w:t>
      </w:r>
      <w:r w:rsidRPr="003F6CED">
        <w:rPr>
          <w:rFonts w:asciiTheme="minorHAnsi" w:eastAsiaTheme="majorEastAsia" w:hAnsiTheme="minorHAnsi" w:cstheme="minorHAnsi"/>
          <w:lang w:eastAsia="en-US"/>
        </w:rPr>
        <w:t>ykonawca ma obowiązek:</w:t>
      </w:r>
    </w:p>
    <w:p w14:paraId="649C436E" w14:textId="5AB1BE27" w:rsidR="003F6CED" w:rsidRPr="009650C7" w:rsidRDefault="003F6CED" w:rsidP="009650C7">
      <w:pPr>
        <w:pStyle w:val="Akapitzlist"/>
        <w:numPr>
          <w:ilvl w:val="0"/>
          <w:numId w:val="33"/>
        </w:numPr>
        <w:ind w:left="709" w:hanging="142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lastRenderedPageBreak/>
        <w:t xml:space="preserve">poinformowania </w:t>
      </w:r>
      <w:r w:rsidR="009650C7">
        <w:rPr>
          <w:rFonts w:asciiTheme="minorHAnsi" w:eastAsiaTheme="majorEastAsia" w:hAnsiTheme="minorHAnsi" w:cstheme="minorHAnsi"/>
        </w:rPr>
        <w:t>Z</w:t>
      </w:r>
      <w:r w:rsidRPr="009650C7">
        <w:rPr>
          <w:rFonts w:asciiTheme="minorHAnsi" w:eastAsiaTheme="majorEastAsia" w:hAnsiTheme="minorHAnsi" w:cstheme="minorHAnsi"/>
        </w:rPr>
        <w:t xml:space="preserve">amawiającego, że wybór jego oferty będzie prowadził do powstania </w:t>
      </w:r>
      <w:r w:rsidRPr="009650C7">
        <w:rPr>
          <w:rFonts w:asciiTheme="minorHAnsi" w:eastAsiaTheme="majorEastAsia" w:hAnsiTheme="minorHAnsi" w:cstheme="minorHAnsi"/>
        </w:rPr>
        <w:br/>
        <w:t xml:space="preserve">u </w:t>
      </w:r>
      <w:r w:rsidR="009650C7">
        <w:rPr>
          <w:rFonts w:asciiTheme="minorHAnsi" w:eastAsiaTheme="majorEastAsia" w:hAnsiTheme="minorHAnsi" w:cstheme="minorHAnsi"/>
        </w:rPr>
        <w:t>Z</w:t>
      </w:r>
      <w:r w:rsidRPr="009650C7">
        <w:rPr>
          <w:rFonts w:asciiTheme="minorHAnsi" w:eastAsiaTheme="majorEastAsia" w:hAnsiTheme="minorHAnsi" w:cstheme="minorHAnsi"/>
        </w:rPr>
        <w:t>amawiającego obowiązku podatkowego;</w:t>
      </w:r>
    </w:p>
    <w:p w14:paraId="59D3BEEE" w14:textId="0F5B64C0" w:rsidR="003F6CED" w:rsidRPr="009650C7" w:rsidRDefault="003F6CED" w:rsidP="009650C7">
      <w:pPr>
        <w:pStyle w:val="Akapitzlist"/>
        <w:numPr>
          <w:ilvl w:val="0"/>
          <w:numId w:val="33"/>
        </w:numPr>
        <w:ind w:left="709" w:hanging="142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>wskazania nazwy (rodzaju) towaru lub usługi, których dostawa lub świadczenie będą prowadziły do powstania obowiązku podatkowego;</w:t>
      </w:r>
    </w:p>
    <w:p w14:paraId="2B50A6D9" w14:textId="67CD39C2" w:rsidR="003F6CED" w:rsidRPr="009650C7" w:rsidRDefault="003F6CED" w:rsidP="009650C7">
      <w:pPr>
        <w:pStyle w:val="Akapitzlist"/>
        <w:numPr>
          <w:ilvl w:val="0"/>
          <w:numId w:val="33"/>
        </w:numPr>
        <w:ind w:left="709" w:hanging="142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 xml:space="preserve">wskazania wartości towaru lub usługi objętego obowiązkiem podatkowym </w:t>
      </w:r>
      <w:r w:rsidR="009650C7">
        <w:rPr>
          <w:rFonts w:asciiTheme="minorHAnsi" w:eastAsiaTheme="majorEastAsia" w:hAnsiTheme="minorHAnsi" w:cstheme="minorHAnsi"/>
        </w:rPr>
        <w:t>Z</w:t>
      </w:r>
      <w:r w:rsidRPr="009650C7">
        <w:rPr>
          <w:rFonts w:asciiTheme="minorHAnsi" w:eastAsiaTheme="majorEastAsia" w:hAnsiTheme="minorHAnsi" w:cstheme="minorHAnsi"/>
        </w:rPr>
        <w:t xml:space="preserve">amawiającego, </w:t>
      </w:r>
      <w:r w:rsidRPr="009650C7">
        <w:rPr>
          <w:rFonts w:asciiTheme="minorHAnsi" w:eastAsiaTheme="majorEastAsia" w:hAnsiTheme="minorHAnsi" w:cstheme="minorHAnsi"/>
        </w:rPr>
        <w:br/>
        <w:t>bez kwoty podatku;</w:t>
      </w:r>
    </w:p>
    <w:p w14:paraId="501DAC5F" w14:textId="41103E5E" w:rsidR="003F6CED" w:rsidRPr="009650C7" w:rsidRDefault="003F6CED" w:rsidP="009650C7">
      <w:pPr>
        <w:pStyle w:val="Akapitzlist"/>
        <w:numPr>
          <w:ilvl w:val="0"/>
          <w:numId w:val="33"/>
        </w:numPr>
        <w:spacing w:after="0" w:line="240" w:lineRule="auto"/>
        <w:ind w:left="709" w:hanging="142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 xml:space="preserve">wskazania stawki podatku od towarów i usług, która zgodnie z wiedzą </w:t>
      </w:r>
      <w:r w:rsidR="009650C7">
        <w:rPr>
          <w:rFonts w:asciiTheme="minorHAnsi" w:eastAsiaTheme="majorEastAsia" w:hAnsiTheme="minorHAnsi" w:cstheme="minorHAnsi"/>
        </w:rPr>
        <w:t>W</w:t>
      </w:r>
      <w:r w:rsidRPr="009650C7">
        <w:rPr>
          <w:rFonts w:asciiTheme="minorHAnsi" w:eastAsiaTheme="majorEastAsia" w:hAnsiTheme="minorHAnsi" w:cstheme="minorHAnsi"/>
        </w:rPr>
        <w:t>ykonawcy, będzie miała zastosowanie.</w:t>
      </w:r>
    </w:p>
    <w:p w14:paraId="1D6A94AD" w14:textId="7FCC12D6" w:rsidR="003F6CED" w:rsidRPr="009650C7" w:rsidRDefault="003F6CED" w:rsidP="009650C7">
      <w:pPr>
        <w:pStyle w:val="Akapitzlist"/>
        <w:numPr>
          <w:ilvl w:val="0"/>
          <w:numId w:val="26"/>
        </w:numPr>
        <w:spacing w:after="0" w:line="240" w:lineRule="auto"/>
        <w:ind w:left="567" w:hanging="425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 xml:space="preserve">Informację w powyższym zakresie </w:t>
      </w:r>
      <w:r w:rsidR="00C81960">
        <w:rPr>
          <w:rFonts w:asciiTheme="minorHAnsi" w:eastAsiaTheme="majorEastAsia" w:hAnsiTheme="minorHAnsi" w:cstheme="minorHAnsi"/>
        </w:rPr>
        <w:t>W</w:t>
      </w:r>
      <w:r w:rsidRPr="009650C7">
        <w:rPr>
          <w:rFonts w:asciiTheme="minorHAnsi" w:eastAsiaTheme="majorEastAsia" w:hAnsiTheme="minorHAnsi" w:cstheme="minorHAnsi"/>
        </w:rPr>
        <w:t>ykonawca składa w formularzu ofertowym</w:t>
      </w:r>
      <w:r w:rsidR="009650C7">
        <w:rPr>
          <w:rFonts w:asciiTheme="minorHAnsi" w:eastAsiaTheme="majorEastAsia" w:hAnsiTheme="minorHAnsi" w:cstheme="minorHAnsi"/>
        </w:rPr>
        <w:t xml:space="preserve"> – załącznik nr 2 do Zaproszenia</w:t>
      </w:r>
      <w:r w:rsidRPr="009650C7">
        <w:rPr>
          <w:rFonts w:asciiTheme="minorHAnsi" w:eastAsiaTheme="majorEastAsia" w:hAnsiTheme="minorHAnsi" w:cstheme="minorHAnsi"/>
        </w:rPr>
        <w:t xml:space="preserve">. Brak złożenia ww. informacji będzie postrzegany jako brak powstania obowiązku podatkowego u </w:t>
      </w:r>
      <w:r w:rsidR="009650C7">
        <w:rPr>
          <w:rFonts w:asciiTheme="minorHAnsi" w:eastAsiaTheme="majorEastAsia" w:hAnsiTheme="minorHAnsi" w:cstheme="minorHAnsi"/>
        </w:rPr>
        <w:t>Z</w:t>
      </w:r>
      <w:r w:rsidRPr="009650C7">
        <w:rPr>
          <w:rFonts w:asciiTheme="minorHAnsi" w:eastAsiaTheme="majorEastAsia" w:hAnsiTheme="minorHAnsi" w:cstheme="minorHAnsi"/>
        </w:rPr>
        <w:t>amawiającego.</w:t>
      </w:r>
    </w:p>
    <w:p w14:paraId="2E28B417" w14:textId="77777777" w:rsidR="00C12E68" w:rsidRDefault="00C12E68" w:rsidP="00C12E68">
      <w:pPr>
        <w:pStyle w:val="Akapitzlist"/>
        <w:spacing w:after="0" w:line="240" w:lineRule="auto"/>
        <w:ind w:left="567"/>
        <w:jc w:val="both"/>
        <w:rPr>
          <w:rFonts w:cs="Calibri"/>
          <w:color w:val="000000"/>
          <w:shd w:val="clear" w:color="auto" w:fill="FFFF00"/>
        </w:rPr>
      </w:pPr>
    </w:p>
    <w:p w14:paraId="31170D2D" w14:textId="7777777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142" w:hanging="142"/>
      </w:pPr>
      <w:r>
        <w:rPr>
          <w:rFonts w:eastAsia="Times New Roman" w:cs="Calibri"/>
          <w:b/>
          <w:bCs/>
          <w:color w:val="000000"/>
          <w:shd w:val="clear" w:color="auto" w:fill="FFFFFF"/>
        </w:rPr>
        <w:t>Kryteria oceny ofert:</w:t>
      </w:r>
    </w:p>
    <w:p w14:paraId="5C615695" w14:textId="77777777" w:rsidR="00311468" w:rsidRDefault="00352E60">
      <w:pPr>
        <w:pStyle w:val="Akapitzlist"/>
        <w:numPr>
          <w:ilvl w:val="0"/>
          <w:numId w:val="27"/>
        </w:numPr>
        <w:spacing w:after="0" w:line="240" w:lineRule="auto"/>
        <w:ind w:left="567" w:hanging="425"/>
      </w:pPr>
      <w:r>
        <w:t>Zamawiający wyznaczył następujące kryteria oceny ofert, przypisując im odpowiednie wagi punktowe:</w:t>
      </w:r>
    </w:p>
    <w:tbl>
      <w:tblPr>
        <w:tblW w:w="9238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5"/>
        <w:gridCol w:w="2963"/>
        <w:gridCol w:w="2970"/>
      </w:tblGrid>
      <w:tr w:rsidR="00311468" w14:paraId="4EAE7974" w14:textId="77777777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366CD" w14:textId="77777777" w:rsidR="00311468" w:rsidRDefault="00352E60">
            <w:pPr>
              <w:spacing w:after="0" w:line="240" w:lineRule="auto"/>
              <w:jc w:val="center"/>
              <w:textAlignment w:val="auto"/>
            </w:pPr>
            <w:r>
              <w:rPr>
                <w:rFonts w:eastAsia="Arial" w:cs="Calibri"/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3EDF2" w14:textId="77777777" w:rsidR="00DF695E" w:rsidRDefault="00352E60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b/>
                <w:sz w:val="20"/>
                <w:szCs w:val="20"/>
                <w:lang w:eastAsia="pl-PL"/>
              </w:rPr>
              <w:t xml:space="preserve">Znaczenie procentowe </w:t>
            </w:r>
          </w:p>
          <w:p w14:paraId="3DCB83B1" w14:textId="189F22BA" w:rsidR="00311468" w:rsidRDefault="00352E60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7E023" w14:textId="77777777" w:rsidR="00311468" w:rsidRDefault="00352E60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b/>
                <w:sz w:val="20"/>
                <w:szCs w:val="20"/>
                <w:lang w:eastAsia="pl-PL"/>
              </w:rPr>
              <w:t>Maksymalna ilość punktów jakie może otrzymać oferta za dane kryterium</w:t>
            </w:r>
          </w:p>
        </w:tc>
      </w:tr>
      <w:tr w:rsidR="00311468" w14:paraId="078FF50F" w14:textId="77777777">
        <w:trPr>
          <w:trHeight w:val="634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62FB5" w14:textId="77777777" w:rsidR="00311468" w:rsidRDefault="00352E60">
            <w:pPr>
              <w:pStyle w:val="Default"/>
              <w:jc w:val="center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Cena oferty brutto w PLN (C)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010E" w14:textId="77777777" w:rsidR="00311468" w:rsidRDefault="00352E60">
            <w:pPr>
              <w:spacing w:after="0" w:line="240" w:lineRule="auto"/>
              <w:jc w:val="center"/>
              <w:textAlignment w:val="auto"/>
              <w:rPr>
                <w:rFonts w:eastAsia="Arial" w:cs="Calibri"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248CE" w14:textId="77777777" w:rsidR="00311468" w:rsidRDefault="00352E60">
            <w:pPr>
              <w:spacing w:after="0" w:line="240" w:lineRule="auto"/>
              <w:jc w:val="center"/>
              <w:textAlignment w:val="auto"/>
              <w:rPr>
                <w:rFonts w:eastAsia="Arial" w:cs="Calibri"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sz w:val="20"/>
                <w:szCs w:val="20"/>
                <w:lang w:eastAsia="pl-PL"/>
              </w:rPr>
              <w:t>100 punktów</w:t>
            </w:r>
          </w:p>
        </w:tc>
      </w:tr>
    </w:tbl>
    <w:p w14:paraId="38B8FB58" w14:textId="77777777" w:rsidR="00311468" w:rsidRDefault="00311468">
      <w:pPr>
        <w:pStyle w:val="Akapitzlist"/>
        <w:spacing w:after="0" w:line="240" w:lineRule="auto"/>
        <w:ind w:left="862"/>
      </w:pPr>
    </w:p>
    <w:p w14:paraId="67CCD23F" w14:textId="0BA7605A" w:rsidR="00730E9D" w:rsidRDefault="00730E9D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 xml:space="preserve">Najkorzystniejsza oferta w odniesieniu do tego kryterium może uzyskać maksimum 100 pkt. </w:t>
      </w:r>
    </w:p>
    <w:p w14:paraId="2B8F2FF8" w14:textId="0B5F7309" w:rsidR="00311468" w:rsidRDefault="00352E60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Za najkorzystniejszą zostanie uznana oferta, która uzyska największą liczbę punktów kryterium cena oferty brutto. Uzyskana liczba punktów w ramach kryterium zaokrąglona będzie do drugiego miejsca po przecinku. Jeżeli trzecia cyfra po przecinku (i/lub następne) jest mniejsza od 5 wynik zostanie zaokrąglony w dół, a jeżeli cyfra jest równa lub większa od 5 wynik zostanie zaokrąglony w górę.</w:t>
      </w:r>
    </w:p>
    <w:p w14:paraId="2F2FFE22" w14:textId="2F28156B" w:rsidR="00311468" w:rsidRDefault="00352E60">
      <w:pPr>
        <w:pStyle w:val="Akapitzlist"/>
        <w:numPr>
          <w:ilvl w:val="0"/>
          <w:numId w:val="27"/>
        </w:numPr>
        <w:spacing w:after="0" w:line="240" w:lineRule="auto"/>
        <w:ind w:left="426" w:hanging="284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Każda z ofert otrzyma liczbę punktów jaka wynika ze wzoru:</w:t>
      </w:r>
    </w:p>
    <w:p w14:paraId="0179B0A2" w14:textId="77777777" w:rsidR="00C557C5" w:rsidRPr="00C557C5" w:rsidRDefault="00C557C5" w:rsidP="00C557C5">
      <w:pPr>
        <w:pStyle w:val="Akapitzlist"/>
        <w:spacing w:line="360" w:lineRule="auto"/>
        <w:ind w:left="862"/>
        <w:jc w:val="center"/>
        <w:rPr>
          <w:rFonts w:cs="Calibri"/>
          <w:b/>
          <w:bCs/>
        </w:rPr>
      </w:pPr>
      <w:r w:rsidRPr="00C557C5">
        <w:rPr>
          <w:rFonts w:cs="Calibri"/>
          <w:b/>
          <w:bCs/>
        </w:rPr>
        <w:t xml:space="preserve">C = </w:t>
      </w:r>
      <w:proofErr w:type="spellStart"/>
      <w:r w:rsidRPr="00C557C5">
        <w:rPr>
          <w:rFonts w:cs="Calibri"/>
          <w:b/>
          <w:bCs/>
        </w:rPr>
        <w:t>C</w:t>
      </w:r>
      <w:r w:rsidRPr="00C557C5">
        <w:rPr>
          <w:rFonts w:cs="Calibri"/>
          <w:b/>
          <w:bCs/>
          <w:vertAlign w:val="subscript"/>
        </w:rPr>
        <w:t>n</w:t>
      </w:r>
      <w:proofErr w:type="spellEnd"/>
      <w:r w:rsidRPr="00C557C5">
        <w:rPr>
          <w:rFonts w:cs="Calibri"/>
          <w:b/>
          <w:bCs/>
          <w:vertAlign w:val="subscript"/>
        </w:rPr>
        <w:t xml:space="preserve"> </w:t>
      </w:r>
      <w:r w:rsidRPr="00C557C5">
        <w:rPr>
          <w:rFonts w:cs="Calibri"/>
          <w:b/>
          <w:bCs/>
        </w:rPr>
        <w:t>/ C</w:t>
      </w:r>
      <w:r w:rsidRPr="00C557C5">
        <w:rPr>
          <w:rFonts w:cs="Calibri"/>
          <w:b/>
          <w:bCs/>
          <w:vertAlign w:val="subscript"/>
        </w:rPr>
        <w:t>o</w:t>
      </w:r>
      <w:r w:rsidRPr="00C557C5">
        <w:rPr>
          <w:rFonts w:cs="Calibri"/>
          <w:b/>
          <w:bCs/>
        </w:rPr>
        <w:t xml:space="preserve"> x 100 pkt</w:t>
      </w:r>
    </w:p>
    <w:p w14:paraId="15CB17B8" w14:textId="77777777" w:rsidR="00311468" w:rsidRDefault="00352E60" w:rsidP="00C557C5">
      <w:pPr>
        <w:pStyle w:val="Akapitzlist"/>
        <w:spacing w:after="0" w:line="240" w:lineRule="auto"/>
        <w:ind w:left="993" w:hanging="284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gdzie:</w:t>
      </w:r>
    </w:p>
    <w:p w14:paraId="76B6DB75" w14:textId="77777777" w:rsidR="00C557C5" w:rsidRPr="00B25FA1" w:rsidRDefault="00C557C5" w:rsidP="00C557C5">
      <w:pPr>
        <w:spacing w:after="0" w:line="240" w:lineRule="auto"/>
        <w:ind w:firstLine="708"/>
        <w:jc w:val="both"/>
        <w:rPr>
          <w:rFonts w:cs="Calibri"/>
        </w:rPr>
      </w:pPr>
      <w:proofErr w:type="spellStart"/>
      <w:r w:rsidRPr="00B25FA1">
        <w:rPr>
          <w:rFonts w:cs="Calibri"/>
        </w:rPr>
        <w:t>C</w:t>
      </w:r>
      <w:r w:rsidRPr="00B25FA1">
        <w:rPr>
          <w:rFonts w:cs="Calibri"/>
          <w:vertAlign w:val="subscript"/>
        </w:rPr>
        <w:t>n</w:t>
      </w:r>
      <w:proofErr w:type="spellEnd"/>
      <w:r w:rsidRPr="00B25FA1">
        <w:rPr>
          <w:rFonts w:cs="Calibri"/>
          <w:vertAlign w:val="subscript"/>
        </w:rPr>
        <w:t xml:space="preserve">    </w:t>
      </w:r>
      <w:r w:rsidRPr="00B25FA1">
        <w:rPr>
          <w:rFonts w:cs="Calibri"/>
        </w:rPr>
        <w:t>- cena brutto oferty najtańszej</w:t>
      </w:r>
    </w:p>
    <w:p w14:paraId="600E1143" w14:textId="77777777" w:rsidR="00C557C5" w:rsidRPr="00B25FA1" w:rsidRDefault="00C557C5" w:rsidP="00C557C5">
      <w:pPr>
        <w:spacing w:after="0" w:line="240" w:lineRule="auto"/>
        <w:ind w:firstLine="708"/>
        <w:jc w:val="both"/>
        <w:rPr>
          <w:rFonts w:cs="Calibri"/>
        </w:rPr>
      </w:pPr>
      <w:r w:rsidRPr="00B25FA1">
        <w:rPr>
          <w:rFonts w:cs="Calibri"/>
        </w:rPr>
        <w:t>C</w:t>
      </w:r>
      <w:r w:rsidRPr="00B25FA1">
        <w:rPr>
          <w:rFonts w:cs="Calibri"/>
          <w:vertAlign w:val="subscript"/>
        </w:rPr>
        <w:t xml:space="preserve">o   </w:t>
      </w:r>
      <w:r w:rsidRPr="00B25FA1">
        <w:rPr>
          <w:rFonts w:cs="Calibri"/>
        </w:rPr>
        <w:t>- cena brutto oferty ocenianej</w:t>
      </w:r>
    </w:p>
    <w:p w14:paraId="2FC8F38E" w14:textId="4B345219" w:rsidR="00730E9D" w:rsidRDefault="00730E9D" w:rsidP="00730E9D">
      <w:pPr>
        <w:pStyle w:val="Akapitzlist"/>
        <w:spacing w:after="0" w:line="240" w:lineRule="auto"/>
        <w:ind w:left="993" w:hanging="284"/>
        <w:rPr>
          <w:rFonts w:eastAsia="Times New Roman" w:cs="Calibri"/>
          <w:color w:val="000000"/>
          <w:shd w:val="clear" w:color="auto" w:fill="FFFFFF"/>
        </w:rPr>
      </w:pPr>
    </w:p>
    <w:p w14:paraId="313E55CF" w14:textId="3F6EC00A" w:rsidR="00730E9D" w:rsidRDefault="00730E9D" w:rsidP="00730E9D">
      <w:pPr>
        <w:pStyle w:val="Akapitzlist"/>
        <w:spacing w:after="0" w:line="240" w:lineRule="auto"/>
        <w:ind w:left="993" w:hanging="284"/>
        <w:rPr>
          <w:rFonts w:eastAsia="Times New Roman" w:cs="Calibri"/>
          <w:color w:val="000000"/>
          <w:shd w:val="clear" w:color="auto" w:fill="FFFFFF"/>
        </w:rPr>
      </w:pPr>
    </w:p>
    <w:p w14:paraId="0CDC82D7" w14:textId="690D6EB9" w:rsidR="00311468" w:rsidRPr="009650C7" w:rsidRDefault="00352E60" w:rsidP="00C12E68">
      <w:pPr>
        <w:pStyle w:val="Akapitzlist"/>
        <w:spacing w:after="0" w:line="240" w:lineRule="auto"/>
        <w:ind w:left="142" w:hanging="142"/>
        <w:jc w:val="both"/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</w:pPr>
      <w:r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t xml:space="preserve">* Zgodnie z art. 225 pkt 1 ustawy </w:t>
      </w:r>
      <w:proofErr w:type="spellStart"/>
      <w:r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t>Pzp</w:t>
      </w:r>
      <w:proofErr w:type="spellEnd"/>
      <w:r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t xml:space="preserve">, w przypadku, gdy wybór oferty prowadziłby do powstania </w:t>
      </w:r>
      <w:r w:rsidR="00C12E68"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br/>
      </w:r>
      <w:r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t xml:space="preserve">u Zamawiającego obowiązku podatkowego zgodnie z przepisami o podatku od towarów i usług, </w:t>
      </w:r>
      <w:r w:rsidR="00C12E68"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br/>
      </w:r>
      <w:r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t>do ceny najkorzystniejszej oferty lub oferty z najniższą ceną zostanie odpowiednio doliczony podatek VAT, który Zamawiający miałby obowiązek rozliczyć zgodnie z tymi przepisami</w:t>
      </w:r>
    </w:p>
    <w:p w14:paraId="02941746" w14:textId="77777777" w:rsidR="00311468" w:rsidRDefault="00311468">
      <w:pPr>
        <w:pStyle w:val="Akapitzlist"/>
        <w:tabs>
          <w:tab w:val="left" w:pos="1418"/>
          <w:tab w:val="left" w:pos="2268"/>
        </w:tabs>
        <w:spacing w:after="0" w:line="240" w:lineRule="auto"/>
        <w:ind w:left="142"/>
        <w:rPr>
          <w:rFonts w:eastAsia="Times New Roman" w:cs="Calibri"/>
          <w:color w:val="000000"/>
          <w:u w:val="single"/>
          <w:shd w:val="clear" w:color="auto" w:fill="FFFFFF"/>
        </w:rPr>
      </w:pPr>
    </w:p>
    <w:p w14:paraId="064D8F81" w14:textId="77777777" w:rsidR="00311468" w:rsidRDefault="00352E60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Zamawiający udzieli niniejszego zamówienia temu(tym) Wykonawcy (Wykonawcom), którego(</w:t>
      </w:r>
      <w:proofErr w:type="spellStart"/>
      <w:r>
        <w:rPr>
          <w:rFonts w:eastAsia="Times New Roman" w:cs="Calibri"/>
          <w:color w:val="000000"/>
          <w:shd w:val="clear" w:color="auto" w:fill="FFFFFF"/>
        </w:rPr>
        <w:t>ych</w:t>
      </w:r>
      <w:proofErr w:type="spellEnd"/>
      <w:r>
        <w:rPr>
          <w:rFonts w:eastAsia="Times New Roman" w:cs="Calibri"/>
          <w:color w:val="000000"/>
          <w:shd w:val="clear" w:color="auto" w:fill="FFFFFF"/>
        </w:rPr>
        <w:t>) oferta zostanie uznana za najkorzystniejszą, tj. uzyska największą liczbę punktów.</w:t>
      </w:r>
    </w:p>
    <w:p w14:paraId="68870EBF" w14:textId="77777777" w:rsidR="00311468" w:rsidRDefault="00352E60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 xml:space="preserve">Jeżeli nie można wybrać najkorzystniejszej oferty z uwagi na to, że zostały złożone oferty o takiej samej cenie lub koszcie, Zamawiający wzywa Wykonawców, którzy złożyli te oferty, do złożenia </w:t>
      </w:r>
      <w:r>
        <w:rPr>
          <w:rFonts w:eastAsia="Times New Roman" w:cs="Calibri"/>
          <w:color w:val="000000"/>
          <w:shd w:val="clear" w:color="auto" w:fill="FFFFFF"/>
        </w:rPr>
        <w:br/>
        <w:t>w terminie określonym przez Zamawiającego ofert dodatkowych zawierających nową cenę.</w:t>
      </w:r>
    </w:p>
    <w:p w14:paraId="204D9FC7" w14:textId="77777777" w:rsidR="00311468" w:rsidRDefault="00352E60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 xml:space="preserve">Wykonawcy, składający oferty dodatkowe, nie mogą zaoferować cen wyższych niż zaoferowane </w:t>
      </w:r>
      <w:r>
        <w:rPr>
          <w:rFonts w:eastAsia="Times New Roman" w:cs="Calibri"/>
          <w:color w:val="000000"/>
          <w:shd w:val="clear" w:color="auto" w:fill="FFFFFF"/>
        </w:rPr>
        <w:br/>
        <w:t>w uprzednio złożonych przez nich ofertach.</w:t>
      </w:r>
    </w:p>
    <w:p w14:paraId="5CF75D26" w14:textId="77777777" w:rsidR="00311468" w:rsidRDefault="00311468">
      <w:pPr>
        <w:pStyle w:val="Akapitzlist"/>
        <w:tabs>
          <w:tab w:val="left" w:pos="1418"/>
          <w:tab w:val="left" w:pos="2268"/>
        </w:tabs>
        <w:spacing w:after="0" w:line="240" w:lineRule="auto"/>
        <w:ind w:left="142"/>
        <w:rPr>
          <w:rFonts w:eastAsia="Times New Roman" w:cs="Calibri"/>
          <w:color w:val="000000"/>
          <w:u w:val="single"/>
          <w:shd w:val="clear" w:color="auto" w:fill="FFFFFF"/>
        </w:rPr>
      </w:pPr>
    </w:p>
    <w:p w14:paraId="0F4FC69B" w14:textId="77777777" w:rsidR="00311468" w:rsidRPr="009650C7" w:rsidRDefault="00352E6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426"/>
        <w:jc w:val="both"/>
        <w:rPr>
          <w:rFonts w:cs="Calibri"/>
          <w:b/>
          <w:bCs/>
          <w:color w:val="000000"/>
        </w:rPr>
      </w:pPr>
      <w:r w:rsidRPr="009650C7">
        <w:rPr>
          <w:rFonts w:cs="Calibri"/>
          <w:b/>
          <w:bCs/>
          <w:color w:val="000000"/>
        </w:rPr>
        <w:t xml:space="preserve">Informacje dotyczące zawarcia umowy: </w:t>
      </w:r>
    </w:p>
    <w:p w14:paraId="0282CEE7" w14:textId="36CEA479" w:rsidR="00311468" w:rsidRDefault="00352E60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Zamawiający podpisze umowę z </w:t>
      </w:r>
      <w:r w:rsidR="009650C7">
        <w:rPr>
          <w:rFonts w:cs="Calibri"/>
          <w:color w:val="000000"/>
        </w:rPr>
        <w:t>W</w:t>
      </w:r>
      <w:r>
        <w:rPr>
          <w:rFonts w:cs="Calibri"/>
          <w:color w:val="000000"/>
        </w:rPr>
        <w:t>ykonawcą, który zaoferuje najkorzystniejsze warunki realizacji zamówienia.</w:t>
      </w:r>
    </w:p>
    <w:p w14:paraId="6F4815EF" w14:textId="77777777" w:rsidR="00311468" w:rsidRDefault="00352E60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Postanowienia ustalone we wzorze umowy nie podlegają negocjacjom.</w:t>
      </w:r>
    </w:p>
    <w:p w14:paraId="3B7E5D80" w14:textId="336F44AA" w:rsidR="00311468" w:rsidRDefault="00352E60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 przypadku, gdy Wykonawca, którego oferta została wybrana jako najkorzystniejsza, uchyla się od zawarcia umowy, Zamawiający będzie mógł wybrać ofertę najkorzystniejszą spośród pozostałych ofert, bez przeprowadzenia ich ponownego badania i oceny</w:t>
      </w:r>
      <w:r w:rsidR="009650C7">
        <w:rPr>
          <w:rFonts w:cs="Calibri"/>
          <w:color w:val="000000"/>
        </w:rPr>
        <w:t xml:space="preserve"> albo unieważni postępowanie</w:t>
      </w:r>
      <w:r>
        <w:rPr>
          <w:rFonts w:cs="Calibri"/>
          <w:color w:val="000000"/>
        </w:rPr>
        <w:t>.</w:t>
      </w:r>
    </w:p>
    <w:p w14:paraId="79D5C2A6" w14:textId="66C827D6" w:rsidR="00311468" w:rsidRDefault="00352E60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Umowa zostanie zawarta zgodnie ze wzorem umowy dołączonym do  zapytania ofertowego </w:t>
      </w:r>
      <w:r>
        <w:rPr>
          <w:rFonts w:cs="Calibri"/>
          <w:color w:val="000000"/>
        </w:rPr>
        <w:br/>
        <w:t xml:space="preserve">w miejscu i terminie wskazanym przez </w:t>
      </w:r>
      <w:r w:rsidR="005A216E">
        <w:rPr>
          <w:rFonts w:cs="Calibri"/>
          <w:color w:val="000000"/>
        </w:rPr>
        <w:t>Z</w:t>
      </w:r>
      <w:r>
        <w:rPr>
          <w:rFonts w:cs="Calibri"/>
          <w:color w:val="000000"/>
        </w:rPr>
        <w:t>amawiającego.</w:t>
      </w:r>
    </w:p>
    <w:p w14:paraId="539BA50A" w14:textId="564E7910" w:rsidR="009650C7" w:rsidRPr="009650C7" w:rsidRDefault="009650C7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 w:rsidRPr="00624858">
        <w:rPr>
          <w:rFonts w:asciiTheme="minorHAnsi" w:hAnsiTheme="minorHAnsi" w:cstheme="minorHAnsi"/>
        </w:rPr>
        <w:t xml:space="preserve">Jeżeli zostanie wybrana oferta </w:t>
      </w:r>
      <w:r>
        <w:rPr>
          <w:rFonts w:asciiTheme="minorHAnsi" w:hAnsiTheme="minorHAnsi" w:cstheme="minorHAnsi"/>
        </w:rPr>
        <w:t>W</w:t>
      </w:r>
      <w:r w:rsidRPr="00624858">
        <w:rPr>
          <w:rFonts w:asciiTheme="minorHAnsi" w:hAnsiTheme="minorHAnsi" w:cstheme="minorHAnsi"/>
        </w:rPr>
        <w:t xml:space="preserve">ykonawców wspólnie ubiegających się o udzielenie zamówienia, </w:t>
      </w:r>
      <w:r>
        <w:rPr>
          <w:rFonts w:asciiTheme="minorHAnsi" w:hAnsiTheme="minorHAnsi" w:cstheme="minorHAnsi"/>
        </w:rPr>
        <w:t>Z</w:t>
      </w:r>
      <w:r w:rsidRPr="00624858">
        <w:rPr>
          <w:rFonts w:asciiTheme="minorHAnsi" w:hAnsiTheme="minorHAnsi" w:cstheme="minorHAnsi"/>
        </w:rPr>
        <w:t xml:space="preserve">amawiający będzie żądał przed zawarciem umowy w sprawie zamówienia publicznego kopii umowy regulującej współpracę tych </w:t>
      </w:r>
      <w:r>
        <w:rPr>
          <w:rFonts w:asciiTheme="minorHAnsi" w:hAnsiTheme="minorHAnsi" w:cstheme="minorHAnsi"/>
        </w:rPr>
        <w:t>W</w:t>
      </w:r>
      <w:r w:rsidRPr="00624858">
        <w:rPr>
          <w:rFonts w:asciiTheme="minorHAnsi" w:hAnsiTheme="minorHAnsi" w:cstheme="minorHAnsi"/>
        </w:rPr>
        <w:t>ykonawców, w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której m.in. zostanie określony pełnomocnik uprawniony do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kontaktów z</w:t>
      </w:r>
      <w:r>
        <w:rPr>
          <w:rFonts w:asciiTheme="minorHAnsi" w:hAnsiTheme="minorHAnsi" w:cstheme="minorHAnsi"/>
        </w:rPr>
        <w:t xml:space="preserve"> Z</w:t>
      </w:r>
      <w:r w:rsidRPr="00624858">
        <w:rPr>
          <w:rFonts w:asciiTheme="minorHAnsi" w:hAnsiTheme="minorHAnsi" w:cstheme="minorHAnsi"/>
        </w:rPr>
        <w:t>amawiającym oraz do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wystawiania dokumentów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 xml:space="preserve">związanych </w:t>
      </w:r>
      <w:r>
        <w:rPr>
          <w:rFonts w:asciiTheme="minorHAnsi" w:hAnsiTheme="minorHAnsi" w:cstheme="minorHAnsi"/>
        </w:rPr>
        <w:br/>
      </w:r>
      <w:r w:rsidRPr="00624858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płatnościami, przy czym termin, na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 xml:space="preserve">jaki została zawarta umowa, nie może być krótszy niż termin realizacji zamówienia.  </w:t>
      </w:r>
    </w:p>
    <w:p w14:paraId="1B4EF163" w14:textId="77777777" w:rsidR="009650C7" w:rsidRDefault="009650C7" w:rsidP="009650C7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</w:p>
    <w:p w14:paraId="46A20117" w14:textId="7E1A3ADD" w:rsidR="007E3429" w:rsidRPr="007E3429" w:rsidRDefault="007E3429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cs="Calibri"/>
          <w:b/>
          <w:bCs/>
          <w:color w:val="000000"/>
        </w:rPr>
      </w:pPr>
      <w:r w:rsidRPr="007E3429">
        <w:rPr>
          <w:rFonts w:cs="Calibri"/>
          <w:b/>
          <w:bCs/>
          <w:color w:val="000000"/>
        </w:rPr>
        <w:t>Pozostałe informacje:</w:t>
      </w:r>
    </w:p>
    <w:p w14:paraId="5B33A24C" w14:textId="1AEAB575" w:rsidR="00311468" w:rsidRPr="007E3429" w:rsidRDefault="00352E60" w:rsidP="00C557C5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cs="Calibri"/>
          <w:color w:val="000000"/>
          <w:u w:val="single"/>
        </w:rPr>
      </w:pPr>
      <w:r w:rsidRPr="007E3429">
        <w:rPr>
          <w:rFonts w:cs="Calibri"/>
          <w:color w:val="000000"/>
        </w:rPr>
        <w:t xml:space="preserve">Złożenie niniejszego zapytania ofertowego nie stanowi oferty w rozumieniu przepisów </w:t>
      </w:r>
      <w:r w:rsidR="007E3429" w:rsidRPr="007E3429">
        <w:rPr>
          <w:rFonts w:cs="Calibri"/>
          <w:color w:val="000000"/>
        </w:rPr>
        <w:t>K</w:t>
      </w:r>
      <w:r w:rsidRPr="007E3429">
        <w:rPr>
          <w:rFonts w:cs="Calibri"/>
          <w:color w:val="000000"/>
        </w:rPr>
        <w:t>odeksu</w:t>
      </w:r>
      <w:r w:rsidR="00C557C5">
        <w:rPr>
          <w:rFonts w:cs="Calibri"/>
          <w:color w:val="000000"/>
        </w:rPr>
        <w:t xml:space="preserve"> </w:t>
      </w:r>
      <w:r w:rsidR="007E3429" w:rsidRPr="007E3429">
        <w:rPr>
          <w:rFonts w:cs="Calibri"/>
          <w:color w:val="000000"/>
        </w:rPr>
        <w:t>C</w:t>
      </w:r>
      <w:r w:rsidRPr="007E3429">
        <w:rPr>
          <w:rFonts w:cs="Calibri"/>
          <w:color w:val="000000"/>
        </w:rPr>
        <w:t xml:space="preserve">ywilnego i otrzymanie w jego konsekwencji oferty nie jest równorzędne ze złożeniem zamówienia przez Centrum Administracyjne Pieczy Zastępczej w Łodzi i nie stanowi podstawy do roszczenia sobie praw ze strony </w:t>
      </w:r>
      <w:r w:rsidR="00C81960">
        <w:rPr>
          <w:rFonts w:cs="Calibri"/>
          <w:color w:val="000000"/>
        </w:rPr>
        <w:t>W</w:t>
      </w:r>
      <w:r w:rsidRPr="007E3429">
        <w:rPr>
          <w:rFonts w:cs="Calibri"/>
          <w:color w:val="000000"/>
        </w:rPr>
        <w:t>ykonawcy do zawarcia umowy.</w:t>
      </w:r>
    </w:p>
    <w:p w14:paraId="267A0D4B" w14:textId="39DDF313" w:rsidR="00311468" w:rsidRDefault="007E3429" w:rsidP="00C557C5">
      <w:pPr>
        <w:numPr>
          <w:ilvl w:val="0"/>
          <w:numId w:val="35"/>
        </w:numPr>
        <w:tabs>
          <w:tab w:val="left" w:pos="8378"/>
        </w:tabs>
        <w:spacing w:after="0" w:line="240" w:lineRule="auto"/>
        <w:ind w:left="284" w:hanging="284"/>
        <w:jc w:val="both"/>
        <w:rPr>
          <w:rFonts w:eastAsia="Times New Roman" w:cs="Calibri"/>
          <w:color w:val="000000"/>
          <w:shd w:val="clear" w:color="auto" w:fill="FFFFFF"/>
        </w:rPr>
      </w:pPr>
      <w:r w:rsidRPr="007E3429">
        <w:rPr>
          <w:rFonts w:cs="Calibri"/>
          <w:color w:val="000000"/>
        </w:rPr>
        <w:t xml:space="preserve">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Zamawiający ma możliwość zamknięcia postępowania bez wyboru oferty, przy czym informacja ta winna zostać podana na stronie internetowej i/lub platformie zakupowej. </w:t>
      </w:r>
    </w:p>
    <w:p w14:paraId="335CBA35" w14:textId="6310D63F" w:rsidR="00311468" w:rsidRDefault="007E3429" w:rsidP="00C557C5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eastAsia="Times New Roman" w:cs="Calibri"/>
          <w:color w:val="000000"/>
          <w:shd w:val="clear" w:color="auto" w:fill="FFFFFF"/>
        </w:rPr>
      </w:pPr>
      <w:r w:rsidRPr="007E3429">
        <w:rPr>
          <w:rFonts w:eastAsia="Times New Roman" w:cs="Calibri"/>
          <w:color w:val="000000"/>
          <w:shd w:val="clear" w:color="auto" w:fill="FFFFFF"/>
        </w:rPr>
        <w:t xml:space="preserve">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Wysłanie do Centrum Administracyjnego Pieczy Zastępczej oferty w odpowiedzi na skierowane zapytanie ofertowe oznacza, że Wykonawca został zapoznany z obowiązkiem informacyjnym wynikającym z art. 14 rozporządzenia Parlamentu Europejskiego i Rady (UE) 2016/679 </w:t>
      </w:r>
      <w:r w:rsidR="00C12E68" w:rsidRPr="007E3429">
        <w:rPr>
          <w:rFonts w:eastAsia="Times New Roman" w:cs="Calibri"/>
          <w:color w:val="000000"/>
          <w:shd w:val="clear" w:color="auto" w:fill="FFFFFF"/>
        </w:rPr>
        <w:br/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br/>
        <w:t>(ogólne rozporządzenie o ochronie danych) (Dz. Urz. UE L 119 z 4.05.2016, str. 1) (RODO) i uczynił to również względem osób, które ją przygotowywały. W tej sytuacji jest zwolniony z obowiązku informacyjnego wynikającego z art. 14 RODO wobec osób fizycznych, których dane osobowe znalazły się na ofercie.”;</w:t>
      </w:r>
    </w:p>
    <w:p w14:paraId="7A811F2B" w14:textId="77777777" w:rsidR="00CE0BF5" w:rsidRPr="005A216E" w:rsidRDefault="007E3429" w:rsidP="00C557C5">
      <w:pPr>
        <w:numPr>
          <w:ilvl w:val="0"/>
          <w:numId w:val="35"/>
        </w:numPr>
        <w:tabs>
          <w:tab w:val="left" w:pos="8378"/>
        </w:tabs>
        <w:spacing w:after="0" w:line="240" w:lineRule="auto"/>
        <w:ind w:left="284" w:hanging="284"/>
        <w:jc w:val="both"/>
      </w:pPr>
      <w:r w:rsidRPr="005A216E">
        <w:rPr>
          <w:rFonts w:eastAsia="Times New Roman" w:cs="Calibri"/>
          <w:shd w:val="clear" w:color="auto" w:fill="FFFFFF"/>
        </w:rPr>
        <w:t xml:space="preserve"> </w:t>
      </w:r>
      <w:r w:rsidR="00352E60" w:rsidRPr="005A216E">
        <w:rPr>
          <w:rFonts w:eastAsia="Times New Roman" w:cs="Calibri"/>
          <w:shd w:val="clear" w:color="auto" w:fill="FFFFFF"/>
        </w:rPr>
        <w:t xml:space="preserve">Informację, że </w:t>
      </w:r>
      <w:r w:rsidR="00CE0BF5" w:rsidRPr="005A216E">
        <w:rPr>
          <w:rFonts w:eastAsia="Times New Roman" w:cs="Calibri"/>
          <w:shd w:val="clear" w:color="auto" w:fill="FFFFFF"/>
        </w:rPr>
        <w:t>W</w:t>
      </w:r>
      <w:r w:rsidR="00352E60" w:rsidRPr="005A216E">
        <w:rPr>
          <w:rFonts w:eastAsia="Times New Roman" w:cs="Calibri"/>
          <w:shd w:val="clear" w:color="auto" w:fill="FFFFFF"/>
        </w:rPr>
        <w:t xml:space="preserve">ykonawca, wypełniając obowiązki informacyjne wynikające z art. 13 lub art. 14 RODO względem osób fizycznych, od których dane osobowe bezpośrednio lub pośrednio pozyskał </w:t>
      </w:r>
      <w:r w:rsidR="00352E60" w:rsidRPr="005A216E">
        <w:rPr>
          <w:rFonts w:eastAsia="Times New Roman" w:cs="Calibri"/>
          <w:shd w:val="clear" w:color="auto" w:fill="FFFFFF"/>
        </w:rPr>
        <w:br/>
        <w:t xml:space="preserve">w celu ubiegania się o udzielenie zamówienia w tym postępowaniu, jest zobowiązany złożyć oświadczenie stanowiące załącznik do zaproszenia, którego wzór stanowi załącznik Nr …. do Regulaminu. </w:t>
      </w:r>
    </w:p>
    <w:p w14:paraId="156D6414" w14:textId="468CCE85" w:rsidR="00311468" w:rsidRPr="005A216E" w:rsidRDefault="005A216E">
      <w:pPr>
        <w:pStyle w:val="Akapitzlist"/>
        <w:numPr>
          <w:ilvl w:val="0"/>
          <w:numId w:val="1"/>
        </w:numPr>
        <w:spacing w:after="0" w:line="240" w:lineRule="auto"/>
        <w:ind w:left="284" w:right="-216" w:hanging="284"/>
        <w:jc w:val="both"/>
        <w:rPr>
          <w:rFonts w:eastAsia="Times New Roman" w:cs="Calibri"/>
          <w:b/>
          <w:bCs/>
          <w:color w:val="auto"/>
          <w:shd w:val="clear" w:color="auto" w:fill="FFFFFF"/>
        </w:rPr>
      </w:pPr>
      <w:r w:rsidRPr="005A216E">
        <w:rPr>
          <w:rFonts w:eastAsia="Times New Roman" w:cs="Calibri"/>
          <w:b/>
          <w:bCs/>
          <w:color w:val="auto"/>
          <w:shd w:val="clear" w:color="auto" w:fill="FFFFFF"/>
        </w:rPr>
        <w:t>Sposób porozumiewania się Zamawiającego z Wykonawcami (nie dotyczy składania ofert)</w:t>
      </w:r>
      <w:r w:rsidR="007E3429" w:rsidRPr="005A216E">
        <w:rPr>
          <w:rFonts w:eastAsia="Times New Roman" w:cs="Calibri"/>
          <w:b/>
          <w:bCs/>
          <w:color w:val="auto"/>
          <w:shd w:val="clear" w:color="auto" w:fill="FFFFFF"/>
        </w:rPr>
        <w:t>:</w:t>
      </w:r>
    </w:p>
    <w:p w14:paraId="20A500D3" w14:textId="7C92023B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W postępowaniu komunikacja między Zamawiającym a Wykonawcami odbywa się za pośrednictwem operatora pocztowego w rozumieniu ustawy z dnia 23 listopada 2012 r. – Prawo pocztowe  (</w:t>
      </w:r>
      <w:proofErr w:type="spellStart"/>
      <w:r w:rsidRPr="005A216E">
        <w:rPr>
          <w:rFonts w:eastAsia="Times New Roman" w:cs="Calibri"/>
          <w:color w:val="auto"/>
          <w:shd w:val="clear" w:color="auto" w:fill="FFFFFF"/>
        </w:rPr>
        <w:t>t.j</w:t>
      </w:r>
      <w:proofErr w:type="spellEnd"/>
      <w:r w:rsidRPr="005A216E">
        <w:rPr>
          <w:rFonts w:eastAsia="Times New Roman" w:cs="Calibri"/>
          <w:color w:val="auto"/>
          <w:shd w:val="clear" w:color="auto" w:fill="FFFFFF"/>
        </w:rPr>
        <w:t>. Dz. U. z 2020 r. poz. 1041), osobiście, za pośrednictwem posłańca przy użyciu środków komunikacji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elektronicznej w rozumieniu ustawy z dnia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18 lipca 2002 r. o świadczeniu  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>u</w:t>
      </w:r>
      <w:r w:rsidRPr="005A216E">
        <w:rPr>
          <w:rFonts w:eastAsia="Times New Roman" w:cs="Calibri"/>
          <w:color w:val="auto"/>
          <w:shd w:val="clear" w:color="auto" w:fill="FFFFFF"/>
        </w:rPr>
        <w:t>sług drogą elektroniczną (</w:t>
      </w:r>
      <w:proofErr w:type="spellStart"/>
      <w:r w:rsidRPr="005A216E">
        <w:rPr>
          <w:rFonts w:eastAsia="Times New Roman" w:cs="Calibri"/>
          <w:color w:val="auto"/>
          <w:shd w:val="clear" w:color="auto" w:fill="FFFFFF"/>
        </w:rPr>
        <w:t>t.j</w:t>
      </w:r>
      <w:proofErr w:type="spellEnd"/>
      <w:r w:rsidRPr="005A216E">
        <w:rPr>
          <w:rFonts w:eastAsia="Times New Roman" w:cs="Calibri"/>
          <w:color w:val="auto"/>
          <w:shd w:val="clear" w:color="auto" w:fill="FFFFFF"/>
        </w:rPr>
        <w:t>. Dz. U. z 2020 r. poz. 344).</w:t>
      </w:r>
    </w:p>
    <w:p w14:paraId="751D62E9" w14:textId="613B63FD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Osobami(ą) upoważnionymi(ą) przez Zamawiającego do kontaktowania się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z Wykonawcami jest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: </w:t>
      </w:r>
      <w:r w:rsidR="00CE0BF5" w:rsidRPr="005A216E">
        <w:rPr>
          <w:rFonts w:eastAsia="Times New Roman" w:cs="Calibri"/>
          <w:color w:val="auto"/>
          <w:shd w:val="clear" w:color="auto" w:fill="FFFFFF"/>
        </w:rPr>
        <w:t>Sołtys Dorota – Inspektor ds. Zamówień Publicznych.</w:t>
      </w:r>
    </w:p>
    <w:p w14:paraId="3A4775C3" w14:textId="0DFCA43D" w:rsidR="005A216E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Korespondencję do Zamawiającego należy kierować pisemnie na adres: </w:t>
      </w:r>
    </w:p>
    <w:p w14:paraId="05219CB3" w14:textId="6B3271DF" w:rsidR="005A216E" w:rsidRPr="005A216E" w:rsidRDefault="00352E60" w:rsidP="005A216E">
      <w:pPr>
        <w:pStyle w:val="Akapitzlist"/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lastRenderedPageBreak/>
        <w:t xml:space="preserve">Wydział Zamówień Publicznych </w:t>
      </w:r>
    </w:p>
    <w:p w14:paraId="11AA53A4" w14:textId="77777777" w:rsidR="005A216E" w:rsidRPr="005A216E" w:rsidRDefault="00352E60" w:rsidP="005A216E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Centrum Administracyjnego Pieczy Zastępczej w Łodzi, </w:t>
      </w:r>
    </w:p>
    <w:p w14:paraId="036870B2" w14:textId="758530B4" w:rsidR="00311468" w:rsidRPr="005A216E" w:rsidRDefault="00352E60" w:rsidP="005A216E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ul. Małachowskiego 74 Łódź</w:t>
      </w:r>
    </w:p>
    <w:p w14:paraId="58B80D71" w14:textId="26AAE099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W postępowaniu komunikacja pomiędzy Zamawiającym a Wykonawcami może również  odbywać </w:t>
      </w:r>
      <w:r w:rsidR="00CE0BF5" w:rsidRPr="005A216E">
        <w:rPr>
          <w:rFonts w:eastAsia="Times New Roman" w:cs="Calibri"/>
          <w:color w:val="auto"/>
          <w:shd w:val="clear" w:color="auto" w:fill="FFFFFF"/>
        </w:rPr>
        <w:t>s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ię za pomocą poczty elektronicznej na adres Zamawiającego: </w:t>
      </w:r>
      <w:hyperlink r:id="rId14" w:history="1">
        <w:r w:rsidR="005A216E" w:rsidRPr="005A216E">
          <w:rPr>
            <w:rStyle w:val="Hipercze"/>
            <w:rFonts w:eastAsia="Times New Roman" w:cs="Calibri"/>
            <w:color w:val="auto"/>
            <w:shd w:val="clear" w:color="auto" w:fill="FFFFFF"/>
          </w:rPr>
          <w:t>zamowienia@capz.lodz.pl</w:t>
        </w:r>
      </w:hyperlink>
      <w:r w:rsidR="005A216E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Wykonawcy na wskazany adres e-mail mogą 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>s</w:t>
      </w:r>
      <w:r w:rsidRPr="005A216E">
        <w:rPr>
          <w:rFonts w:eastAsia="Times New Roman" w:cs="Calibri"/>
          <w:color w:val="auto"/>
          <w:shd w:val="clear" w:color="auto" w:fill="FFFFFF"/>
        </w:rPr>
        <w:t>kładać dokumenty lub oświadczeni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>a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 w postaci dokumentu elektronicznego lub elektronicznej kopii dokumentu lub oświadczenia. We wszelkiej korespondencji związanej z niniejszym postępowaniem Zamawiający i Wykonawcy posługują się numerem referencyjnym postępowania. Załączniki do poczty elektronicznej powinny być 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br/>
      </w:r>
      <w:r w:rsidRPr="005A216E">
        <w:rPr>
          <w:rFonts w:eastAsia="Times New Roman" w:cs="Calibri"/>
          <w:color w:val="auto"/>
          <w:shd w:val="clear" w:color="auto" w:fill="FFFFFF"/>
        </w:rPr>
        <w:t>w formatach obsługiwanych przez programy Word 2007, Excel 2007, Adobe Reader.</w:t>
      </w:r>
    </w:p>
    <w:p w14:paraId="27E88B68" w14:textId="2EC4271C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Jeżeli Zamawiający lub Wykonawca przekazują oświadczenia,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wnioski, zawiadomienia oraz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informacje przy użyciu środków komunikacji elektronicznej, każda ze stron na żądanie drugiej strony  niezwłocznie potwierdza fakt ich otrzymania.</w:t>
      </w:r>
    </w:p>
    <w:p w14:paraId="1F38E914" w14:textId="145BC9D0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Korespondencja w postępowaniu prowadzona jest w języku polskim. Oznacza to, że wszelka korespondencja w języku obcym winna być złożona wraz z tłumaczeniem na język polski.</w:t>
      </w:r>
    </w:p>
    <w:p w14:paraId="65526500" w14:textId="491CCBEB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W przypadku wspólnego ubiegania się o zamówienie przez  Wykonawców, wszelka korespondencja będzie prowadzona wyłącznie z pełnomocnikiem.</w:t>
      </w:r>
    </w:p>
    <w:p w14:paraId="70C7E364" w14:textId="77777777" w:rsidR="005A216E" w:rsidRPr="005A216E" w:rsidRDefault="005A216E" w:rsidP="005A216E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1EB72A78" w14:textId="172D8A24" w:rsidR="00305566" w:rsidRDefault="00305566" w:rsidP="00305566">
      <w:pPr>
        <w:pStyle w:val="Akapitzlist"/>
        <w:numPr>
          <w:ilvl w:val="0"/>
          <w:numId w:val="1"/>
        </w:numPr>
        <w:spacing w:after="0" w:line="240" w:lineRule="auto"/>
        <w:ind w:left="284" w:right="-216" w:hanging="284"/>
        <w:jc w:val="both"/>
      </w:pPr>
      <w:r w:rsidRPr="00CF0D6F">
        <w:rPr>
          <w:rFonts w:cs="Calibri"/>
          <w:b/>
          <w:i/>
          <w:color w:val="000000"/>
          <w:shd w:val="clear" w:color="auto" w:fill="FFFFFF" w:themeFill="background1"/>
        </w:rPr>
        <w:t>Klauzula informacyjna wynikająca z  art. 13 Rozporządzenia RODO</w:t>
      </w:r>
    </w:p>
    <w:p w14:paraId="73E4FDCE" w14:textId="77777777" w:rsidR="00305566" w:rsidRDefault="00305566" w:rsidP="00305566">
      <w:pPr>
        <w:suppressAutoHyphens w:val="0"/>
        <w:spacing w:after="0" w:line="240" w:lineRule="auto"/>
        <w:ind w:left="426"/>
        <w:jc w:val="both"/>
        <w:textAlignment w:val="auto"/>
      </w:pP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Zgodnie z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 </w:t>
      </w: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rozporządzenia Parlamentu Europejskiego i Rady (UE) 2016/679 </w:t>
      </w: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119z 04.05.2016, str. 1), dalej „RODO”, </w:t>
      </w:r>
      <w:r w:rsidRPr="00CF0D6F">
        <w:rPr>
          <w:rFonts w:eastAsia="Arial Unicode MS" w:cs="Calibri"/>
          <w:color w:val="000000"/>
          <w:u w:val="single"/>
          <w:shd w:val="clear" w:color="auto" w:fill="FFFFFF" w:themeFill="background1"/>
          <w:lang w:eastAsia="pl-PL"/>
        </w:rPr>
        <w:t>Zamawiający informuje, że:</w:t>
      </w:r>
      <w:r>
        <w:rPr>
          <w:rFonts w:eastAsia="Arial Unicode MS" w:cs="Calibri"/>
          <w:color w:val="000000"/>
          <w:lang w:eastAsia="pl-PL"/>
        </w:rPr>
        <w:t xml:space="preserve"> </w:t>
      </w:r>
    </w:p>
    <w:p w14:paraId="32E9BB3A" w14:textId="77777777" w:rsidR="00305566" w:rsidRPr="00CA780B" w:rsidRDefault="00305566" w:rsidP="00305566">
      <w:pPr>
        <w:pStyle w:val="Akapitzlist"/>
        <w:numPr>
          <w:ilvl w:val="3"/>
          <w:numId w:val="1"/>
        </w:numPr>
        <w:suppressAutoHyphens w:val="0"/>
        <w:spacing w:after="0" w:line="240" w:lineRule="auto"/>
        <w:ind w:left="426" w:hanging="284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 xml:space="preserve">Administratorem danych osobowych jest Centrum Administracyjne Pieczy Zastępczej </w:t>
      </w:r>
      <w:r w:rsidRPr="00CF0D6F">
        <w:rPr>
          <w:rFonts w:eastAsia="Arial Unicode MS" w:cs="Calibri"/>
          <w:color w:val="000000"/>
          <w:shd w:val="clear" w:color="auto" w:fill="FFFFFF" w:themeFill="background1"/>
        </w:rPr>
        <w:br/>
        <w:t xml:space="preserve">z siedzibą w Łodzi, przy ul. Małachowskiego 74 reprezentowane przez Dyrektora. </w:t>
      </w:r>
    </w:p>
    <w:p w14:paraId="1D4A6120" w14:textId="77777777" w:rsidR="00305566" w:rsidRDefault="00305566" w:rsidP="00305566">
      <w:pPr>
        <w:pStyle w:val="Akapitzlist"/>
        <w:numPr>
          <w:ilvl w:val="3"/>
          <w:numId w:val="1"/>
        </w:numPr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Z Centrum można się skontaktować w następujący sposób:</w:t>
      </w:r>
      <w:r>
        <w:rPr>
          <w:rFonts w:eastAsia="Arial Unicode MS" w:cs="Calibri"/>
          <w:color w:val="000000"/>
          <w:shd w:val="clear" w:color="auto" w:fill="FFFF00"/>
        </w:rPr>
        <w:t xml:space="preserve">  </w:t>
      </w:r>
    </w:p>
    <w:p w14:paraId="497CC8C3" w14:textId="77777777" w:rsidR="00305566" w:rsidRDefault="00305566" w:rsidP="00305566">
      <w:pPr>
        <w:pStyle w:val="Akapitzlist"/>
        <w:suppressAutoHyphens w:val="0"/>
        <w:spacing w:after="0" w:line="240" w:lineRule="auto"/>
        <w:ind w:left="426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listownie: Łódź, 90-1</w:t>
      </w:r>
      <w:r>
        <w:rPr>
          <w:rFonts w:eastAsia="Arial Unicode MS" w:cs="Calibri"/>
          <w:color w:val="000000"/>
          <w:shd w:val="clear" w:color="auto" w:fill="FFFFFF" w:themeFill="background1"/>
        </w:rPr>
        <w:t>59</w:t>
      </w:r>
      <w:r w:rsidRPr="00CF0D6F">
        <w:rPr>
          <w:rFonts w:eastAsia="Arial Unicode MS" w:cs="Calibri"/>
          <w:color w:val="000000"/>
          <w:shd w:val="clear" w:color="auto" w:fill="FFFFFF" w:themeFill="background1"/>
        </w:rPr>
        <w:t xml:space="preserve"> ul. Małachowskiego 74 ,</w:t>
      </w:r>
    </w:p>
    <w:p w14:paraId="532ECD43" w14:textId="77777777" w:rsidR="00305566" w:rsidRDefault="00305566" w:rsidP="00305566">
      <w:pPr>
        <w:pStyle w:val="Akapitzlist"/>
        <w:suppressAutoHyphens w:val="0"/>
        <w:spacing w:after="0" w:line="240" w:lineRule="auto"/>
        <w:ind w:left="426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email:sekretariat@capz.lodz.pl,</w:t>
      </w:r>
      <w:r>
        <w:rPr>
          <w:rFonts w:eastAsia="Arial Unicode MS" w:cs="Calibri"/>
          <w:color w:val="000000"/>
          <w:shd w:val="clear" w:color="auto" w:fill="FFFF00"/>
        </w:rPr>
        <w:t xml:space="preserve"> </w:t>
      </w:r>
    </w:p>
    <w:p w14:paraId="458556CF" w14:textId="77777777" w:rsidR="00305566" w:rsidRDefault="00305566" w:rsidP="00305566">
      <w:pPr>
        <w:pStyle w:val="Akapitzlist"/>
        <w:suppressAutoHyphens w:val="0"/>
        <w:spacing w:after="0" w:line="240" w:lineRule="auto"/>
        <w:ind w:left="426"/>
        <w:jc w:val="both"/>
        <w:textAlignment w:val="auto"/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telefonicznie: 42 208 88 31.</w:t>
      </w:r>
    </w:p>
    <w:p w14:paraId="27602A61" w14:textId="77777777" w:rsidR="00305566" w:rsidRDefault="00305566" w:rsidP="00305566">
      <w:pPr>
        <w:suppressAutoHyphens w:val="0"/>
        <w:spacing w:after="0" w:line="240" w:lineRule="auto"/>
        <w:ind w:left="426" w:hanging="284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3.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Administrator wyznaczył Inspektora Ochrony Danych, z który można  się  kontaktować poprzez e-mailem na adres: </w:t>
      </w:r>
      <w:hyperlink r:id="rId15" w:history="1">
        <w:r w:rsidRPr="00CF0D6F">
          <w:rPr>
            <w:rFonts w:eastAsia="Times New Roman" w:cs="Calibri"/>
            <w:color w:val="0000FF"/>
            <w:u w:val="single"/>
            <w:shd w:val="clear" w:color="auto" w:fill="FFFFFF" w:themeFill="background1"/>
            <w:lang w:eastAsia="pl-PL"/>
          </w:rPr>
          <w:t>iod@capz.lodz.pl</w:t>
        </w:r>
      </w:hyperlink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2F468349" w14:textId="430AFA35" w:rsidR="00305566" w:rsidRDefault="00305566" w:rsidP="00305566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4.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Przetwarzanie danych osobowych odbywa się na podstawie ustawy z dnia 27 sierpnia 2009 r.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o finansach publicznych i ustawy z dnia 23 kwietnia 1964 r. – Kodeks cywilny, w celu związanym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  <w:r>
        <w:rPr>
          <w:rFonts w:eastAsia="Times New Roman" w:cs="Calibri"/>
          <w:shd w:val="clear" w:color="auto" w:fill="FFFF00"/>
          <w:lang w:eastAsia="pl-PL"/>
        </w:rPr>
        <w:br/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z postępowaniem o udzielenie zamówienia publicznego, którego wartość szacunkowa 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przekracza 130 000 złotych netto;</w:t>
      </w:r>
      <w:r>
        <w:rPr>
          <w:rFonts w:eastAsia="Times New Roman" w:cs="Calibri"/>
          <w:shd w:val="clear" w:color="auto" w:fill="FFFFFF" w:themeFill="background1"/>
          <w:lang w:eastAsia="pl-PL"/>
        </w:rPr>
        <w:t xml:space="preserve"> </w:t>
      </w:r>
    </w:p>
    <w:p w14:paraId="3F275C44" w14:textId="77777777" w:rsidR="00305566" w:rsidRDefault="00305566" w:rsidP="00305566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5.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Odbiorcami danych osobowych będą osoby lub podmioty, którym udostępniona zostanie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 xml:space="preserve">dokumentacja postępowania w oparciu o ustawy z dnia 6 września 2001 r. o dostępie do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informacji publicznej.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640B60E3" w14:textId="77777777" w:rsidR="00305566" w:rsidRDefault="00305566" w:rsidP="00305566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Odbiorcami do których mogą być przekazane dane osobowe będą strony i uczestnicy postępowań lub organy właściwe do załatwienia sprawy na mocy przepisów prawa. Centrum Administracyjne Pieczy Zastępczej udostępni dane złożone w ofercie poprzez publikację na stronie lub na wniosek osób zainteresowanych oraz podmiotom, którym administrator danych powierzył przetwarzanie danych osobowych na postawie zawartych umów. Dane zostaną udostępnione również w skutek podejmowanych  czynności  prowadzonego postępowania. 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2390C98C" w14:textId="77777777" w:rsidR="00305566" w:rsidRDefault="00305566" w:rsidP="00305566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6.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Centrum Administracyjne Pieczy Zastępczej może przekazać dane osobowe upoważnionym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podmiotom na podstawie i w granicach prawa.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0490B49D" w14:textId="77777777" w:rsidR="00305566" w:rsidRDefault="00305566" w:rsidP="00305566">
      <w:pPr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lastRenderedPageBreak/>
        <w:t>7.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Dane osobowe będą przetwarzane w</w:t>
      </w:r>
      <w:r w:rsidRPr="00CF0D6F">
        <w:rPr>
          <w:rFonts w:eastAsia="Times New Roman" w:cs="Calibri"/>
          <w:b/>
          <w:shd w:val="clear" w:color="auto" w:fill="FFFFFF" w:themeFill="background1"/>
          <w:lang w:eastAsia="pl-PL"/>
        </w:rPr>
        <w:t xml:space="preserve">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Centrum Administracyjne Pieczy Zastępczej do czasu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niezbędnego do realizacji zadań</w:t>
      </w:r>
      <w:r>
        <w:rPr>
          <w:rFonts w:eastAsia="Times New Roman" w:cs="Calibri"/>
          <w:shd w:val="clear" w:color="auto" w:fill="FFFFFF" w:themeFill="background1"/>
          <w:lang w:eastAsia="pl-PL"/>
        </w:rPr>
        <w:t xml:space="preserve"> związanych z umową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., następnie – w przypadkach, w których wymagają tego przepisy ustawy z dnia 14 lipca 1983 r. o narodowym zasobie archiwalnym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i archiwach (Dz.U. z 2018 r. poz. 217 ze zm.) – przez czas określony w tych przepisach.</w:t>
      </w:r>
    </w:p>
    <w:p w14:paraId="3E6D99B7" w14:textId="77777777" w:rsidR="00305566" w:rsidRDefault="00305566" w:rsidP="00305566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8.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Dane osobowe nie podlegają zautomatyzowanemu podejmowaniu decyzji, w tym profilowaniu.</w:t>
      </w:r>
    </w:p>
    <w:p w14:paraId="0DAEE18B" w14:textId="77777777" w:rsidR="00305566" w:rsidRDefault="00305566" w:rsidP="00305566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9.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Każdy ma prawo do:</w:t>
      </w:r>
    </w:p>
    <w:p w14:paraId="090F3FBB" w14:textId="77777777" w:rsidR="00305566" w:rsidRDefault="00305566" w:rsidP="00305566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żądania dostępu do swoich danych osobowych oraz otrzymania ich kopii;</w:t>
      </w:r>
    </w:p>
    <w:p w14:paraId="290C9F2F" w14:textId="77777777" w:rsidR="00305566" w:rsidRDefault="00305566" w:rsidP="00305566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sprostowania swoich danych osobowych (poprawiania) swoich danych, jeśli są błędne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 xml:space="preserve">lub nieaktualne, a także prawo do ich usunięcia, w sytuacji, gdy przetwarzanie danych 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następuje w celu wywiązania się z obowiązku wynikającego z przepisu prawa lub w ramach sprawowania władzy publicznej. Skorzystanie z prawa do sprostowania nie może skutkować zmianą wyniku postępowania o udzielenie zamówienia ani zmianą postanowień umowy;</w:t>
      </w:r>
    </w:p>
    <w:p w14:paraId="64439508" w14:textId="77777777" w:rsidR="00305566" w:rsidRDefault="00305566" w:rsidP="00305566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żądania od administratora ograniczenia przetwarzania danych osobowych z zastrzeżeniem przypadków, o których mowa w art. 18 ust. 2 RODO.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Prawo to nie przysługuje również dla celów ustalenia, dochodzenia lub obrony roszczeń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oraz do celów archiwalnych;</w:t>
      </w:r>
    </w:p>
    <w:p w14:paraId="0FB92E46" w14:textId="77777777" w:rsidR="00305566" w:rsidRDefault="00305566" w:rsidP="00305566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wniesienia skargi do Prezesa Urzędu Ochrony Danych Osobowych, gdy uzna, że przetwarzanie jego danych osobowych jest niezgodne z przepisami o ochronie danych osobowych.</w:t>
      </w:r>
    </w:p>
    <w:p w14:paraId="4E30E927" w14:textId="77777777" w:rsidR="00305566" w:rsidRPr="003D2B64" w:rsidRDefault="00305566" w:rsidP="00305566">
      <w:pPr>
        <w:shd w:val="clear" w:color="auto" w:fill="FFFFFF" w:themeFill="background1"/>
        <w:suppressAutoHyphens w:val="0"/>
        <w:spacing w:after="0" w:line="240" w:lineRule="auto"/>
        <w:ind w:left="284" w:hanging="142"/>
        <w:jc w:val="both"/>
        <w:textAlignment w:val="auto"/>
      </w:pPr>
      <w:r w:rsidRPr="003D2B64">
        <w:rPr>
          <w:rFonts w:eastAsia="Times New Roman" w:cs="Calibri"/>
          <w:shd w:val="clear" w:color="auto" w:fill="FFFFFF" w:themeFill="background1"/>
          <w:lang w:eastAsia="pl-PL"/>
        </w:rPr>
        <w:t>10.</w:t>
      </w:r>
      <w:r w:rsidRPr="003D2B64">
        <w:rPr>
          <w:rFonts w:eastAsia="Times New Roman" w:cs="Calibri"/>
          <w:shd w:val="clear" w:color="auto" w:fill="FFFFFF" w:themeFill="background1"/>
          <w:lang w:eastAsia="pl-PL"/>
        </w:rPr>
        <w:tab/>
        <w:t>Nie przysługuje:</w:t>
      </w:r>
    </w:p>
    <w:p w14:paraId="456D6013" w14:textId="77777777" w:rsidR="00305566" w:rsidRPr="003D2B64" w:rsidRDefault="00305566" w:rsidP="00305566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prawo do usunięcia danych osobowych w związku z art. 17 ust. 3 lit. b, d lub e RODO;</w:t>
      </w:r>
    </w:p>
    <w:p w14:paraId="100B89C1" w14:textId="77777777" w:rsidR="00305566" w:rsidRPr="003D2B64" w:rsidRDefault="00305566" w:rsidP="00305566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</w:pPr>
      <w:r w:rsidRPr="009A41AA">
        <w:rPr>
          <w:rFonts w:eastAsia="Times New Roman" w:cs="Calibri"/>
          <w:shd w:val="clear" w:color="auto" w:fill="FFFFFF" w:themeFill="background1"/>
          <w:lang w:eastAsia="pl-PL"/>
        </w:rPr>
        <w:t>prawo do przenoszenia danych osobowych, o którym mowa w art. 20 RODO</w:t>
      </w:r>
      <w:r w:rsidRPr="009A41AA">
        <w:rPr>
          <w:rFonts w:eastAsia="Times New Roman" w:cs="Calibri"/>
          <w:lang w:eastAsia="pl-PL"/>
        </w:rPr>
        <w:t>;</w:t>
      </w:r>
    </w:p>
    <w:p w14:paraId="25B06437" w14:textId="77777777" w:rsidR="00305566" w:rsidRPr="003D2B64" w:rsidRDefault="00305566" w:rsidP="00305566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9A41AA">
        <w:rPr>
          <w:rFonts w:eastAsia="Times New Roman" w:cs="Calibri"/>
          <w:lang w:eastAsia="pl-PL"/>
        </w:rPr>
        <w:t>prawo sprzeciwu, wobec przetwarzania danych osobowych na podstawie art. 21 RODO, gdyż przesłanką przetwarzania danych osobowych jest art. 6 ust. 1 lit. c RODO.</w:t>
      </w:r>
      <w:r w:rsidRPr="003D2B64"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7B01672C" w14:textId="4B90A76A" w:rsidR="00305566" w:rsidRDefault="00305566" w:rsidP="00305566">
      <w:pPr>
        <w:suppressAutoHyphens w:val="0"/>
        <w:autoSpaceDE w:val="0"/>
        <w:spacing w:after="0" w:line="240" w:lineRule="auto"/>
        <w:ind w:left="720" w:hanging="578"/>
        <w:jc w:val="both"/>
        <w:textAlignment w:val="auto"/>
        <w:rPr>
          <w:rFonts w:eastAsia="Arial Unicode MS" w:cs="Calibri"/>
          <w:color w:val="000000"/>
          <w:shd w:val="clear" w:color="auto" w:fill="FFFFFF" w:themeFill="background1"/>
          <w:lang w:eastAsia="pl-PL"/>
        </w:rPr>
      </w:pP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11.</w:t>
      </w: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ab/>
        <w:t xml:space="preserve">Dane teleadresowe zostały pozyskane od 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W</w:t>
      </w: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ykonawców, 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źródeł ogólnodostępnych np. zamieszczonych w </w:t>
      </w:r>
      <w:proofErr w:type="spellStart"/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internecie</w:t>
      </w:r>
      <w:proofErr w:type="spellEnd"/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.</w:t>
      </w:r>
    </w:p>
    <w:p w14:paraId="07736122" w14:textId="77777777" w:rsidR="00305566" w:rsidRDefault="00305566" w:rsidP="00305566">
      <w:pPr>
        <w:suppressAutoHyphens w:val="0"/>
        <w:autoSpaceDE w:val="0"/>
        <w:spacing w:after="0" w:line="240" w:lineRule="auto"/>
        <w:ind w:left="720" w:hanging="578"/>
        <w:jc w:val="both"/>
        <w:textAlignment w:val="auto"/>
        <w:rPr>
          <w:rFonts w:eastAsia="Arial Unicode MS" w:cs="Calibri"/>
          <w:color w:val="000000"/>
          <w:shd w:val="clear" w:color="auto" w:fill="FFFF00"/>
          <w:lang w:eastAsia="pl-PL"/>
        </w:rPr>
      </w:pPr>
    </w:p>
    <w:p w14:paraId="5AF78B33" w14:textId="77777777" w:rsidR="00305566" w:rsidRDefault="00305566" w:rsidP="00305566">
      <w:pPr>
        <w:pStyle w:val="Akapitzlist"/>
        <w:numPr>
          <w:ilvl w:val="0"/>
          <w:numId w:val="1"/>
        </w:numPr>
        <w:spacing w:after="0" w:line="240" w:lineRule="auto"/>
        <w:ind w:right="-216"/>
        <w:jc w:val="both"/>
      </w:pPr>
      <w:r>
        <w:rPr>
          <w:rFonts w:eastAsia="Times New Roman" w:cs="Calibri"/>
          <w:color w:val="000000"/>
          <w:shd w:val="clear" w:color="auto" w:fill="FFFFFF"/>
        </w:rPr>
        <w:t>Załączniki do zapytania ofertowego:</w:t>
      </w:r>
    </w:p>
    <w:p w14:paraId="65A4126B" w14:textId="77777777" w:rsidR="00305566" w:rsidRPr="00CE0BF5" w:rsidRDefault="00305566" w:rsidP="00305566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 w:rsidRPr="00CE0BF5">
        <w:rPr>
          <w:rFonts w:eastAsia="Times New Roman" w:cs="Calibri"/>
          <w:color w:val="000000"/>
          <w:shd w:val="clear" w:color="auto" w:fill="FFFFFF"/>
        </w:rPr>
        <w:t xml:space="preserve">Załącznik nr 1 do </w:t>
      </w:r>
      <w:r>
        <w:rPr>
          <w:rFonts w:eastAsia="Times New Roman" w:cs="Calibri"/>
          <w:color w:val="000000"/>
          <w:shd w:val="clear" w:color="auto" w:fill="FFFFFF"/>
        </w:rPr>
        <w:t>Zaproszenia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- </w:t>
      </w:r>
      <w:r>
        <w:rPr>
          <w:rFonts w:eastAsia="Times New Roman" w:cs="Calibri"/>
          <w:color w:val="000000"/>
          <w:shd w:val="clear" w:color="auto" w:fill="FFFFFF"/>
        </w:rPr>
        <w:t>Opis przedmiotu zamówienia.</w:t>
      </w:r>
    </w:p>
    <w:p w14:paraId="62638C7A" w14:textId="77777777" w:rsidR="00305566" w:rsidRPr="00CE0BF5" w:rsidRDefault="00305566" w:rsidP="00305566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 w:rsidRPr="00CE0BF5">
        <w:rPr>
          <w:rFonts w:eastAsia="Times New Roman" w:cs="Calibri"/>
          <w:color w:val="000000"/>
          <w:shd w:val="clear" w:color="auto" w:fill="FFFFFF"/>
        </w:rPr>
        <w:t xml:space="preserve">Załącznik nr 2 do </w:t>
      </w:r>
      <w:r>
        <w:rPr>
          <w:rFonts w:eastAsia="Times New Roman" w:cs="Calibri"/>
          <w:color w:val="000000"/>
          <w:shd w:val="clear" w:color="auto" w:fill="FFFFFF"/>
        </w:rPr>
        <w:t xml:space="preserve">Zaproszenia 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– Formularz </w:t>
      </w:r>
      <w:r>
        <w:rPr>
          <w:rFonts w:eastAsia="Times New Roman" w:cs="Calibri"/>
          <w:color w:val="000000"/>
          <w:shd w:val="clear" w:color="auto" w:fill="FFFFFF"/>
        </w:rPr>
        <w:t>ofertowy.</w:t>
      </w:r>
    </w:p>
    <w:p w14:paraId="20111CF5" w14:textId="77777777" w:rsidR="00305566" w:rsidRDefault="00305566" w:rsidP="00305566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 w:rsidRPr="00CE0BF5">
        <w:rPr>
          <w:rFonts w:eastAsia="Times New Roman" w:cs="Calibri"/>
          <w:color w:val="000000"/>
          <w:shd w:val="clear" w:color="auto" w:fill="FFFFFF"/>
        </w:rPr>
        <w:t xml:space="preserve">Załącznik nr </w:t>
      </w:r>
      <w:r>
        <w:rPr>
          <w:rFonts w:eastAsia="Times New Roman" w:cs="Calibri"/>
          <w:color w:val="000000"/>
          <w:shd w:val="clear" w:color="auto" w:fill="FFFFFF"/>
        </w:rPr>
        <w:t>3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do </w:t>
      </w:r>
      <w:r>
        <w:rPr>
          <w:rFonts w:eastAsia="Times New Roman" w:cs="Calibri"/>
          <w:color w:val="000000"/>
          <w:shd w:val="clear" w:color="auto" w:fill="FFFFFF"/>
        </w:rPr>
        <w:t>Zaproszenia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– Oświadczenie o braku podstaw do wykluczenia</w:t>
      </w:r>
      <w:r>
        <w:rPr>
          <w:rFonts w:eastAsia="Times New Roman" w:cs="Calibri"/>
          <w:color w:val="000000"/>
          <w:shd w:val="clear" w:color="auto" w:fill="FFFFFF"/>
        </w:rPr>
        <w:t>.</w:t>
      </w:r>
    </w:p>
    <w:p w14:paraId="75C4ECA3" w14:textId="77777777" w:rsidR="00305566" w:rsidRDefault="00305566" w:rsidP="00CE0BF5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</w:p>
    <w:p w14:paraId="5FA55943" w14:textId="77777777" w:rsidR="00D1414F" w:rsidRDefault="00D1414F">
      <w:pPr>
        <w:tabs>
          <w:tab w:val="left" w:pos="720"/>
        </w:tabs>
        <w:suppressAutoHyphens w:val="0"/>
        <w:autoSpaceDE w:val="0"/>
        <w:spacing w:after="0" w:line="240" w:lineRule="auto"/>
        <w:ind w:left="720" w:hanging="578"/>
        <w:jc w:val="both"/>
        <w:textAlignment w:val="auto"/>
      </w:pPr>
    </w:p>
    <w:p w14:paraId="798B262D" w14:textId="20ABDE45" w:rsidR="00311468" w:rsidRDefault="00D1414F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p.o. </w:t>
      </w:r>
      <w:r w:rsidR="00352E60">
        <w:rPr>
          <w:rFonts w:cs="Calibri"/>
          <w:color w:val="000000"/>
        </w:rPr>
        <w:t>Dyrektor</w:t>
      </w:r>
      <w:r>
        <w:rPr>
          <w:rFonts w:cs="Calibri"/>
          <w:color w:val="000000"/>
        </w:rPr>
        <w:t>a</w:t>
      </w:r>
    </w:p>
    <w:p w14:paraId="6A447C70" w14:textId="77777777" w:rsidR="00311468" w:rsidRDefault="00352E60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Centrum Administracyjnego Pieczy Zastępczej</w:t>
      </w:r>
    </w:p>
    <w:p w14:paraId="6066CAB3" w14:textId="77777777" w:rsidR="00311468" w:rsidRDefault="00352E60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w Łodzi</w:t>
      </w:r>
    </w:p>
    <w:p w14:paraId="5C17D516" w14:textId="77777777" w:rsidR="008C06BF" w:rsidRDefault="008C06BF" w:rsidP="00C12E68">
      <w:pPr>
        <w:tabs>
          <w:tab w:val="left" w:pos="9072"/>
        </w:tabs>
        <w:spacing w:after="0" w:line="240" w:lineRule="auto"/>
        <w:ind w:left="5103"/>
        <w:jc w:val="center"/>
        <w:rPr>
          <w:rFonts w:cs="Calibri"/>
          <w:color w:val="000000"/>
        </w:rPr>
      </w:pPr>
    </w:p>
    <w:p w14:paraId="2671C6C3" w14:textId="605FF3C6" w:rsidR="00311468" w:rsidRDefault="00352E60" w:rsidP="00C12E68">
      <w:pPr>
        <w:tabs>
          <w:tab w:val="left" w:pos="9072"/>
        </w:tabs>
        <w:spacing w:after="0" w:line="240" w:lineRule="auto"/>
        <w:ind w:left="5103"/>
        <w:jc w:val="center"/>
      </w:pPr>
      <w:r>
        <w:rPr>
          <w:rFonts w:cs="Calibri"/>
          <w:color w:val="000000"/>
        </w:rPr>
        <w:t>………………………………………..</w:t>
      </w:r>
      <w:r>
        <w:rPr>
          <w:rFonts w:cs="Calibri"/>
          <w:color w:val="000000"/>
          <w:sz w:val="20"/>
          <w:szCs w:val="20"/>
        </w:rPr>
        <w:t xml:space="preserve">                                                                                    </w:t>
      </w:r>
    </w:p>
    <w:sectPr w:rsidR="00311468">
      <w:headerReference w:type="default" r:id="rId16"/>
      <w:footerReference w:type="default" r:id="rId17"/>
      <w:pgSz w:w="11906" w:h="16838"/>
      <w:pgMar w:top="1701" w:right="1417" w:bottom="1417" w:left="1417" w:header="99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805D0" w14:textId="77777777" w:rsidR="001D357E" w:rsidRDefault="001D357E">
      <w:pPr>
        <w:spacing w:after="0" w:line="240" w:lineRule="auto"/>
      </w:pPr>
      <w:r>
        <w:separator/>
      </w:r>
    </w:p>
  </w:endnote>
  <w:endnote w:type="continuationSeparator" w:id="0">
    <w:p w14:paraId="7517BDDA" w14:textId="77777777" w:rsidR="001D357E" w:rsidRDefault="001D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F6C9" w14:textId="77777777" w:rsidR="00FF6CC6" w:rsidRDefault="00352E60">
    <w:pPr>
      <w:pStyle w:val="Stopka"/>
      <w:tabs>
        <w:tab w:val="clear" w:pos="4536"/>
        <w:tab w:val="clear" w:pos="9072"/>
        <w:tab w:val="left" w:pos="0"/>
        <w:tab w:val="right" w:pos="9639"/>
      </w:tabs>
    </w:pPr>
    <w:r>
      <w:tab/>
    </w:r>
    <w:r>
      <w:rPr>
        <w:rFonts w:cs="Calibri"/>
        <w:i/>
        <w:iCs/>
        <w:noProof/>
        <w:spacing w:val="-2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09DCCDE" wp14:editId="30C94102">
              <wp:simplePos x="0" y="0"/>
              <wp:positionH relativeFrom="column">
                <wp:posOffset>52706</wp:posOffset>
              </wp:positionH>
              <wp:positionV relativeFrom="paragraph">
                <wp:posOffset>106683</wp:posOffset>
              </wp:positionV>
              <wp:extent cx="5730243" cy="2542"/>
              <wp:effectExtent l="0" t="0" r="22857" b="35558"/>
              <wp:wrapNone/>
              <wp:docPr id="2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243" cy="2542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FF7035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8" o:spid="_x0000_s1026" type="#_x0000_t32" style="position:absolute;margin-left:4.15pt;margin-top:8.4pt;width:451.2pt;height: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" strokeweight=".17625mm">
              <v:stroke joinstyle="miter"/>
            </v:shape>
          </w:pict>
        </mc:Fallback>
      </mc:AlternateContent>
    </w:r>
  </w:p>
  <w:p w14:paraId="41163178" w14:textId="77777777" w:rsidR="00FF6CC6" w:rsidRDefault="00352E60">
    <w:pPr>
      <w:tabs>
        <w:tab w:val="left" w:pos="0"/>
        <w:tab w:val="left" w:pos="6080"/>
        <w:tab w:val="right" w:pos="9639"/>
      </w:tabs>
      <w:suppressAutoHyphens w:val="0"/>
      <w:spacing w:after="0" w:line="240" w:lineRule="auto"/>
      <w:jc w:val="center"/>
      <w:textAlignment w:val="auto"/>
    </w:pPr>
    <w:r>
      <w:rPr>
        <w:rFonts w:cs="Calibri"/>
        <w:b/>
        <w:bCs/>
        <w:spacing w:val="-2"/>
        <w:sz w:val="20"/>
        <w:szCs w:val="20"/>
      </w:rPr>
      <w:t>Centrum Administracyjne Pieczy Zastępczej w Łodzi</w:t>
    </w:r>
  </w:p>
  <w:p w14:paraId="0B74A821" w14:textId="77777777" w:rsidR="00FF6CC6" w:rsidRDefault="00352E60">
    <w:pPr>
      <w:tabs>
        <w:tab w:val="left" w:pos="0"/>
        <w:tab w:val="left" w:pos="5529"/>
      </w:tabs>
      <w:suppressAutoHyphens w:val="0"/>
      <w:spacing w:after="0" w:line="240" w:lineRule="auto"/>
      <w:ind w:left="150"/>
      <w:textAlignment w:val="auto"/>
    </w:pPr>
    <w:r>
      <w:rPr>
        <w:rFonts w:cs="Calibri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3CFB3D5" wp14:editId="4232BE82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3" name="Obraz 1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noProof/>
        <w:lang w:eastAsia="pl-PL"/>
      </w:rPr>
      <w:drawing>
        <wp:anchor distT="0" distB="0" distL="114300" distR="114300" simplePos="0" relativeHeight="251663360" behindDoc="1" locked="0" layoutInCell="1" allowOverlap="1" wp14:anchorId="2FC349AF" wp14:editId="71EE8AD9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4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spacing w:val="-2"/>
        <w:sz w:val="20"/>
        <w:szCs w:val="20"/>
      </w:rPr>
      <w:t xml:space="preserve">Wydział Pieczy Zastępczej </w:t>
    </w:r>
    <w:r>
      <w:rPr>
        <w:rFonts w:cs="Calibri"/>
        <w:spacing w:val="-2"/>
        <w:sz w:val="20"/>
        <w:szCs w:val="20"/>
      </w:rPr>
      <w:tab/>
      <w:t>Centrum Administracyjne Pieczy Zastępczej</w:t>
    </w:r>
  </w:p>
  <w:p w14:paraId="1562C42C" w14:textId="77777777" w:rsidR="00FF6CC6" w:rsidRDefault="00352E60">
    <w:pPr>
      <w:tabs>
        <w:tab w:val="left" w:pos="0"/>
        <w:tab w:val="left" w:pos="4520"/>
        <w:tab w:val="right" w:pos="9639"/>
      </w:tabs>
      <w:suppressAutoHyphens w:val="0"/>
      <w:spacing w:after="0" w:line="240" w:lineRule="auto"/>
      <w:ind w:left="150"/>
      <w:textAlignment w:val="auto"/>
    </w:pPr>
    <w:r>
      <w:rPr>
        <w:rFonts w:cs="Calibri"/>
        <w:bCs/>
        <w:spacing w:val="-2"/>
        <w:sz w:val="20"/>
        <w:szCs w:val="20"/>
      </w:rPr>
      <w:t>ul. Piotrkowska 149, 90-440 Łódź</w:t>
    </w:r>
    <w:r>
      <w:rPr>
        <w:rFonts w:cs="Calibri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090C78B8" w14:textId="77777777" w:rsidR="00FF6CC6" w:rsidRDefault="00352E60">
    <w:pPr>
      <w:suppressLineNumbers/>
      <w:tabs>
        <w:tab w:val="left" w:pos="0"/>
        <w:tab w:val="center" w:pos="4536"/>
        <w:tab w:val="right" w:pos="9072"/>
        <w:tab w:val="right" w:pos="9639"/>
      </w:tabs>
      <w:spacing w:after="0" w:line="240" w:lineRule="auto"/>
      <w:ind w:left="150"/>
      <w:textAlignment w:val="auto"/>
    </w:pPr>
    <w:r>
      <w:rPr>
        <w:rFonts w:cs="Calibri"/>
        <w:spacing w:val="-2"/>
        <w:sz w:val="20"/>
        <w:szCs w:val="20"/>
      </w:rPr>
      <w:t>tel. 42 664 04 00, fax: 42 639 77 10</w:t>
    </w:r>
    <w:r>
      <w:rPr>
        <w:rFonts w:cs="Calibri"/>
        <w:spacing w:val="-2"/>
        <w:sz w:val="20"/>
        <w:szCs w:val="20"/>
      </w:rPr>
      <w:tab/>
      <w:t xml:space="preserve">                                                                    tel. 42 208 88 31, fax: 42 208 88 32</w:t>
    </w:r>
  </w:p>
  <w:p w14:paraId="3E7FEF2E" w14:textId="77777777" w:rsidR="00FF6CC6" w:rsidRDefault="001D357E">
    <w:pPr>
      <w:pStyle w:val="Stopka"/>
      <w:tabs>
        <w:tab w:val="clear" w:pos="4536"/>
        <w:tab w:val="clear" w:pos="9072"/>
        <w:tab w:val="left" w:pos="112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D16A4" w14:textId="77777777" w:rsidR="001D357E" w:rsidRDefault="001D35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C913BA" w14:textId="77777777" w:rsidR="001D357E" w:rsidRDefault="001D3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C440" w14:textId="59B820C4" w:rsidR="00FF6CC6" w:rsidRDefault="00352E60">
    <w:pPr>
      <w:pStyle w:val="Nagwek"/>
      <w:tabs>
        <w:tab w:val="clear" w:pos="4536"/>
        <w:tab w:val="clear" w:pos="9072"/>
        <w:tab w:val="left" w:pos="6411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00520D2" wp14:editId="0FC917AC">
          <wp:simplePos x="0" y="0"/>
          <wp:positionH relativeFrom="margin">
            <wp:posOffset>-168277</wp:posOffset>
          </wp:positionH>
          <wp:positionV relativeFrom="paragraph">
            <wp:posOffset>-385968</wp:posOffset>
          </wp:positionV>
          <wp:extent cx="2936952" cy="947053"/>
          <wp:effectExtent l="0" t="0" r="0" b="5447"/>
          <wp:wrapNone/>
          <wp:docPr id="1" name="Obraz 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6952" cy="9470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6096"/>
    <w:multiLevelType w:val="multilevel"/>
    <w:tmpl w:val="294C94E4"/>
    <w:lvl w:ilvl="0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D53B20"/>
    <w:multiLevelType w:val="multilevel"/>
    <w:tmpl w:val="D0D28B60"/>
    <w:lvl w:ilvl="0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B3262"/>
    <w:multiLevelType w:val="hybridMultilevel"/>
    <w:tmpl w:val="55AC38E8"/>
    <w:lvl w:ilvl="0" w:tplc="A6E42B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843A51"/>
    <w:multiLevelType w:val="hybridMultilevel"/>
    <w:tmpl w:val="F8EAE93E"/>
    <w:lvl w:ilvl="0" w:tplc="72F0F9E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6B445AD"/>
    <w:multiLevelType w:val="multilevel"/>
    <w:tmpl w:val="5D7CBAF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C31A2A"/>
    <w:multiLevelType w:val="multilevel"/>
    <w:tmpl w:val="E57E9234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450A85"/>
    <w:multiLevelType w:val="multilevel"/>
    <w:tmpl w:val="79BE0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260FA"/>
    <w:multiLevelType w:val="multilevel"/>
    <w:tmpl w:val="3AC4C88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67B1F2C"/>
    <w:multiLevelType w:val="multilevel"/>
    <w:tmpl w:val="110A3400"/>
    <w:lvl w:ilvl="0">
      <w:start w:val="1"/>
      <w:numFmt w:val="decimal"/>
      <w:lvlText w:val="%1)"/>
      <w:lvlJc w:val="left"/>
      <w:pPr>
        <w:ind w:left="1004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8896F22"/>
    <w:multiLevelType w:val="multilevel"/>
    <w:tmpl w:val="68D8B23C"/>
    <w:lvl w:ilvl="0">
      <w:numFmt w:val="bullet"/>
      <w:lvlText w:val="-"/>
      <w:lvlJc w:val="left"/>
      <w:pPr>
        <w:ind w:left="644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0" w15:restartNumberingAfterBreak="0">
    <w:nsid w:val="1D743555"/>
    <w:multiLevelType w:val="multilevel"/>
    <w:tmpl w:val="59C09FC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5F03D0"/>
    <w:multiLevelType w:val="multilevel"/>
    <w:tmpl w:val="E9D653DE"/>
    <w:lvl w:ilvl="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160237B"/>
    <w:multiLevelType w:val="multilevel"/>
    <w:tmpl w:val="9ED4CDF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2652CD5"/>
    <w:multiLevelType w:val="multilevel"/>
    <w:tmpl w:val="405A22C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45179C3"/>
    <w:multiLevelType w:val="multilevel"/>
    <w:tmpl w:val="DDEC41B8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45A4FC9"/>
    <w:multiLevelType w:val="multilevel"/>
    <w:tmpl w:val="22E4035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A4431B0"/>
    <w:multiLevelType w:val="multilevel"/>
    <w:tmpl w:val="BA562714"/>
    <w:lvl w:ilvl="0">
      <w:start w:val="1"/>
      <w:numFmt w:val="decimal"/>
      <w:lvlText w:val="%1)"/>
      <w:lvlJc w:val="left"/>
      <w:pPr>
        <w:ind w:left="1080" w:hanging="720"/>
      </w:pPr>
      <w:rPr>
        <w:b w:val="0"/>
        <w:bCs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C7324"/>
    <w:multiLevelType w:val="multilevel"/>
    <w:tmpl w:val="F2B8429E"/>
    <w:lvl w:ilvl="0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DD871FB"/>
    <w:multiLevelType w:val="multilevel"/>
    <w:tmpl w:val="E45E67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3860E6"/>
    <w:multiLevelType w:val="multilevel"/>
    <w:tmpl w:val="5C267F1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31763375"/>
    <w:multiLevelType w:val="multilevel"/>
    <w:tmpl w:val="BE6A6B1A"/>
    <w:lvl w:ilvl="0">
      <w:numFmt w:val="bullet"/>
      <w:lvlText w:val="-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336A199D"/>
    <w:multiLevelType w:val="multilevel"/>
    <w:tmpl w:val="C464D466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2" w15:restartNumberingAfterBreak="0">
    <w:nsid w:val="42365C8B"/>
    <w:multiLevelType w:val="multilevel"/>
    <w:tmpl w:val="331297F0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47434"/>
    <w:multiLevelType w:val="multilevel"/>
    <w:tmpl w:val="71E28DC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D2264DA"/>
    <w:multiLevelType w:val="multilevel"/>
    <w:tmpl w:val="BA143A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14112"/>
    <w:multiLevelType w:val="multilevel"/>
    <w:tmpl w:val="3EA4ADC2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2794135"/>
    <w:multiLevelType w:val="multilevel"/>
    <w:tmpl w:val="AA9CC47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38444C8"/>
    <w:multiLevelType w:val="multilevel"/>
    <w:tmpl w:val="BC5E059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AAC3189"/>
    <w:multiLevelType w:val="multilevel"/>
    <w:tmpl w:val="267CE5D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EC455DA"/>
    <w:multiLevelType w:val="multilevel"/>
    <w:tmpl w:val="AC9C550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C77C3F"/>
    <w:multiLevelType w:val="multilevel"/>
    <w:tmpl w:val="B7BC18B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7C07A72"/>
    <w:multiLevelType w:val="multilevel"/>
    <w:tmpl w:val="84C4E958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87104CE"/>
    <w:multiLevelType w:val="multilevel"/>
    <w:tmpl w:val="14DC916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3" w15:restartNumberingAfterBreak="0">
    <w:nsid w:val="6AB16442"/>
    <w:multiLevelType w:val="multilevel"/>
    <w:tmpl w:val="138EA8AE"/>
    <w:lvl w:ilvl="0">
      <w:start w:val="1"/>
      <w:numFmt w:val="lowerLetter"/>
      <w:lvlText w:val="%1)"/>
      <w:lvlJc w:val="left"/>
      <w:pPr>
        <w:ind w:left="86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BCE171A"/>
    <w:multiLevelType w:val="multilevel"/>
    <w:tmpl w:val="E20203E2"/>
    <w:lvl w:ilvl="0">
      <w:start w:val="1"/>
      <w:numFmt w:val="decimal"/>
      <w:lvlText w:val="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35" w15:restartNumberingAfterBreak="0">
    <w:nsid w:val="6E6738AD"/>
    <w:multiLevelType w:val="multilevel"/>
    <w:tmpl w:val="0FC448EC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F66F45"/>
    <w:multiLevelType w:val="multilevel"/>
    <w:tmpl w:val="EE3C30F4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2"/>
  </w:num>
  <w:num w:numId="2">
    <w:abstractNumId w:val="6"/>
  </w:num>
  <w:num w:numId="3">
    <w:abstractNumId w:val="28"/>
  </w:num>
  <w:num w:numId="4">
    <w:abstractNumId w:val="17"/>
  </w:num>
  <w:num w:numId="5">
    <w:abstractNumId w:val="11"/>
  </w:num>
  <w:num w:numId="6">
    <w:abstractNumId w:val="30"/>
  </w:num>
  <w:num w:numId="7">
    <w:abstractNumId w:val="31"/>
  </w:num>
  <w:num w:numId="8">
    <w:abstractNumId w:val="14"/>
  </w:num>
  <w:num w:numId="9">
    <w:abstractNumId w:val="10"/>
  </w:num>
  <w:num w:numId="10">
    <w:abstractNumId w:val="27"/>
  </w:num>
  <w:num w:numId="11">
    <w:abstractNumId w:val="29"/>
  </w:num>
  <w:num w:numId="12">
    <w:abstractNumId w:val="18"/>
  </w:num>
  <w:num w:numId="13">
    <w:abstractNumId w:val="12"/>
  </w:num>
  <w:num w:numId="14">
    <w:abstractNumId w:val="8"/>
  </w:num>
  <w:num w:numId="15">
    <w:abstractNumId w:val="1"/>
  </w:num>
  <w:num w:numId="16">
    <w:abstractNumId w:val="19"/>
  </w:num>
  <w:num w:numId="17">
    <w:abstractNumId w:val="9"/>
  </w:num>
  <w:num w:numId="18">
    <w:abstractNumId w:val="5"/>
  </w:num>
  <w:num w:numId="19">
    <w:abstractNumId w:val="20"/>
  </w:num>
  <w:num w:numId="20">
    <w:abstractNumId w:val="35"/>
  </w:num>
  <w:num w:numId="21">
    <w:abstractNumId w:val="26"/>
  </w:num>
  <w:num w:numId="22">
    <w:abstractNumId w:val="0"/>
  </w:num>
  <w:num w:numId="23">
    <w:abstractNumId w:val="33"/>
  </w:num>
  <w:num w:numId="24">
    <w:abstractNumId w:val="4"/>
  </w:num>
  <w:num w:numId="25">
    <w:abstractNumId w:val="36"/>
  </w:num>
  <w:num w:numId="26">
    <w:abstractNumId w:val="34"/>
  </w:num>
  <w:num w:numId="27">
    <w:abstractNumId w:val="25"/>
  </w:num>
  <w:num w:numId="28">
    <w:abstractNumId w:val="24"/>
  </w:num>
  <w:num w:numId="29">
    <w:abstractNumId w:val="15"/>
  </w:num>
  <w:num w:numId="30">
    <w:abstractNumId w:val="13"/>
  </w:num>
  <w:num w:numId="31">
    <w:abstractNumId w:val="21"/>
  </w:num>
  <w:num w:numId="32">
    <w:abstractNumId w:val="32"/>
  </w:num>
  <w:num w:numId="33">
    <w:abstractNumId w:val="3"/>
  </w:num>
  <w:num w:numId="34">
    <w:abstractNumId w:val="2"/>
  </w:num>
  <w:num w:numId="35">
    <w:abstractNumId w:val="16"/>
  </w:num>
  <w:num w:numId="36">
    <w:abstractNumId w:val="2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68"/>
    <w:rsid w:val="00013CDD"/>
    <w:rsid w:val="000726C4"/>
    <w:rsid w:val="00147639"/>
    <w:rsid w:val="001B45EA"/>
    <w:rsid w:val="001B732E"/>
    <w:rsid w:val="001D357E"/>
    <w:rsid w:val="00256E0A"/>
    <w:rsid w:val="00280BB7"/>
    <w:rsid w:val="002C623B"/>
    <w:rsid w:val="002D1E6B"/>
    <w:rsid w:val="002D52DB"/>
    <w:rsid w:val="002E7F9D"/>
    <w:rsid w:val="00305566"/>
    <w:rsid w:val="00311468"/>
    <w:rsid w:val="00332315"/>
    <w:rsid w:val="00352E60"/>
    <w:rsid w:val="003B15EC"/>
    <w:rsid w:val="003D2B64"/>
    <w:rsid w:val="003F6CED"/>
    <w:rsid w:val="00462D31"/>
    <w:rsid w:val="00490D62"/>
    <w:rsid w:val="004926FE"/>
    <w:rsid w:val="00495DA1"/>
    <w:rsid w:val="004F798E"/>
    <w:rsid w:val="005A216E"/>
    <w:rsid w:val="005A34F0"/>
    <w:rsid w:val="00641081"/>
    <w:rsid w:val="00694F99"/>
    <w:rsid w:val="0071134F"/>
    <w:rsid w:val="00716874"/>
    <w:rsid w:val="00717E5D"/>
    <w:rsid w:val="00730E9D"/>
    <w:rsid w:val="0073164C"/>
    <w:rsid w:val="007E3429"/>
    <w:rsid w:val="0083485A"/>
    <w:rsid w:val="00842B20"/>
    <w:rsid w:val="00867D70"/>
    <w:rsid w:val="008739AC"/>
    <w:rsid w:val="00895759"/>
    <w:rsid w:val="008C06BF"/>
    <w:rsid w:val="008C366E"/>
    <w:rsid w:val="008C529A"/>
    <w:rsid w:val="00917866"/>
    <w:rsid w:val="00920C19"/>
    <w:rsid w:val="009650C7"/>
    <w:rsid w:val="009A41AA"/>
    <w:rsid w:val="00A230AB"/>
    <w:rsid w:val="00A401EB"/>
    <w:rsid w:val="00B17486"/>
    <w:rsid w:val="00B4351E"/>
    <w:rsid w:val="00B84431"/>
    <w:rsid w:val="00BA7214"/>
    <w:rsid w:val="00BC5654"/>
    <w:rsid w:val="00BF6235"/>
    <w:rsid w:val="00BF7ABA"/>
    <w:rsid w:val="00C12E68"/>
    <w:rsid w:val="00C557C5"/>
    <w:rsid w:val="00C81960"/>
    <w:rsid w:val="00C94689"/>
    <w:rsid w:val="00CA780B"/>
    <w:rsid w:val="00CB564D"/>
    <w:rsid w:val="00CE0637"/>
    <w:rsid w:val="00CE0BF5"/>
    <w:rsid w:val="00CF0D6F"/>
    <w:rsid w:val="00D1414F"/>
    <w:rsid w:val="00DF695E"/>
    <w:rsid w:val="00E34C5B"/>
    <w:rsid w:val="00EA571F"/>
    <w:rsid w:val="00F4510D"/>
    <w:rsid w:val="00F80C9F"/>
    <w:rsid w:val="00FD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9BF7"/>
  <w15:docId w15:val="{6F867DAF-20E4-472E-95AC-D036CD54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  <w:rPr>
      <w:rFonts w:eastAsia="SimSun"/>
      <w:color w:val="00000A"/>
      <w:lang w:eastAsia="pl-PL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odstawowy">
    <w:name w:val="Body Text"/>
    <w:basedOn w:val="Normalny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apz.lodz.pl" TargetMode="External"/><Relationship Id="rId13" Type="http://schemas.openxmlformats.org/officeDocument/2006/relationships/hyperlink" Target="https://capz.lodz.pl/bip/zamowienia-publiczne-do-130-000-pln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owienia@capz.lodz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capz.lodz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capz.lodz.pl" TargetMode="External"/><Relationship Id="rId10" Type="http://schemas.openxmlformats.org/officeDocument/2006/relationships/hyperlink" Target="https://www.gov.pl/web/e-dowod/podpis-osobist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znes.gov.pl/pl/firma/sprawy-urzedowe/chce-zalatwic-sprawe-przez-internet/profil-zaufany-i-podpis-zaufany" TargetMode="External"/><Relationship Id="rId14" Type="http://schemas.openxmlformats.org/officeDocument/2006/relationships/hyperlink" Target="mailto:zamowienia@capz.lodz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D15C1-DA15-4FBE-9A96-D7C6B23C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12</Pages>
  <Words>5002</Words>
  <Characters>30018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ewapar</dc:creator>
  <cp:lastModifiedBy>Dorota Sołtys</cp:lastModifiedBy>
  <cp:revision>45</cp:revision>
  <cp:lastPrinted>2021-09-16T11:14:00Z</cp:lastPrinted>
  <dcterms:created xsi:type="dcterms:W3CDTF">2021-08-10T09:12:00Z</dcterms:created>
  <dcterms:modified xsi:type="dcterms:W3CDTF">2021-09-16T11:14:00Z</dcterms:modified>
</cp:coreProperties>
</file>