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12" w:rsidRPr="00126937" w:rsidRDefault="002B0831" w:rsidP="00126937">
      <w:pPr>
        <w:spacing w:line="240" w:lineRule="auto"/>
        <w:jc w:val="right"/>
        <w:rPr>
          <w:lang w:eastAsia="zh-CN"/>
        </w:rPr>
      </w:pPr>
      <w:r>
        <w:rPr>
          <w:b/>
          <w:bCs/>
        </w:rPr>
        <w:t xml:space="preserve"> Załącznik nr 4</w:t>
      </w:r>
      <w:r w:rsidR="007E3C30">
        <w:rPr>
          <w:b/>
          <w:bCs/>
        </w:rPr>
        <w:t xml:space="preserve"> do zaproszenia</w:t>
      </w:r>
    </w:p>
    <w:p w:rsidR="001C2712" w:rsidRDefault="007E3C30" w:rsidP="001C2712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…../WZP/262/2021</w:t>
      </w:r>
    </w:p>
    <w:p w:rsidR="001C2712" w:rsidRDefault="00A43E63" w:rsidP="001C2712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1C2712">
        <w:rPr>
          <w:b/>
          <w:bCs/>
        </w:rPr>
        <w:t>(wzór)</w:t>
      </w:r>
    </w:p>
    <w:p w:rsidR="001C2712" w:rsidRDefault="001C2712" w:rsidP="001C2712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126937" w:rsidRDefault="00126937" w:rsidP="001C2712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126937" w:rsidRDefault="00126937" w:rsidP="001C2712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1C2712" w:rsidRDefault="001C2712" w:rsidP="001C2712">
      <w:pPr>
        <w:spacing w:line="240" w:lineRule="auto"/>
        <w:jc w:val="both"/>
      </w:pPr>
      <w:r>
        <w:t>W dniu ……………… 2020 r. , w Łodzi pomiędzy:</w:t>
      </w:r>
    </w:p>
    <w:p w:rsidR="007E3C30" w:rsidRPr="00E47674" w:rsidRDefault="007E3C30" w:rsidP="007E3C30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cs="Calibri"/>
        </w:rPr>
        <w:t xml:space="preserve">Miastem Łódź– Miejskim Ośrodkiem Pomocy Społecznej w Łodzi ul. Kilińskiego 102/102a </w:t>
      </w:r>
      <w:r w:rsidRPr="00E47674">
        <w:rPr>
          <w:rFonts w:cs="Calibri"/>
        </w:rPr>
        <w:br/>
        <w:t xml:space="preserve">w imieniu którego na podstawie pełnomocnictwa udzielonego przez Prezydenta Miasta Łodzi </w:t>
      </w:r>
      <w:r>
        <w:rPr>
          <w:rFonts w:cs="Calibri"/>
        </w:rPr>
        <w:t xml:space="preserve">Zarządzeniem nr </w:t>
      </w:r>
      <w:r>
        <w:t>7664</w:t>
      </w:r>
      <w:r>
        <w:rPr>
          <w:color w:val="000000"/>
        </w:rPr>
        <w:t>/VIII/21 z dnia 06.07.2021</w:t>
      </w:r>
      <w:r w:rsidRPr="00E47674">
        <w:rPr>
          <w:rFonts w:cs="Calibri"/>
          <w:color w:val="000000"/>
        </w:rPr>
        <w:t>, działa Andrzej Kaczorowski - Dyrektor Miejskiego Ośrodka Pomocy Społecznej w Łodzi</w:t>
      </w:r>
      <w:r w:rsidRPr="00E47674">
        <w:rPr>
          <w:rFonts w:eastAsia="Lucida Sans Unicode" w:cs="Calibri"/>
          <w:color w:val="000000"/>
          <w:lang w:bidi="en-US"/>
        </w:rPr>
        <w:t xml:space="preserve">,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7E3C30" w:rsidRPr="00E47674" w:rsidRDefault="007E3C30" w:rsidP="007E3C30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7E3C30" w:rsidRPr="00E47674" w:rsidRDefault="007E3C30" w:rsidP="007E3C30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7E3C30" w:rsidRPr="00E47674" w:rsidRDefault="007E3C30" w:rsidP="007E3C30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publicznych ( </w:t>
      </w:r>
      <w:proofErr w:type="spellStart"/>
      <w:r w:rsidRPr="00E47674">
        <w:rPr>
          <w:rFonts w:cs="Calibri"/>
        </w:rPr>
        <w:t>t.j</w:t>
      </w:r>
      <w:proofErr w:type="spellEnd"/>
      <w:r w:rsidRPr="00E47674">
        <w:rPr>
          <w:rFonts w:cs="Calibri"/>
        </w:rPr>
        <w:t>. Dz. U. z 2019 roku, poz. 2019 ze zm.) przepisy prawa zamówień publicznych nie mają zastosowania</w:t>
      </w:r>
    </w:p>
    <w:p w:rsidR="007E3C30" w:rsidRDefault="007E3C30" w:rsidP="007E3C30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7E3C30" w:rsidRPr="00E47674" w:rsidRDefault="007E3C30" w:rsidP="007E3C30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7E3C30" w:rsidRPr="00E47674" w:rsidRDefault="007E3C30" w:rsidP="007E3C30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 xml:space="preserve">Przedmiotem umowy jest dostawa sprzętu komputerowego tj. </w:t>
      </w:r>
      <w:r>
        <w:rPr>
          <w:rFonts w:cs="Calibri"/>
        </w:rPr>
        <w:t xml:space="preserve">3 zestawów komputerowych, </w:t>
      </w:r>
      <w:r>
        <w:rPr>
          <w:rFonts w:cs="Calibri"/>
        </w:rPr>
        <w:br/>
        <w:t xml:space="preserve">2 </w:t>
      </w:r>
      <w:r w:rsidRPr="00E47674">
        <w:rPr>
          <w:rFonts w:cs="Calibri"/>
        </w:rPr>
        <w:t>laptopów</w:t>
      </w:r>
      <w:r>
        <w:rPr>
          <w:rFonts w:cs="Calibri"/>
        </w:rPr>
        <w:t xml:space="preserve"> oraz 5 programów biurowych </w:t>
      </w:r>
      <w:r w:rsidRPr="00E47674">
        <w:rPr>
          <w:rFonts w:cs="Calibri"/>
        </w:rPr>
        <w:t>dla potrzeb</w:t>
      </w:r>
      <w:r w:rsidR="00C969E8">
        <w:rPr>
          <w:rFonts w:cs="Calibri"/>
        </w:rPr>
        <w:t xml:space="preserve"> Wydziału </w:t>
      </w:r>
      <w:r w:rsidR="00280E9C">
        <w:rPr>
          <w:rFonts w:cs="Calibri"/>
        </w:rPr>
        <w:t xml:space="preserve">d/s </w:t>
      </w:r>
      <w:r w:rsidR="00C969E8">
        <w:rPr>
          <w:rFonts w:cs="Calibri"/>
        </w:rPr>
        <w:t>Rehabilitacji Społecznej Osób Niepełnosprawnych w Miejskim Ośrodku</w:t>
      </w:r>
      <w:r w:rsidRPr="00E47674">
        <w:rPr>
          <w:rFonts w:cs="Calibri"/>
        </w:rPr>
        <w:t xml:space="preserve"> Pomocy Społecznej w Łodzi zgodnie z asortymentem opisanym w Opisie przedmiotu zamówienia stanowiącym Załącznik nr 1 do umowy i ofertą Wykonawcy będącym jej integralną częścią.</w:t>
      </w:r>
    </w:p>
    <w:p w:rsidR="00BD46F2" w:rsidRDefault="00BD46F2" w:rsidP="001C2712">
      <w:pPr>
        <w:spacing w:line="240" w:lineRule="auto"/>
        <w:jc w:val="center"/>
      </w:pPr>
    </w:p>
    <w:p w:rsidR="001C2712" w:rsidRDefault="001C2712" w:rsidP="001C2712">
      <w:pPr>
        <w:spacing w:line="240" w:lineRule="auto"/>
        <w:jc w:val="center"/>
      </w:pPr>
      <w:r>
        <w:t xml:space="preserve">§2 </w:t>
      </w:r>
    </w:p>
    <w:p w:rsidR="001C2712" w:rsidRDefault="001C2712" w:rsidP="001C2712">
      <w:pPr>
        <w:numPr>
          <w:ilvl w:val="0"/>
          <w:numId w:val="1"/>
        </w:numPr>
        <w:suppressAutoHyphens/>
        <w:spacing w:line="240" w:lineRule="auto"/>
        <w:ind w:left="142" w:hanging="284"/>
        <w:jc w:val="both"/>
      </w:pPr>
      <w:r>
        <w:t>Wykonawca zobowiązuje się dostarczyć :</w:t>
      </w:r>
    </w:p>
    <w:p w:rsidR="001C2712" w:rsidRPr="00F336BA" w:rsidRDefault="001C2712" w:rsidP="001C2712">
      <w:pPr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142" w:firstLine="0"/>
        <w:jc w:val="both"/>
      </w:pPr>
      <w:r>
        <w:t xml:space="preserve">sprzęt komputerowy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1 do umowy „Formularz asortymentowo- cenowy”</w:t>
      </w:r>
      <w:r>
        <w:rPr>
          <w:bCs/>
        </w:rPr>
        <w:t>,;</w:t>
      </w:r>
    </w:p>
    <w:p w:rsidR="00F336BA" w:rsidRDefault="00F336BA" w:rsidP="00F336BA">
      <w:pPr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142" w:firstLine="0"/>
        <w:jc w:val="both"/>
      </w:pPr>
      <w:r>
        <w:t>oprogramowanie w wersji, w zakresie i na okres wskazany w opisie przedmiotu zamówienia. Udzielona licencja dożywotnia na oprogramowanie powinna uprawniać do używania oprogramowania na polach eksploatacji obejmujących instalację, aktualizację oraz korzystanie ze wszystkich funkcjonalności oprogramowania lub jego części;</w:t>
      </w:r>
    </w:p>
    <w:p w:rsidR="001C2712" w:rsidRDefault="001C2712" w:rsidP="001C2712">
      <w:pPr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142" w:firstLine="0"/>
        <w:jc w:val="both"/>
      </w:pPr>
      <w:r>
        <w:t>Pozostały asortyment fabrycznie nowy, nieużywany, nieuszkodzony, wolny od wad technicznych i prawnych, dobrej jakości, dopuszczony do obrotu, posiadać oryginalne opakowanie (jeśli występuje);</w:t>
      </w:r>
    </w:p>
    <w:p w:rsidR="001C2712" w:rsidRDefault="001C2712" w:rsidP="001C2712">
      <w:pPr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1C2712" w:rsidRPr="00503857" w:rsidRDefault="001C2712" w:rsidP="001C2712">
      <w:pPr>
        <w:numPr>
          <w:ilvl w:val="0"/>
          <w:numId w:val="31"/>
        </w:numPr>
        <w:tabs>
          <w:tab w:val="left" w:pos="426"/>
        </w:tabs>
        <w:suppressAutoHyphens/>
        <w:spacing w:line="240" w:lineRule="auto"/>
        <w:ind w:left="142" w:firstLine="0"/>
        <w:jc w:val="both"/>
      </w:pPr>
      <w:r>
        <w:rPr>
          <w:bCs/>
        </w:rPr>
        <w:lastRenderedPageBreak/>
        <w:t xml:space="preserve">w terminie nie dłuższym niż </w:t>
      </w:r>
      <w:r w:rsidR="00E81844">
        <w:rPr>
          <w:bCs/>
        </w:rPr>
        <w:t>3</w:t>
      </w:r>
      <w:r w:rsidR="00103ADA">
        <w:rPr>
          <w:bCs/>
        </w:rPr>
        <w:t xml:space="preserve"> dni robocze</w:t>
      </w:r>
      <w:r>
        <w:rPr>
          <w:bCs/>
        </w:rPr>
        <w:t>,</w:t>
      </w:r>
      <w:r w:rsidRPr="00A761D0">
        <w:t xml:space="preserve"> </w:t>
      </w:r>
      <w:r>
        <w:t xml:space="preserve">rozumianych jako dni od poniedziałku do piątku </w:t>
      </w:r>
      <w:r w:rsidR="00BB7FC3">
        <w:br/>
      </w:r>
      <w:r>
        <w:t xml:space="preserve">z wyłączeniem świąt, </w:t>
      </w:r>
      <w:r w:rsidR="00BB7FC3">
        <w:rPr>
          <w:bCs/>
        </w:rPr>
        <w:t xml:space="preserve"> od dnia podpisania umowy.</w:t>
      </w:r>
    </w:p>
    <w:p w:rsidR="001C2712" w:rsidRDefault="001C2712" w:rsidP="001C2712">
      <w:pPr>
        <w:numPr>
          <w:ilvl w:val="0"/>
          <w:numId w:val="1"/>
        </w:numPr>
        <w:suppressAutoHyphens/>
        <w:spacing w:line="240" w:lineRule="auto"/>
        <w:ind w:left="142" w:hanging="284"/>
        <w:jc w:val="both"/>
      </w:pPr>
      <w:r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 w:rsidR="001C2712" w:rsidRDefault="001C2712" w:rsidP="001C2712">
      <w:pPr>
        <w:numPr>
          <w:ilvl w:val="0"/>
          <w:numId w:val="1"/>
        </w:numPr>
        <w:suppressAutoHyphens/>
        <w:spacing w:line="240" w:lineRule="auto"/>
        <w:ind w:left="142" w:hanging="284"/>
      </w:pPr>
      <w:r>
        <w:t>Wykonawca w zakresie dostawy przedmiotu umowy zobowiązuje się do:</w:t>
      </w:r>
    </w:p>
    <w:p w:rsidR="001C2712" w:rsidRDefault="001C2712" w:rsidP="001C2712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jc w:val="both"/>
      </w:pPr>
      <w:r>
        <w:t xml:space="preserve">Dostarczenia przedmiotu umowy do siedziby Zamawiającego, ul. Kilińskiego 102/102a, </w:t>
      </w:r>
      <w:r>
        <w:br/>
        <w:t>90-012 Łódź, od poniedziałku do piątku w godz. 9:00 – 15:00;</w:t>
      </w:r>
    </w:p>
    <w:p w:rsidR="001C2712" w:rsidRDefault="001C2712" w:rsidP="001C2712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jc w:val="both"/>
      </w:pPr>
      <w:r>
        <w:t>Uzgodnienia z przedstawicielem Zamawiającego, terminu dostawy z wyprzedzeniem, co najmniej 1- dniowym, z zastrzeżeniem terminu realizacji do</w:t>
      </w:r>
      <w:r w:rsidR="00650351">
        <w:t>stawy określonego w ust. 1 pkt 5</w:t>
      </w:r>
      <w:r>
        <w:t>) niniejszego paragrafu;</w:t>
      </w:r>
    </w:p>
    <w:p w:rsidR="001C2712" w:rsidRDefault="001C2712" w:rsidP="001C2712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1C2712" w:rsidRDefault="001C2712" w:rsidP="001C2712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jc w:val="both"/>
      </w:pPr>
      <w:r>
        <w:t>Dostarczenia wraz z przedmiotem umowy (jeśli dotyczy):</w:t>
      </w:r>
    </w:p>
    <w:p w:rsidR="001C2712" w:rsidRDefault="001C2712" w:rsidP="001C2712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jc w:val="both"/>
      </w:pPr>
      <w:r>
        <w:t>Dokumentów gwarancyjnych w języku polskim dla każdego urządzenia osobno,</w:t>
      </w:r>
    </w:p>
    <w:p w:rsidR="001C2712" w:rsidRDefault="001C2712" w:rsidP="001C2712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jc w:val="both"/>
      </w:pPr>
      <w:r>
        <w:t>Karty gwarancyjne dla każdego urządzenia osobno,</w:t>
      </w:r>
    </w:p>
    <w:p w:rsidR="001C2712" w:rsidRDefault="001C2712" w:rsidP="001C2712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1C2712" w:rsidRDefault="001C2712" w:rsidP="001C2712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jc w:val="both"/>
      </w:pPr>
      <w:r>
        <w:t>Deklaracje zgodności CE oraz pozostałe certyfikaty dla wskazanych produktów lub dokumentację alternatywną.</w:t>
      </w:r>
    </w:p>
    <w:p w:rsidR="001C2712" w:rsidRDefault="001C2712" w:rsidP="001C2712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1C2712" w:rsidRDefault="001C2712" w:rsidP="001C2712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1C2712" w:rsidRDefault="001C2712" w:rsidP="001C2712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1 do umowy) w zakresie marki/producenta sprzętu/ nazwy/ typu/nr katalogowego pod warunkiem, iż cena nie ulegnie zmianie a asortyment zaproponowany </w:t>
      </w:r>
      <w:r>
        <w:br/>
        <w:t xml:space="preserve">w miejsce dotychczasowego będzie spełniał wymagania opisane w </w:t>
      </w:r>
      <w:r w:rsidR="00634E00">
        <w:t>zaproszeniu</w:t>
      </w:r>
      <w:r>
        <w:t>, co zostanie wykazane przez Wykonawcę. W każdym takim przypadku zgoda Zamawiającego winna być wyrażona na piśmie pod rygorem nieważności takiej zgody.</w:t>
      </w:r>
    </w:p>
    <w:p w:rsidR="009250CB" w:rsidRDefault="009250CB" w:rsidP="009250CB">
      <w:pPr>
        <w:pStyle w:val="Akapitzlist"/>
        <w:tabs>
          <w:tab w:val="left" w:pos="142"/>
        </w:tabs>
        <w:spacing w:line="240" w:lineRule="auto"/>
        <w:ind w:left="142"/>
        <w:jc w:val="both"/>
      </w:pPr>
    </w:p>
    <w:p w:rsidR="001C2712" w:rsidRDefault="001C2712" w:rsidP="001C2712">
      <w:pPr>
        <w:spacing w:line="240" w:lineRule="auto"/>
        <w:jc w:val="center"/>
      </w:pPr>
      <w:r>
        <w:t xml:space="preserve">§3 </w:t>
      </w:r>
    </w:p>
    <w:p w:rsidR="001C2712" w:rsidRDefault="001C2712" w:rsidP="001C2712">
      <w:pPr>
        <w:spacing w:line="240" w:lineRule="auto"/>
      </w:pPr>
      <w:r>
        <w:t>Wymagania stawiane Wykonawcy:</w:t>
      </w:r>
    </w:p>
    <w:p w:rsidR="001C2712" w:rsidRDefault="001C2712" w:rsidP="001C2712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</w:pPr>
      <w:r>
        <w:t>Wykonawca odpowiedzialny jest za jakość, zgodność z warunkami technicznymi i jakościowymi opisanymi dla przedmiotu umowy,</w:t>
      </w:r>
    </w:p>
    <w:p w:rsidR="001C2712" w:rsidRDefault="001C2712" w:rsidP="001C2712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</w:pPr>
      <w:r>
        <w:lastRenderedPageBreak/>
        <w:t>Wykonawca odpowiada za wady fizyczne i prawne ujawnione w dostarczonym przedmiocie umowy i ponosi wszelkie zobowiązania z tego wynikające,</w:t>
      </w:r>
    </w:p>
    <w:p w:rsidR="001C2712" w:rsidRDefault="001C2712" w:rsidP="001C2712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</w:pPr>
      <w:r>
        <w:t>Wymagana jest należyta staranność przy realizacji zobowiązań umowy.</w:t>
      </w:r>
    </w:p>
    <w:p w:rsidR="001C2712" w:rsidRDefault="001C2712" w:rsidP="001C2712">
      <w:pPr>
        <w:spacing w:line="240" w:lineRule="auto"/>
        <w:jc w:val="center"/>
        <w:rPr>
          <w:rFonts w:cs="Calibri"/>
        </w:rPr>
      </w:pPr>
      <w:r>
        <w:t>§4</w:t>
      </w:r>
    </w:p>
    <w:p w:rsidR="001C2712" w:rsidRDefault="001C2712" w:rsidP="001C2712">
      <w:pPr>
        <w:pStyle w:val="Default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1C2712" w:rsidRDefault="001C2712" w:rsidP="001C2712">
      <w:pPr>
        <w:pStyle w:val="Default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1C2712" w:rsidRDefault="001C2712" w:rsidP="001C2712">
      <w:pPr>
        <w:pStyle w:val="Default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1C2712" w:rsidRDefault="001C2712" w:rsidP="001C2712">
      <w:pPr>
        <w:pStyle w:val="Default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1C2712" w:rsidRDefault="001C2712" w:rsidP="001C2712">
      <w:pPr>
        <w:pStyle w:val="Default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1C2712" w:rsidRDefault="001C2712" w:rsidP="001C2712">
      <w:pPr>
        <w:pStyle w:val="Default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1C2712" w:rsidRDefault="001C2712" w:rsidP="001C2712">
      <w:pPr>
        <w:pStyle w:val="Default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sprzętu komputerowego na własny koszt.</w:t>
      </w:r>
    </w:p>
    <w:p w:rsidR="00280E9C" w:rsidRDefault="00280E9C" w:rsidP="001C2712">
      <w:pPr>
        <w:spacing w:line="240" w:lineRule="auto"/>
        <w:jc w:val="center"/>
      </w:pPr>
    </w:p>
    <w:p w:rsidR="001C2712" w:rsidRDefault="001C2712" w:rsidP="001C2712">
      <w:pPr>
        <w:spacing w:line="240" w:lineRule="auto"/>
        <w:jc w:val="center"/>
      </w:pPr>
      <w:r>
        <w:t>§5</w:t>
      </w:r>
    </w:p>
    <w:p w:rsidR="00280E9C" w:rsidRDefault="00280E9C" w:rsidP="00280E9C">
      <w:pPr>
        <w:numPr>
          <w:ilvl w:val="0"/>
          <w:numId w:val="33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280E9C" w:rsidRDefault="00280E9C" w:rsidP="00280E9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280E9C" w:rsidRDefault="00280E9C" w:rsidP="00280E9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280E9C" w:rsidRPr="00627B75" w:rsidRDefault="00280E9C" w:rsidP="00280E9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</w:t>
      </w:r>
      <w:r w:rsidR="00634E00" w:rsidRPr="00627B75">
        <w:rPr>
          <w:rFonts w:cs="Calibri"/>
        </w:rPr>
        <w:t>iezwłocznie powiadomi</w:t>
      </w:r>
      <w:r w:rsidRPr="00627B75">
        <w:rPr>
          <w:rFonts w:cs="Calibri"/>
        </w:rPr>
        <w:t xml:space="preserve"> telefonicznie osobę wskazaną do kontaktów oraz potwierdzi ten fakt pisemnie (pocztą e-mail) zgłoszeniem wraz z informacją o d</w:t>
      </w:r>
      <w:r w:rsidR="006759AD" w:rsidRPr="00627B75">
        <w:rPr>
          <w:rFonts w:cs="Calibri"/>
        </w:rPr>
        <w:t>acie telefonicznego zgłoszenia, celem ustalenia terminu naprawy</w:t>
      </w:r>
      <w:r w:rsidR="00E4613A" w:rsidRPr="00627B75">
        <w:rPr>
          <w:rFonts w:cs="Calibri"/>
        </w:rPr>
        <w:t>.</w:t>
      </w:r>
    </w:p>
    <w:p w:rsidR="00280E9C" w:rsidRPr="00627B75" w:rsidRDefault="00280E9C" w:rsidP="00280E9C">
      <w:pPr>
        <w:pStyle w:val="Akapitzlist"/>
        <w:numPr>
          <w:ilvl w:val="0"/>
          <w:numId w:val="33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</w:t>
      </w:r>
      <w:r w:rsidR="00E4613A" w:rsidRPr="00627B75">
        <w:rPr>
          <w:rFonts w:cs="Calibri"/>
        </w:rPr>
        <w:t>, licząc od daty ustalenia terminu naprawy</w:t>
      </w:r>
      <w:r w:rsidRPr="00627B75">
        <w:rPr>
          <w:rFonts w:cs="Calibri"/>
        </w:rPr>
        <w:t>.</w:t>
      </w:r>
    </w:p>
    <w:p w:rsidR="00280E9C" w:rsidRDefault="00280E9C" w:rsidP="00280E9C">
      <w:pPr>
        <w:pStyle w:val="Akapitzlist"/>
        <w:numPr>
          <w:ilvl w:val="0"/>
          <w:numId w:val="33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280E9C" w:rsidRDefault="00280E9C" w:rsidP="00280E9C">
      <w:pPr>
        <w:pStyle w:val="Akapitzlist"/>
        <w:numPr>
          <w:ilvl w:val="0"/>
          <w:numId w:val="33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280E9C" w:rsidRDefault="00280E9C" w:rsidP="00280E9C">
      <w:pPr>
        <w:pStyle w:val="Akapitzlist"/>
        <w:numPr>
          <w:ilvl w:val="0"/>
          <w:numId w:val="33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280E9C" w:rsidRDefault="00280E9C" w:rsidP="00280E9C">
      <w:pPr>
        <w:pStyle w:val="Akapitzlist"/>
        <w:numPr>
          <w:ilvl w:val="0"/>
          <w:numId w:val="33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lastRenderedPageBreak/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280E9C" w:rsidRPr="00280E9C" w:rsidRDefault="00280E9C" w:rsidP="00280E9C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1C2712" w:rsidRDefault="001C2712" w:rsidP="001C2712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1C2712" w:rsidRDefault="001C2712" w:rsidP="001C2712">
      <w:pPr>
        <w:numPr>
          <w:ilvl w:val="0"/>
          <w:numId w:val="14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1C2712" w:rsidRPr="00031C5A" w:rsidRDefault="001C2712" w:rsidP="001C2712">
      <w:pPr>
        <w:pStyle w:val="Defaul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1C2712" w:rsidRDefault="001C2712" w:rsidP="001C2712">
      <w:pPr>
        <w:spacing w:line="240" w:lineRule="auto"/>
        <w:jc w:val="center"/>
        <w:rPr>
          <w:lang w:eastAsia="ar-SA"/>
        </w:rPr>
      </w:pPr>
      <w:r>
        <w:t>§7</w:t>
      </w:r>
    </w:p>
    <w:p w:rsidR="001C2712" w:rsidRDefault="001C2712" w:rsidP="001C2712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osobami upoważnionymi do bezpośredniego kontaktu w zakresie dotyczącym realizacji umowy jest p. ……………………….. nr tel. ……………………..</w:t>
      </w:r>
    </w:p>
    <w:p w:rsidR="001C2712" w:rsidRDefault="001C2712" w:rsidP="001C2712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1C2712" w:rsidRDefault="001C2712" w:rsidP="001C2712">
      <w:pPr>
        <w:spacing w:line="240" w:lineRule="auto"/>
        <w:ind w:left="284"/>
        <w:jc w:val="both"/>
        <w:rPr>
          <w:bCs/>
          <w:color w:val="00000A"/>
        </w:rPr>
      </w:pPr>
    </w:p>
    <w:p w:rsidR="001C2712" w:rsidRDefault="001C2712" w:rsidP="001C2712">
      <w:pPr>
        <w:spacing w:line="240" w:lineRule="auto"/>
        <w:jc w:val="center"/>
        <w:rPr>
          <w:lang w:eastAsia="ar-SA"/>
        </w:rPr>
      </w:pPr>
      <w:r>
        <w:t>§8</w:t>
      </w:r>
    </w:p>
    <w:p w:rsidR="001C2712" w:rsidRDefault="001C2712" w:rsidP="001C2712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1C2712" w:rsidRDefault="001C2712" w:rsidP="001C2712">
      <w:pPr>
        <w:spacing w:line="240" w:lineRule="auto"/>
        <w:jc w:val="center"/>
        <w:rPr>
          <w:bCs/>
        </w:rPr>
      </w:pPr>
      <w:r>
        <w:t xml:space="preserve">§9 </w:t>
      </w:r>
    </w:p>
    <w:p w:rsidR="001C2712" w:rsidRDefault="001C2712" w:rsidP="001C2712">
      <w:pPr>
        <w:pStyle w:val="Tre3f9c3fe6tekstu"/>
        <w:numPr>
          <w:ilvl w:val="0"/>
          <w:numId w:val="18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umowy nie może przekroczyć kwoty:</w:t>
      </w:r>
    </w:p>
    <w:p w:rsidR="001C2712" w:rsidRDefault="001C2712" w:rsidP="001C2712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1C2712" w:rsidRDefault="001C2712" w:rsidP="001C2712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1C2712" w:rsidRDefault="001C2712" w:rsidP="00280E9C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1C2712" w:rsidRDefault="001C2712" w:rsidP="001C2712">
      <w:pPr>
        <w:pStyle w:val="Tre3f9c3fe6tekstu"/>
        <w:numPr>
          <w:ilvl w:val="0"/>
          <w:numId w:val="18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fakturę po zrealizowaniu przedmiotu umowy oraz podpisaniu protokołu zdawczo- odbiorczego.</w:t>
      </w:r>
    </w:p>
    <w:p w:rsidR="001C2712" w:rsidRDefault="001C2712" w:rsidP="001C2712">
      <w:pPr>
        <w:pStyle w:val="Tre3f9c3fe6tekstu"/>
        <w:numPr>
          <w:ilvl w:val="0"/>
          <w:numId w:val="18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>Zapłata za dostarczony sprzęt komputerowy płatna będzie na wskazany rachunek w terminie do 30 dni od daty dostarczenia prawidłowo wystawionej faktury do jego siedziby, tj. Miejski Ośrodek Pomocy Społecznej w Łodzi, ul. Kilińskiego 102/102a,   90-012 Łódź.</w:t>
      </w:r>
    </w:p>
    <w:p w:rsidR="001C2712" w:rsidRDefault="001C2712" w:rsidP="001C2712">
      <w:pPr>
        <w:numPr>
          <w:ilvl w:val="0"/>
          <w:numId w:val="18"/>
        </w:numPr>
        <w:suppressAutoHyphens/>
        <w:spacing w:line="240" w:lineRule="auto"/>
        <w:jc w:val="both"/>
      </w:pPr>
      <w: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</w:t>
      </w:r>
      <w:r w:rsidR="002B0831">
        <w:t xml:space="preserve">nku bankowego ujawnionego w w/w </w:t>
      </w:r>
      <w:r>
        <w:t>wykazie.</w:t>
      </w:r>
    </w:p>
    <w:p w:rsidR="001C2712" w:rsidRDefault="001C2712" w:rsidP="001C2712">
      <w:pPr>
        <w:numPr>
          <w:ilvl w:val="0"/>
          <w:numId w:val="18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1C2712" w:rsidRDefault="001C2712" w:rsidP="001C2712">
      <w:pPr>
        <w:pStyle w:val="Tre3f9c3fe6tekstu"/>
        <w:numPr>
          <w:ilvl w:val="0"/>
          <w:numId w:val="18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1C2712" w:rsidRDefault="001C2712" w:rsidP="001C2712">
      <w:pPr>
        <w:pStyle w:val="Tre3f9c3fe6tekstu"/>
        <w:numPr>
          <w:ilvl w:val="0"/>
          <w:numId w:val="18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fakturę, która musi zawierać następujące dane:</w:t>
      </w:r>
    </w:p>
    <w:p w:rsidR="001C2712" w:rsidRDefault="001C2712" w:rsidP="001C2712">
      <w:pPr>
        <w:pStyle w:val="LO-Normal"/>
        <w:ind w:left="283"/>
        <w:jc w:val="both"/>
        <w:rPr>
          <w:lang w:eastAsia="hi-IN" w:bidi="hi-IN"/>
        </w:rPr>
      </w:pPr>
      <w:r>
        <w:rPr>
          <w:rFonts w:ascii="Calibri" w:hAnsi="Calibri" w:cs="Calibri"/>
          <w:bCs/>
          <w:sz w:val="22"/>
          <w:szCs w:val="22"/>
          <w:u w:val="single"/>
          <w:lang w:eastAsia="hi-IN" w:bidi="hi-IN"/>
        </w:rPr>
        <w:t>Nabywca:</w:t>
      </w:r>
    </w:p>
    <w:p w:rsidR="001C2712" w:rsidRDefault="001C2712" w:rsidP="001C2712">
      <w:pPr>
        <w:spacing w:line="240" w:lineRule="auto"/>
        <w:ind w:left="283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lastRenderedPageBreak/>
        <w:t>Miasto Łódź ul. Piotrkowska 104, 90 – 926  Łódź</w:t>
      </w:r>
    </w:p>
    <w:p w:rsidR="001C2712" w:rsidRDefault="001C2712" w:rsidP="001C2712">
      <w:pPr>
        <w:spacing w:line="240" w:lineRule="auto"/>
        <w:ind w:left="283"/>
        <w:jc w:val="both"/>
        <w:rPr>
          <w:bCs/>
          <w:color w:val="000000"/>
          <w:u w:val="single"/>
          <w:lang w:eastAsia="hi-IN" w:bidi="hi-IN"/>
        </w:rPr>
      </w:pPr>
      <w:r>
        <w:rPr>
          <w:color w:val="000000"/>
          <w:lang w:eastAsia="hi-IN" w:bidi="hi-IN"/>
        </w:rPr>
        <w:t>NIP 7250028902</w:t>
      </w:r>
    </w:p>
    <w:p w:rsidR="001C2712" w:rsidRDefault="001C2712" w:rsidP="001C2712">
      <w:pPr>
        <w:spacing w:line="240" w:lineRule="auto"/>
        <w:ind w:left="283"/>
        <w:jc w:val="both"/>
      </w:pPr>
      <w:r>
        <w:rPr>
          <w:bCs/>
          <w:color w:val="000000"/>
          <w:u w:val="single"/>
          <w:lang w:eastAsia="hi-IN" w:bidi="hi-IN"/>
        </w:rPr>
        <w:t>Odbiorca:</w:t>
      </w:r>
    </w:p>
    <w:p w:rsidR="001C2712" w:rsidRDefault="001C2712" w:rsidP="001C2712">
      <w:pPr>
        <w:spacing w:line="240" w:lineRule="auto"/>
        <w:ind w:left="283"/>
        <w:jc w:val="both"/>
        <w:rPr>
          <w:bCs/>
          <w:lang w:eastAsia="ar-SA"/>
        </w:rPr>
      </w:pPr>
      <w:r>
        <w:t xml:space="preserve">Miejski Ośrodek Pomocy Społecznej w Łodzi </w:t>
      </w:r>
      <w:r>
        <w:rPr>
          <w:lang w:eastAsia="hi-IN" w:bidi="hi-IN"/>
        </w:rPr>
        <w:t xml:space="preserve">ul. Kilińskiego 102/102a, </w:t>
      </w:r>
      <w:r>
        <w:rPr>
          <w:color w:val="000000"/>
          <w:lang w:val="x-none" w:eastAsia="hi-IN" w:bidi="hi-IN"/>
        </w:rPr>
        <w:t>90-012 Łódź</w:t>
      </w:r>
    </w:p>
    <w:p w:rsidR="001C2712" w:rsidRDefault="001C2712" w:rsidP="001C2712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1C2712" w:rsidRDefault="001C2712" w:rsidP="001C2712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8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1C2712" w:rsidRDefault="001C2712" w:rsidP="001C2712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1C2712" w:rsidRDefault="001C2712" w:rsidP="001C2712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1C2712" w:rsidRDefault="001C2712" w:rsidP="001C2712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1C2712" w:rsidRDefault="001C2712" w:rsidP="001C2712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sekcji NIP należy wpisać NIP Miasta: 7250028902,</w:t>
      </w:r>
    </w:p>
    <w:p w:rsidR="001C2712" w:rsidRDefault="001C2712" w:rsidP="001C2712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1C2712" w:rsidRDefault="001C2712" w:rsidP="001C2712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1C2712" w:rsidRDefault="001C2712" w:rsidP="001C2712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1C2712" w:rsidRDefault="001C2712" w:rsidP="001C2712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>należy wpisać NIP Miasta: 7250028902,</w:t>
      </w:r>
    </w:p>
    <w:p w:rsidR="001C2712" w:rsidRDefault="001C2712" w:rsidP="001C2712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1C2712" w:rsidRDefault="001C2712" w:rsidP="001C2712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1C2712" w:rsidRDefault="001C2712" w:rsidP="001C2712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1C2712" w:rsidRDefault="001C2712" w:rsidP="001C2712">
      <w:pPr>
        <w:spacing w:line="240" w:lineRule="auto"/>
        <w:ind w:left="720"/>
        <w:jc w:val="both"/>
        <w:rPr>
          <w:rFonts w:cs="Calibri"/>
          <w:lang w:eastAsia="hi-IN" w:bidi="hi-IN"/>
        </w:rPr>
      </w:pPr>
      <w:r>
        <w:t>Miejski Ośrodek Pomocy Społecznej w Łodzi</w:t>
      </w:r>
    </w:p>
    <w:p w:rsidR="001C2712" w:rsidRDefault="001C2712" w:rsidP="001C2712">
      <w:pPr>
        <w:pStyle w:val="LO-Normal"/>
        <w:tabs>
          <w:tab w:val="left" w:pos="284"/>
        </w:tabs>
        <w:ind w:left="720"/>
        <w:jc w:val="both"/>
        <w:rPr>
          <w:rFonts w:ascii="Calibri" w:hAnsi="Calibri"/>
          <w:sz w:val="22"/>
          <w:szCs w:val="22"/>
          <w:lang w:val="x-none" w:eastAsia="hi-IN" w:bidi="hi-IN"/>
        </w:rPr>
      </w:pPr>
      <w:r>
        <w:rPr>
          <w:rFonts w:ascii="Calibri" w:hAnsi="Calibri" w:cs="Calibri"/>
          <w:sz w:val="22"/>
          <w:szCs w:val="22"/>
          <w:lang w:eastAsia="hi-IN" w:bidi="hi-IN"/>
        </w:rPr>
        <w:t>ul. Kilińskiego 102/102a</w:t>
      </w:r>
    </w:p>
    <w:p w:rsidR="001C2712" w:rsidRDefault="001C2712" w:rsidP="001C2712">
      <w:pPr>
        <w:pStyle w:val="Tekstprzypisudolnego"/>
        <w:ind w:left="720"/>
        <w:rPr>
          <w:rFonts w:cs="Calibri"/>
          <w:bCs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val="x-none" w:eastAsia="hi-IN" w:bidi="hi-IN"/>
        </w:rPr>
        <w:t>90-012 Łódź</w:t>
      </w:r>
    </w:p>
    <w:p w:rsidR="001C2712" w:rsidRPr="0012103B" w:rsidRDefault="001C2712" w:rsidP="001C2712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Pr="0012103B">
        <w:rPr>
          <w:bCs/>
          <w:lang w:eastAsia="ar-SA"/>
        </w:rPr>
        <w:t>zamowienia@mops.lodz.pl</w:t>
      </w:r>
    </w:p>
    <w:p w:rsidR="001C2712" w:rsidRPr="00031C5A" w:rsidRDefault="001C2712" w:rsidP="001C2712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 w:rsidRPr="00031C5A">
        <w:rPr>
          <w:rFonts w:cs="Calibri"/>
          <w:color w:val="00000A"/>
        </w:rPr>
        <w:t>t.j</w:t>
      </w:r>
      <w:proofErr w:type="spellEnd"/>
      <w:r w:rsidRPr="00031C5A">
        <w:rPr>
          <w:rFonts w:cs="Calibri"/>
          <w:color w:val="00000A"/>
        </w:rPr>
        <w:t xml:space="preserve">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</w:t>
      </w:r>
      <w:proofErr w:type="spellStart"/>
      <w:r w:rsidRPr="00031C5A">
        <w:rPr>
          <w:rFonts w:cs="Calibri"/>
          <w:color w:val="00000A"/>
        </w:rPr>
        <w:t>zm</w:t>
      </w:r>
      <w:proofErr w:type="spellEnd"/>
      <w:r w:rsidRPr="00031C5A">
        <w:rPr>
          <w:rFonts w:cs="Calibri"/>
          <w:color w:val="00000A"/>
        </w:rPr>
        <w:t xml:space="preserve">) istnieje obowiązek  stosowania </w:t>
      </w:r>
      <w:bookmarkStart w:id="0" w:name="highlightHit_37"/>
      <w:bookmarkEnd w:id="0"/>
      <w:r w:rsidRPr="00031C5A">
        <w:rPr>
          <w:rFonts w:cs="Calibri"/>
          <w:color w:val="00000A"/>
        </w:rPr>
        <w:t xml:space="preserve">mechanizmu </w:t>
      </w:r>
      <w:bookmarkStart w:id="1" w:name="highlightHit_38"/>
      <w:bookmarkEnd w:id="1"/>
      <w:r w:rsidRPr="00031C5A">
        <w:rPr>
          <w:rFonts w:cs="Calibri"/>
          <w:color w:val="00000A"/>
        </w:rPr>
        <w:t xml:space="preserve">podzielonej </w:t>
      </w:r>
      <w:bookmarkStart w:id="2" w:name="highlightHit_39"/>
      <w:bookmarkEnd w:id="2"/>
      <w:r w:rsidRPr="00031C5A">
        <w:rPr>
          <w:rFonts w:cs="Calibri"/>
          <w:color w:val="00000A"/>
        </w:rPr>
        <w:t>płatności, jeżeli spełnione będą warunki:</w:t>
      </w:r>
    </w:p>
    <w:p w:rsidR="001C2712" w:rsidRPr="00031C5A" w:rsidRDefault="001C2712" w:rsidP="001C2712">
      <w:pPr>
        <w:numPr>
          <w:ilvl w:val="0"/>
          <w:numId w:val="30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1C2712" w:rsidRPr="00031C5A" w:rsidRDefault="001C2712" w:rsidP="001C2712">
      <w:pPr>
        <w:numPr>
          <w:ilvl w:val="0"/>
          <w:numId w:val="30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otrzymana faktura dokumentuje nabycie towarów lub usług wymienionych w </w:t>
      </w:r>
      <w:bookmarkStart w:id="3" w:name="_GoBack"/>
      <w:bookmarkEnd w:id="3"/>
      <w:r w:rsidRPr="00031C5A">
        <w:rPr>
          <w:rFonts w:cs="Calibri"/>
          <w:color w:val="00000A"/>
        </w:rPr>
        <w:t>załączniku nr 15 do ustawy O podatku od towarów i usług,</w:t>
      </w:r>
    </w:p>
    <w:p w:rsidR="001C2712" w:rsidRPr="00031C5A" w:rsidRDefault="001C2712" w:rsidP="001C2712">
      <w:pPr>
        <w:numPr>
          <w:ilvl w:val="0"/>
          <w:numId w:val="30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9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10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1C2712" w:rsidRDefault="001C2712" w:rsidP="001C2712">
      <w:pPr>
        <w:spacing w:line="240" w:lineRule="auto"/>
        <w:jc w:val="center"/>
        <w:rPr>
          <w:bCs/>
          <w:lang w:eastAsia="ar-SA"/>
        </w:rPr>
      </w:pPr>
    </w:p>
    <w:p w:rsidR="001C2712" w:rsidRDefault="001C2712" w:rsidP="001C2712">
      <w:pPr>
        <w:spacing w:line="240" w:lineRule="auto"/>
        <w:jc w:val="center"/>
      </w:pPr>
      <w:r>
        <w:t xml:space="preserve">§10 </w:t>
      </w:r>
    </w:p>
    <w:p w:rsidR="001C2712" w:rsidRDefault="001C2712" w:rsidP="001C2712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W przypadku niewykonania lub nienależytego wykonania przedmiotu umowy Wykonawca zobowiązany jest do zapłaty Zamawiającemu kar umownych w wysokości i w sytuacjach określonych poniżej.</w:t>
      </w:r>
    </w:p>
    <w:p w:rsidR="001C2712" w:rsidRDefault="001C2712" w:rsidP="001C2712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1C2712" w:rsidRDefault="001C2712" w:rsidP="001C2712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1C2712" w:rsidRDefault="001C2712" w:rsidP="001C271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Za nieterminowe dostarczeni</w:t>
      </w:r>
      <w:r w:rsidR="005F35E2">
        <w:rPr>
          <w:bCs/>
          <w:lang w:eastAsia="ar-SA"/>
        </w:rPr>
        <w:t>e przedmiotu umowy w wysokości 1</w:t>
      </w:r>
      <w:r>
        <w:rPr>
          <w:bCs/>
          <w:lang w:eastAsia="ar-SA"/>
        </w:rPr>
        <w:t xml:space="preserve">00,00 zł </w:t>
      </w:r>
      <w:r>
        <w:t xml:space="preserve">(słownie: </w:t>
      </w:r>
      <w:r w:rsidR="005F35E2">
        <w:t xml:space="preserve">stu </w:t>
      </w:r>
      <w:r>
        <w:t>złotych)</w:t>
      </w:r>
      <w:r>
        <w:rPr>
          <w:bCs/>
          <w:lang w:eastAsia="ar-SA"/>
        </w:rPr>
        <w:t xml:space="preserve">, za każdy dzień </w:t>
      </w:r>
      <w:r w:rsidR="005F35E2">
        <w:rPr>
          <w:bCs/>
          <w:lang w:eastAsia="ar-SA"/>
        </w:rPr>
        <w:t>zwłoki</w:t>
      </w:r>
      <w:r>
        <w:rPr>
          <w:bCs/>
          <w:lang w:eastAsia="ar-SA"/>
        </w:rPr>
        <w:t>,</w:t>
      </w:r>
    </w:p>
    <w:p w:rsidR="001C2712" w:rsidRDefault="001C2712" w:rsidP="001C2712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 w:rsidR="00646F32">
        <w:t>5 ust. 2 w wysokości 2</w:t>
      </w:r>
      <w:r w:rsidR="00634E00">
        <w:t>0,00 zł (słownie: d</w:t>
      </w:r>
      <w:r w:rsidR="00646F32">
        <w:t>wudziestu</w:t>
      </w:r>
      <w:r w:rsidR="00634E00">
        <w:t xml:space="preserve"> </w:t>
      </w:r>
      <w:r>
        <w:t>złotych)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1C2712" w:rsidRDefault="001C2712" w:rsidP="001C2712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</w:t>
      </w:r>
      <w:r w:rsidR="00646F32">
        <w:t xml:space="preserve"> §2 us</w:t>
      </w:r>
      <w:r w:rsidR="000D6D3B">
        <w:t>t. 3, 4 i 6 oraz §5 ust. 1 pkt 3</w:t>
      </w:r>
      <w:r w:rsidR="00646F32">
        <w:t xml:space="preserve">) </w:t>
      </w:r>
      <w:r w:rsidR="00646F32">
        <w:br/>
        <w:t>oraz §5 ust. 3 w wysokości 2</w:t>
      </w:r>
      <w:r>
        <w:t xml:space="preserve">0,00 zł (słownie: </w:t>
      </w:r>
      <w:r w:rsidR="00646F32">
        <w:t xml:space="preserve">dwudziestu </w:t>
      </w:r>
      <w:r>
        <w:t>złotych) za każde naruszenie,</w:t>
      </w:r>
    </w:p>
    <w:p w:rsidR="001C2712" w:rsidRDefault="001C2712" w:rsidP="001C2712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1C2712" w:rsidRDefault="001C2712" w:rsidP="001C2712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1C2712" w:rsidRDefault="001C2712" w:rsidP="001C2712">
      <w:pPr>
        <w:widowControl w:val="0"/>
        <w:numPr>
          <w:ilvl w:val="0"/>
          <w:numId w:val="11"/>
        </w:numPr>
        <w:suppressAutoHyphens/>
        <w:spacing w:line="240" w:lineRule="auto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E878F4" w:rsidRDefault="00E878F4" w:rsidP="001C2712">
      <w:pPr>
        <w:widowControl w:val="0"/>
        <w:numPr>
          <w:ilvl w:val="0"/>
          <w:numId w:val="11"/>
        </w:numPr>
        <w:suppressAutoHyphens/>
        <w:spacing w:line="240" w:lineRule="auto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1C2712" w:rsidRPr="006E0427" w:rsidRDefault="00E878F4" w:rsidP="00E878F4">
      <w:pPr>
        <w:widowControl w:val="0"/>
        <w:numPr>
          <w:ilvl w:val="0"/>
          <w:numId w:val="11"/>
        </w:numPr>
        <w:suppressAutoHyphens/>
        <w:spacing w:line="240" w:lineRule="auto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E0427" w:rsidRDefault="006E0427" w:rsidP="006E0427">
      <w:pPr>
        <w:widowControl w:val="0"/>
        <w:numPr>
          <w:ilvl w:val="0"/>
          <w:numId w:val="11"/>
        </w:numPr>
        <w:suppressAutoHyphens/>
        <w:spacing w:line="240" w:lineRule="auto"/>
        <w:jc w:val="both"/>
        <w:textAlignment w:val="baseline"/>
      </w:pPr>
      <w:r>
        <w:t xml:space="preserve">Strony zgodnie postanawiają, że Zamawiający dokona potrącenia umownego wymagalnych kar umownych z kwotą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E0427" w:rsidRDefault="006E0427" w:rsidP="006E0427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1C2712" w:rsidRDefault="001C2712" w:rsidP="001C2712">
      <w:pPr>
        <w:spacing w:line="240" w:lineRule="auto"/>
        <w:jc w:val="center"/>
      </w:pPr>
      <w:r>
        <w:t xml:space="preserve">§11 </w:t>
      </w:r>
    </w:p>
    <w:p w:rsidR="001C2712" w:rsidRPr="00EB7670" w:rsidRDefault="001C2712" w:rsidP="001C2712">
      <w:pPr>
        <w:widowControl w:val="0"/>
        <w:numPr>
          <w:ilvl w:val="0"/>
          <w:numId w:val="25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1C2712" w:rsidRPr="00627B75" w:rsidRDefault="001C2712" w:rsidP="001C2712">
      <w:pPr>
        <w:widowControl w:val="0"/>
        <w:numPr>
          <w:ilvl w:val="0"/>
          <w:numId w:val="26"/>
        </w:numPr>
        <w:tabs>
          <w:tab w:val="left" w:pos="0"/>
        </w:tabs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 xml:space="preserve">Niedostarczenia przedmiotu umowy w całości w terminie powyżej </w:t>
      </w:r>
      <w:r w:rsidR="00E4613A" w:rsidRPr="00627B75">
        <w:rPr>
          <w:color w:val="000000"/>
          <w:lang w:eastAsia="en-US"/>
        </w:rPr>
        <w:t>5 dni roboczych</w:t>
      </w:r>
      <w:r w:rsidRPr="00627B75">
        <w:rPr>
          <w:color w:val="000000"/>
          <w:lang w:eastAsia="en-US"/>
        </w:rPr>
        <w:t>,</w:t>
      </w:r>
    </w:p>
    <w:p w:rsidR="001C2712" w:rsidRPr="00EB7670" w:rsidRDefault="00E878F4" w:rsidP="001C2712">
      <w:pPr>
        <w:widowControl w:val="0"/>
        <w:numPr>
          <w:ilvl w:val="0"/>
          <w:numId w:val="26"/>
        </w:numPr>
        <w:tabs>
          <w:tab w:val="left" w:pos="0"/>
        </w:tabs>
        <w:autoSpaceDN w:val="0"/>
        <w:spacing w:after="0" w:line="240" w:lineRule="auto"/>
        <w:ind w:left="426" w:hanging="426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="001C2712" w:rsidRPr="00627B75">
        <w:rPr>
          <w:lang w:eastAsia="en-US"/>
        </w:rPr>
        <w:t xml:space="preserve"> przypadku</w:t>
      </w:r>
      <w:r w:rsidR="00E4613A" w:rsidRPr="00627B75">
        <w:rPr>
          <w:lang w:eastAsia="en-US"/>
        </w:rPr>
        <w:t>, gdy Wykonawca pomimo uprzedniego pisemnego zastrzeżenia</w:t>
      </w:r>
      <w:r w:rsidR="001C2712" w:rsidRPr="00627B75">
        <w:rPr>
          <w:lang w:eastAsia="en-US"/>
        </w:rPr>
        <w:t xml:space="preserve"> ze strony Zamawiającego nie wykonuje dostawy zgodnie</w:t>
      </w:r>
      <w:r w:rsidR="001C2712" w:rsidRPr="00EB7670">
        <w:rPr>
          <w:lang w:eastAsia="en-US"/>
        </w:rPr>
        <w:t xml:space="preserve"> z warunkami umowy lub w rażący sposób zaniedbuje zobowiązania umowne,</w:t>
      </w:r>
    </w:p>
    <w:p w:rsidR="001C2712" w:rsidRPr="00EB7670" w:rsidRDefault="00E878F4" w:rsidP="001C2712">
      <w:pPr>
        <w:widowControl w:val="0"/>
        <w:numPr>
          <w:ilvl w:val="0"/>
          <w:numId w:val="26"/>
        </w:numPr>
        <w:tabs>
          <w:tab w:val="left" w:pos="0"/>
        </w:tabs>
        <w:autoSpaceDN w:val="0"/>
        <w:spacing w:after="0" w:line="240" w:lineRule="auto"/>
        <w:ind w:left="426" w:hanging="426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="001C2712"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1C2712" w:rsidRPr="00EB7670" w:rsidRDefault="00E878F4" w:rsidP="001C2712">
      <w:pPr>
        <w:widowControl w:val="0"/>
        <w:numPr>
          <w:ilvl w:val="0"/>
          <w:numId w:val="26"/>
        </w:numPr>
        <w:tabs>
          <w:tab w:val="left" w:pos="0"/>
        </w:tabs>
        <w:autoSpaceDN w:val="0"/>
        <w:spacing w:after="0" w:line="240" w:lineRule="auto"/>
        <w:ind w:left="426" w:hanging="426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="001C2712" w:rsidRPr="00EB7670">
        <w:rPr>
          <w:lang w:eastAsia="en-US"/>
        </w:rPr>
        <w:t>aistnienia choćby jednej z następujących okoliczności:</w:t>
      </w:r>
    </w:p>
    <w:p w:rsidR="001C2712" w:rsidRPr="00EB7670" w:rsidRDefault="001C2712" w:rsidP="001C2712">
      <w:pPr>
        <w:widowControl w:val="0"/>
        <w:numPr>
          <w:ilvl w:val="0"/>
          <w:numId w:val="27"/>
        </w:numPr>
        <w:tabs>
          <w:tab w:val="left" w:pos="-2292"/>
          <w:tab w:val="left" w:pos="-1866"/>
        </w:tabs>
        <w:autoSpaceDN w:val="0"/>
        <w:spacing w:after="0" w:line="240" w:lineRule="auto"/>
        <w:ind w:left="426" w:hanging="426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1C2712" w:rsidRPr="00EB7670" w:rsidRDefault="001C2712" w:rsidP="001C2712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1C2712" w:rsidRPr="00EB7670" w:rsidRDefault="001C2712" w:rsidP="001C2712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autoSpaceDN w:val="0"/>
        <w:spacing w:after="0" w:line="240" w:lineRule="auto"/>
        <w:ind w:left="426" w:hanging="426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1C2712" w:rsidRPr="00EB7670" w:rsidRDefault="001C2712" w:rsidP="001C2712">
      <w:pPr>
        <w:widowControl w:val="0"/>
        <w:numPr>
          <w:ilvl w:val="0"/>
          <w:numId w:val="28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1C2712" w:rsidRPr="00EB7670" w:rsidRDefault="001C2712" w:rsidP="001C2712">
      <w:pPr>
        <w:widowControl w:val="0"/>
        <w:numPr>
          <w:ilvl w:val="0"/>
          <w:numId w:val="28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lastRenderedPageBreak/>
        <w:t>Odstąpienie od umowy powinno nastąpić w formie pisemnej pod rygorem nieważności i powinno zawierać uzasadnienie.</w:t>
      </w:r>
    </w:p>
    <w:p w:rsidR="001C2712" w:rsidRDefault="001C2712" w:rsidP="001C2712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1C2712" w:rsidRDefault="001C2712" w:rsidP="001C2712">
      <w:pPr>
        <w:pStyle w:val="Tre3f9c3fe6tekstu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1C2712" w:rsidRDefault="001C2712" w:rsidP="001C2712">
      <w:pPr>
        <w:pStyle w:val="Tre3f9c3fe6tekstu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 w następujących przypadkach i zakresie:</w:t>
      </w:r>
    </w:p>
    <w:p w:rsidR="001C2712" w:rsidRPr="007D7925" w:rsidRDefault="001C2712" w:rsidP="001C2712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1C2712" w:rsidRPr="00C91353" w:rsidRDefault="001C2712" w:rsidP="001C2712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 w:rsidR="00010875"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 w:rsidR="00010875"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1C2712" w:rsidRDefault="001C2712" w:rsidP="001C2712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1C2712" w:rsidRPr="00D506AE" w:rsidRDefault="001C2712" w:rsidP="001C2712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1C2712" w:rsidRPr="00D506AE" w:rsidRDefault="001C2712" w:rsidP="001C2712">
      <w:pPr>
        <w:pStyle w:val="Tre3f9c3fe6tekstu"/>
        <w:numPr>
          <w:ilvl w:val="0"/>
          <w:numId w:val="1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1C2712" w:rsidRDefault="001C2712" w:rsidP="001C2712">
      <w:pPr>
        <w:pStyle w:val="Tre3f9c3fe6tekstu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1C2712" w:rsidRDefault="001C2712" w:rsidP="001C2712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1C2712" w:rsidRDefault="001C2712" w:rsidP="001C2712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1C2712" w:rsidRDefault="001C2712" w:rsidP="001C2712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1C2712" w:rsidRPr="00EB7670" w:rsidRDefault="001C2712" w:rsidP="001C2712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1C2712" w:rsidRDefault="001C2712" w:rsidP="001C2712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70552" w:rsidRDefault="00670552" w:rsidP="001C2712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1C2712" w:rsidRDefault="001C2712" w:rsidP="001C2712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010875" w:rsidRDefault="00010875" w:rsidP="00010875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010875" w:rsidRDefault="00010875" w:rsidP="00010875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Obowiązek informacyjny Zamawiającego zawarty jest w załączniku nr 2 do niniejszej umowy.</w:t>
      </w:r>
    </w:p>
    <w:p w:rsidR="00010875" w:rsidRDefault="00010875" w:rsidP="00010875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010875" w:rsidRDefault="00010875" w:rsidP="00010875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1C2712" w:rsidRDefault="001C2712" w:rsidP="00010875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010875" w:rsidRDefault="00010875" w:rsidP="00010875">
      <w:pPr>
        <w:pStyle w:val="Tre3f9c3fe6tekstu"/>
        <w:numPr>
          <w:ilvl w:val="0"/>
          <w:numId w:val="3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010875" w:rsidRDefault="00010875" w:rsidP="00010875">
      <w:pPr>
        <w:pStyle w:val="Tre3f9c3fe6tekstu"/>
        <w:numPr>
          <w:ilvl w:val="0"/>
          <w:numId w:val="3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010875" w:rsidRDefault="00010875" w:rsidP="00010875">
      <w:pPr>
        <w:pStyle w:val="Tre3f9c3fe6tekstu"/>
        <w:numPr>
          <w:ilvl w:val="0"/>
          <w:numId w:val="36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C4153" w:rsidRPr="00EB7670" w:rsidRDefault="004C4153" w:rsidP="001C2712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1C2712" w:rsidRDefault="001C2712" w:rsidP="001C2712">
      <w:pPr>
        <w:tabs>
          <w:tab w:val="left" w:pos="35"/>
        </w:tabs>
        <w:spacing w:after="120" w:line="240" w:lineRule="auto"/>
        <w:ind w:left="644"/>
        <w:jc w:val="both"/>
        <w:rPr>
          <w:b/>
          <w:bCs/>
          <w:lang w:eastAsia="ar-SA"/>
        </w:rPr>
      </w:pPr>
    </w:p>
    <w:p w:rsidR="004C4153" w:rsidRDefault="004C4153" w:rsidP="001C2712">
      <w:pPr>
        <w:tabs>
          <w:tab w:val="left" w:pos="35"/>
        </w:tabs>
        <w:spacing w:after="120" w:line="240" w:lineRule="auto"/>
        <w:ind w:left="644"/>
        <w:jc w:val="both"/>
        <w:rPr>
          <w:b/>
          <w:bCs/>
          <w:lang w:eastAsia="ar-SA"/>
        </w:rPr>
      </w:pPr>
    </w:p>
    <w:p w:rsidR="004C4153" w:rsidRDefault="004C4153" w:rsidP="001C2712">
      <w:pPr>
        <w:tabs>
          <w:tab w:val="left" w:pos="35"/>
        </w:tabs>
        <w:spacing w:after="120" w:line="240" w:lineRule="auto"/>
        <w:ind w:left="644"/>
        <w:jc w:val="both"/>
        <w:rPr>
          <w:b/>
          <w:bCs/>
          <w:lang w:eastAsia="ar-SA"/>
        </w:rPr>
      </w:pPr>
    </w:p>
    <w:p w:rsidR="001C2712" w:rsidRDefault="001C2712" w:rsidP="001C2712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1C2712" w:rsidRDefault="001C2712" w:rsidP="001C2712">
      <w:pPr>
        <w:spacing w:line="240" w:lineRule="auto"/>
      </w:pPr>
    </w:p>
    <w:p w:rsidR="009D3539" w:rsidRDefault="00DD225D"/>
    <w:sectPr w:rsidR="009D3539" w:rsidSect="003902CF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6A" w:rsidRDefault="00820C6A" w:rsidP="003902CF">
      <w:pPr>
        <w:spacing w:after="0" w:line="240" w:lineRule="auto"/>
      </w:pPr>
      <w:r>
        <w:separator/>
      </w:r>
    </w:p>
  </w:endnote>
  <w:endnote w:type="continuationSeparator" w:id="0">
    <w:p w:rsidR="00820C6A" w:rsidRDefault="00820C6A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F" w:rsidRPr="003902CF" w:rsidRDefault="003902CF" w:rsidP="003902C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 w:cs="Arial"/>
        <w:spacing w:val="-2"/>
        <w:sz w:val="20"/>
      </w:rPr>
    </w:pPr>
    <w:r>
      <w:rPr>
        <w:rFonts w:ascii="Calibri" w:hAnsi="Calibri" w:cs="Arial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19050" t="0" r="5715" b="0"/>
          <wp:wrapNone/>
          <wp:docPr id="3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712">
      <w:rPr>
        <w:rFonts w:ascii="Calibri" w:hAnsi="Calibri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3175</wp:posOffset>
              </wp:positionV>
              <wp:extent cx="5751830" cy="0"/>
              <wp:effectExtent l="1079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Q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j5Ns9gC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"/>
          </w:pict>
        </mc:Fallback>
      </mc:AlternateContent>
    </w:r>
    <w:r w:rsidRPr="008B5DEE">
      <w:rPr>
        <w:rFonts w:ascii="Calibri" w:hAnsi="Calibri" w:cs="Arial"/>
        <w:spacing w:val="-2"/>
        <w:sz w:val="20"/>
      </w:rPr>
      <w:t xml:space="preserve">Miejski Ośrodek Pomocy Społecznej w Łodzi                               </w:t>
    </w:r>
    <w:r>
      <w:rPr>
        <w:rFonts w:ascii="Calibri" w:hAnsi="Calibri" w:cs="Arial"/>
        <w:spacing w:val="-2"/>
        <w:sz w:val="20"/>
      </w:rPr>
      <w:t xml:space="preserve">            </w:t>
    </w:r>
    <w:r w:rsidR="00A030C8">
      <w:rPr>
        <w:rFonts w:ascii="Calibri" w:hAnsi="Calibri" w:cs="Arial"/>
        <w:spacing w:val="-2"/>
        <w:sz w:val="20"/>
      </w:rPr>
      <w:t xml:space="preserve">       telefon:  (42) 685 43 62</w:t>
    </w:r>
    <w:r w:rsidRPr="008B5DEE">
      <w:rPr>
        <w:rFonts w:ascii="Calibri" w:hAnsi="Calibri" w:cs="Arial"/>
        <w:spacing w:val="-2"/>
        <w:sz w:val="20"/>
      </w:rPr>
      <w:t xml:space="preserve">  lub  (42) 6</w:t>
    </w:r>
    <w:r w:rsidR="00A030C8">
      <w:rPr>
        <w:rFonts w:ascii="Calibri" w:hAnsi="Calibri" w:cs="Arial"/>
        <w:spacing w:val="-2"/>
        <w:sz w:val="20"/>
      </w:rPr>
      <w:t>85 43 63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="Calibri" w:hAnsi="Calibri" w:cs="Arial"/>
        <w:spacing w:val="-2"/>
        <w:sz w:val="20"/>
      </w:rPr>
      <w:t>90-</w:t>
    </w:r>
    <w:r>
      <w:rPr>
        <w:rFonts w:ascii="Calibri" w:hAnsi="Calibri" w:cs="Arial"/>
        <w:spacing w:val="-2"/>
        <w:sz w:val="20"/>
      </w:rPr>
      <w:t>012 Łódź, ul. Kilińskiego102/102a</w:t>
    </w:r>
    <w:r w:rsidRPr="008B5DEE">
      <w:rPr>
        <w:rFonts w:ascii="Calibri" w:hAnsi="Calibri" w:cs="Arial"/>
        <w:spacing w:val="-2"/>
        <w:sz w:val="20"/>
      </w:rPr>
      <w:t xml:space="preserve">                                                          </w:t>
    </w:r>
    <w:r>
      <w:rPr>
        <w:rFonts w:ascii="Calibri" w:hAnsi="Calibri" w:cs="Arial"/>
        <w:spacing w:val="-2"/>
        <w:sz w:val="20"/>
      </w:rPr>
      <w:t xml:space="preserve">                        </w:t>
    </w:r>
    <w:r w:rsidRPr="008B5DEE">
      <w:rPr>
        <w:rFonts w:ascii="Calibri" w:hAnsi="Calibri" w:cs="Arial"/>
        <w:spacing w:val="-2"/>
        <w:sz w:val="20"/>
      </w:rPr>
      <w:t xml:space="preserve">       </w:t>
    </w:r>
    <w:r>
      <w:rPr>
        <w:rFonts w:ascii="Calibri" w:hAnsi="Calibri" w:cs="Arial"/>
        <w:spacing w:val="-2"/>
        <w:sz w:val="20"/>
      </w:rPr>
      <w:t xml:space="preserve">                </w:t>
    </w:r>
    <w:r w:rsidRPr="008B5DEE">
      <w:rPr>
        <w:rFonts w:ascii="Calibri" w:hAnsi="Calibri" w:cs="Arial"/>
        <w:spacing w:val="-2"/>
        <w:sz w:val="20"/>
      </w:rPr>
      <w:t xml:space="preserve"> fax.  (42) 632 41 30</w:t>
    </w:r>
  </w:p>
  <w:p w:rsidR="003902CF" w:rsidRDefault="00390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6A" w:rsidRDefault="00820C6A" w:rsidP="003902CF">
      <w:pPr>
        <w:spacing w:after="0" w:line="240" w:lineRule="auto"/>
      </w:pPr>
      <w:r>
        <w:separator/>
      </w:r>
    </w:p>
  </w:footnote>
  <w:footnote w:type="continuationSeparator" w:id="0">
    <w:p w:rsidR="00820C6A" w:rsidRDefault="00820C6A" w:rsidP="003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CF" w:rsidRPr="007E3C30" w:rsidRDefault="003902CF" w:rsidP="007E3C30">
    <w:pPr>
      <w:pStyle w:val="Nagwek"/>
      <w:jc w:val="right"/>
      <w:rPr>
        <w:sz w:val="18"/>
        <w:szCs w:val="18"/>
      </w:rPr>
    </w:pPr>
    <w:r w:rsidRPr="007E3C30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217B05F" wp14:editId="61D5DB31">
          <wp:simplePos x="0" y="0"/>
          <wp:positionH relativeFrom="margin">
            <wp:posOffset>-532765</wp:posOffset>
          </wp:positionH>
          <wp:positionV relativeFrom="margin">
            <wp:posOffset>-784225</wp:posOffset>
          </wp:positionV>
          <wp:extent cx="2382520" cy="70231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C30" w:rsidRPr="007E3C30">
      <w:rPr>
        <w:sz w:val="18"/>
        <w:szCs w:val="18"/>
      </w:rPr>
      <w:t>Wniosek nr 308/2021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>
    <w:nsid w:val="00000008"/>
    <w:multiLevelType w:val="singleLevel"/>
    <w:tmpl w:val="0000001F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sz w:val="24"/>
        <w:szCs w:val="24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11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6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7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</w:abstractNum>
  <w:abstractNum w:abstractNumId="18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9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2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22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  <w:lang w:eastAsia="ar-SA"/>
      </w:rPr>
    </w:lvl>
  </w:abstractNum>
  <w:abstractNum w:abstractNumId="2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2A0E1FC7"/>
    <w:multiLevelType w:val="multilevel"/>
    <w:tmpl w:val="7F6CD9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4">
    <w:nsid w:val="72DF272D"/>
    <w:multiLevelType w:val="multilevel"/>
    <w:tmpl w:val="5D645CAA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2"/>
  </w:num>
  <w:num w:numId="27">
    <w:abstractNumId w:val="30"/>
  </w:num>
  <w:num w:numId="28">
    <w:abstractNumId w:val="29"/>
  </w:num>
  <w:num w:numId="29">
    <w:abstractNumId w:val="25"/>
  </w:num>
  <w:num w:numId="30">
    <w:abstractNumId w:val="33"/>
  </w:num>
  <w:num w:numId="31">
    <w:abstractNumId w:val="2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2"/>
    <w:rsid w:val="00010875"/>
    <w:rsid w:val="000D6D3B"/>
    <w:rsid w:val="00103ADA"/>
    <w:rsid w:val="00126937"/>
    <w:rsid w:val="00145D05"/>
    <w:rsid w:val="00170EE8"/>
    <w:rsid w:val="001C2712"/>
    <w:rsid w:val="001E48AA"/>
    <w:rsid w:val="00280E9C"/>
    <w:rsid w:val="002B0831"/>
    <w:rsid w:val="002B2E8D"/>
    <w:rsid w:val="00321038"/>
    <w:rsid w:val="00322530"/>
    <w:rsid w:val="003902CF"/>
    <w:rsid w:val="003A2270"/>
    <w:rsid w:val="003E381C"/>
    <w:rsid w:val="004023FD"/>
    <w:rsid w:val="00412C4A"/>
    <w:rsid w:val="00460BCA"/>
    <w:rsid w:val="004C4153"/>
    <w:rsid w:val="00504EE8"/>
    <w:rsid w:val="005F2FCC"/>
    <w:rsid w:val="005F35E2"/>
    <w:rsid w:val="00603BA4"/>
    <w:rsid w:val="0060437A"/>
    <w:rsid w:val="00614AFB"/>
    <w:rsid w:val="00627B75"/>
    <w:rsid w:val="00634E00"/>
    <w:rsid w:val="00646F32"/>
    <w:rsid w:val="00650351"/>
    <w:rsid w:val="00670552"/>
    <w:rsid w:val="006759AD"/>
    <w:rsid w:val="00687F97"/>
    <w:rsid w:val="006B679E"/>
    <w:rsid w:val="006E00C8"/>
    <w:rsid w:val="006E0427"/>
    <w:rsid w:val="00700414"/>
    <w:rsid w:val="007E3C30"/>
    <w:rsid w:val="00803323"/>
    <w:rsid w:val="00820C6A"/>
    <w:rsid w:val="00832CB2"/>
    <w:rsid w:val="009250CB"/>
    <w:rsid w:val="0098718F"/>
    <w:rsid w:val="009A7A7A"/>
    <w:rsid w:val="009C093F"/>
    <w:rsid w:val="00A030C8"/>
    <w:rsid w:val="00A33A88"/>
    <w:rsid w:val="00A43E63"/>
    <w:rsid w:val="00A76587"/>
    <w:rsid w:val="00A93966"/>
    <w:rsid w:val="00AF12E6"/>
    <w:rsid w:val="00AF63C4"/>
    <w:rsid w:val="00B516CC"/>
    <w:rsid w:val="00BB1EB1"/>
    <w:rsid w:val="00BB5609"/>
    <w:rsid w:val="00BB7FC3"/>
    <w:rsid w:val="00BC335C"/>
    <w:rsid w:val="00BD46F2"/>
    <w:rsid w:val="00C462BE"/>
    <w:rsid w:val="00C7164E"/>
    <w:rsid w:val="00C969E8"/>
    <w:rsid w:val="00CC4D77"/>
    <w:rsid w:val="00CD3C4E"/>
    <w:rsid w:val="00CF3C0A"/>
    <w:rsid w:val="00D12024"/>
    <w:rsid w:val="00DA706B"/>
    <w:rsid w:val="00DB2693"/>
    <w:rsid w:val="00DD225D"/>
    <w:rsid w:val="00E30A81"/>
    <w:rsid w:val="00E4613A"/>
    <w:rsid w:val="00E54EFA"/>
    <w:rsid w:val="00E81844"/>
    <w:rsid w:val="00E878F4"/>
    <w:rsid w:val="00E978F0"/>
    <w:rsid w:val="00EE1F48"/>
    <w:rsid w:val="00F336BA"/>
    <w:rsid w:val="00F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2CF"/>
  </w:style>
  <w:style w:type="paragraph" w:styleId="Stopka">
    <w:name w:val="footer"/>
    <w:basedOn w:val="Normalny"/>
    <w:link w:val="StopkaZnak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2CF"/>
  </w:style>
  <w:style w:type="character" w:styleId="Hipercze">
    <w:name w:val="Hyperlink"/>
    <w:rsid w:val="001C2712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1C2712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1C271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C2712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712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1C2712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1C27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rsid w:val="001C2712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6E0427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2CF"/>
  </w:style>
  <w:style w:type="paragraph" w:styleId="Stopka">
    <w:name w:val="footer"/>
    <w:basedOn w:val="Normalny"/>
    <w:link w:val="StopkaZnak"/>
    <w:semiHidden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2CF"/>
  </w:style>
  <w:style w:type="character" w:styleId="Hipercze">
    <w:name w:val="Hyperlink"/>
    <w:rsid w:val="001C2712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1C2712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1C271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C2712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712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1C2712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1C27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rsid w:val="001C2712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6E042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obzga2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bzga2dgltqmfyc4nbzhaytonrrg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182</TotalTime>
  <Pages>8</Pages>
  <Words>2802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16</cp:revision>
  <cp:lastPrinted>2021-09-15T08:04:00Z</cp:lastPrinted>
  <dcterms:created xsi:type="dcterms:W3CDTF">2021-09-14T10:11:00Z</dcterms:created>
  <dcterms:modified xsi:type="dcterms:W3CDTF">2021-09-16T08:20:00Z</dcterms:modified>
</cp:coreProperties>
</file>