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A" w:rsidRDefault="00CA4C46" w:rsidP="008F5198">
      <w:pPr>
        <w:jc w:val="right"/>
        <w:rPr>
          <w:rFonts w:cs="Calibri"/>
        </w:rPr>
      </w:pPr>
      <w:r>
        <w:rPr>
          <w:rFonts w:cs="Calibri"/>
        </w:rPr>
        <w:t>Łódź, dnia 30</w:t>
      </w:r>
      <w:r w:rsidR="008F5198">
        <w:rPr>
          <w:rFonts w:cs="Calibri"/>
        </w:rPr>
        <w:t>.12</w:t>
      </w:r>
      <w:r w:rsidR="00C05CD3">
        <w:rPr>
          <w:rFonts w:cs="Calibri"/>
        </w:rPr>
        <w:t>.2021 r.</w:t>
      </w:r>
    </w:p>
    <w:p w:rsidR="00955B0A" w:rsidRDefault="00CA4C46">
      <w:pPr>
        <w:pStyle w:val="Akapitzlist"/>
        <w:tabs>
          <w:tab w:val="left" w:pos="284"/>
        </w:tabs>
        <w:spacing w:line="276" w:lineRule="auto"/>
        <w:ind w:left="0"/>
      </w:pPr>
      <w:r>
        <w:rPr>
          <w:rStyle w:val="Domylnaczcionkaakapitu1"/>
          <w:rFonts w:ascii="Calibri" w:hAnsi="Calibri" w:cs="Calibri"/>
          <w:b/>
          <w:bCs/>
        </w:rPr>
        <w:t>Numer sprawy: 35</w:t>
      </w:r>
      <w:r w:rsidR="00C05CD3">
        <w:rPr>
          <w:rStyle w:val="Domylnaczcionkaakapitu1"/>
          <w:rFonts w:ascii="Calibri" w:hAnsi="Calibri" w:cs="Calibri"/>
          <w:b/>
          <w:bCs/>
        </w:rPr>
        <w:t>/2021</w:t>
      </w:r>
    </w:p>
    <w:p w:rsidR="00955B0A" w:rsidRDefault="00955B0A">
      <w:pPr>
        <w:tabs>
          <w:tab w:val="left" w:pos="0"/>
        </w:tabs>
        <w:jc w:val="center"/>
        <w:rPr>
          <w:rFonts w:cs="Calibri"/>
        </w:rPr>
      </w:pPr>
    </w:p>
    <w:p w:rsidR="00955B0A" w:rsidRDefault="00C05CD3">
      <w:pPr>
        <w:jc w:val="center"/>
      </w:pPr>
      <w:r>
        <w:rPr>
          <w:rStyle w:val="Domylnaczcionkaakapitu3"/>
          <w:rFonts w:cs="Calibri"/>
          <w:b/>
          <w:bCs/>
          <w:color w:val="000000"/>
          <w:spacing w:val="14"/>
          <w:shd w:val="clear" w:color="auto" w:fill="FFFFFF"/>
        </w:rPr>
        <w:t xml:space="preserve">INFORMACJA O KWOCIE, JAKĄ ZAMAWIAJĄCY ZAMIERZA PRZEZNACZYĆ </w:t>
      </w:r>
      <w:r>
        <w:rPr>
          <w:rStyle w:val="Domylnaczcionkaakapitu3"/>
          <w:rFonts w:cs="Calibri"/>
          <w:b/>
          <w:bCs/>
          <w:color w:val="000000"/>
          <w:spacing w:val="14"/>
          <w:shd w:val="clear" w:color="auto" w:fill="FFFFFF"/>
        </w:rPr>
        <w:br/>
        <w:t>NA SFINANSOWANIE ZAMÓWIENIA</w:t>
      </w:r>
    </w:p>
    <w:p w:rsidR="00955B0A" w:rsidRDefault="00955B0A">
      <w:pPr>
        <w:tabs>
          <w:tab w:val="left" w:pos="0"/>
        </w:tabs>
        <w:jc w:val="center"/>
        <w:rPr>
          <w:rFonts w:cs="Calibri"/>
        </w:rPr>
      </w:pPr>
    </w:p>
    <w:p w:rsidR="00955B0A" w:rsidRPr="008F5198" w:rsidRDefault="00C05CD3">
      <w:pPr>
        <w:pStyle w:val="Default"/>
        <w:spacing w:line="360" w:lineRule="auto"/>
        <w:rPr>
          <w:rFonts w:ascii="Calibri" w:eastAsia="Arial" w:hAnsi="Calibri" w:cs="Calibri"/>
          <w:bCs/>
        </w:rPr>
      </w:pPr>
      <w:r>
        <w:rPr>
          <w:rStyle w:val="Domylnaczcionkaakapitu2"/>
          <w:rFonts w:ascii="Calibri" w:hAnsi="Calibri" w:cs="Calibri"/>
          <w:shd w:val="clear" w:color="auto" w:fill="FFFFFF"/>
        </w:rPr>
        <w:tab/>
        <w:t xml:space="preserve">Zamawiający: Miejski Ośrodek Pomocy Społecznej w Łodzi, ul. Kilińskiego 102/102a, </w:t>
      </w:r>
      <w:r>
        <w:rPr>
          <w:rStyle w:val="Domylnaczcionkaakapitu2"/>
          <w:rFonts w:ascii="Calibri" w:hAnsi="Calibri" w:cs="Calibri"/>
          <w:shd w:val="clear" w:color="auto" w:fill="FFFFFF"/>
        </w:rPr>
        <w:br/>
        <w:t xml:space="preserve">90-012 Łódź,  działając na podstawie art. 222 ust. 4 ustawy </w:t>
      </w:r>
      <w:r>
        <w:rPr>
          <w:rFonts w:ascii="Calibri" w:hAnsi="Calibri" w:cs="Calibri"/>
        </w:rPr>
        <w:t xml:space="preserve"> z dnia 11 września 2019 r. – Prawo zamówień publicznych (Dz. U. 20</w:t>
      </w:r>
      <w:r w:rsidR="008F5198">
        <w:rPr>
          <w:rFonts w:ascii="Calibri" w:hAnsi="Calibri" w:cs="Calibri"/>
        </w:rPr>
        <w:t>21 poz. 1129</w:t>
      </w:r>
      <w:r>
        <w:rPr>
          <w:rFonts w:ascii="Calibri" w:hAnsi="Calibri" w:cs="Calibri"/>
        </w:rPr>
        <w:t xml:space="preserve"> ze zm.) informuje, że na sfinansowanie zamówienia publicznego na  </w:t>
      </w:r>
      <w:r w:rsidR="008F5198" w:rsidRPr="008F5198">
        <w:rPr>
          <w:rFonts w:ascii="Calibri" w:hAnsi="Calibri" w:cs="Calibri"/>
        </w:rPr>
        <w:t>„</w:t>
      </w:r>
      <w:r w:rsidR="00CA4C46">
        <w:rPr>
          <w:rFonts w:ascii="Calibri" w:hAnsi="Calibri" w:cs="Calibri"/>
        </w:rPr>
        <w:t>Dostawę</w:t>
      </w:r>
      <w:r w:rsidR="00CA4C46" w:rsidRPr="00CA4C46">
        <w:rPr>
          <w:rFonts w:ascii="Calibri" w:hAnsi="Calibri" w:cs="Calibri"/>
        </w:rPr>
        <w:t xml:space="preserve">  warzyw i owoców dla Miejskiego Ośrodka Pomocy Społecznej w Łodzi</w:t>
      </w:r>
      <w:r w:rsidR="008F5198" w:rsidRPr="008F5198">
        <w:rPr>
          <w:rFonts w:ascii="Calibri" w:hAnsi="Calibri" w:cs="Calibri"/>
        </w:rPr>
        <w:t>”</w:t>
      </w:r>
      <w:r>
        <w:rPr>
          <w:rFonts w:ascii="Calibri" w:eastAsia="Arial" w:hAnsi="Calibri" w:cs="Calibri"/>
          <w:bCs/>
        </w:rPr>
        <w:t xml:space="preserve">, zamierza przeznaczyć kwotę w wysokości:  </w:t>
      </w:r>
    </w:p>
    <w:p w:rsidR="00955B0A" w:rsidRDefault="00C05CD3">
      <w:pPr>
        <w:tabs>
          <w:tab w:val="left" w:pos="0"/>
        </w:tabs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8F5198" w:rsidRPr="008F5198" w:rsidRDefault="00CA4C46">
      <w:pPr>
        <w:tabs>
          <w:tab w:val="left" w:pos="0"/>
        </w:tabs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242 720,89 </w:t>
      </w:r>
      <w:r w:rsidR="008F5198" w:rsidRPr="008F5198">
        <w:rPr>
          <w:rFonts w:cs="Calibri"/>
          <w:b/>
          <w:color w:val="000000"/>
        </w:rPr>
        <w:t>zł brutto</w:t>
      </w:r>
    </w:p>
    <w:p w:rsidR="008F5198" w:rsidRDefault="008F5198">
      <w:pPr>
        <w:tabs>
          <w:tab w:val="left" w:pos="0"/>
        </w:tabs>
        <w:rPr>
          <w:rFonts w:cs="Calibri"/>
          <w:color w:val="000000"/>
        </w:rPr>
      </w:pPr>
    </w:p>
    <w:p w:rsidR="008F5198" w:rsidRDefault="008F5198">
      <w:pPr>
        <w:tabs>
          <w:tab w:val="left" w:pos="0"/>
        </w:tabs>
        <w:rPr>
          <w:rFonts w:cs="Calibri"/>
          <w:color w:val="000000"/>
        </w:rPr>
      </w:pPr>
    </w:p>
    <w:p w:rsidR="008F5198" w:rsidRDefault="008F5198">
      <w:pPr>
        <w:tabs>
          <w:tab w:val="left" w:pos="0"/>
        </w:tabs>
        <w:rPr>
          <w:rFonts w:cs="Calibri"/>
          <w:color w:val="000000"/>
        </w:rPr>
      </w:pPr>
    </w:p>
    <w:p w:rsidR="008F5198" w:rsidRDefault="008F5198">
      <w:pPr>
        <w:tabs>
          <w:tab w:val="left" w:pos="0"/>
        </w:tabs>
        <w:rPr>
          <w:rFonts w:cs="Calibri"/>
          <w:color w:val="000000"/>
        </w:rPr>
      </w:pPr>
    </w:p>
    <w:p w:rsidR="008F5198" w:rsidRDefault="008F5198">
      <w:pPr>
        <w:tabs>
          <w:tab w:val="left" w:pos="0"/>
        </w:tabs>
        <w:rPr>
          <w:rFonts w:cs="Calibri"/>
          <w:color w:val="000000"/>
        </w:rPr>
      </w:pPr>
    </w:p>
    <w:p w:rsidR="00955B0A" w:rsidRDefault="00C05CD3" w:rsidP="008F5198">
      <w:pPr>
        <w:spacing w:after="0"/>
        <w:ind w:left="4254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DYREKTOR</w:t>
      </w:r>
    </w:p>
    <w:p w:rsidR="00955B0A" w:rsidRDefault="00C05CD3" w:rsidP="008F5198">
      <w:pPr>
        <w:spacing w:after="0"/>
        <w:ind w:left="4254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Miejskiego Ośrodka Pomocy Społecznej</w:t>
      </w:r>
    </w:p>
    <w:p w:rsidR="00955B0A" w:rsidRDefault="00C05CD3" w:rsidP="008F5198">
      <w:pPr>
        <w:spacing w:after="0"/>
        <w:ind w:left="4254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w Łodzi</w:t>
      </w:r>
    </w:p>
    <w:p w:rsidR="00955B0A" w:rsidRDefault="00955B0A">
      <w:pPr>
        <w:ind w:left="4254"/>
        <w:jc w:val="center"/>
        <w:rPr>
          <w:rFonts w:eastAsia="Calibri" w:cs="Calibri"/>
          <w:color w:val="000000"/>
        </w:rPr>
      </w:pPr>
    </w:p>
    <w:p w:rsidR="00955B0A" w:rsidRDefault="00C05CD3">
      <w:pPr>
        <w:keepLines/>
        <w:overflowPunct w:val="0"/>
        <w:ind w:left="4254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Andrzej Kaczorowski</w:t>
      </w:r>
    </w:p>
    <w:p w:rsidR="00955B0A" w:rsidRDefault="005B7B22">
      <w:pPr>
        <w:keepLines/>
        <w:overflowPunct w:val="0"/>
        <w:ind w:left="4254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/… </w:t>
      </w:r>
      <w:bookmarkStart w:id="0" w:name="_GoBack"/>
      <w:bookmarkEnd w:id="0"/>
      <w:r>
        <w:rPr>
          <w:rFonts w:eastAsia="Calibri" w:cs="Calibri"/>
          <w:color w:val="000000"/>
        </w:rPr>
        <w:t>/</w:t>
      </w:r>
    </w:p>
    <w:p w:rsidR="00955B0A" w:rsidRDefault="00955B0A">
      <w:pPr>
        <w:rPr>
          <w:rFonts w:eastAsia="Calibri" w:cs="Calibri"/>
          <w:sz w:val="18"/>
          <w:szCs w:val="18"/>
          <w:lang w:eastAsia="zh-CN"/>
        </w:rPr>
      </w:pPr>
    </w:p>
    <w:p w:rsidR="008F5198" w:rsidRDefault="008F5198">
      <w:pPr>
        <w:rPr>
          <w:rFonts w:eastAsia="Calibri" w:cs="Calibri"/>
          <w:sz w:val="18"/>
          <w:szCs w:val="18"/>
          <w:lang w:eastAsia="zh-CN"/>
        </w:rPr>
      </w:pPr>
    </w:p>
    <w:p w:rsidR="008F5198" w:rsidRDefault="008F5198">
      <w:pPr>
        <w:rPr>
          <w:rFonts w:eastAsia="Calibri" w:cs="Calibri"/>
          <w:sz w:val="18"/>
          <w:szCs w:val="18"/>
          <w:lang w:eastAsia="zh-CN"/>
        </w:rPr>
      </w:pPr>
    </w:p>
    <w:p w:rsidR="00955B0A" w:rsidRDefault="00955B0A">
      <w:pPr>
        <w:rPr>
          <w:rFonts w:eastAsia="Calibri" w:cs="Calibri"/>
          <w:sz w:val="18"/>
          <w:szCs w:val="18"/>
          <w:lang w:eastAsia="zh-CN"/>
        </w:rPr>
      </w:pPr>
    </w:p>
    <w:p w:rsidR="00955B0A" w:rsidRDefault="00C05CD3">
      <w:r>
        <w:rPr>
          <w:rFonts w:eastAsia="Calibri" w:cs="Calibri"/>
          <w:sz w:val="18"/>
          <w:szCs w:val="18"/>
          <w:lang w:eastAsia="zh-CN"/>
        </w:rPr>
        <w:t xml:space="preserve">Sprawę prowadzi: Ewa </w:t>
      </w:r>
      <w:proofErr w:type="spellStart"/>
      <w:r>
        <w:rPr>
          <w:rFonts w:eastAsia="Calibri" w:cs="Calibri"/>
          <w:sz w:val="18"/>
          <w:szCs w:val="18"/>
          <w:lang w:eastAsia="zh-CN"/>
        </w:rPr>
        <w:t>Tąborek</w:t>
      </w:r>
      <w:proofErr w:type="spellEnd"/>
      <w:r>
        <w:rPr>
          <w:rFonts w:eastAsia="Calibri" w:cs="Calibri"/>
          <w:sz w:val="18"/>
          <w:szCs w:val="18"/>
          <w:lang w:eastAsia="zh-CN"/>
        </w:rPr>
        <w:t>-Parka tel. 42 685 43 47</w:t>
      </w:r>
    </w:p>
    <w:p w:rsidR="00955B0A" w:rsidRDefault="00955B0A"/>
    <w:sectPr w:rsidR="00955B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59" w:rsidRDefault="00C05CD3">
      <w:pPr>
        <w:spacing w:after="0" w:line="240" w:lineRule="auto"/>
      </w:pPr>
      <w:r>
        <w:separator/>
      </w:r>
    </w:p>
  </w:endnote>
  <w:endnote w:type="continuationSeparator" w:id="0">
    <w:p w:rsidR="007F5259" w:rsidRDefault="00C0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6C" w:rsidRDefault="005B7B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6C" w:rsidRDefault="00C05CD3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2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20318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" strokeweight=".26467mm"/>
          </w:pict>
        </mc:Fallback>
      </mc:AlternateContent>
    </w:r>
    <w:r>
      <w:rPr>
        <w:rFonts w:cs="Arial"/>
        <w:spacing w:val="-2"/>
        <w:sz w:val="20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</w:rPr>
      <w:br/>
    </w:r>
    <w:r>
      <w:rPr>
        <w:rFonts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  <w:p w:rsidR="001B036C" w:rsidRDefault="005B7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59" w:rsidRDefault="00C05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5259" w:rsidRDefault="00C0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6C" w:rsidRDefault="005B7B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6C" w:rsidRDefault="00C05C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-532766</wp:posOffset>
          </wp:positionH>
          <wp:positionV relativeFrom="margin">
            <wp:posOffset>-784226</wp:posOffset>
          </wp:positionV>
          <wp:extent cx="2382524" cy="702314"/>
          <wp:effectExtent l="0" t="0" r="0" b="2536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524" cy="702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5B0A"/>
    <w:rsid w:val="005B7B22"/>
    <w:rsid w:val="007F5259"/>
    <w:rsid w:val="008F5198"/>
    <w:rsid w:val="00955B0A"/>
    <w:rsid w:val="00C05CD3"/>
    <w:rsid w:val="00C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styleId="Akapitzlist">
    <w:name w:val="List Paragraph"/>
    <w:basedOn w:val="Normalny"/>
    <w:pPr>
      <w:spacing w:after="0" w:line="240" w:lineRule="auto"/>
      <w:ind w:left="708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styleId="Akapitzlist">
    <w:name w:val="List Paragraph"/>
    <w:basedOn w:val="Normalny"/>
    <w:pPr>
      <w:spacing w:after="0" w:line="240" w:lineRule="auto"/>
      <w:ind w:left="708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5</cp:revision>
  <dcterms:created xsi:type="dcterms:W3CDTF">2021-12-29T06:54:00Z</dcterms:created>
  <dcterms:modified xsi:type="dcterms:W3CDTF">2021-12-30T08:09:00Z</dcterms:modified>
</cp:coreProperties>
</file>