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447E" w14:textId="77777777" w:rsidR="001A5288" w:rsidRDefault="001A5288" w:rsidP="001F02DD">
      <w:pPr>
        <w:tabs>
          <w:tab w:val="clear" w:pos="284"/>
        </w:tabs>
        <w:spacing w:after="0"/>
        <w:rPr>
          <w:rFonts w:ascii="Calibri" w:eastAsia="Times New Roman" w:hAnsi="Calibri"/>
          <w:color w:val="000000"/>
          <w:szCs w:val="24"/>
          <w:lang w:eastAsia="pl-PL"/>
        </w:rPr>
      </w:pPr>
    </w:p>
    <w:p w14:paraId="25A64402" w14:textId="3D6CCB2C" w:rsidR="0041621B" w:rsidRPr="00EA6899" w:rsidRDefault="00C87D25" w:rsidP="001F02DD">
      <w:pPr>
        <w:tabs>
          <w:tab w:val="clear" w:pos="284"/>
        </w:tabs>
        <w:spacing w:after="0"/>
        <w:rPr>
          <w:rFonts w:ascii="Calibri" w:eastAsia="Times New Roman" w:hAnsi="Calibri"/>
          <w:szCs w:val="24"/>
          <w:lang w:eastAsia="pl-PL"/>
        </w:rPr>
      </w:pPr>
      <w:r w:rsidRPr="00EA6899">
        <w:rPr>
          <w:rFonts w:ascii="Calibri" w:eastAsia="Times New Roman" w:hAnsi="Calibri"/>
          <w:szCs w:val="24"/>
          <w:lang w:eastAsia="pl-PL"/>
        </w:rPr>
        <w:t>DEP-Ed-V.271.</w:t>
      </w:r>
      <w:r w:rsidR="00EA6899">
        <w:rPr>
          <w:rFonts w:ascii="Calibri" w:eastAsia="Times New Roman" w:hAnsi="Calibri"/>
          <w:szCs w:val="24"/>
          <w:lang w:eastAsia="pl-PL"/>
        </w:rPr>
        <w:t>2</w:t>
      </w:r>
      <w:r w:rsidRPr="00EA6899">
        <w:rPr>
          <w:rFonts w:ascii="Calibri" w:eastAsia="Times New Roman" w:hAnsi="Calibri"/>
          <w:szCs w:val="24"/>
          <w:lang w:eastAsia="pl-PL"/>
        </w:rPr>
        <w:t>.202</w:t>
      </w:r>
      <w:r w:rsidR="008F2608" w:rsidRPr="00EA6899">
        <w:rPr>
          <w:rFonts w:ascii="Calibri" w:eastAsia="Times New Roman" w:hAnsi="Calibri"/>
          <w:szCs w:val="24"/>
          <w:lang w:eastAsia="pl-PL"/>
        </w:rPr>
        <w:t>1</w:t>
      </w:r>
    </w:p>
    <w:p w14:paraId="768BB6F9" w14:textId="77777777" w:rsidR="0041621B" w:rsidRDefault="0041621B" w:rsidP="001F02DD">
      <w:pPr>
        <w:tabs>
          <w:tab w:val="clear" w:pos="284"/>
        </w:tabs>
        <w:spacing w:after="0"/>
        <w:jc w:val="center"/>
        <w:rPr>
          <w:rFonts w:ascii="Calibri" w:eastAsia="Times New Roman" w:hAnsi="Calibri"/>
          <w:b/>
          <w:szCs w:val="24"/>
          <w:lang w:eastAsia="pl-PL"/>
        </w:rPr>
      </w:pPr>
    </w:p>
    <w:p w14:paraId="68F75BC6" w14:textId="77777777" w:rsidR="0041621B" w:rsidRPr="0041621B" w:rsidRDefault="0041621B" w:rsidP="001F02DD">
      <w:pPr>
        <w:tabs>
          <w:tab w:val="clear" w:pos="284"/>
        </w:tabs>
        <w:spacing w:after="0"/>
        <w:jc w:val="center"/>
        <w:rPr>
          <w:rFonts w:ascii="Calibri" w:eastAsia="Times New Roman" w:hAnsi="Calibri"/>
          <w:szCs w:val="24"/>
          <w:lang w:eastAsia="pl-PL"/>
        </w:rPr>
      </w:pPr>
      <w:r w:rsidRPr="0041621B">
        <w:rPr>
          <w:rFonts w:ascii="Calibri" w:eastAsia="Times New Roman" w:hAnsi="Calibri"/>
          <w:b/>
          <w:szCs w:val="24"/>
          <w:lang w:eastAsia="pl-PL"/>
        </w:rPr>
        <w:t>ZAPYTANIE OFERTOWE</w:t>
      </w:r>
      <w:r w:rsidR="003C41B4">
        <w:rPr>
          <w:rFonts w:ascii="Calibri" w:eastAsia="Times New Roman" w:hAnsi="Calibri"/>
          <w:b/>
          <w:szCs w:val="24"/>
          <w:lang w:eastAsia="pl-PL"/>
        </w:rPr>
        <w:t xml:space="preserve"> (ZO)</w:t>
      </w:r>
      <w:r w:rsidRPr="0041621B">
        <w:rPr>
          <w:rFonts w:ascii="Calibri" w:eastAsia="Times New Roman" w:hAnsi="Calibri"/>
          <w:b/>
          <w:szCs w:val="24"/>
          <w:lang w:eastAsia="pl-PL"/>
        </w:rPr>
        <w:br/>
      </w:r>
    </w:p>
    <w:p w14:paraId="7488BBBB" w14:textId="77777777" w:rsidR="0041621B" w:rsidRPr="0041621B" w:rsidRDefault="008F2608" w:rsidP="001F02DD">
      <w:pPr>
        <w:tabs>
          <w:tab w:val="clear" w:pos="284"/>
        </w:tabs>
        <w:spacing w:after="0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8F2608">
        <w:rPr>
          <w:rFonts w:ascii="Calibri" w:eastAsia="Times New Roman" w:hAnsi="Calibri"/>
          <w:b/>
          <w:szCs w:val="24"/>
          <w:lang w:eastAsia="pl-PL"/>
        </w:rPr>
        <w:t>na udostępnienie oprogramowania do realizacji zapisów art. 30 i art. 30a ustawy Karta Nauczyciela, dotyczących analizy poniesionych w poprzednim roku kalendarzowym wydatków na wynagrodzenia nauczycieli w odniesieniu do wysokości średnich wynagrodzeń oraz średniorocznej struktury zatrudnienia nauczycieli na poszczególnych stopniach awansu zawodowego.</w:t>
      </w:r>
    </w:p>
    <w:p w14:paraId="3C96D7FD" w14:textId="77777777" w:rsidR="008F2608" w:rsidRDefault="008F2608" w:rsidP="008F2608">
      <w:pPr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bookmarkStart w:id="0" w:name="_Hlk490639865"/>
    </w:p>
    <w:p w14:paraId="01E8E3D9" w14:textId="77777777" w:rsidR="0041621B" w:rsidRPr="0041621B" w:rsidRDefault="0041621B" w:rsidP="001F02DD">
      <w:pPr>
        <w:numPr>
          <w:ilvl w:val="0"/>
          <w:numId w:val="9"/>
        </w:numPr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ZAMAWIAJĄCY:</w:t>
      </w:r>
    </w:p>
    <w:bookmarkEnd w:id="0"/>
    <w:p w14:paraId="5E79B4A0" w14:textId="77777777" w:rsidR="0041621B" w:rsidRPr="00D26106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Nazwa: Miasto Łódź</w:t>
      </w:r>
    </w:p>
    <w:p w14:paraId="7E135230" w14:textId="77777777" w:rsidR="00D26106" w:rsidRPr="00D26106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ul. Piotrkowska 104,</w:t>
      </w:r>
    </w:p>
    <w:p w14:paraId="4644FA24" w14:textId="77777777" w:rsidR="0041621B" w:rsidRPr="00D26106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90-9</w:t>
      </w:r>
      <w:r w:rsidR="0041621B" w:rsidRPr="00D26106">
        <w:rPr>
          <w:rFonts w:ascii="Calibri" w:eastAsia="Times New Roman" w:hAnsi="Calibri"/>
          <w:b/>
          <w:szCs w:val="24"/>
          <w:lang w:eastAsia="pl-PL"/>
        </w:rPr>
        <w:t xml:space="preserve">26 Łódź  </w:t>
      </w:r>
    </w:p>
    <w:p w14:paraId="5F3D16E9" w14:textId="77777777" w:rsidR="00C87D25" w:rsidRPr="00D26106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NIP: 725-002-89-02</w:t>
      </w:r>
    </w:p>
    <w:p w14:paraId="45A4CEB2" w14:textId="77777777" w:rsidR="00C87D25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szCs w:val="24"/>
          <w:lang w:eastAsia="pl-PL"/>
        </w:rPr>
      </w:pPr>
    </w:p>
    <w:p w14:paraId="5E9A6BA3" w14:textId="77777777" w:rsidR="00C87D25" w:rsidRPr="00FC7EE0" w:rsidRDefault="00C87D25" w:rsidP="001F02DD">
      <w:pPr>
        <w:widowControl w:val="0"/>
        <w:spacing w:after="0"/>
        <w:ind w:firstLine="284"/>
        <w:rPr>
          <w:rFonts w:ascii="Calibri" w:hAnsi="Calibri" w:cs="Calibri"/>
          <w:b/>
          <w:bCs/>
          <w:szCs w:val="24"/>
        </w:rPr>
      </w:pPr>
      <w:r w:rsidRPr="00FC7EE0">
        <w:rPr>
          <w:rFonts w:ascii="Calibri" w:hAnsi="Calibri" w:cs="Calibri"/>
          <w:b/>
          <w:bCs/>
          <w:szCs w:val="24"/>
        </w:rPr>
        <w:t>PROWADZĄCY POSTĘPOWANIE:</w:t>
      </w:r>
    </w:p>
    <w:p w14:paraId="65203869" w14:textId="77777777" w:rsidR="0041621B" w:rsidRPr="00D26106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Wydział Edukacji</w:t>
      </w:r>
    </w:p>
    <w:p w14:paraId="2020F913" w14:textId="77777777" w:rsidR="00C87D25" w:rsidRPr="00D26106" w:rsidRDefault="00D26106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w</w:t>
      </w:r>
      <w:r w:rsidR="00C87D25" w:rsidRPr="00D26106">
        <w:rPr>
          <w:rFonts w:ascii="Calibri" w:eastAsia="Times New Roman" w:hAnsi="Calibri"/>
          <w:b/>
          <w:szCs w:val="24"/>
          <w:lang w:eastAsia="pl-PL"/>
        </w:rPr>
        <w:t xml:space="preserve"> Departamencie </w:t>
      </w:r>
      <w:r w:rsidRPr="00D26106">
        <w:rPr>
          <w:rFonts w:ascii="Calibri" w:eastAsia="Times New Roman" w:hAnsi="Calibri"/>
          <w:b/>
          <w:szCs w:val="24"/>
          <w:lang w:eastAsia="pl-PL"/>
        </w:rPr>
        <w:t>Pracy, Edukacji i Kultury</w:t>
      </w:r>
    </w:p>
    <w:p w14:paraId="2C001B14" w14:textId="77777777" w:rsidR="00D26106" w:rsidRPr="00D26106" w:rsidRDefault="0041621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 xml:space="preserve">ul. Krzemieniecka 2B, </w:t>
      </w:r>
    </w:p>
    <w:p w14:paraId="1B1BAB8E" w14:textId="77777777" w:rsidR="00D26106" w:rsidRPr="00D26106" w:rsidRDefault="0041621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94-030 Łódź</w:t>
      </w:r>
    </w:p>
    <w:p w14:paraId="0F911F89" w14:textId="77777777" w:rsidR="0041621B" w:rsidRPr="0041621B" w:rsidRDefault="0041621B" w:rsidP="001F02DD">
      <w:pPr>
        <w:tabs>
          <w:tab w:val="clear" w:pos="284"/>
        </w:tabs>
        <w:autoSpaceDE w:val="0"/>
        <w:spacing w:after="0"/>
        <w:jc w:val="both"/>
        <w:rPr>
          <w:rFonts w:ascii="Calibri" w:eastAsia="Times New Roman" w:hAnsi="Calibri"/>
          <w:b/>
          <w:bCs/>
          <w:szCs w:val="24"/>
          <w:lang w:eastAsia="pl-PL"/>
        </w:rPr>
      </w:pPr>
    </w:p>
    <w:p w14:paraId="4D73800B" w14:textId="77777777" w:rsidR="0041621B" w:rsidRPr="0041621B" w:rsidRDefault="0041621B" w:rsidP="001F02DD">
      <w:pPr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PRZEDMIOT ZAMÓWIENIA:</w:t>
      </w:r>
    </w:p>
    <w:p w14:paraId="63040574" w14:textId="77777777" w:rsidR="0041621B" w:rsidRPr="008F2608" w:rsidRDefault="0041621B" w:rsidP="008F2608">
      <w:pPr>
        <w:numPr>
          <w:ilvl w:val="0"/>
          <w:numId w:val="26"/>
        </w:numPr>
        <w:tabs>
          <w:tab w:val="clear" w:pos="284"/>
        </w:tabs>
        <w:spacing w:after="0"/>
        <w:jc w:val="both"/>
        <w:rPr>
          <w:rFonts w:ascii="Calibri" w:eastAsia="Times New Roman" w:hAnsi="Calibri"/>
          <w:szCs w:val="24"/>
          <w:lang w:eastAsia="pl-PL"/>
        </w:rPr>
      </w:pPr>
      <w:r w:rsidRPr="0041621B">
        <w:rPr>
          <w:rFonts w:ascii="Calibri" w:eastAsia="Times New Roman" w:hAnsi="Calibri"/>
          <w:szCs w:val="24"/>
          <w:lang w:eastAsia="pl-PL"/>
        </w:rPr>
        <w:t xml:space="preserve">Zamawiający zwraca się z prośbą o przedstawienie oferty cenowej </w:t>
      </w:r>
      <w:r w:rsidR="008F2608" w:rsidRPr="008F2608">
        <w:rPr>
          <w:rFonts w:ascii="Calibri" w:eastAsia="Times New Roman" w:hAnsi="Calibri"/>
          <w:szCs w:val="24"/>
          <w:lang w:eastAsia="pl-PL"/>
        </w:rPr>
        <w:t xml:space="preserve">na aplikację </w:t>
      </w:r>
      <w:r w:rsidR="008F2608">
        <w:rPr>
          <w:rFonts w:ascii="Calibri" w:eastAsia="Times New Roman" w:hAnsi="Calibri"/>
          <w:szCs w:val="24"/>
          <w:lang w:eastAsia="pl-PL"/>
        </w:rPr>
        <w:br/>
      </w:r>
      <w:r w:rsidR="008F2608" w:rsidRPr="008F2608">
        <w:rPr>
          <w:rFonts w:ascii="Calibri" w:eastAsia="Times New Roman" w:hAnsi="Calibri"/>
          <w:szCs w:val="24"/>
          <w:lang w:eastAsia="pl-PL"/>
        </w:rPr>
        <w:t>do realizacji zapisów art. 30 i art. 30a Karty Nauczyciela, dotyczących analizy poniesionych w poprzednim roku kalendarzowym wydatków na wynagrodzenia nauczycieli w odniesieniu do wysokości średnich wynagrodzeń  oraz średniorocznej struktury zatrudnienia nauczycieli na poszczególnych stopniach awansu zawodowego. Aplikacja ta musi być w pełni dostosowana do aktualnych przepisów prawnych wynikających z ustawy Karta Nauczyciela oraz Rozporządzenia Ministra Edukacji Narodowej w sprawie sposobu opracowywania sprawozdania z wysokości średnich wynagrodzeń nauczycieli na poszczególnych stopniach awansu zawodowego w szkołach i placówkach oświatowych prowadzonych przez jed</w:t>
      </w:r>
      <w:r w:rsidR="008F2608">
        <w:rPr>
          <w:rFonts w:ascii="Calibri" w:eastAsia="Times New Roman" w:hAnsi="Calibri"/>
          <w:szCs w:val="24"/>
          <w:lang w:eastAsia="pl-PL"/>
        </w:rPr>
        <w:t xml:space="preserve">nostki samorządu terytorialnego </w:t>
      </w:r>
      <w:r w:rsidR="004132A7" w:rsidRPr="008F2608">
        <w:rPr>
          <w:rFonts w:ascii="Calibri" w:eastAsia="Times New Roman" w:hAnsi="Calibri"/>
          <w:bCs/>
          <w:szCs w:val="24"/>
          <w:lang w:eastAsia="pl-PL"/>
        </w:rPr>
        <w:t xml:space="preserve">i </w:t>
      </w:r>
      <w:r w:rsidR="008F2608">
        <w:rPr>
          <w:rFonts w:ascii="Calibri" w:eastAsia="Times New Roman" w:hAnsi="Calibri"/>
          <w:bCs/>
          <w:szCs w:val="24"/>
          <w:lang w:eastAsia="pl-PL"/>
        </w:rPr>
        <w:t>zgodna z O</w:t>
      </w:r>
      <w:r w:rsidR="004132A7" w:rsidRPr="008F2608">
        <w:rPr>
          <w:rFonts w:ascii="Calibri" w:eastAsia="Times New Roman" w:hAnsi="Calibri"/>
          <w:bCs/>
          <w:szCs w:val="24"/>
          <w:lang w:eastAsia="pl-PL"/>
        </w:rPr>
        <w:t>pisem przedmiotu zamówienia</w:t>
      </w:r>
      <w:r w:rsidR="00746552" w:rsidRPr="008F2608">
        <w:rPr>
          <w:rFonts w:ascii="Calibri" w:eastAsia="Times New Roman" w:hAnsi="Calibri"/>
          <w:bCs/>
          <w:szCs w:val="24"/>
          <w:lang w:eastAsia="pl-PL"/>
        </w:rPr>
        <w:t xml:space="preserve"> -</w:t>
      </w:r>
      <w:r w:rsidR="004132A7" w:rsidRPr="008F2608">
        <w:rPr>
          <w:rFonts w:ascii="Calibri" w:eastAsia="Times New Roman" w:hAnsi="Calibri"/>
          <w:bCs/>
          <w:szCs w:val="24"/>
          <w:lang w:eastAsia="pl-PL"/>
        </w:rPr>
        <w:t xml:space="preserve"> stanowiącym Załącznik nr 1 do ZO </w:t>
      </w:r>
    </w:p>
    <w:p w14:paraId="2C521CB7" w14:textId="77777777" w:rsidR="004132A7" w:rsidRDefault="004132A7" w:rsidP="00574C92">
      <w:pPr>
        <w:tabs>
          <w:tab w:val="clear" w:pos="284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/>
          <w:b/>
          <w:szCs w:val="24"/>
        </w:rPr>
      </w:pPr>
    </w:p>
    <w:p w14:paraId="65246FB2" w14:textId="77777777" w:rsidR="008B7752" w:rsidRPr="008307F7" w:rsidRDefault="0059226C" w:rsidP="008F2608">
      <w:pPr>
        <w:numPr>
          <w:ilvl w:val="0"/>
          <w:numId w:val="26"/>
        </w:numPr>
        <w:tabs>
          <w:tab w:val="clear" w:pos="284"/>
        </w:tabs>
        <w:spacing w:after="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307F7">
        <w:rPr>
          <w:rFonts w:ascii="Calibri" w:hAnsi="Calibri" w:cs="Calibri"/>
          <w:szCs w:val="24"/>
        </w:rPr>
        <w:lastRenderedPageBreak/>
        <w:t>Zamawiający udzieli zamówienia temu Wykonawcy</w:t>
      </w:r>
      <w:r w:rsidR="008F2608">
        <w:rPr>
          <w:rFonts w:ascii="Calibri" w:hAnsi="Calibri" w:cs="Calibri"/>
          <w:szCs w:val="24"/>
        </w:rPr>
        <w:t xml:space="preserve">, </w:t>
      </w:r>
      <w:r w:rsidRPr="008307F7">
        <w:rPr>
          <w:rFonts w:ascii="Calibri" w:hAnsi="Calibri" w:cs="Calibri"/>
          <w:szCs w:val="24"/>
        </w:rPr>
        <w:t>którego</w:t>
      </w:r>
      <w:r w:rsidR="008F2608">
        <w:rPr>
          <w:rFonts w:ascii="Calibri" w:hAnsi="Calibri" w:cs="Calibri"/>
          <w:szCs w:val="24"/>
        </w:rPr>
        <w:t xml:space="preserve"> </w:t>
      </w:r>
      <w:r w:rsidRPr="008307F7">
        <w:rPr>
          <w:rFonts w:ascii="Calibri" w:hAnsi="Calibri" w:cs="Calibri"/>
          <w:szCs w:val="24"/>
        </w:rPr>
        <w:t xml:space="preserve">oferta zostanie uznana </w:t>
      </w:r>
      <w:r w:rsidR="008F2608">
        <w:rPr>
          <w:rFonts w:ascii="Calibri" w:hAnsi="Calibri" w:cs="Calibri"/>
          <w:szCs w:val="24"/>
        </w:rPr>
        <w:br/>
      </w:r>
      <w:r w:rsidRPr="008307F7">
        <w:rPr>
          <w:rFonts w:ascii="Calibri" w:hAnsi="Calibri" w:cs="Calibri"/>
          <w:szCs w:val="24"/>
        </w:rPr>
        <w:t>za najkorzystniejszą, tj. uzyska największą łączną liczbę punktów w kryterium cena.</w:t>
      </w:r>
    </w:p>
    <w:p w14:paraId="41DDE9FD" w14:textId="77777777" w:rsidR="007265B8" w:rsidRPr="008B7752" w:rsidRDefault="007265B8" w:rsidP="008F2608">
      <w:pPr>
        <w:numPr>
          <w:ilvl w:val="0"/>
          <w:numId w:val="26"/>
        </w:numPr>
        <w:tabs>
          <w:tab w:val="clear" w:pos="284"/>
        </w:tabs>
        <w:spacing w:after="0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746552">
        <w:rPr>
          <w:rFonts w:ascii="Calibri" w:hAnsi="Calibri" w:cs="Calibri"/>
          <w:color w:val="000000"/>
        </w:rPr>
        <w:t>Jeżeli</w:t>
      </w:r>
      <w:r w:rsidR="00EE322D" w:rsidRPr="00746552">
        <w:rPr>
          <w:rFonts w:ascii="Calibri" w:hAnsi="Calibri" w:cs="Calibri"/>
          <w:color w:val="000000"/>
        </w:rPr>
        <w:t xml:space="preserve"> </w:t>
      </w:r>
      <w:r w:rsidRPr="00746552">
        <w:rPr>
          <w:rFonts w:ascii="Calibri" w:hAnsi="Calibri" w:cs="Calibri"/>
          <w:color w:val="000000"/>
        </w:rPr>
        <w:t>złożono dwie lub więcej ofert, które uzyskały takie same oceny, Zamawiający wybierze ofertę z niższą ceną, a w przypadku złożenia ofert o takiej samej cenie</w:t>
      </w:r>
      <w:r w:rsidR="00EE322D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 xml:space="preserve"> </w:t>
      </w:r>
      <w:r w:rsidR="00EE322D">
        <w:rPr>
          <w:rFonts w:ascii="Calibri" w:hAnsi="Calibri" w:cs="Calibri"/>
          <w:color w:val="000000"/>
        </w:rPr>
        <w:t>- Zamawiający wezwie W</w:t>
      </w:r>
      <w:r w:rsidRPr="00746552">
        <w:rPr>
          <w:rFonts w:ascii="Calibri" w:hAnsi="Calibri" w:cs="Calibri"/>
          <w:color w:val="000000"/>
        </w:rPr>
        <w:t>ykonawców, którzy</w:t>
      </w:r>
      <w:r w:rsidR="00EE322D">
        <w:rPr>
          <w:rFonts w:ascii="Calibri" w:hAnsi="Calibri" w:cs="Calibri"/>
          <w:color w:val="000000"/>
        </w:rPr>
        <w:t xml:space="preserve"> złożyli te oferty, do złożenia </w:t>
      </w:r>
      <w:r w:rsidR="008F2608">
        <w:rPr>
          <w:rFonts w:ascii="Calibri" w:hAnsi="Calibri" w:cs="Calibri"/>
          <w:color w:val="000000"/>
        </w:rPr>
        <w:br/>
      </w:r>
      <w:r w:rsidRPr="00746552">
        <w:rPr>
          <w:rFonts w:ascii="Calibri" w:hAnsi="Calibri" w:cs="Calibri"/>
          <w:color w:val="000000"/>
        </w:rPr>
        <w:t>w wyznaczonym terminie ofert dodatkow</w:t>
      </w:r>
      <w:r w:rsidR="00DB2F1D" w:rsidRPr="00746552">
        <w:rPr>
          <w:rFonts w:ascii="Calibri" w:hAnsi="Calibri" w:cs="Calibri"/>
          <w:color w:val="000000"/>
        </w:rPr>
        <w:t>ych lub przeprowadzi negocjacje</w:t>
      </w:r>
      <w:r w:rsidR="00DB2F1D" w:rsidRPr="00746552">
        <w:rPr>
          <w:rFonts w:ascii="Calibri" w:hAnsi="Calibri" w:cs="Calibri"/>
          <w:color w:val="000000"/>
        </w:rPr>
        <w:br/>
      </w:r>
      <w:r w:rsidR="00EE322D">
        <w:rPr>
          <w:rFonts w:ascii="Calibri" w:hAnsi="Calibri" w:cs="Calibri"/>
          <w:color w:val="000000"/>
        </w:rPr>
        <w:t>z W</w:t>
      </w:r>
      <w:r w:rsidRPr="00746552">
        <w:rPr>
          <w:rFonts w:ascii="Calibri" w:hAnsi="Calibri" w:cs="Calibri"/>
          <w:color w:val="000000"/>
        </w:rPr>
        <w:t>ykonawcami.</w:t>
      </w:r>
    </w:p>
    <w:p w14:paraId="79665F15" w14:textId="77777777" w:rsidR="008B7752" w:rsidRPr="008B7752" w:rsidRDefault="008B7752" w:rsidP="008B7752">
      <w:pPr>
        <w:tabs>
          <w:tab w:val="clear" w:pos="284"/>
        </w:tabs>
        <w:spacing w:after="0"/>
        <w:ind w:left="284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14:paraId="675A901A" w14:textId="77777777" w:rsidR="0041621B" w:rsidRPr="00746552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ind w:left="426"/>
        <w:contextualSpacing/>
        <w:jc w:val="both"/>
        <w:rPr>
          <w:rFonts w:ascii="Calibri" w:eastAsia="Calibri" w:hAnsi="Calibri"/>
          <w:b/>
          <w:color w:val="000000"/>
          <w:szCs w:val="24"/>
        </w:rPr>
      </w:pPr>
      <w:r w:rsidRPr="00746552">
        <w:rPr>
          <w:rFonts w:ascii="Calibri" w:eastAsia="Calibri" w:hAnsi="Calibri"/>
          <w:b/>
          <w:color w:val="000000"/>
          <w:szCs w:val="24"/>
        </w:rPr>
        <w:t>OPIS SPOSOBU PRZYGOTOWANIA OFERTY</w:t>
      </w:r>
    </w:p>
    <w:p w14:paraId="18572FCE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vanish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Wykonawca może złożyć tylko jedną ofertę w niniejszym postępowaniu.</w:t>
      </w:r>
    </w:p>
    <w:p w14:paraId="63D1BD10" w14:textId="77777777" w:rsidR="001F02DD" w:rsidRPr="00746552" w:rsidRDefault="008461FD" w:rsidP="001F02DD">
      <w:pPr>
        <w:widowControl w:val="0"/>
        <w:numPr>
          <w:ilvl w:val="1"/>
          <w:numId w:val="12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</w:p>
    <w:p w14:paraId="004EF6BE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Oferta, oświadczenia oraz dokumenty, dla których Zamawiający określił wzory w formie załączników do niniejszego Zapytania ofertowego</w:t>
      </w:r>
      <w:r w:rsidR="001F02DD" w:rsidRPr="00746552">
        <w:rPr>
          <w:rFonts w:ascii="Calibri" w:eastAsia="Times New Roman" w:hAnsi="Calibri" w:cs="Calibri"/>
          <w:color w:val="000000"/>
          <w:szCs w:val="24"/>
          <w:lang w:eastAsia="pl-PL"/>
        </w:rPr>
        <w:t>, winny być sporządzone zgodnie</w:t>
      </w:r>
      <w:r w:rsidR="00B52EF4"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z tymi wzorami co do treści oraz opisu kolumn i wierszy.</w:t>
      </w:r>
    </w:p>
    <w:p w14:paraId="705C8806" w14:textId="77777777" w:rsidR="008461FD" w:rsidRPr="00746552" w:rsidRDefault="008461FD" w:rsidP="005F31EB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Oferta musi być sporządzona z zachowaniem formy pisemnej</w:t>
      </w:r>
      <w:r w:rsidR="00E568AB" w:rsidRPr="00746552">
        <w:rPr>
          <w:rFonts w:ascii="Calibri" w:eastAsia="Times New Roman" w:hAnsi="Calibri" w:cs="Calibri"/>
          <w:color w:val="000000"/>
          <w:szCs w:val="24"/>
          <w:lang w:eastAsia="pl-PL"/>
        </w:rPr>
        <w:t>, za pośrednictwem poczty elektronicznej,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pod rygorem nieważności</w:t>
      </w:r>
      <w:r w:rsidR="00E568AB"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przesłana </w:t>
      </w:r>
      <w:r w:rsidR="00E568AB" w:rsidRPr="00746552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na adres mailowy </w:t>
      </w:r>
      <w:hyperlink r:id="rId8" w:history="1">
        <w:r w:rsidR="00A41353"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 w:rsidR="00A41353">
        <w:rPr>
          <w:rFonts w:ascii="Times New Roman" w:hAnsi="Times New Roman"/>
          <w:b/>
          <w:color w:val="FF0000"/>
          <w:szCs w:val="24"/>
        </w:rPr>
        <w:t xml:space="preserve"> </w:t>
      </w:r>
      <w:r w:rsidR="00A41353" w:rsidRPr="00A41353">
        <w:rPr>
          <w:rFonts w:ascii="Times New Roman" w:hAnsi="Times New Roman"/>
          <w:b/>
          <w:szCs w:val="24"/>
        </w:rPr>
        <w:t>.</w:t>
      </w:r>
    </w:p>
    <w:p w14:paraId="28DB4671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bCs/>
          <w:color w:val="000000"/>
          <w:szCs w:val="24"/>
          <w:lang w:eastAsia="pl-PL"/>
        </w:rPr>
        <w:t>Zamawiający nie dopuszcza możliwości składania ofert wariantowych.</w:t>
      </w:r>
    </w:p>
    <w:p w14:paraId="7F2A3371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Oferta i załączniki do oferty muszą być podpisane przez Wykonawcę lub osobę/osoby uprawnione do jego reprezentacji.</w:t>
      </w:r>
    </w:p>
    <w:p w14:paraId="11046074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16931">
        <w:rPr>
          <w:rFonts w:ascii="Calibri" w:eastAsia="Times New Roman" w:hAnsi="Calibri" w:cs="Calibri"/>
          <w:color w:val="000000"/>
          <w:szCs w:val="24"/>
          <w:lang w:eastAsia="pl-PL"/>
        </w:rPr>
        <w:t>Pełnomocnictwo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– jeżeli dotyczy - musi zostać </w:t>
      </w:r>
      <w:r w:rsidR="005B4CFC" w:rsidRPr="00746552">
        <w:rPr>
          <w:rFonts w:ascii="Calibri" w:eastAsia="Times New Roman" w:hAnsi="Calibri" w:cs="Calibri"/>
          <w:color w:val="000000"/>
          <w:szCs w:val="24"/>
          <w:lang w:eastAsia="pl-PL"/>
        </w:rPr>
        <w:t>złożone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oryginale lub kopii poświadczonej za zgodnoś</w:t>
      </w:r>
      <w:r w:rsidR="005B4CFC"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ć z oryginałem przez notariusza przy podpisywaniu umowy. 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 przypadku pełnomocnictwa złożonego w innym języku niż język polski winno być ono złożone wraz z przysięgłym tłumaczeniem na język polski.</w:t>
      </w:r>
    </w:p>
    <w:p w14:paraId="6FF4F2EB" w14:textId="77777777" w:rsidR="00300AF4" w:rsidRPr="00746552" w:rsidRDefault="00300AF4" w:rsidP="00300AF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746552">
        <w:rPr>
          <w:rFonts w:ascii="Calibri" w:hAnsi="Calibri" w:cs="Calibri"/>
          <w:color w:val="000000"/>
          <w:szCs w:val="24"/>
        </w:rPr>
        <w:t xml:space="preserve">W przypadku składania oferty przez Wykonawców wspólnie ubiegających się o udzielenie zamówienia – pełnomocnictwo powinno być złożone </w:t>
      </w:r>
      <w:r w:rsidR="00A41353">
        <w:rPr>
          <w:rFonts w:ascii="Calibri" w:hAnsi="Calibri" w:cs="Calibri"/>
          <w:color w:val="000000"/>
          <w:szCs w:val="24"/>
        </w:rPr>
        <w:br/>
      </w:r>
      <w:r w:rsidRPr="00746552">
        <w:rPr>
          <w:rFonts w:ascii="Calibri" w:hAnsi="Calibri" w:cs="Calibri"/>
          <w:color w:val="000000"/>
          <w:szCs w:val="24"/>
        </w:rPr>
        <w:t xml:space="preserve">do reprezentowania wszystkich Wykonawców wspólnie ubiegających się o udzielenie zamówienia, ewentualnie umowa o współdziałaniu, z której będzie wynikać przedmiotowe pełnomocnictwo. Pełnomocnik może być ustanowiony </w:t>
      </w:r>
      <w:r w:rsidR="00A41353">
        <w:rPr>
          <w:rFonts w:ascii="Calibri" w:hAnsi="Calibri" w:cs="Calibri"/>
          <w:color w:val="000000"/>
          <w:szCs w:val="24"/>
        </w:rPr>
        <w:br/>
      </w:r>
      <w:r w:rsidRPr="00746552">
        <w:rPr>
          <w:rFonts w:ascii="Calibri" w:hAnsi="Calibri" w:cs="Calibri"/>
          <w:color w:val="000000"/>
          <w:szCs w:val="24"/>
        </w:rPr>
        <w:t>do reprezentowania Wykonawców w postępowaniu albo reprezentowania</w:t>
      </w:r>
      <w:r w:rsidRPr="00746552">
        <w:rPr>
          <w:rFonts w:ascii="Calibri" w:hAnsi="Calibri" w:cs="Calibri"/>
          <w:color w:val="000000"/>
          <w:szCs w:val="24"/>
        </w:rPr>
        <w:br/>
        <w:t>w postępowaniu i zawarcia umowy.</w:t>
      </w:r>
    </w:p>
    <w:p w14:paraId="231804BA" w14:textId="77777777" w:rsidR="008461FD" w:rsidRPr="00220C1F" w:rsidRDefault="002362E4" w:rsidP="00220C1F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bCs/>
          <w:szCs w:val="24"/>
          <w:u w:val="single"/>
          <w:lang w:eastAsia="pl-PL"/>
        </w:rPr>
      </w:pPr>
      <w:r w:rsidRPr="00220C1F">
        <w:rPr>
          <w:rFonts w:ascii="Calibri" w:eastAsia="Times New Roman" w:hAnsi="Calibri" w:cs="Calibri"/>
          <w:bCs/>
          <w:szCs w:val="24"/>
          <w:lang w:eastAsia="pl-PL"/>
        </w:rPr>
        <w:t>Wykonawca</w:t>
      </w:r>
      <w:r w:rsidR="008461FD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powinien </w:t>
      </w:r>
      <w:r w:rsidRPr="00220C1F">
        <w:rPr>
          <w:rFonts w:ascii="Calibri" w:eastAsia="Times New Roman" w:hAnsi="Calibri" w:cs="Calibri"/>
          <w:bCs/>
          <w:szCs w:val="24"/>
          <w:lang w:eastAsia="pl-PL"/>
        </w:rPr>
        <w:t>złożyć</w:t>
      </w:r>
      <w:r w:rsidR="008461FD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ofertę składającą się z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podpisanego </w:t>
      </w:r>
      <w:r w:rsidR="00220C1F">
        <w:rPr>
          <w:rFonts w:ascii="Calibri" w:eastAsia="Times New Roman" w:hAnsi="Calibri" w:cs="Calibri"/>
          <w:bCs/>
          <w:szCs w:val="24"/>
          <w:lang w:eastAsia="pl-PL"/>
        </w:rPr>
        <w:t xml:space="preserve">przez </w:t>
      </w:r>
      <w:r w:rsidR="00CD3DB3">
        <w:rPr>
          <w:rFonts w:ascii="Calibri" w:eastAsia="Times New Roman" w:hAnsi="Calibri" w:cs="Calibri"/>
          <w:bCs/>
          <w:szCs w:val="24"/>
          <w:lang w:eastAsia="pl-PL"/>
        </w:rPr>
        <w:t>os</w:t>
      </w:r>
      <w:r w:rsidR="00220C1F">
        <w:rPr>
          <w:rFonts w:ascii="Calibri" w:eastAsia="Times New Roman" w:hAnsi="Calibri" w:cs="Calibri"/>
          <w:bCs/>
          <w:szCs w:val="24"/>
          <w:lang w:eastAsia="pl-PL"/>
        </w:rPr>
        <w:t>obę/osoby uprawnione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220C1F">
        <w:rPr>
          <w:rFonts w:ascii="Calibri" w:eastAsia="Times New Roman" w:hAnsi="Calibri" w:cs="Calibri"/>
          <w:bCs/>
          <w:szCs w:val="24"/>
          <w:lang w:eastAsia="pl-PL"/>
        </w:rPr>
        <w:t>Formularza ofer</w:t>
      </w:r>
      <w:r w:rsidR="00125254" w:rsidRPr="00220C1F">
        <w:rPr>
          <w:rFonts w:ascii="Calibri" w:eastAsia="Times New Roman" w:hAnsi="Calibri" w:cs="Calibri"/>
          <w:bCs/>
          <w:szCs w:val="24"/>
          <w:lang w:eastAsia="pl-PL"/>
        </w:rPr>
        <w:t>towego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stanowiącego Załącznik nr 2 do ZO</w:t>
      </w:r>
      <w:r w:rsidR="00CD3DB3">
        <w:rPr>
          <w:rFonts w:ascii="Calibri" w:eastAsia="Times New Roman" w:hAnsi="Calibri" w:cs="Calibri"/>
          <w:bCs/>
          <w:szCs w:val="24"/>
          <w:lang w:eastAsia="pl-PL"/>
        </w:rPr>
        <w:t>, następnie skan załącznika należy wysłać na adres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="00CD3DB3">
        <w:rPr>
          <w:rFonts w:ascii="Calibri" w:eastAsia="Times New Roman" w:hAnsi="Calibri" w:cs="Calibri"/>
          <w:bCs/>
          <w:szCs w:val="24"/>
          <w:lang w:eastAsia="pl-PL"/>
        </w:rPr>
        <w:t>mailowy</w:t>
      </w:r>
      <w:r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hyperlink r:id="rId9" w:history="1">
        <w:r w:rsidR="00CD3DB3"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 w:rsidR="00CD3DB3">
        <w:rPr>
          <w:rFonts w:ascii="Times New Roman" w:hAnsi="Times New Roman"/>
          <w:b/>
          <w:color w:val="FF0000"/>
          <w:szCs w:val="24"/>
        </w:rPr>
        <w:t xml:space="preserve"> </w:t>
      </w:r>
      <w:r w:rsidR="00CD3DB3" w:rsidRPr="00CD3DB3">
        <w:rPr>
          <w:rFonts w:ascii="Times New Roman" w:hAnsi="Times New Roman"/>
          <w:b/>
          <w:szCs w:val="24"/>
        </w:rPr>
        <w:t>.</w:t>
      </w:r>
    </w:p>
    <w:p w14:paraId="6B7A2803" w14:textId="77777777" w:rsidR="005F45EF" w:rsidRPr="005F45EF" w:rsidRDefault="0003020E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bCs/>
          <w:szCs w:val="24"/>
          <w:u w:val="single"/>
          <w:lang w:eastAsia="pl-PL"/>
        </w:rPr>
      </w:pPr>
      <w:r w:rsidRPr="00746552">
        <w:rPr>
          <w:rFonts w:ascii="Calibri" w:hAnsi="Calibri" w:cs="Calibri"/>
          <w:color w:val="000000"/>
        </w:rPr>
        <w:t xml:space="preserve">Wykonawca może zwrócić się o wyjaśnienie treści zapytania ofertowego. Zamawiający udzieli wyjaśnień niezwłocznie i prześle je Wykonawcom, do których wysłał </w:t>
      </w:r>
      <w:r w:rsidR="00A80165" w:rsidRPr="00746552">
        <w:rPr>
          <w:rFonts w:ascii="Calibri" w:hAnsi="Calibri" w:cs="Calibri"/>
          <w:color w:val="000000"/>
        </w:rPr>
        <w:t>zapytanie ofertowe, chyba że prośba o wyjaśnienie treści zapytania ofertowego wpłynęła do Wydziału Edukacji na mniej niż 2 dni przed wyznaczonym terminem składania ofert.</w:t>
      </w:r>
      <w:r w:rsidR="00A41353">
        <w:rPr>
          <w:rFonts w:ascii="Calibri" w:hAnsi="Calibri" w:cs="Calibri"/>
          <w:color w:val="000000"/>
        </w:rPr>
        <w:t xml:space="preserve"> </w:t>
      </w:r>
    </w:p>
    <w:p w14:paraId="485DF021" w14:textId="77777777" w:rsidR="00A80165" w:rsidRPr="00A41353" w:rsidRDefault="00A41353" w:rsidP="005F45EF">
      <w:pPr>
        <w:widowControl w:val="0"/>
        <w:tabs>
          <w:tab w:val="clear" w:pos="284"/>
        </w:tabs>
        <w:spacing w:after="120"/>
        <w:ind w:left="284"/>
        <w:jc w:val="both"/>
        <w:rPr>
          <w:rFonts w:ascii="Calibri" w:eastAsia="Times New Roman" w:hAnsi="Calibri" w:cs="Calibri"/>
          <w:bCs/>
          <w:szCs w:val="24"/>
          <w:u w:val="single"/>
          <w:lang w:eastAsia="pl-PL"/>
        </w:rPr>
      </w:pPr>
      <w:r>
        <w:rPr>
          <w:rFonts w:ascii="Calibri" w:hAnsi="Calibri" w:cs="Calibri"/>
          <w:color w:val="000000"/>
        </w:rPr>
        <w:lastRenderedPageBreak/>
        <w:t xml:space="preserve">Zapytania należy przesyłać na adres </w:t>
      </w:r>
      <w:hyperlink r:id="rId10" w:history="1">
        <w:r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>
        <w:rPr>
          <w:rFonts w:ascii="Times New Roman" w:hAnsi="Times New Roman"/>
          <w:b/>
          <w:color w:val="FF0000"/>
          <w:szCs w:val="24"/>
        </w:rPr>
        <w:t xml:space="preserve"> </w:t>
      </w:r>
      <w:r w:rsidRPr="00A41353">
        <w:rPr>
          <w:rFonts w:ascii="Times New Roman" w:hAnsi="Times New Roman"/>
          <w:b/>
          <w:szCs w:val="24"/>
        </w:rPr>
        <w:t>.</w:t>
      </w:r>
    </w:p>
    <w:p w14:paraId="56D1F156" w14:textId="77777777" w:rsidR="0041621B" w:rsidRPr="00746552" w:rsidRDefault="00A80165" w:rsidP="0012525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426"/>
        <w:jc w:val="both"/>
        <w:rPr>
          <w:rFonts w:ascii="Calibri" w:eastAsia="Times New Roman" w:hAnsi="Calibri" w:cs="Calibri"/>
          <w:bCs/>
          <w:color w:val="000000"/>
          <w:szCs w:val="24"/>
          <w:u w:val="single"/>
          <w:lang w:eastAsia="pl-PL"/>
        </w:rPr>
      </w:pPr>
      <w:r w:rsidRPr="00746552">
        <w:rPr>
          <w:rFonts w:ascii="Calibri" w:hAnsi="Calibri" w:cs="Calibri"/>
          <w:color w:val="000000"/>
        </w:rPr>
        <w:t xml:space="preserve">Zmiana treści zapytania ofertowego, w tym termin składania ofert </w:t>
      </w:r>
      <w:r w:rsidR="00EA7813" w:rsidRPr="00746552">
        <w:rPr>
          <w:rFonts w:ascii="Calibri" w:hAnsi="Calibri" w:cs="Calibri"/>
          <w:color w:val="000000"/>
        </w:rPr>
        <w:t>może nastąpić</w:t>
      </w:r>
      <w:r w:rsidR="00EA7813" w:rsidRPr="00746552">
        <w:rPr>
          <w:rFonts w:ascii="Calibri" w:hAnsi="Calibri" w:cs="Calibri"/>
          <w:color w:val="000000"/>
        </w:rPr>
        <w:br/>
      </w:r>
      <w:r w:rsidR="00B2319F" w:rsidRPr="00746552">
        <w:rPr>
          <w:rFonts w:ascii="Calibri" w:hAnsi="Calibri" w:cs="Calibri"/>
          <w:color w:val="000000"/>
        </w:rPr>
        <w:t>w każdym czasie przed upływem terminu składania ofert.</w:t>
      </w:r>
      <w:r w:rsidRPr="00746552">
        <w:rPr>
          <w:rFonts w:ascii="Calibri" w:hAnsi="Calibri" w:cs="Calibri"/>
          <w:color w:val="000000"/>
        </w:rPr>
        <w:t xml:space="preserve"> </w:t>
      </w:r>
      <w:r w:rsidR="0003020E" w:rsidRPr="00746552">
        <w:rPr>
          <w:rFonts w:ascii="Calibri" w:hAnsi="Calibri" w:cs="Calibri"/>
          <w:color w:val="000000"/>
        </w:rPr>
        <w:t xml:space="preserve">  </w:t>
      </w:r>
    </w:p>
    <w:p w14:paraId="4F2457CB" w14:textId="77777777" w:rsidR="00FC21CD" w:rsidRPr="00746552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</w:rPr>
      </w:pPr>
      <w:r w:rsidRPr="00746552">
        <w:rPr>
          <w:rFonts w:ascii="Calibri" w:hAnsi="Calibri" w:cs="Calibri"/>
          <w:color w:val="000000"/>
        </w:rPr>
        <w:t>Podana w ofercie cena musi uwzględniać wszystkie wymagania Zamawiają</w:t>
      </w:r>
      <w:r w:rsidR="004A2982">
        <w:rPr>
          <w:rFonts w:ascii="Calibri" w:hAnsi="Calibri" w:cs="Calibri"/>
          <w:color w:val="000000"/>
        </w:rPr>
        <w:t>cego określone w niniejszym ZO</w:t>
      </w:r>
      <w:r w:rsidRPr="00746552">
        <w:rPr>
          <w:rFonts w:ascii="Calibri" w:hAnsi="Calibri" w:cs="Calibri"/>
          <w:color w:val="000000"/>
        </w:rPr>
        <w:t>, obejmować wszystkie k</w:t>
      </w:r>
      <w:r w:rsidR="004A2982">
        <w:rPr>
          <w:rFonts w:ascii="Calibri" w:hAnsi="Calibri" w:cs="Calibri"/>
          <w:color w:val="000000"/>
        </w:rPr>
        <w:t>oszty, jakie poniesie Wykonawca</w:t>
      </w:r>
      <w:r w:rsidR="004A2982">
        <w:rPr>
          <w:rFonts w:ascii="Calibri" w:hAnsi="Calibri" w:cs="Calibri"/>
          <w:color w:val="000000"/>
        </w:rPr>
        <w:br/>
      </w:r>
      <w:r w:rsidRPr="00746552">
        <w:rPr>
          <w:rFonts w:ascii="Calibri" w:hAnsi="Calibri" w:cs="Calibri"/>
          <w:color w:val="000000"/>
        </w:rPr>
        <w:t>z tytułu należytego oraz zgodnego z umową i obowiązującymi przepisami wykonania przedmiotu zamówienia.</w:t>
      </w:r>
    </w:p>
    <w:p w14:paraId="4048E1A2" w14:textId="77777777" w:rsidR="00FC21CD" w:rsidRPr="00746552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  <w:szCs w:val="24"/>
        </w:rPr>
      </w:pPr>
      <w:r w:rsidRPr="00746552">
        <w:rPr>
          <w:rFonts w:ascii="Calibri" w:hAnsi="Calibri" w:cs="Calibri"/>
          <w:color w:val="000000"/>
          <w:szCs w:val="24"/>
        </w:rPr>
        <w:t xml:space="preserve">W ofercie należy podać całkowitą cenę oferty brutto za wykonanie przedmiotu zamówienia. W cenie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</w:t>
      </w:r>
      <w:r w:rsidR="005F45EF">
        <w:rPr>
          <w:rFonts w:ascii="Calibri" w:hAnsi="Calibri" w:cs="Calibri"/>
          <w:color w:val="000000"/>
          <w:szCs w:val="24"/>
        </w:rPr>
        <w:br/>
      </w:r>
      <w:r w:rsidRPr="00746552">
        <w:rPr>
          <w:rFonts w:ascii="Calibri" w:hAnsi="Calibri" w:cs="Calibri"/>
          <w:color w:val="000000"/>
          <w:szCs w:val="24"/>
        </w:rPr>
        <w:t>od towarów i usług / podatku akcyzowym, należy do Wykonawcy.</w:t>
      </w:r>
    </w:p>
    <w:p w14:paraId="4704EA5A" w14:textId="77777777" w:rsidR="00F02914" w:rsidRPr="00746552" w:rsidRDefault="00F0291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  <w:spacing w:val="-1"/>
        </w:rPr>
      </w:pPr>
      <w:r w:rsidRPr="00746552">
        <w:rPr>
          <w:rFonts w:ascii="Calibri" w:hAnsi="Calibri" w:cs="Calibri"/>
          <w:color w:val="000000"/>
        </w:rPr>
        <w:t>Ceną ofertową wymienioną w Formularzu ofertowym jest cena brutto, za wykonanie przedmiotu zamówienia</w:t>
      </w:r>
      <w:r w:rsidR="00A41353">
        <w:rPr>
          <w:rFonts w:ascii="Calibri" w:hAnsi="Calibri" w:cs="Calibri"/>
          <w:color w:val="000000"/>
        </w:rPr>
        <w:t>.</w:t>
      </w:r>
      <w:r w:rsidRPr="00746552">
        <w:rPr>
          <w:rFonts w:ascii="Calibri" w:hAnsi="Calibri" w:cs="Calibri"/>
          <w:color w:val="000000"/>
        </w:rPr>
        <w:t xml:space="preserve"> </w:t>
      </w:r>
    </w:p>
    <w:p w14:paraId="229F6B1E" w14:textId="77777777" w:rsidR="00125254" w:rsidRPr="00FC512A" w:rsidRDefault="0012525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  <w:spacing w:val="-1"/>
        </w:rPr>
      </w:pPr>
      <w:r w:rsidRPr="00746552">
        <w:rPr>
          <w:rFonts w:ascii="Calibri" w:hAnsi="Calibri" w:cs="Calibri"/>
          <w:color w:val="000000"/>
        </w:rPr>
        <w:t xml:space="preserve">Oferta złożona po terminie podanym w pkt </w:t>
      </w:r>
      <w:r w:rsidR="00B53894" w:rsidRPr="00746552">
        <w:rPr>
          <w:rFonts w:ascii="Calibri" w:hAnsi="Calibri" w:cs="Calibri"/>
          <w:color w:val="000000"/>
        </w:rPr>
        <w:t>IV, nie będzie rozpatrywana.</w:t>
      </w:r>
    </w:p>
    <w:p w14:paraId="58DD315E" w14:textId="77777777" w:rsidR="00B53894" w:rsidRDefault="00FC512A" w:rsidP="002F3EED">
      <w:pPr>
        <w:numPr>
          <w:ilvl w:val="0"/>
          <w:numId w:val="15"/>
        </w:numPr>
        <w:spacing w:after="0"/>
        <w:ind w:left="284" w:hanging="426"/>
        <w:jc w:val="both"/>
        <w:rPr>
          <w:rFonts w:ascii="Calibri" w:hAnsi="Calibri" w:cs="Calibri"/>
          <w:szCs w:val="24"/>
        </w:rPr>
      </w:pPr>
      <w:r w:rsidRPr="00FC512A">
        <w:rPr>
          <w:rFonts w:ascii="Calibri" w:hAnsi="Calibri" w:cs="Calibri"/>
          <w:szCs w:val="24"/>
        </w:rPr>
        <w:t>Postępowanie prowadzone jest w języku polskim. Oznacza to, że oferta oraz każdy dokument złożony wraz z ofertą sporządzony w innym języku niż język polski winien być złożony wraz z tłumaczeniem na język polski.</w:t>
      </w:r>
    </w:p>
    <w:p w14:paraId="38BBCA53" w14:textId="77777777" w:rsidR="002F3EED" w:rsidRPr="002F3EED" w:rsidRDefault="002F3EED" w:rsidP="002F3EED">
      <w:pPr>
        <w:spacing w:after="0"/>
        <w:ind w:left="284"/>
        <w:jc w:val="both"/>
        <w:rPr>
          <w:rFonts w:ascii="Calibri" w:hAnsi="Calibri" w:cs="Calibri"/>
          <w:szCs w:val="24"/>
        </w:rPr>
      </w:pPr>
    </w:p>
    <w:p w14:paraId="174DB091" w14:textId="77777777" w:rsidR="0041621B" w:rsidRPr="0041621B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TERMIN SKŁADANIA OFERT</w:t>
      </w:r>
    </w:p>
    <w:p w14:paraId="1A7B590F" w14:textId="4245321D" w:rsidR="0041621B" w:rsidRPr="00A41353" w:rsidRDefault="0041621B" w:rsidP="00994240">
      <w:pPr>
        <w:widowControl w:val="0"/>
        <w:tabs>
          <w:tab w:val="clear" w:pos="284"/>
        </w:tabs>
        <w:spacing w:after="0"/>
        <w:ind w:left="426"/>
        <w:jc w:val="both"/>
        <w:rPr>
          <w:rFonts w:ascii="Calibri" w:eastAsia="Times New Roman" w:hAnsi="Calibri"/>
          <w:b/>
          <w:bCs/>
          <w:color w:val="FF0000"/>
          <w:szCs w:val="24"/>
          <w:lang w:eastAsia="pl-PL"/>
        </w:rPr>
      </w:pPr>
      <w:r w:rsidRPr="0041621B">
        <w:rPr>
          <w:rFonts w:ascii="Calibri" w:eastAsia="Times New Roman" w:hAnsi="Calibri"/>
          <w:bCs/>
          <w:szCs w:val="24"/>
          <w:lang w:eastAsia="pl-PL"/>
        </w:rPr>
        <w:t>Ofert</w:t>
      </w:r>
      <w:r w:rsidR="00FC46BA">
        <w:rPr>
          <w:rFonts w:ascii="Calibri" w:eastAsia="Times New Roman" w:hAnsi="Calibri"/>
          <w:bCs/>
          <w:szCs w:val="24"/>
          <w:lang w:eastAsia="pl-PL"/>
        </w:rPr>
        <w:t>ę</w:t>
      </w:r>
      <w:r w:rsidR="00AF3ADA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FC46BA">
        <w:rPr>
          <w:rFonts w:ascii="Calibri" w:eastAsia="Times New Roman" w:hAnsi="Calibri"/>
          <w:bCs/>
          <w:szCs w:val="24"/>
          <w:lang w:eastAsia="pl-PL"/>
        </w:rPr>
        <w:t>należy</w:t>
      </w:r>
      <w:r w:rsidR="00AF3ADA">
        <w:rPr>
          <w:rFonts w:ascii="Calibri" w:eastAsia="Times New Roman" w:hAnsi="Calibri"/>
          <w:bCs/>
          <w:szCs w:val="24"/>
          <w:lang w:eastAsia="pl-PL"/>
        </w:rPr>
        <w:t xml:space="preserve"> prze</w:t>
      </w:r>
      <w:r w:rsidR="00FC46BA">
        <w:rPr>
          <w:rFonts w:ascii="Calibri" w:eastAsia="Times New Roman" w:hAnsi="Calibri"/>
          <w:bCs/>
          <w:szCs w:val="24"/>
          <w:lang w:eastAsia="pl-PL"/>
        </w:rPr>
        <w:t>słać</w:t>
      </w:r>
      <w:r w:rsidRPr="0041621B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AF3ADA" w:rsidRPr="00746552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na adres mailowy </w:t>
      </w:r>
      <w:hyperlink r:id="rId11" w:history="1">
        <w:r w:rsidR="00A41353"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 w:rsidR="00AF3ADA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do </w:t>
      </w:r>
      <w:r w:rsidR="008D4E8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>dnia</w:t>
      </w:r>
      <w:r w:rsidR="00994240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</w:t>
      </w:r>
      <w:r w:rsidR="00C156AE">
        <w:rPr>
          <w:rFonts w:ascii="Calibri" w:eastAsia="Times New Roman" w:hAnsi="Calibri"/>
          <w:b/>
          <w:bCs/>
          <w:color w:val="FF0000"/>
          <w:szCs w:val="24"/>
          <w:lang w:eastAsia="pl-PL"/>
        </w:rPr>
        <w:t>31 grudnia</w:t>
      </w:r>
      <w:r w:rsidR="00A4135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2021 roku</w:t>
      </w:r>
      <w:r w:rsid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do godziny 1</w:t>
      </w:r>
      <w:r w:rsidR="00C156AE">
        <w:rPr>
          <w:rFonts w:ascii="Calibri" w:eastAsia="Times New Roman" w:hAnsi="Calibri"/>
          <w:b/>
          <w:bCs/>
          <w:color w:val="FF0000"/>
          <w:szCs w:val="24"/>
          <w:lang w:eastAsia="pl-PL"/>
        </w:rPr>
        <w:t>5</w:t>
      </w:r>
      <w:r w:rsid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>:00</w:t>
      </w:r>
      <w:r w:rsidR="00A4135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>.</w:t>
      </w:r>
    </w:p>
    <w:p w14:paraId="091458A3" w14:textId="77777777" w:rsidR="00FC21CD" w:rsidRPr="0041621B" w:rsidRDefault="0041621B" w:rsidP="001F02DD">
      <w:pPr>
        <w:widowControl w:val="0"/>
        <w:tabs>
          <w:tab w:val="clear" w:pos="284"/>
        </w:tabs>
        <w:autoSpaceDE w:val="0"/>
        <w:spacing w:after="0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41621B">
        <w:rPr>
          <w:rFonts w:ascii="Calibri" w:eastAsia="Times New Roman" w:hAnsi="Calibri"/>
          <w:b/>
          <w:bCs/>
          <w:szCs w:val="24"/>
          <w:lang w:eastAsia="pl-PL"/>
        </w:rPr>
        <w:t> </w:t>
      </w:r>
    </w:p>
    <w:p w14:paraId="6C9923ED" w14:textId="77777777" w:rsidR="0041621B" w:rsidRPr="0041621B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746552">
        <w:rPr>
          <w:rFonts w:ascii="Calibri" w:eastAsia="Calibri" w:hAnsi="Calibri"/>
          <w:b/>
          <w:color w:val="000000"/>
          <w:szCs w:val="24"/>
        </w:rPr>
        <w:t xml:space="preserve">TERMIN </w:t>
      </w:r>
      <w:r w:rsidR="00D26106" w:rsidRPr="00746552">
        <w:rPr>
          <w:rFonts w:ascii="Calibri" w:eastAsia="Calibri" w:hAnsi="Calibri"/>
          <w:b/>
          <w:color w:val="000000"/>
          <w:szCs w:val="24"/>
        </w:rPr>
        <w:t xml:space="preserve">I MIEJSCE </w:t>
      </w:r>
      <w:r w:rsidRPr="00746552">
        <w:rPr>
          <w:rFonts w:ascii="Calibri" w:eastAsia="Calibri" w:hAnsi="Calibri"/>
          <w:b/>
          <w:color w:val="000000"/>
          <w:szCs w:val="24"/>
        </w:rPr>
        <w:t>WYKONANIA</w:t>
      </w:r>
      <w:r w:rsidRPr="0041621B">
        <w:rPr>
          <w:rFonts w:ascii="Calibri" w:eastAsia="Calibri" w:hAnsi="Calibri"/>
          <w:b/>
          <w:szCs w:val="24"/>
        </w:rPr>
        <w:t xml:space="preserve"> ZAMÓWIENIA</w:t>
      </w:r>
    </w:p>
    <w:p w14:paraId="4A043C93" w14:textId="77777777" w:rsidR="008B7D65" w:rsidRPr="008B7D65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Times New Roman" w:hAnsi="Calibri"/>
          <w:szCs w:val="24"/>
          <w:lang w:eastAsia="pl-PL"/>
        </w:rPr>
      </w:pPr>
      <w:r w:rsidRPr="008B7D65">
        <w:rPr>
          <w:rFonts w:ascii="Calibri" w:eastAsia="Times New Roman" w:hAnsi="Calibri"/>
          <w:szCs w:val="24"/>
          <w:lang w:eastAsia="pl-PL"/>
        </w:rPr>
        <w:t>Udostępnienie Oprogramowania przez Wykonawcę odbywa się za pośrednictwem sieci telekomunikacyjnej (Internetu) w ciągu 7 dni od dnia podpisania Umowy.</w:t>
      </w:r>
    </w:p>
    <w:p w14:paraId="1F94A873" w14:textId="77777777" w:rsidR="008B7D65" w:rsidRDefault="008B7D65" w:rsidP="008B7D65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="Calibri" w:eastAsia="Times New Roman" w:hAnsi="Calibri"/>
          <w:szCs w:val="24"/>
          <w:lang w:eastAsia="pl-PL"/>
        </w:rPr>
      </w:pPr>
    </w:p>
    <w:p w14:paraId="250EFD79" w14:textId="77777777" w:rsidR="00DB2F1D" w:rsidRPr="00D26106" w:rsidRDefault="00DB2F1D" w:rsidP="008B7D65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426"/>
        <w:contextualSpacing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>
        <w:rPr>
          <w:rFonts w:ascii="Calibri" w:eastAsia="Times New Roman" w:hAnsi="Calibri"/>
          <w:b/>
          <w:bCs/>
          <w:szCs w:val="24"/>
          <w:lang w:eastAsia="pl-PL"/>
        </w:rPr>
        <w:t>TERMIN PŁATNOŚCI</w:t>
      </w:r>
    </w:p>
    <w:p w14:paraId="4B1EDF8D" w14:textId="77777777" w:rsidR="008B7D65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Cs/>
          <w:sz w:val="23"/>
          <w:szCs w:val="23"/>
        </w:rPr>
      </w:pPr>
      <w:r w:rsidRPr="008B7D65">
        <w:rPr>
          <w:rFonts w:ascii="Calibri" w:hAnsi="Calibri" w:cs="Calibri"/>
          <w:bCs/>
          <w:sz w:val="23"/>
          <w:szCs w:val="23"/>
        </w:rPr>
        <w:t>Wynagrodzenie</w:t>
      </w:r>
      <w:r w:rsidR="00B6795A">
        <w:rPr>
          <w:rFonts w:ascii="Calibri" w:hAnsi="Calibri" w:cs="Calibri"/>
          <w:bCs/>
          <w:sz w:val="23"/>
          <w:szCs w:val="23"/>
        </w:rPr>
        <w:t xml:space="preserve"> </w:t>
      </w:r>
      <w:r w:rsidRPr="008B7D65">
        <w:rPr>
          <w:rFonts w:ascii="Calibri" w:hAnsi="Calibri" w:cs="Calibri"/>
          <w:bCs/>
          <w:sz w:val="23"/>
          <w:szCs w:val="23"/>
        </w:rPr>
        <w:t xml:space="preserve">zostanie przekazane przelewem po wykonaniu przedmiotu Umowy </w:t>
      </w:r>
      <w:r w:rsidR="00B6795A">
        <w:rPr>
          <w:rFonts w:ascii="Calibri" w:hAnsi="Calibri" w:cs="Calibri"/>
          <w:bCs/>
          <w:sz w:val="23"/>
          <w:szCs w:val="23"/>
        </w:rPr>
        <w:br/>
      </w:r>
      <w:r w:rsidRPr="008B7D65">
        <w:rPr>
          <w:rFonts w:ascii="Calibri" w:hAnsi="Calibri" w:cs="Calibri"/>
          <w:bCs/>
          <w:sz w:val="23"/>
          <w:szCs w:val="23"/>
        </w:rPr>
        <w:t xml:space="preserve">w terminie 30 dni od dnia dostarczenia Zamawiającemu prawidłowo wystawionej </w:t>
      </w:r>
      <w:r w:rsidR="00B6795A">
        <w:rPr>
          <w:rFonts w:ascii="Calibri" w:hAnsi="Calibri" w:cs="Calibri"/>
          <w:bCs/>
          <w:sz w:val="23"/>
          <w:szCs w:val="23"/>
        </w:rPr>
        <w:br/>
      </w:r>
      <w:r w:rsidRPr="008B7D65">
        <w:rPr>
          <w:rFonts w:ascii="Calibri" w:hAnsi="Calibri" w:cs="Calibri"/>
          <w:bCs/>
          <w:sz w:val="23"/>
          <w:szCs w:val="23"/>
        </w:rPr>
        <w:t>przez Wykonawcę faktury VAT.</w:t>
      </w:r>
    </w:p>
    <w:p w14:paraId="7A7300D5" w14:textId="77777777" w:rsidR="008B7D65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Cs/>
          <w:sz w:val="23"/>
          <w:szCs w:val="23"/>
        </w:rPr>
      </w:pPr>
    </w:p>
    <w:p w14:paraId="28F3D8B3" w14:textId="77777777" w:rsidR="0041621B" w:rsidRPr="0041621B" w:rsidRDefault="0041621B" w:rsidP="00825D3B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284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OCENA OFERTY</w:t>
      </w:r>
    </w:p>
    <w:p w14:paraId="2DCD2578" w14:textId="77777777" w:rsidR="0041621B" w:rsidRDefault="0041621B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EE5BB6">
        <w:rPr>
          <w:rFonts w:ascii="Calibri" w:eastAsia="Times New Roman" w:hAnsi="Calibri"/>
          <w:bCs/>
          <w:szCs w:val="24"/>
          <w:lang w:eastAsia="pl-PL"/>
        </w:rPr>
        <w:t>Zamawiający</w:t>
      </w:r>
      <w:r w:rsidR="00B6795A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B52EF4">
        <w:rPr>
          <w:rFonts w:ascii="Calibri" w:eastAsia="Times New Roman" w:hAnsi="Calibri"/>
          <w:bCs/>
          <w:szCs w:val="24"/>
          <w:lang w:eastAsia="pl-PL"/>
        </w:rPr>
        <w:t>wyznaczył</w:t>
      </w:r>
      <w:r w:rsidR="00EC6DB9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B52EF4">
        <w:rPr>
          <w:rFonts w:ascii="Calibri" w:eastAsia="Times New Roman" w:hAnsi="Calibri"/>
          <w:bCs/>
          <w:szCs w:val="24"/>
          <w:lang w:eastAsia="pl-PL"/>
        </w:rPr>
        <w:t xml:space="preserve">cenę jako jedyne </w:t>
      </w:r>
      <w:r w:rsidR="00EC6DB9" w:rsidRPr="008307F7">
        <w:rPr>
          <w:rFonts w:ascii="Calibri" w:eastAsia="Times New Roman" w:hAnsi="Calibri"/>
          <w:bCs/>
          <w:color w:val="000000"/>
          <w:szCs w:val="24"/>
          <w:lang w:eastAsia="pl-PL"/>
        </w:rPr>
        <w:t>kryteri</w:t>
      </w:r>
      <w:r w:rsidR="00B52EF4" w:rsidRPr="008307F7">
        <w:rPr>
          <w:rFonts w:ascii="Calibri" w:eastAsia="Times New Roman" w:hAnsi="Calibri"/>
          <w:bCs/>
          <w:color w:val="000000"/>
          <w:szCs w:val="24"/>
          <w:lang w:eastAsia="pl-PL"/>
        </w:rPr>
        <w:t>um</w:t>
      </w:r>
      <w:r w:rsidR="00425B4A" w:rsidRPr="008307F7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  <w:r w:rsidR="00425B4A">
        <w:rPr>
          <w:rFonts w:ascii="Calibri" w:eastAsia="Times New Roman" w:hAnsi="Calibri"/>
          <w:bCs/>
          <w:szCs w:val="24"/>
          <w:lang w:eastAsia="pl-PL"/>
        </w:rPr>
        <w:t>ocen</w:t>
      </w:r>
      <w:r w:rsidR="00B52EF4">
        <w:rPr>
          <w:rFonts w:ascii="Calibri" w:eastAsia="Times New Roman" w:hAnsi="Calibri"/>
          <w:bCs/>
          <w:szCs w:val="24"/>
          <w:lang w:eastAsia="pl-PL"/>
        </w:rPr>
        <w:t>y ofert</w:t>
      </w:r>
      <w:r w:rsidR="00425B4A">
        <w:rPr>
          <w:rFonts w:ascii="Calibri" w:eastAsia="Times New Roman" w:hAnsi="Calibri"/>
          <w:bCs/>
          <w:szCs w:val="24"/>
          <w:lang w:eastAsia="pl-PL"/>
        </w:rPr>
        <w:t>:</w:t>
      </w:r>
    </w:p>
    <w:p w14:paraId="32232949" w14:textId="77777777" w:rsidR="003D6142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09F3B44F" w14:textId="77777777" w:rsidR="003D6142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6558E58E" w14:textId="77777777" w:rsidR="003D6142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03"/>
        <w:gridCol w:w="3103"/>
        <w:gridCol w:w="2582"/>
      </w:tblGrid>
      <w:tr w:rsidR="00425B4A" w:rsidRPr="00F85C7B" w14:paraId="493F726D" w14:textId="77777777" w:rsidTr="00FC21CD">
        <w:tc>
          <w:tcPr>
            <w:tcW w:w="7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6B74E5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5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7035C8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Kryterium</w:t>
            </w:r>
          </w:p>
        </w:tc>
        <w:tc>
          <w:tcPr>
            <w:tcW w:w="31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C0329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Znaczenie procentowe kryterium</w:t>
            </w:r>
          </w:p>
        </w:tc>
        <w:tc>
          <w:tcPr>
            <w:tcW w:w="25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21D00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425B4A" w:rsidRPr="00F85C7B" w14:paraId="51D8B697" w14:textId="77777777" w:rsidTr="00FC21CD"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14:paraId="221588E1" w14:textId="77777777" w:rsidR="00425B4A" w:rsidRPr="00F85C7B" w:rsidRDefault="00425B4A" w:rsidP="001F02DD">
            <w:pPr>
              <w:widowControl w:val="0"/>
              <w:numPr>
                <w:ilvl w:val="0"/>
                <w:numId w:val="11"/>
              </w:numPr>
              <w:tabs>
                <w:tab w:val="clear" w:pos="284"/>
              </w:tabs>
              <w:autoSpaceDE w:val="0"/>
              <w:spacing w:after="0"/>
              <w:jc w:val="both"/>
              <w:rPr>
                <w:rFonts w:ascii="Calibri" w:eastAsia="Times New Roman" w:hAnsi="Calibri"/>
                <w:szCs w:val="24"/>
                <w:lang w:eastAsia="pl-PL"/>
              </w:rPr>
            </w:pP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</w:tcPr>
          <w:p w14:paraId="2F30EBF1" w14:textId="77777777" w:rsidR="00425B4A" w:rsidRPr="00F85C7B" w:rsidRDefault="00425B4A" w:rsidP="00B52EF4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="Calibri" w:eastAsia="Times New Roman" w:hAnsi="Calibri"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szCs w:val="24"/>
                <w:lang w:eastAsia="pl-PL"/>
              </w:rPr>
              <w:t>Cena</w:t>
            </w:r>
            <w:r w:rsidR="00151CF5">
              <w:rPr>
                <w:rFonts w:ascii="Calibri" w:eastAsia="Times New Roman" w:hAnsi="Calibri"/>
                <w:szCs w:val="24"/>
                <w:lang w:eastAsia="pl-PL"/>
              </w:rPr>
              <w:t xml:space="preserve"> </w:t>
            </w:r>
            <w:r w:rsidRPr="00F85C7B">
              <w:rPr>
                <w:rFonts w:ascii="Calibri" w:eastAsia="Times New Roman" w:hAnsi="Calibri"/>
                <w:szCs w:val="24"/>
                <w:lang w:eastAsia="pl-PL"/>
              </w:rPr>
              <w:t>(C)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</w:tcPr>
          <w:p w14:paraId="02D84BFB" w14:textId="77777777" w:rsidR="00425B4A" w:rsidRPr="00F85C7B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Cs w:val="24"/>
                <w:lang w:eastAsia="pl-PL"/>
              </w:rPr>
              <w:t>10</w:t>
            </w:r>
            <w:r w:rsidR="00425B4A" w:rsidRPr="00F85C7B">
              <w:rPr>
                <w:rFonts w:ascii="Calibri" w:eastAsia="Times New Roman" w:hAnsi="Calibri"/>
                <w:szCs w:val="24"/>
                <w:lang w:eastAsia="pl-PL"/>
              </w:rPr>
              <w:t>0%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14:paraId="3EE77DFA" w14:textId="77777777" w:rsidR="00425B4A" w:rsidRPr="00F85C7B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Cs w:val="24"/>
                <w:lang w:eastAsia="pl-PL"/>
              </w:rPr>
              <w:t>10</w:t>
            </w:r>
            <w:r w:rsidR="00425B4A" w:rsidRPr="00F85C7B">
              <w:rPr>
                <w:rFonts w:ascii="Calibri" w:eastAsia="Times New Roman" w:hAnsi="Calibri"/>
                <w:szCs w:val="24"/>
                <w:lang w:eastAsia="pl-PL"/>
              </w:rPr>
              <w:t>0</w:t>
            </w:r>
          </w:p>
        </w:tc>
      </w:tr>
      <w:tr w:rsidR="00425B4A" w:rsidRPr="00F85C7B" w14:paraId="4329F9E0" w14:textId="77777777" w:rsidTr="00FC21CD">
        <w:tc>
          <w:tcPr>
            <w:tcW w:w="704" w:type="dxa"/>
            <w:shd w:val="clear" w:color="auto" w:fill="D9D9D9"/>
          </w:tcPr>
          <w:p w14:paraId="01E19660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ind w:left="36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  <w:tc>
          <w:tcPr>
            <w:tcW w:w="2503" w:type="dxa"/>
            <w:shd w:val="clear" w:color="auto" w:fill="D9D9D9"/>
          </w:tcPr>
          <w:p w14:paraId="46529A58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Łącznie</w:t>
            </w:r>
          </w:p>
        </w:tc>
        <w:tc>
          <w:tcPr>
            <w:tcW w:w="3103" w:type="dxa"/>
            <w:shd w:val="clear" w:color="auto" w:fill="D9D9D9"/>
          </w:tcPr>
          <w:p w14:paraId="69F80805" w14:textId="77777777" w:rsidR="00425B4A" w:rsidRPr="00F85C7B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100%</w:t>
            </w:r>
          </w:p>
        </w:tc>
        <w:tc>
          <w:tcPr>
            <w:tcW w:w="2582" w:type="dxa"/>
            <w:shd w:val="clear" w:color="auto" w:fill="D9D9D9"/>
          </w:tcPr>
          <w:p w14:paraId="6B58A7CB" w14:textId="77777777" w:rsidR="00425B4A" w:rsidRPr="00F85C7B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100</w:t>
            </w:r>
          </w:p>
        </w:tc>
      </w:tr>
    </w:tbl>
    <w:p w14:paraId="3C63EC34" w14:textId="77777777" w:rsidR="00E8370E" w:rsidRDefault="00E8370E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60695AF5" w14:textId="77777777" w:rsidR="00425B4A" w:rsidRPr="00425B4A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425B4A">
        <w:rPr>
          <w:rFonts w:ascii="Calibri" w:eastAsia="Times New Roman" w:hAnsi="Calibri"/>
          <w:bCs/>
          <w:szCs w:val="24"/>
          <w:lang w:eastAsia="pl-PL"/>
        </w:rPr>
        <w:t xml:space="preserve">Za 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najkorzystniejszą zostanie</w:t>
      </w:r>
      <w:r w:rsidRPr="00425B4A">
        <w:rPr>
          <w:rFonts w:ascii="Calibri" w:eastAsia="Times New Roman" w:hAnsi="Calibri"/>
          <w:bCs/>
          <w:szCs w:val="24"/>
          <w:lang w:eastAsia="pl-PL"/>
        </w:rPr>
        <w:t xml:space="preserve"> uznana oferta, któ</w:t>
      </w:r>
      <w:r>
        <w:rPr>
          <w:rFonts w:ascii="Calibri" w:eastAsia="Times New Roman" w:hAnsi="Calibri"/>
          <w:bCs/>
          <w:szCs w:val="24"/>
          <w:lang w:eastAsia="pl-PL"/>
        </w:rPr>
        <w:t xml:space="preserve">ra uzyska największą liczbę </w:t>
      </w:r>
      <w:r w:rsidRPr="00425B4A">
        <w:rPr>
          <w:rFonts w:ascii="Calibri" w:eastAsia="Times New Roman" w:hAnsi="Calibri"/>
          <w:bCs/>
          <w:szCs w:val="24"/>
          <w:lang w:eastAsia="pl-PL"/>
        </w:rPr>
        <w:t>pu</w:t>
      </w:r>
      <w:r w:rsidR="00B52EF4">
        <w:rPr>
          <w:rFonts w:ascii="Calibri" w:eastAsia="Times New Roman" w:hAnsi="Calibri"/>
          <w:bCs/>
          <w:szCs w:val="24"/>
          <w:lang w:eastAsia="pl-PL"/>
        </w:rPr>
        <w:t>nktów</w:t>
      </w:r>
      <w:r w:rsidRPr="00425B4A">
        <w:rPr>
          <w:rFonts w:ascii="Calibri" w:eastAsia="Times New Roman" w:hAnsi="Calibri"/>
          <w:bCs/>
          <w:szCs w:val="24"/>
          <w:lang w:eastAsia="pl-PL"/>
        </w:rPr>
        <w:t>.</w:t>
      </w:r>
      <w:r w:rsidR="005F45EF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Pr="00425B4A">
        <w:rPr>
          <w:rFonts w:ascii="Calibri" w:eastAsia="Times New Roman" w:hAnsi="Calibri"/>
          <w:bCs/>
          <w:szCs w:val="24"/>
          <w:lang w:eastAsia="pl-PL"/>
        </w:rPr>
        <w:t>Uzyskana</w:t>
      </w:r>
      <w:r w:rsidR="00E8370E">
        <w:rPr>
          <w:rFonts w:ascii="Calibri" w:eastAsia="Times New Roman" w:hAnsi="Calibri"/>
          <w:bCs/>
          <w:szCs w:val="24"/>
          <w:lang w:eastAsia="pl-PL"/>
        </w:rPr>
        <w:t xml:space="preserve"> liczba </w:t>
      </w:r>
      <w:r w:rsidR="005F45EF">
        <w:rPr>
          <w:rFonts w:ascii="Calibri" w:eastAsia="Times New Roman" w:hAnsi="Calibri"/>
          <w:bCs/>
          <w:szCs w:val="24"/>
          <w:lang w:eastAsia="pl-PL"/>
        </w:rPr>
        <w:t>punktów</w:t>
      </w:r>
      <w:r w:rsidR="00E8370E">
        <w:rPr>
          <w:rFonts w:ascii="Calibri" w:eastAsia="Times New Roman" w:hAnsi="Calibri"/>
          <w:bCs/>
          <w:szCs w:val="24"/>
          <w:lang w:eastAsia="pl-PL"/>
        </w:rPr>
        <w:t xml:space="preserve"> w ramach </w:t>
      </w:r>
      <w:r w:rsidRPr="00425B4A">
        <w:rPr>
          <w:rFonts w:ascii="Calibri" w:eastAsia="Times New Roman" w:hAnsi="Calibri"/>
          <w:bCs/>
          <w:szCs w:val="24"/>
          <w:lang w:eastAsia="pl-PL"/>
        </w:rPr>
        <w:t>kryterium zaokrąglona będzie do drugiego miejsca po przecinku. Jeżeli trzecia cyfra po przecinku</w:t>
      </w:r>
      <w:r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Pr="00425B4A">
        <w:rPr>
          <w:rFonts w:ascii="Calibri" w:eastAsia="Times New Roman" w:hAnsi="Calibri"/>
          <w:bCs/>
          <w:szCs w:val="24"/>
          <w:lang w:eastAsia="pl-PL"/>
        </w:rPr>
        <w:t>jest mniejsza od 5 wynik zostanie zaokrąglony w dół, a</w:t>
      </w:r>
      <w:r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Pr="00425B4A">
        <w:rPr>
          <w:rFonts w:ascii="Calibri" w:eastAsia="Times New Roman" w:hAnsi="Calibri"/>
          <w:bCs/>
          <w:szCs w:val="24"/>
          <w:lang w:eastAsia="pl-PL"/>
        </w:rPr>
        <w:t>jeżeli cyfra jest równa lub większa od 5 wynik zostanie zaokrąglony w górę.</w:t>
      </w:r>
    </w:p>
    <w:p w14:paraId="44D36190" w14:textId="77777777" w:rsidR="00425B4A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425B4A">
        <w:rPr>
          <w:rFonts w:ascii="Calibri" w:eastAsia="Times New Roman" w:hAnsi="Calibri"/>
          <w:bCs/>
          <w:szCs w:val="24"/>
          <w:lang w:eastAsia="pl-PL"/>
        </w:rPr>
        <w:t>Każda z ofert otrzyma liczbę punktów</w:t>
      </w:r>
      <w:r w:rsidR="003048EF">
        <w:rPr>
          <w:rFonts w:ascii="Calibri" w:eastAsia="Times New Roman" w:hAnsi="Calibri"/>
          <w:bCs/>
          <w:szCs w:val="24"/>
          <w:lang w:eastAsia="pl-PL"/>
        </w:rPr>
        <w:t>,</w:t>
      </w:r>
      <w:r w:rsidRPr="00425B4A">
        <w:rPr>
          <w:rFonts w:ascii="Calibri" w:eastAsia="Times New Roman" w:hAnsi="Calibri"/>
          <w:bCs/>
          <w:szCs w:val="24"/>
          <w:lang w:eastAsia="pl-PL"/>
        </w:rPr>
        <w:t xml:space="preserve"> jaka wynika ze wzoru</w:t>
      </w:r>
      <w:r>
        <w:rPr>
          <w:rFonts w:ascii="Calibri" w:eastAsia="Times New Roman" w:hAnsi="Calibri"/>
          <w:bCs/>
          <w:szCs w:val="24"/>
          <w:lang w:eastAsia="pl-PL"/>
        </w:rPr>
        <w:t>:</w:t>
      </w:r>
    </w:p>
    <w:p w14:paraId="7C52B51D" w14:textId="77777777" w:rsidR="00425B4A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0BFB17A5" w14:textId="77777777" w:rsidR="008D4E83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425B4A">
        <w:rPr>
          <w:rFonts w:ascii="Calibri" w:eastAsia="Times New Roman" w:hAnsi="Calibri"/>
          <w:b/>
          <w:bCs/>
          <w:szCs w:val="24"/>
          <w:lang w:eastAsia="pl-PL"/>
        </w:rPr>
        <w:t xml:space="preserve">LP = P(C) </w:t>
      </w:r>
    </w:p>
    <w:p w14:paraId="3AC6BD07" w14:textId="77777777" w:rsidR="00B52EF4" w:rsidRDefault="00B52EF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754E9633" w14:textId="77777777" w:rsidR="00425B4A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gdzie:</w:t>
      </w:r>
    </w:p>
    <w:p w14:paraId="62E50881" w14:textId="77777777" w:rsidR="00783AB4" w:rsidRDefault="00783AB4" w:rsidP="001F02DD">
      <w:pPr>
        <w:widowControl w:val="0"/>
        <w:tabs>
          <w:tab w:val="clear" w:pos="284"/>
        </w:tabs>
        <w:autoSpaceDE w:val="0"/>
        <w:spacing w:after="0"/>
        <w:ind w:firstLine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8D4E83">
        <w:rPr>
          <w:rFonts w:ascii="Calibri" w:eastAsia="Times New Roman" w:hAnsi="Calibri"/>
          <w:b/>
          <w:bCs/>
          <w:szCs w:val="24"/>
          <w:lang w:eastAsia="pl-PL"/>
        </w:rPr>
        <w:t>LP</w:t>
      </w:r>
      <w:r>
        <w:rPr>
          <w:rFonts w:ascii="Calibri" w:eastAsia="Times New Roman" w:hAnsi="Calibri"/>
          <w:bCs/>
          <w:szCs w:val="24"/>
          <w:lang w:eastAsia="pl-PL"/>
        </w:rPr>
        <w:t xml:space="preserve"> – całkowita liczba punktów przyznanych ofercie</w:t>
      </w:r>
    </w:p>
    <w:p w14:paraId="07841EF3" w14:textId="77777777" w:rsidR="00FC21CD" w:rsidRDefault="00783AB4" w:rsidP="00746552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8D4E83">
        <w:rPr>
          <w:rFonts w:ascii="Calibri" w:eastAsia="Times New Roman" w:hAnsi="Calibri"/>
          <w:b/>
          <w:bCs/>
          <w:szCs w:val="24"/>
          <w:lang w:eastAsia="pl-PL"/>
        </w:rPr>
        <w:t>P(C)</w:t>
      </w:r>
      <w:r>
        <w:rPr>
          <w:rFonts w:ascii="Calibri" w:eastAsia="Times New Roman" w:hAnsi="Calibri"/>
          <w:bCs/>
          <w:szCs w:val="24"/>
          <w:lang w:eastAsia="pl-PL"/>
        </w:rPr>
        <w:t xml:space="preserve"> – liczba punktów jakie otrzyma oferta badana w kryterium „Cena”</w:t>
      </w:r>
    </w:p>
    <w:p w14:paraId="72A3FAD5" w14:textId="77777777" w:rsidR="00A27AD6" w:rsidRDefault="00A27AD6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17DAC42D" w14:textId="77777777" w:rsidR="00783AB4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783AB4">
        <w:rPr>
          <w:rFonts w:ascii="Calibri" w:eastAsia="Times New Roman" w:hAnsi="Calibri"/>
          <w:b/>
          <w:bCs/>
          <w:szCs w:val="24"/>
          <w:lang w:eastAsia="pl-PL"/>
        </w:rPr>
        <w:t>Zasady oceny ofert wg kryterium „Cena” (C)</w:t>
      </w:r>
      <w:r>
        <w:rPr>
          <w:rFonts w:ascii="Calibri" w:eastAsia="Times New Roman" w:hAnsi="Calibri"/>
          <w:b/>
          <w:bCs/>
          <w:szCs w:val="24"/>
          <w:lang w:eastAsia="pl-PL"/>
        </w:rPr>
        <w:t>:</w:t>
      </w:r>
    </w:p>
    <w:p w14:paraId="3EA4C37F" w14:textId="77777777" w:rsidR="00783AB4" w:rsidRDefault="00720BD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W</w:t>
      </w:r>
      <w:r w:rsidR="00783AB4" w:rsidRPr="00783AB4">
        <w:rPr>
          <w:rFonts w:ascii="Calibri" w:eastAsia="Times New Roman" w:hAnsi="Calibri"/>
          <w:bCs/>
          <w:szCs w:val="24"/>
          <w:lang w:eastAsia="pl-PL"/>
        </w:rPr>
        <w:t xml:space="preserve">  kryterium  "Cena"  oferta</w:t>
      </w:r>
      <w:r w:rsidR="00783AB4">
        <w:rPr>
          <w:rFonts w:ascii="Calibri" w:eastAsia="Times New Roman" w:hAnsi="Calibri"/>
          <w:bCs/>
          <w:szCs w:val="24"/>
          <w:lang w:eastAsia="pl-PL"/>
        </w:rPr>
        <w:t xml:space="preserve">  otrzyma  zaokrągloną  do  dwó</w:t>
      </w:r>
      <w:r w:rsidR="00111F76">
        <w:rPr>
          <w:rFonts w:ascii="Calibri" w:eastAsia="Times New Roman" w:hAnsi="Calibri"/>
          <w:bCs/>
          <w:szCs w:val="24"/>
          <w:lang w:eastAsia="pl-PL"/>
        </w:rPr>
        <w:t>ch</w:t>
      </w:r>
      <w:r w:rsidR="00783AB4" w:rsidRPr="00783AB4">
        <w:rPr>
          <w:rFonts w:ascii="Calibri" w:eastAsia="Times New Roman" w:hAnsi="Calibri"/>
          <w:bCs/>
          <w:szCs w:val="24"/>
          <w:lang w:eastAsia="pl-PL"/>
        </w:rPr>
        <w:t xml:space="preserve">  miejsc po przecinku liczbę</w:t>
      </w:r>
      <w:r w:rsidR="00783AB4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783AB4" w:rsidRPr="00783AB4">
        <w:rPr>
          <w:rFonts w:ascii="Calibri" w:eastAsia="Times New Roman" w:hAnsi="Calibri"/>
          <w:bCs/>
          <w:szCs w:val="24"/>
          <w:lang w:eastAsia="pl-PL"/>
        </w:rPr>
        <w:t>punktów wynikającą z działania</w:t>
      </w:r>
      <w:r w:rsidR="00783AB4">
        <w:rPr>
          <w:rFonts w:ascii="Calibri" w:eastAsia="Times New Roman" w:hAnsi="Calibri"/>
          <w:bCs/>
          <w:szCs w:val="24"/>
          <w:lang w:eastAsia="pl-PL"/>
        </w:rPr>
        <w:t>:</w:t>
      </w:r>
    </w:p>
    <w:p w14:paraId="51ECAE1C" w14:textId="77777777" w:rsidR="00783AB4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7FE0533E" w14:textId="77777777" w:rsidR="00B52EF4" w:rsidRPr="008F2FF7" w:rsidRDefault="00B52EF4" w:rsidP="00B52EF4">
      <w:pPr>
        <w:keepLines/>
        <w:tabs>
          <w:tab w:val="num" w:pos="1311"/>
        </w:tabs>
        <w:spacing w:before="120" w:after="120"/>
        <w:ind w:hanging="147"/>
        <w:jc w:val="center"/>
        <w:rPr>
          <w:noProof/>
        </w:rPr>
      </w:pPr>
      <w:r>
        <w:rPr>
          <w:i/>
          <w:noProof/>
        </w:rPr>
        <w:t>Pi(C)</w:t>
      </w:r>
      <w:r w:rsidRPr="008F2FF7">
        <w:rPr>
          <w:noProof/>
        </w:rPr>
        <w:t xml:space="preserve"> =</w:t>
      </w:r>
      <w:r w:rsidRPr="008F2FF7">
        <w:rPr>
          <w:sz w:val="20"/>
        </w:rPr>
        <w:t xml:space="preserve">  </w:t>
      </w:r>
      <w:r w:rsidRPr="008F2FF7">
        <w:rPr>
          <w:position w:val="-24"/>
          <w:vertAlign w:val="subscript"/>
          <w:lang w:val="en-US"/>
        </w:rPr>
        <w:object w:dxaOrig="700" w:dyaOrig="620" w14:anchorId="63125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12" o:title=""/>
          </v:shape>
          <o:OLEObject Type="Embed" ProgID="Equation.3" ShapeID="_x0000_i1025" DrawAspect="Content" ObjectID="_1702117643" r:id="rId13"/>
        </w:object>
      </w:r>
      <w:r w:rsidRPr="008F2FF7">
        <w:t xml:space="preserve">   </w:t>
      </w:r>
      <w:r w:rsidRPr="00111064">
        <w:rPr>
          <w:i/>
        </w:rPr>
        <w:t xml:space="preserve">X  </w:t>
      </w:r>
      <w:r>
        <w:rPr>
          <w:i/>
          <w:noProof/>
        </w:rPr>
        <w:t xml:space="preserve"> 10</w:t>
      </w:r>
      <w:r w:rsidRPr="00111064">
        <w:rPr>
          <w:i/>
          <w:noProof/>
        </w:rPr>
        <w:t>0</w:t>
      </w:r>
    </w:p>
    <w:p w14:paraId="5BE66104" w14:textId="77777777" w:rsidR="00746552" w:rsidRPr="00746552" w:rsidRDefault="005C5AA5" w:rsidP="001F02DD">
      <w:pPr>
        <w:widowControl w:val="0"/>
        <w:ind w:left="426"/>
        <w:rPr>
          <w:rFonts w:ascii="Calibri" w:hAnsi="Calibri"/>
        </w:rPr>
      </w:pPr>
      <w:r>
        <w:rPr>
          <w:rFonts w:ascii="Calibri" w:hAnsi="Calibri"/>
        </w:rPr>
        <w:t>g</w:t>
      </w:r>
      <w:r w:rsidR="00746552" w:rsidRPr="00746552">
        <w:rPr>
          <w:rFonts w:ascii="Calibri" w:hAnsi="Calibri"/>
        </w:rPr>
        <w:t>dzie</w:t>
      </w:r>
      <w:r>
        <w:rPr>
          <w:rFonts w:ascii="Calibri" w:hAnsi="Calibri"/>
        </w:rPr>
        <w:t>:</w:t>
      </w:r>
    </w:p>
    <w:p w14:paraId="3024BB15" w14:textId="77777777" w:rsidR="001374C5" w:rsidRPr="00F85C7B" w:rsidRDefault="001374C5" w:rsidP="00647B1E">
      <w:pPr>
        <w:widowControl w:val="0"/>
        <w:spacing w:after="0"/>
        <w:ind w:left="426"/>
        <w:rPr>
          <w:rFonts w:ascii="Calibri" w:hAnsi="Calibri"/>
        </w:rPr>
      </w:pPr>
      <w:r w:rsidRPr="00B52EF4">
        <w:rPr>
          <w:rFonts w:ascii="Calibri" w:hAnsi="Calibri"/>
          <w:i/>
        </w:rPr>
        <w:t>Pi(C)</w:t>
      </w:r>
      <w:r w:rsidRPr="00F85C7B">
        <w:rPr>
          <w:rFonts w:ascii="Calibri" w:hAnsi="Calibri"/>
        </w:rPr>
        <w:t xml:space="preserve"> – Liczba punktów, jakie otrzyma oferta badana w kryterium „Cena”</w:t>
      </w:r>
    </w:p>
    <w:p w14:paraId="0C29EC4C" w14:textId="77777777" w:rsidR="001374C5" w:rsidRPr="00F85C7B" w:rsidRDefault="001374C5" w:rsidP="00647B1E">
      <w:pPr>
        <w:widowControl w:val="0"/>
        <w:spacing w:after="0"/>
        <w:ind w:left="426"/>
        <w:rPr>
          <w:rFonts w:ascii="Calibri" w:hAnsi="Calibri"/>
        </w:rPr>
      </w:pPr>
      <w:r w:rsidRPr="00B52EF4">
        <w:rPr>
          <w:rFonts w:ascii="Calibri" w:hAnsi="Calibri"/>
          <w:i/>
        </w:rPr>
        <w:t>Cmin</w:t>
      </w:r>
      <w:r w:rsidRPr="00F85C7B">
        <w:rPr>
          <w:rFonts w:ascii="Calibri" w:hAnsi="Calibri"/>
        </w:rPr>
        <w:t xml:space="preserve"> – Najniższa cena spośród wszystkich ofert niepodlegających odrzuceniu</w:t>
      </w:r>
    </w:p>
    <w:p w14:paraId="3F5AE704" w14:textId="77777777" w:rsidR="001374C5" w:rsidRDefault="001374C5" w:rsidP="00647B1E">
      <w:pPr>
        <w:widowControl w:val="0"/>
        <w:spacing w:after="0"/>
        <w:ind w:left="426"/>
        <w:rPr>
          <w:rFonts w:ascii="Calibri" w:hAnsi="Calibri"/>
        </w:rPr>
      </w:pPr>
      <w:r w:rsidRPr="00B52EF4">
        <w:rPr>
          <w:rFonts w:ascii="Calibri" w:hAnsi="Calibri"/>
          <w:i/>
        </w:rPr>
        <w:t>Ci</w:t>
      </w:r>
      <w:r w:rsidRPr="00F85C7B">
        <w:rPr>
          <w:rFonts w:ascii="Calibri" w:hAnsi="Calibri"/>
        </w:rPr>
        <w:t xml:space="preserve"> – Cena oferty badanej</w:t>
      </w:r>
    </w:p>
    <w:p w14:paraId="1D5D6244" w14:textId="77777777" w:rsidR="00720BD2" w:rsidRPr="00720BD2" w:rsidRDefault="00DC1BA6" w:rsidP="001F02DD">
      <w:pPr>
        <w:widowControl w:val="0"/>
        <w:ind w:left="426"/>
        <w:rPr>
          <w:rFonts w:ascii="Calibri" w:hAnsi="Calibri"/>
        </w:rPr>
      </w:pPr>
      <w:r>
        <w:rPr>
          <w:rFonts w:ascii="Calibri" w:hAnsi="Calibri"/>
        </w:rPr>
        <w:t>Do wyliczenia ilości</w:t>
      </w:r>
      <w:r w:rsidR="00720BD2">
        <w:rPr>
          <w:rFonts w:ascii="Calibri" w:hAnsi="Calibri"/>
        </w:rPr>
        <w:t xml:space="preserve"> punktów </w:t>
      </w:r>
      <w:r>
        <w:rPr>
          <w:rFonts w:ascii="Calibri" w:hAnsi="Calibri"/>
        </w:rPr>
        <w:t>w kryterium „c</w:t>
      </w:r>
      <w:r w:rsidRPr="00720BD2">
        <w:rPr>
          <w:rFonts w:ascii="Calibri" w:hAnsi="Calibri"/>
        </w:rPr>
        <w:t>ena”</w:t>
      </w:r>
      <w:r w:rsidR="00B6795A">
        <w:rPr>
          <w:rFonts w:ascii="Calibri" w:hAnsi="Calibri"/>
        </w:rPr>
        <w:t xml:space="preserve"> pod uwagę</w:t>
      </w:r>
      <w:r>
        <w:rPr>
          <w:rFonts w:ascii="Calibri" w:hAnsi="Calibri"/>
        </w:rPr>
        <w:t xml:space="preserve"> </w:t>
      </w:r>
      <w:r w:rsidR="00720BD2">
        <w:rPr>
          <w:rFonts w:ascii="Calibri" w:hAnsi="Calibri"/>
        </w:rPr>
        <w:t>będzie brana cena brutto</w:t>
      </w:r>
      <w:r>
        <w:rPr>
          <w:rFonts w:ascii="Calibri" w:hAnsi="Calibri"/>
        </w:rPr>
        <w:t xml:space="preserve"> oferty</w:t>
      </w:r>
      <w:r w:rsidR="00B6795A">
        <w:rPr>
          <w:rFonts w:ascii="Calibri" w:hAnsi="Calibri"/>
        </w:rPr>
        <w:t>.</w:t>
      </w:r>
      <w:r w:rsidR="003C1963">
        <w:rPr>
          <w:rFonts w:ascii="Calibri" w:hAnsi="Calibri"/>
        </w:rPr>
        <w:t xml:space="preserve"> </w:t>
      </w:r>
    </w:p>
    <w:p w14:paraId="228F8E11" w14:textId="77777777" w:rsidR="003048EF" w:rsidRPr="00746552" w:rsidRDefault="00FE5EED" w:rsidP="001F02DD">
      <w:pPr>
        <w:widowControl w:val="0"/>
        <w:tabs>
          <w:tab w:val="clear" w:pos="284"/>
        </w:tabs>
        <w:autoSpaceDE w:val="0"/>
        <w:spacing w:after="0"/>
        <w:ind w:left="709" w:hanging="425"/>
        <w:jc w:val="both"/>
        <w:rPr>
          <w:rFonts w:ascii="Calibri" w:eastAsia="Times New Roman" w:hAnsi="Calibri"/>
          <w:b/>
          <w:bCs/>
          <w:i/>
          <w:color w:val="000000"/>
          <w:szCs w:val="24"/>
          <w:u w:val="single"/>
          <w:lang w:eastAsia="pl-PL"/>
        </w:rPr>
      </w:pPr>
      <w:r w:rsidRPr="00746552">
        <w:rPr>
          <w:rFonts w:ascii="Calibri" w:eastAsia="Times New Roman" w:hAnsi="Calibri"/>
          <w:b/>
          <w:bCs/>
          <w:i/>
          <w:color w:val="000000"/>
          <w:szCs w:val="24"/>
          <w:u w:val="single"/>
          <w:lang w:eastAsia="pl-PL"/>
        </w:rPr>
        <w:t>Uwaga:</w:t>
      </w:r>
    </w:p>
    <w:p w14:paraId="7849E0F6" w14:textId="77777777" w:rsidR="00943674" w:rsidRPr="00746552" w:rsidRDefault="00FE5EED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="Calibri" w:eastAsia="Times New Roman" w:hAnsi="Calibri"/>
          <w:bCs/>
          <w:color w:val="000000"/>
          <w:szCs w:val="24"/>
          <w:lang w:eastAsia="pl-PL"/>
        </w:rPr>
      </w:pP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Zamawiający może najpierw dokonać oceny ofert, a następnie zbadać</w:t>
      </w:r>
      <w:r w:rsidR="005F45EF">
        <w:rPr>
          <w:rFonts w:ascii="Calibri" w:eastAsia="Times New Roman" w:hAnsi="Calibri"/>
          <w:bCs/>
          <w:color w:val="000000"/>
          <w:szCs w:val="24"/>
          <w:lang w:eastAsia="pl-PL"/>
        </w:rPr>
        <w:t>,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  <w:r w:rsidR="005F45EF">
        <w:rPr>
          <w:rFonts w:ascii="Calibri" w:eastAsia="Times New Roman" w:hAnsi="Calibri"/>
          <w:bCs/>
          <w:color w:val="000000"/>
          <w:szCs w:val="24"/>
          <w:lang w:eastAsia="pl-PL"/>
        </w:rPr>
        <w:br/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czy Wykonawca, którego oferta została oceniona jako najkorzystniejsza</w:t>
      </w:r>
      <w:r w:rsidR="006202C0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,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  <w:r w:rsidR="002061B1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spełnia warunki udziału 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w postępowaniu oraz 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jest zgodna z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wymagania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mi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określon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ymi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przez Zamawiającego.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</w:p>
    <w:p w14:paraId="454845D0" w14:textId="77777777" w:rsidR="006202C0" w:rsidRPr="00746552" w:rsidRDefault="006202C0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="Calibri" w:eastAsia="Times New Roman" w:hAnsi="Calibri"/>
          <w:bCs/>
          <w:color w:val="000000"/>
          <w:szCs w:val="24"/>
          <w:lang w:eastAsia="pl-PL"/>
        </w:rPr>
      </w:pP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W przypadku, gdy wymagane dokumenty nie zostały złożone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, s</w:t>
      </w:r>
      <w:r w:rsidR="00720BD2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ą niekompletne, zawierają błędy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lub budzą wskazane przez Zamawiającego wątpliwości, 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lastRenderedPageBreak/>
        <w:t>Zamawiający wezwie do ich uzupełnienia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,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poprawienia lub do udzielenia wyjaśnień w terminie przez siebie wskazanym. 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</w:p>
    <w:p w14:paraId="00AB0D90" w14:textId="77777777" w:rsidR="00B53894" w:rsidRPr="00746552" w:rsidRDefault="00B53894" w:rsidP="001F02DD">
      <w:pPr>
        <w:widowControl w:val="0"/>
        <w:tabs>
          <w:tab w:val="clear" w:pos="284"/>
        </w:tabs>
        <w:autoSpaceDE w:val="0"/>
        <w:spacing w:after="0"/>
        <w:jc w:val="both"/>
        <w:rPr>
          <w:rFonts w:ascii="Calibri" w:eastAsia="Times New Roman" w:hAnsi="Calibri"/>
          <w:bCs/>
          <w:color w:val="000000"/>
          <w:szCs w:val="24"/>
          <w:lang w:eastAsia="pl-PL"/>
        </w:rPr>
      </w:pPr>
    </w:p>
    <w:p w14:paraId="3D340E5A" w14:textId="77777777" w:rsidR="001E1B0D" w:rsidRPr="00746552" w:rsidRDefault="001E1B0D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Arial"/>
          <w:b/>
          <w:bCs/>
          <w:color w:val="000000"/>
        </w:rPr>
      </w:pPr>
      <w:r w:rsidRPr="00746552">
        <w:rPr>
          <w:rFonts w:ascii="Calibri" w:hAnsi="Calibri" w:cs="Arial"/>
          <w:b/>
          <w:bCs/>
          <w:color w:val="000000"/>
        </w:rPr>
        <w:t>POPRAWIANIE</w:t>
      </w:r>
      <w:r w:rsidRPr="00746552">
        <w:rPr>
          <w:rFonts w:ascii="Calibri" w:hAnsi="Calibri" w:cs="Arial"/>
          <w:b/>
          <w:bCs/>
          <w:color w:val="000000"/>
          <w:spacing w:val="21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OMYŁEK</w:t>
      </w:r>
      <w:r w:rsidRPr="00746552">
        <w:rPr>
          <w:rFonts w:ascii="Calibri" w:hAnsi="Calibri" w:cs="Arial"/>
          <w:b/>
          <w:bCs/>
          <w:color w:val="000000"/>
          <w:spacing w:val="-3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W</w:t>
      </w:r>
      <w:r w:rsidRPr="00746552">
        <w:rPr>
          <w:rFonts w:ascii="Calibri" w:hAnsi="Calibri" w:cs="Arial"/>
          <w:b/>
          <w:bCs/>
          <w:color w:val="000000"/>
          <w:spacing w:val="6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OFERTACH</w:t>
      </w:r>
    </w:p>
    <w:p w14:paraId="11175FA7" w14:textId="77777777" w:rsidR="007851F2" w:rsidRPr="00746552" w:rsidRDefault="001E1B0D" w:rsidP="001F02DD">
      <w:pPr>
        <w:widowControl w:val="0"/>
        <w:ind w:left="426"/>
        <w:jc w:val="both"/>
        <w:rPr>
          <w:rFonts w:ascii="Calibri" w:hAnsi="Calibri"/>
          <w:color w:val="000000"/>
          <w:w w:val="105"/>
        </w:rPr>
      </w:pPr>
      <w:r w:rsidRPr="00746552">
        <w:rPr>
          <w:rFonts w:ascii="Calibri" w:hAnsi="Calibri"/>
          <w:color w:val="000000"/>
          <w:w w:val="105"/>
        </w:rPr>
        <w:t>Zamawiający</w:t>
      </w:r>
      <w:r w:rsidRPr="00746552">
        <w:rPr>
          <w:rFonts w:ascii="Calibri" w:hAnsi="Calibri"/>
          <w:color w:val="000000"/>
          <w:spacing w:val="31"/>
          <w:w w:val="105"/>
        </w:rPr>
        <w:t xml:space="preserve"> </w:t>
      </w:r>
      <w:r w:rsidRPr="00746552">
        <w:rPr>
          <w:rFonts w:ascii="Calibri" w:hAnsi="Calibri"/>
          <w:color w:val="000000"/>
          <w:w w:val="105"/>
        </w:rPr>
        <w:t>poprawia</w:t>
      </w:r>
      <w:r w:rsidRPr="00746552">
        <w:rPr>
          <w:rFonts w:ascii="Calibri" w:hAnsi="Calibri"/>
          <w:color w:val="000000"/>
          <w:spacing w:val="30"/>
          <w:w w:val="105"/>
        </w:rPr>
        <w:t xml:space="preserve"> </w:t>
      </w:r>
      <w:r w:rsidRPr="00746552">
        <w:rPr>
          <w:rFonts w:ascii="Calibri" w:hAnsi="Calibri"/>
          <w:color w:val="000000"/>
          <w:w w:val="105"/>
        </w:rPr>
        <w:t>w</w:t>
      </w:r>
      <w:r w:rsidRPr="00746552">
        <w:rPr>
          <w:rFonts w:ascii="Calibri" w:hAnsi="Calibri"/>
          <w:color w:val="000000"/>
          <w:spacing w:val="21"/>
          <w:w w:val="105"/>
        </w:rPr>
        <w:t xml:space="preserve"> </w:t>
      </w:r>
      <w:r w:rsidRPr="00746552">
        <w:rPr>
          <w:rFonts w:ascii="Calibri" w:hAnsi="Calibri"/>
          <w:color w:val="000000"/>
          <w:w w:val="105"/>
        </w:rPr>
        <w:t>ofercie oczywiste omyłki pisarskie, oczywiste omyłki rachunkowe</w:t>
      </w:r>
      <w:r w:rsidR="00EC3B8A" w:rsidRPr="00746552">
        <w:rPr>
          <w:rFonts w:ascii="Calibri" w:hAnsi="Calibri"/>
          <w:color w:val="000000"/>
          <w:w w:val="105"/>
        </w:rPr>
        <w:t xml:space="preserve"> z uwzględnieniem konse</w:t>
      </w:r>
      <w:r w:rsidR="00B6795A">
        <w:rPr>
          <w:rFonts w:ascii="Calibri" w:hAnsi="Calibri"/>
          <w:color w:val="000000"/>
          <w:w w:val="105"/>
        </w:rPr>
        <w:t xml:space="preserve">kwencji rachunkowych dokonanych </w:t>
      </w:r>
      <w:r w:rsidR="00EC3B8A" w:rsidRPr="00746552">
        <w:rPr>
          <w:rFonts w:ascii="Calibri" w:hAnsi="Calibri"/>
          <w:color w:val="000000"/>
          <w:w w:val="105"/>
        </w:rPr>
        <w:t>poprawek oraz</w:t>
      </w:r>
      <w:r w:rsidRPr="00746552">
        <w:rPr>
          <w:rFonts w:ascii="Calibri" w:hAnsi="Calibri"/>
          <w:color w:val="000000"/>
          <w:w w:val="105"/>
        </w:rPr>
        <w:t xml:space="preserve"> inne omyłki</w:t>
      </w:r>
      <w:r w:rsidRPr="00746552">
        <w:rPr>
          <w:rFonts w:ascii="Calibri" w:hAnsi="Calibri"/>
          <w:color w:val="000000"/>
          <w:spacing w:val="24"/>
          <w:w w:val="105"/>
        </w:rPr>
        <w:t xml:space="preserve"> </w:t>
      </w:r>
      <w:r w:rsidR="00EC3B8A" w:rsidRPr="00746552">
        <w:rPr>
          <w:rFonts w:ascii="Calibri" w:hAnsi="Calibri"/>
          <w:color w:val="000000"/>
          <w:w w:val="105"/>
        </w:rPr>
        <w:t>polegające na niezgodności ofert</w:t>
      </w:r>
      <w:r w:rsidR="00943674" w:rsidRPr="00746552">
        <w:rPr>
          <w:rFonts w:ascii="Calibri" w:hAnsi="Calibri"/>
          <w:color w:val="000000"/>
          <w:w w:val="105"/>
        </w:rPr>
        <w:t xml:space="preserve"> </w:t>
      </w:r>
      <w:r w:rsidR="00EC3B8A" w:rsidRPr="00746552">
        <w:rPr>
          <w:rFonts w:ascii="Calibri" w:hAnsi="Calibri"/>
          <w:color w:val="000000"/>
          <w:w w:val="105"/>
        </w:rPr>
        <w:t>z treścią Zapy</w:t>
      </w:r>
      <w:r w:rsidR="00B6795A">
        <w:rPr>
          <w:rFonts w:ascii="Calibri" w:hAnsi="Calibri"/>
          <w:color w:val="000000"/>
          <w:w w:val="105"/>
        </w:rPr>
        <w:t>tania ofertowego, które nie mają</w:t>
      </w:r>
      <w:r w:rsidR="00EC3B8A" w:rsidRPr="00746552">
        <w:rPr>
          <w:rFonts w:ascii="Calibri" w:hAnsi="Calibri"/>
          <w:color w:val="000000"/>
          <w:w w:val="105"/>
        </w:rPr>
        <w:t xml:space="preserve"> istotnego wpływu na treść złożonej oferty.</w:t>
      </w:r>
    </w:p>
    <w:p w14:paraId="48BD3726" w14:textId="77777777" w:rsidR="00045270" w:rsidRPr="00746552" w:rsidRDefault="00045270" w:rsidP="001F02DD">
      <w:pPr>
        <w:widowControl w:val="0"/>
        <w:spacing w:after="0"/>
        <w:ind w:left="426"/>
        <w:jc w:val="both"/>
        <w:rPr>
          <w:rFonts w:ascii="Calibri" w:hAnsi="Calibri"/>
          <w:color w:val="000000"/>
          <w:w w:val="105"/>
        </w:rPr>
      </w:pPr>
    </w:p>
    <w:p w14:paraId="1DF99076" w14:textId="77777777" w:rsidR="00F134F8" w:rsidRPr="00746552" w:rsidRDefault="00F134F8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Arial"/>
          <w:b/>
          <w:bCs/>
          <w:color w:val="000000"/>
        </w:rPr>
      </w:pPr>
      <w:r w:rsidRPr="00746552">
        <w:rPr>
          <w:rFonts w:ascii="Calibri" w:hAnsi="Calibri" w:cs="Arial"/>
          <w:b/>
          <w:bCs/>
          <w:color w:val="000000"/>
        </w:rPr>
        <w:t>PRZESŁANKI</w:t>
      </w:r>
      <w:r w:rsidRPr="00746552">
        <w:rPr>
          <w:rFonts w:ascii="Calibri" w:hAnsi="Calibri" w:cs="Arial"/>
          <w:b/>
          <w:bCs/>
          <w:color w:val="000000"/>
          <w:spacing w:val="17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ODRZUCENIA</w:t>
      </w:r>
      <w:r w:rsidRPr="00746552">
        <w:rPr>
          <w:rFonts w:ascii="Calibri" w:hAnsi="Calibri" w:cs="Arial"/>
          <w:b/>
          <w:bCs/>
          <w:color w:val="000000"/>
          <w:spacing w:val="19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OFERT</w:t>
      </w:r>
    </w:p>
    <w:p w14:paraId="0A27C8AD" w14:textId="77777777" w:rsidR="00F134F8" w:rsidRPr="00746552" w:rsidRDefault="00F134F8" w:rsidP="001F02DD">
      <w:pPr>
        <w:widowControl w:val="0"/>
        <w:tabs>
          <w:tab w:val="clear" w:pos="284"/>
          <w:tab w:val="left" w:pos="426"/>
        </w:tabs>
        <w:spacing w:after="120"/>
        <w:ind w:left="426"/>
        <w:jc w:val="both"/>
        <w:rPr>
          <w:rFonts w:ascii="Calibri" w:hAnsi="Calibri" w:cs="Arial"/>
          <w:color w:val="000000"/>
          <w:lang w:eastAsia="ar-SA"/>
        </w:rPr>
      </w:pPr>
      <w:r w:rsidRPr="00746552">
        <w:rPr>
          <w:rFonts w:ascii="Calibri" w:hAnsi="Calibri" w:cs="Arial"/>
          <w:color w:val="000000"/>
          <w:lang w:eastAsia="ar-SA"/>
        </w:rPr>
        <w:t>Zamawiający odrzuca ofertę w szczególności:</w:t>
      </w:r>
    </w:p>
    <w:p w14:paraId="334A451A" w14:textId="77777777" w:rsidR="00F134F8" w:rsidRPr="00746552" w:rsidRDefault="00F134F8" w:rsidP="001F02DD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120"/>
        <w:ind w:left="709" w:hanging="283"/>
        <w:jc w:val="both"/>
        <w:rPr>
          <w:rFonts w:ascii="Calibri" w:hAnsi="Calibri" w:cs="Arial"/>
          <w:color w:val="000000"/>
          <w:lang w:eastAsia="ar-SA"/>
        </w:rPr>
      </w:pPr>
      <w:r w:rsidRPr="00746552">
        <w:rPr>
          <w:rFonts w:ascii="Calibri" w:hAnsi="Calibri" w:cs="Arial"/>
          <w:color w:val="000000"/>
          <w:lang w:eastAsia="ar-SA"/>
        </w:rPr>
        <w:t>jej treść nie odpowiada treści dokumentów p</w:t>
      </w:r>
      <w:r w:rsidR="00647B1E">
        <w:rPr>
          <w:rFonts w:ascii="Calibri" w:hAnsi="Calibri" w:cs="Arial"/>
          <w:color w:val="000000"/>
          <w:lang w:eastAsia="ar-SA"/>
        </w:rPr>
        <w:t>rzekazanych przez Zamawiającego</w:t>
      </w:r>
      <w:r w:rsidR="00647B1E">
        <w:rPr>
          <w:rFonts w:ascii="Calibri" w:hAnsi="Calibri" w:cs="Arial"/>
          <w:color w:val="000000"/>
          <w:lang w:eastAsia="ar-SA"/>
        </w:rPr>
        <w:br/>
      </w:r>
      <w:r w:rsidRPr="00746552">
        <w:rPr>
          <w:rFonts w:ascii="Calibri" w:hAnsi="Calibri" w:cs="Arial"/>
          <w:color w:val="000000"/>
          <w:lang w:eastAsia="ar-SA"/>
        </w:rPr>
        <w:t>w postępowaniu, z zastrzeżeniem sytuacji, gdy Zamawiający jest w stanie potraktować niezgodność jako omyłkę - pisarską, rac</w:t>
      </w:r>
      <w:r w:rsidR="00EA7813" w:rsidRPr="00746552">
        <w:rPr>
          <w:rFonts w:ascii="Calibri" w:hAnsi="Calibri" w:cs="Arial"/>
          <w:color w:val="000000"/>
          <w:lang w:eastAsia="ar-SA"/>
        </w:rPr>
        <w:t xml:space="preserve">hunkową lub inną, </w:t>
      </w:r>
      <w:r w:rsidR="005F45EF">
        <w:rPr>
          <w:rFonts w:ascii="Calibri" w:hAnsi="Calibri" w:cs="Arial"/>
          <w:color w:val="000000"/>
          <w:lang w:eastAsia="ar-SA"/>
        </w:rPr>
        <w:br/>
      </w:r>
      <w:r w:rsidR="00EA7813" w:rsidRPr="00746552">
        <w:rPr>
          <w:rFonts w:ascii="Calibri" w:hAnsi="Calibri" w:cs="Arial"/>
          <w:color w:val="000000"/>
          <w:lang w:eastAsia="ar-SA"/>
        </w:rPr>
        <w:t>nie powodującą</w:t>
      </w:r>
      <w:r w:rsidRPr="00746552">
        <w:rPr>
          <w:rFonts w:ascii="Calibri" w:hAnsi="Calibri" w:cs="Arial"/>
          <w:color w:val="000000"/>
          <w:lang w:eastAsia="ar-SA"/>
        </w:rPr>
        <w:t xml:space="preserve"> istotnych zmian w treści oferty i poprawić ją informuj</w:t>
      </w:r>
      <w:r w:rsidR="00EA7813" w:rsidRPr="00746552">
        <w:rPr>
          <w:rFonts w:ascii="Calibri" w:hAnsi="Calibri" w:cs="Arial"/>
          <w:color w:val="000000"/>
          <w:lang w:eastAsia="ar-SA"/>
        </w:rPr>
        <w:t>ąc o tym Wykonawcę, lub wezwać W</w:t>
      </w:r>
      <w:r w:rsidRPr="00746552">
        <w:rPr>
          <w:rFonts w:ascii="Calibri" w:hAnsi="Calibri" w:cs="Arial"/>
          <w:color w:val="000000"/>
          <w:lang w:eastAsia="ar-SA"/>
        </w:rPr>
        <w:t>ykonawcę do złożenia wyjaśnień w zakresie treści oferty. Złożone wyjaśnienia nie mogą doprowadzić do istotnych zmian treści oferty;</w:t>
      </w:r>
    </w:p>
    <w:p w14:paraId="4349CF63" w14:textId="77777777" w:rsidR="00F134F8" w:rsidRPr="00746552" w:rsidRDefault="00F134F8" w:rsidP="004D6814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0"/>
        <w:ind w:left="709" w:hanging="283"/>
        <w:jc w:val="both"/>
        <w:rPr>
          <w:rFonts w:ascii="Calibri" w:hAnsi="Calibri" w:cs="Arial"/>
          <w:color w:val="000000"/>
          <w:lang w:eastAsia="ar-SA"/>
        </w:rPr>
      </w:pPr>
      <w:r w:rsidRPr="00746552">
        <w:rPr>
          <w:rFonts w:ascii="Calibri" w:hAnsi="Calibri" w:cs="Arial"/>
          <w:color w:val="000000"/>
          <w:lang w:eastAsia="ar-SA"/>
        </w:rPr>
        <w:t>jej złożenie stanowi czyn nieuczciwej konkurenc</w:t>
      </w:r>
      <w:r w:rsidR="008D4E83" w:rsidRPr="00746552">
        <w:rPr>
          <w:rFonts w:ascii="Calibri" w:hAnsi="Calibri" w:cs="Arial"/>
          <w:color w:val="000000"/>
          <w:lang w:eastAsia="ar-SA"/>
        </w:rPr>
        <w:t>ji w rozumieniu przepisów</w:t>
      </w:r>
      <w:r w:rsidR="004D6814" w:rsidRPr="00746552">
        <w:rPr>
          <w:rFonts w:ascii="Calibri" w:hAnsi="Calibri" w:cs="Arial"/>
          <w:color w:val="000000"/>
          <w:lang w:eastAsia="ar-SA"/>
        </w:rPr>
        <w:br/>
      </w:r>
      <w:r w:rsidRPr="00746552">
        <w:rPr>
          <w:rFonts w:ascii="Calibri" w:hAnsi="Calibri" w:cs="Arial"/>
          <w:color w:val="000000"/>
          <w:lang w:eastAsia="ar-SA"/>
        </w:rPr>
        <w:t>o zwalczaniu nieuczciwej konkurencji;</w:t>
      </w:r>
    </w:p>
    <w:p w14:paraId="01A5D3BF" w14:textId="77777777" w:rsidR="00FF71E6" w:rsidRPr="00B62356" w:rsidRDefault="00FF71E6" w:rsidP="001F02DD">
      <w:pPr>
        <w:widowControl w:val="0"/>
        <w:rPr>
          <w:rFonts w:ascii="Calibri" w:hAnsi="Calibri"/>
        </w:rPr>
      </w:pPr>
    </w:p>
    <w:p w14:paraId="51B90480" w14:textId="77777777" w:rsidR="00FF71E6" w:rsidRPr="00B62356" w:rsidRDefault="00FF71E6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B62356">
        <w:rPr>
          <w:rFonts w:ascii="Calibri" w:eastAsia="Calibri" w:hAnsi="Calibri"/>
          <w:b/>
          <w:szCs w:val="24"/>
        </w:rPr>
        <w:t xml:space="preserve">DODATKOWE INFORMACJE </w:t>
      </w:r>
    </w:p>
    <w:p w14:paraId="41EE9298" w14:textId="77777777" w:rsidR="00FF71E6" w:rsidRPr="00746552" w:rsidRDefault="00FF71E6" w:rsidP="00111F76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color w:val="000000"/>
          <w:szCs w:val="24"/>
        </w:rPr>
      </w:pPr>
      <w:r w:rsidRPr="00746552">
        <w:rPr>
          <w:rFonts w:ascii="Calibri" w:eastAsia="Calibri" w:hAnsi="Calibri"/>
          <w:b/>
          <w:color w:val="000000"/>
          <w:szCs w:val="24"/>
        </w:rPr>
        <w:t>Zamawiający zastrzega w każdym czasie możliwość</w:t>
      </w:r>
      <w:r w:rsidR="00DF0BE9" w:rsidRPr="00746552">
        <w:rPr>
          <w:rFonts w:ascii="Calibri" w:eastAsia="Calibri" w:hAnsi="Calibri"/>
          <w:b/>
          <w:color w:val="000000"/>
          <w:szCs w:val="24"/>
        </w:rPr>
        <w:t xml:space="preserve"> dokonania zmiany </w:t>
      </w:r>
      <w:r w:rsidR="00DF0BE9" w:rsidRPr="00746552">
        <w:rPr>
          <w:rFonts w:ascii="Calibri" w:hAnsi="Calibri" w:cs="Calibri"/>
          <w:b/>
          <w:color w:val="000000"/>
        </w:rPr>
        <w:t>treści zapytania ofertowego, w tym termin</w:t>
      </w:r>
      <w:r w:rsidR="00CD0E75" w:rsidRPr="00746552">
        <w:rPr>
          <w:rFonts w:ascii="Calibri" w:hAnsi="Calibri" w:cs="Calibri"/>
          <w:b/>
          <w:color w:val="000000"/>
        </w:rPr>
        <w:t>u</w:t>
      </w:r>
      <w:r w:rsidR="00DF0BE9" w:rsidRPr="00746552">
        <w:rPr>
          <w:rFonts w:ascii="Calibri" w:hAnsi="Calibri" w:cs="Calibri"/>
          <w:b/>
          <w:color w:val="000000"/>
        </w:rPr>
        <w:t xml:space="preserve"> składania ofert,</w:t>
      </w:r>
      <w:r w:rsidRPr="00746552">
        <w:rPr>
          <w:rFonts w:ascii="Calibri" w:eastAsia="Calibri" w:hAnsi="Calibri"/>
          <w:b/>
          <w:color w:val="000000"/>
          <w:szCs w:val="24"/>
        </w:rPr>
        <w:t xml:space="preserve"> jak również posiada prawo do zamknięcia postepowania bez wyboru oferty.</w:t>
      </w:r>
    </w:p>
    <w:p w14:paraId="787AAC54" w14:textId="77777777" w:rsidR="001640BF" w:rsidRPr="00CD0E75" w:rsidRDefault="001640BF" w:rsidP="001F02DD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="Calibri" w:eastAsia="Calibri" w:hAnsi="Calibri"/>
          <w:b/>
          <w:color w:val="FF0000"/>
          <w:szCs w:val="24"/>
        </w:rPr>
      </w:pPr>
    </w:p>
    <w:p w14:paraId="15320DED" w14:textId="77777777" w:rsidR="00CD0E75" w:rsidRDefault="00CD0E75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41621B">
        <w:rPr>
          <w:rFonts w:ascii="Calibri" w:eastAsia="Times New Roman" w:hAnsi="Calibri"/>
          <w:bCs/>
          <w:szCs w:val="24"/>
          <w:lang w:eastAsia="pl-PL"/>
        </w:rPr>
        <w:t xml:space="preserve">Zamawiający skontaktuje się z wybranymi </w:t>
      </w:r>
      <w:r>
        <w:rPr>
          <w:rFonts w:ascii="Calibri" w:eastAsia="Times New Roman" w:hAnsi="Calibri"/>
          <w:bCs/>
          <w:szCs w:val="24"/>
          <w:lang w:eastAsia="pl-PL"/>
        </w:rPr>
        <w:t>Wykonawcami,</w:t>
      </w:r>
      <w:r w:rsidR="00D67A80">
        <w:rPr>
          <w:rFonts w:ascii="Calibri" w:eastAsia="Times New Roman" w:hAnsi="Calibri"/>
          <w:bCs/>
          <w:szCs w:val="24"/>
          <w:lang w:eastAsia="pl-PL"/>
        </w:rPr>
        <w:t xml:space="preserve"> w celu zawarcia umowy</w:t>
      </w:r>
      <w:r w:rsidRPr="0041621B">
        <w:rPr>
          <w:rFonts w:ascii="Calibri" w:eastAsia="Times New Roman" w:hAnsi="Calibri"/>
          <w:bCs/>
          <w:szCs w:val="24"/>
          <w:lang w:eastAsia="pl-PL"/>
        </w:rPr>
        <w:t>.</w:t>
      </w:r>
    </w:p>
    <w:p w14:paraId="3C4CF6DE" w14:textId="77777777" w:rsidR="00CD0E75" w:rsidRPr="00B62356" w:rsidRDefault="00CD0E75" w:rsidP="001F02DD">
      <w:pPr>
        <w:widowControl w:val="0"/>
        <w:tabs>
          <w:tab w:val="clear" w:pos="284"/>
        </w:tabs>
        <w:spacing w:after="0"/>
        <w:ind w:left="426"/>
        <w:rPr>
          <w:rFonts w:ascii="Calibri" w:eastAsia="Times New Roman" w:hAnsi="Calibri"/>
          <w:szCs w:val="24"/>
          <w:u w:val="single"/>
          <w:lang w:eastAsia="pl-PL"/>
        </w:rPr>
      </w:pPr>
    </w:p>
    <w:p w14:paraId="6FA77E35" w14:textId="77777777" w:rsidR="00FF71E6" w:rsidRPr="008A0302" w:rsidRDefault="00FF71E6" w:rsidP="001F02DD">
      <w:pPr>
        <w:widowControl w:val="0"/>
        <w:tabs>
          <w:tab w:val="clear" w:pos="284"/>
        </w:tabs>
        <w:spacing w:after="0"/>
        <w:ind w:left="426"/>
        <w:rPr>
          <w:rFonts w:ascii="Calibri" w:eastAsia="Times New Roman" w:hAnsi="Calibri"/>
          <w:szCs w:val="24"/>
          <w:u w:val="single"/>
          <w:lang w:eastAsia="pl-PL"/>
        </w:rPr>
      </w:pPr>
      <w:r w:rsidRPr="008A0302">
        <w:rPr>
          <w:rFonts w:ascii="Calibri" w:eastAsia="Times New Roman" w:hAnsi="Calibri"/>
          <w:szCs w:val="24"/>
          <w:u w:val="single"/>
          <w:lang w:eastAsia="pl-PL"/>
        </w:rPr>
        <w:t>Osoby do kontaktu:</w:t>
      </w:r>
    </w:p>
    <w:p w14:paraId="07A1B61C" w14:textId="77777777" w:rsidR="00045270" w:rsidRPr="00B6795A" w:rsidRDefault="00B6795A" w:rsidP="001F02DD">
      <w:pPr>
        <w:widowControl w:val="0"/>
        <w:ind w:left="426"/>
        <w:rPr>
          <w:rFonts w:ascii="Calibri" w:eastAsia="Times New Roman" w:hAnsi="Calibri"/>
          <w:b/>
          <w:i/>
          <w:szCs w:val="24"/>
          <w:lang w:eastAsia="pl-PL"/>
        </w:rPr>
      </w:pPr>
      <w:r w:rsidRPr="00B6795A">
        <w:rPr>
          <w:rFonts w:ascii="Calibri" w:eastAsia="Times New Roman" w:hAnsi="Calibri"/>
          <w:b/>
          <w:i/>
          <w:szCs w:val="24"/>
          <w:lang w:eastAsia="pl-PL"/>
        </w:rPr>
        <w:t>Jadwiga Skrok             42 272 63 68</w:t>
      </w:r>
    </w:p>
    <w:p w14:paraId="61D41794" w14:textId="77777777" w:rsidR="003256A7" w:rsidRDefault="003256A7" w:rsidP="001F02DD">
      <w:pPr>
        <w:widowControl w:val="0"/>
        <w:ind w:left="426"/>
        <w:rPr>
          <w:rFonts w:ascii="Calibri" w:eastAsia="Times New Roman" w:hAnsi="Calibri"/>
          <w:szCs w:val="24"/>
          <w:lang w:eastAsia="pl-PL"/>
        </w:rPr>
      </w:pPr>
    </w:p>
    <w:p w14:paraId="20996694" w14:textId="77777777" w:rsidR="00D67A80" w:rsidRDefault="00D67A80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/>
        </w:rPr>
      </w:pPr>
      <w:r w:rsidRPr="00226271">
        <w:rPr>
          <w:rFonts w:ascii="Calibri" w:hAnsi="Calibri" w:cs="Calibri"/>
          <w:b/>
        </w:rPr>
        <w:t>KLAUZULA INFORMACYJNA Z ART. 13 RODO</w:t>
      </w:r>
    </w:p>
    <w:p w14:paraId="3800FF21" w14:textId="77777777" w:rsidR="002E0CF2" w:rsidRPr="008413D9" w:rsidRDefault="002E0CF2" w:rsidP="001F02DD">
      <w:pPr>
        <w:spacing w:before="120"/>
        <w:ind w:left="426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 xml:space="preserve">Zgodnie z art. 13 ust. 1 i 2 ogólnego rozporządzenia o ochronie danych osobowych </w:t>
      </w:r>
      <w:r w:rsidRPr="008413D9">
        <w:rPr>
          <w:rFonts w:ascii="Calibri" w:hAnsi="Calibri" w:cs="Calibri"/>
          <w:szCs w:val="24"/>
        </w:rPr>
        <w:br/>
        <w:t>z dnia 27 kwietnia 2016 r. (rozporządzenie Parlamentu Eu</w:t>
      </w:r>
      <w:r w:rsidR="008413D9">
        <w:rPr>
          <w:rFonts w:ascii="Calibri" w:hAnsi="Calibri" w:cs="Calibri"/>
          <w:szCs w:val="24"/>
        </w:rPr>
        <w:t xml:space="preserve">ropejskiego i Rady UE 2016/679 </w:t>
      </w:r>
      <w:r w:rsidRPr="008413D9">
        <w:rPr>
          <w:rFonts w:ascii="Calibri" w:hAnsi="Calibri" w:cs="Calibri"/>
          <w:szCs w:val="24"/>
        </w:rPr>
        <w:t>w sprawie ochrony osób fizycznych w związku z przetwarzaniem da</w:t>
      </w:r>
      <w:r w:rsidR="008413D9">
        <w:rPr>
          <w:rFonts w:ascii="Calibri" w:hAnsi="Calibri" w:cs="Calibri"/>
          <w:szCs w:val="24"/>
        </w:rPr>
        <w:t xml:space="preserve">nych osobowych </w:t>
      </w:r>
      <w:r w:rsidRPr="008413D9">
        <w:rPr>
          <w:rFonts w:ascii="Calibri" w:hAnsi="Calibri" w:cs="Calibri"/>
          <w:szCs w:val="24"/>
        </w:rPr>
        <w:t>i w sprawie swobodnego przepływu takich danych oraz uchylenia dyrektywy 95/46/WE) uprzejmie informujemy, że:</w:t>
      </w:r>
    </w:p>
    <w:p w14:paraId="194853C8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lastRenderedPageBreak/>
        <w:t>Administratorem danych osobowych jest Prezydent M</w:t>
      </w:r>
      <w:r w:rsidR="00111F76">
        <w:rPr>
          <w:rFonts w:ascii="Calibri" w:hAnsi="Calibri" w:cs="Calibri"/>
          <w:szCs w:val="24"/>
        </w:rPr>
        <w:t>iasta Łodzi z siedzibą</w:t>
      </w:r>
      <w:r w:rsidR="00111F76">
        <w:rPr>
          <w:rFonts w:ascii="Calibri" w:hAnsi="Calibri" w:cs="Calibri"/>
          <w:szCs w:val="24"/>
        </w:rPr>
        <w:br/>
      </w:r>
      <w:r w:rsidR="003C41B4">
        <w:rPr>
          <w:rFonts w:ascii="Calibri" w:hAnsi="Calibri" w:cs="Calibri"/>
          <w:szCs w:val="24"/>
        </w:rPr>
        <w:t xml:space="preserve">w Łodzi </w:t>
      </w:r>
      <w:r w:rsidRPr="008413D9">
        <w:rPr>
          <w:rFonts w:ascii="Calibri" w:hAnsi="Calibri" w:cs="Calibri"/>
          <w:szCs w:val="24"/>
        </w:rPr>
        <w:t xml:space="preserve">przy ul. Piotrkowskiej 104, 90-926 Łódź, e-mail: </w:t>
      </w:r>
      <w:hyperlink r:id="rId14" w:anchor="_blank" w:history="1">
        <w:r w:rsidRPr="008413D9">
          <w:rPr>
            <w:rStyle w:val="Hipercze"/>
            <w:rFonts w:ascii="Calibri" w:hAnsi="Calibri" w:cs="Calibri"/>
            <w:szCs w:val="24"/>
          </w:rPr>
          <w:t>lckm@uml.lodz.pl</w:t>
        </w:r>
      </w:hyperlink>
      <w:r w:rsidRPr="008413D9">
        <w:rPr>
          <w:rFonts w:ascii="Calibri" w:hAnsi="Calibri" w:cs="Calibri"/>
          <w:szCs w:val="24"/>
        </w:rPr>
        <w:t>.</w:t>
      </w:r>
    </w:p>
    <w:p w14:paraId="06C2DB61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Administrator wyznaczył inspektora oraz zast</w:t>
      </w:r>
      <w:r w:rsidR="008413D9">
        <w:rPr>
          <w:rFonts w:ascii="Calibri" w:hAnsi="Calibri" w:cs="Calibri"/>
          <w:szCs w:val="24"/>
        </w:rPr>
        <w:t>ępcę inspektora ochrony danych,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z którymi może się Pani/Pan skontaktować poprzez e-mail </w:t>
      </w:r>
      <w:hyperlink r:id="rId15" w:history="1">
        <w:r w:rsidRPr="008413D9">
          <w:rPr>
            <w:rStyle w:val="Hipercze"/>
            <w:rFonts w:ascii="Calibri" w:hAnsi="Calibri" w:cs="Calibri"/>
            <w:szCs w:val="24"/>
          </w:rPr>
          <w:t>iod@uml.lodz.pl</w:t>
        </w:r>
      </w:hyperlink>
      <w:r w:rsidR="008413D9">
        <w:rPr>
          <w:rFonts w:ascii="Calibri" w:hAnsi="Calibri" w:cs="Calibri"/>
          <w:szCs w:val="24"/>
        </w:rPr>
        <w:t>.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Z inspektorem ochrony danych i jego zastępcą można się kontaktować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we wszystkich sprawach dotyczących przetwarzania danych osobowych przez Urząd Miasta Łodzi oraz korzystania z praw związanych z przetwarzaniem danych.</w:t>
      </w:r>
    </w:p>
    <w:p w14:paraId="7C66C2CB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Podanie danych osobowych jest warunkiem</w:t>
      </w:r>
      <w:r w:rsidR="008413D9">
        <w:rPr>
          <w:rFonts w:ascii="Calibri" w:hAnsi="Calibri" w:cs="Calibri"/>
          <w:szCs w:val="24"/>
        </w:rPr>
        <w:t xml:space="preserve"> koniecznym do udziału</w:t>
      </w:r>
      <w:r w:rsidR="008413D9">
        <w:rPr>
          <w:rFonts w:ascii="Calibri" w:hAnsi="Calibri" w:cs="Calibri"/>
          <w:szCs w:val="24"/>
        </w:rPr>
        <w:br/>
        <w:t xml:space="preserve">w postępowaniu </w:t>
      </w:r>
      <w:r w:rsidRPr="008413D9">
        <w:rPr>
          <w:rFonts w:ascii="Calibri" w:hAnsi="Calibri" w:cs="Calibri"/>
          <w:szCs w:val="24"/>
        </w:rPr>
        <w:t xml:space="preserve">o udzielenie zamówienia publicznego. Ogólną podstawę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do przetwarzania danych stanowi art. 6 ust. 1 lit. b i c ogólnego rozporządzenia.</w:t>
      </w:r>
    </w:p>
    <w:p w14:paraId="0D4BEC8C" w14:textId="77777777" w:rsidR="002E0CF2" w:rsidRPr="008413D9" w:rsidRDefault="002E0CF2" w:rsidP="001F02DD">
      <w:pPr>
        <w:spacing w:after="0"/>
        <w:ind w:left="709"/>
        <w:jc w:val="both"/>
        <w:rPr>
          <w:rFonts w:ascii="Calibri" w:hAnsi="Calibri" w:cs="Calibri"/>
          <w:bCs/>
          <w:szCs w:val="24"/>
        </w:rPr>
      </w:pPr>
      <w:r w:rsidRPr="008413D9">
        <w:rPr>
          <w:rFonts w:ascii="Calibri" w:hAnsi="Calibri" w:cs="Calibri"/>
          <w:szCs w:val="24"/>
        </w:rPr>
        <w:t xml:space="preserve">Szczegółowe cele przetwarzania danych zostały wskazane w następujących przepisach: </w:t>
      </w:r>
    </w:p>
    <w:p w14:paraId="34BE61A5" w14:textId="77777777" w:rsidR="002E0CF2" w:rsidRPr="008413D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bCs/>
          <w:szCs w:val="24"/>
        </w:rPr>
        <w:t>ustawa z dnia 29 stycznia 2004 r. – Prawo zamówień publicznych;</w:t>
      </w:r>
    </w:p>
    <w:p w14:paraId="06B4C5EB" w14:textId="77777777" w:rsidR="002E0CF2" w:rsidRPr="008413D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Calibri" w:hAnsi="Calibri" w:cs="Calibri"/>
          <w:bCs/>
          <w:color w:val="000000"/>
          <w:szCs w:val="24"/>
        </w:rPr>
      </w:pPr>
      <w:r w:rsidRPr="008413D9">
        <w:rPr>
          <w:rFonts w:ascii="Calibri" w:hAnsi="Calibri" w:cs="Calibri"/>
          <w:szCs w:val="24"/>
        </w:rPr>
        <w:t xml:space="preserve">ustawa z dnia 23 kwietnia 1964 r. - Kodeks cywilny; </w:t>
      </w:r>
    </w:p>
    <w:p w14:paraId="60198D14" w14:textId="77777777" w:rsidR="002E0CF2" w:rsidRPr="008413D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bCs/>
          <w:color w:val="000000"/>
          <w:szCs w:val="24"/>
        </w:rPr>
        <w:t xml:space="preserve">ustawa </w:t>
      </w:r>
      <w:r w:rsidRPr="008413D9">
        <w:rPr>
          <w:rFonts w:ascii="Calibri" w:hAnsi="Calibri" w:cs="Calibri"/>
          <w:color w:val="000000"/>
          <w:szCs w:val="24"/>
        </w:rPr>
        <w:t>z dnia 27 sierpnia 2009 r. o finansach publicznych.</w:t>
      </w:r>
    </w:p>
    <w:p w14:paraId="4F4627C2" w14:textId="77777777" w:rsidR="002E0CF2" w:rsidRPr="008413D9" w:rsidRDefault="002E0CF2" w:rsidP="001F02DD">
      <w:pPr>
        <w:tabs>
          <w:tab w:val="left" w:pos="851"/>
          <w:tab w:val="left" w:pos="993"/>
        </w:tabs>
        <w:spacing w:before="120" w:after="160"/>
        <w:ind w:left="709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color w:val="000000"/>
          <w:szCs w:val="24"/>
        </w:rPr>
        <w:t>Pani/Pana dane będą przetwarzane w celu przeprowadzenia postępowania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o udzielenie zamówienia publicznego.</w:t>
      </w:r>
    </w:p>
    <w:p w14:paraId="5170221B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 xml:space="preserve">Dane osobowe mogą być udostępniane innym podmiotom, uprawnionym </w:t>
      </w:r>
      <w:r w:rsidRPr="008413D9">
        <w:rPr>
          <w:rFonts w:ascii="Calibri" w:hAnsi="Calibri" w:cs="Calibri"/>
          <w:szCs w:val="24"/>
        </w:rPr>
        <w:br/>
        <w:t xml:space="preserve">do ich otrzymania na podstawie obowiązujących przepisów prawa, a ponadto odbiorcom danych w rozumieniu przepisów o ochronie danych osobowych,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tj. podmiotom świadczącym usługi pocztowe, kurierskie, usługi informatyczne, bankowe, ubezpieczeniowe, osobom i podmiotom zainteresowanym prowadzonym postępowaniem o udzielenie zamówienia publicznego, a także podmiotom korzystającym z Biuletynu Informacji Publicznej, Biuletynu Zamówień Publicznych, Bazy konkurencyjności oraz internetowej platformy zakupowej – eKATALOGI, będącej w gestii Urzędu Zamówień Publicznych.  Dane osobowe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nie będą przekazywane do państw trzecich, na podstawie szczególnych regulacji prawnych, w tym umów międzynarodowych.</w:t>
      </w:r>
    </w:p>
    <w:p w14:paraId="55D93D79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Dane osobowe będą przetwarzane, w tym przechowywane przez okres 4 lat, licząc od pierwszego stycznia roku następującego po roku, w którym sprawa została zakończona, a następnie, zgodnie z przepisami ustawy z dnia 14 lipca 1983 r. o narodowym zasobie archiwalnym i archiwach, przez okres 5 lat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w przypadku </w:t>
      </w:r>
      <w:r w:rsidRPr="008413D9">
        <w:rPr>
          <w:rFonts w:ascii="Calibri" w:hAnsi="Calibri" w:cs="Calibri"/>
          <w:szCs w:val="24"/>
          <w:lang w:eastAsia="pl-PL"/>
        </w:rPr>
        <w:t xml:space="preserve">dokumentacji postępowania </w:t>
      </w:r>
      <w:r w:rsidRPr="008413D9">
        <w:rPr>
          <w:rFonts w:ascii="Calibri" w:hAnsi="Calibri" w:cs="Calibri"/>
          <w:szCs w:val="24"/>
        </w:rPr>
        <w:t xml:space="preserve">oraz 10 lat w związku z zawartą umową, zgodnie z kategorią archiwalną B5 oraz B10, a w przypadku zmiany kategorii archiwalnej dokumentacji przez okres zgodny ze zmienioną kategorią archiwalną dokumentacji. W przypadku  zamówień współfinansowanych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ze środków funduszy europejskich lub z innych środków </w:t>
      </w:r>
      <w:r w:rsidR="008413D9">
        <w:rPr>
          <w:rFonts w:ascii="Calibri" w:hAnsi="Calibri" w:cs="Calibri"/>
          <w:szCs w:val="24"/>
        </w:rPr>
        <w:t xml:space="preserve"> </w:t>
      </w:r>
      <w:r w:rsidRPr="008413D9">
        <w:rPr>
          <w:rFonts w:ascii="Calibri" w:hAnsi="Calibri" w:cs="Calibri"/>
          <w:szCs w:val="24"/>
        </w:rPr>
        <w:t xml:space="preserve">niż pochodzące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lastRenderedPageBreak/>
        <w:t xml:space="preserve">z budżetu Unii Europejskiej na podstawie odrębnych przepisów w tym zakresie, do 25 lat. </w:t>
      </w:r>
    </w:p>
    <w:p w14:paraId="0A1838BB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W związku z przetwarzaniem danych osobowych posiada Pani/Pan prawo do:</w:t>
      </w:r>
    </w:p>
    <w:p w14:paraId="5E451561" w14:textId="77777777" w:rsidR="002E0CF2" w:rsidRPr="008413D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993" w:hanging="284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dostępu do treści swoich danych, na podstawie art. 15 ogólnego rozporządzenia;</w:t>
      </w:r>
    </w:p>
    <w:p w14:paraId="1B5213F7" w14:textId="77777777" w:rsidR="002E0CF2" w:rsidRPr="008413D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sprostowania danych, na podstawie art. 16 ogólnego rozporządzenia;</w:t>
      </w:r>
    </w:p>
    <w:p w14:paraId="36D4A985" w14:textId="77777777" w:rsidR="002E0CF2" w:rsidRPr="008413D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ograniczenia przetwarzania, na podstawie art. 18 ogólnego rozporządzenia;</w:t>
      </w:r>
    </w:p>
    <w:p w14:paraId="17783566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9A55AF9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Gdy podanie danych osobowych wynika z przepisów prawa, jest Pani/Pan zobowiązana(y) do ich podania. Konsekwencją niepodania danych osobowych będzie brak możliwości udziału w postępowaniu o udzielenie zamówienia publicznego.</w:t>
      </w:r>
    </w:p>
    <w:p w14:paraId="57A00940" w14:textId="77777777" w:rsidR="005C5AA5" w:rsidRDefault="002E0CF2" w:rsidP="00A27AD6">
      <w:pPr>
        <w:numPr>
          <w:ilvl w:val="0"/>
          <w:numId w:val="21"/>
        </w:numPr>
        <w:tabs>
          <w:tab w:val="clear" w:pos="284"/>
        </w:tabs>
        <w:suppressAutoHyphens/>
        <w:spacing w:before="12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Dane nie będą przetwarzane w sposób zautomatyzowany, w tym równ</w:t>
      </w:r>
      <w:r w:rsidR="008413D9">
        <w:rPr>
          <w:rFonts w:ascii="Calibri" w:hAnsi="Calibri" w:cs="Calibri"/>
          <w:szCs w:val="24"/>
        </w:rPr>
        <w:t>ież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w formie profilowania.</w:t>
      </w:r>
    </w:p>
    <w:p w14:paraId="318FD3C3" w14:textId="77777777" w:rsidR="00720BD2" w:rsidRPr="005F45EF" w:rsidRDefault="00045270" w:rsidP="005F45EF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/>
        <w:ind w:left="426"/>
        <w:jc w:val="both"/>
        <w:rPr>
          <w:rFonts w:ascii="Calibri" w:hAnsi="Calibri" w:cs="Calibri"/>
          <w:b w:val="0"/>
          <w:sz w:val="24"/>
          <w:szCs w:val="24"/>
        </w:rPr>
      </w:pPr>
      <w:r w:rsidRPr="00FC7EE0">
        <w:rPr>
          <w:rFonts w:ascii="Calibri" w:hAnsi="Calibri" w:cs="Calibri"/>
          <w:b w:val="0"/>
          <w:sz w:val="24"/>
          <w:szCs w:val="24"/>
        </w:rPr>
        <w:t>Wykonawca, wypełniając obowiązki informacyjne wynikający z art. 13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1F02DD">
        <w:rPr>
          <w:rFonts w:ascii="Calibri" w:hAnsi="Calibri" w:cs="Calibri"/>
          <w:b w:val="0"/>
          <w:sz w:val="24"/>
          <w:szCs w:val="24"/>
        </w:rPr>
        <w:t xml:space="preserve"> </w:t>
      </w:r>
      <w:r w:rsidRPr="003256A7">
        <w:rPr>
          <w:rFonts w:ascii="Calibri" w:hAnsi="Calibri" w:cs="Calibri"/>
          <w:b w:val="0"/>
          <w:sz w:val="24"/>
          <w:szCs w:val="24"/>
        </w:rPr>
        <w:t xml:space="preserve">(Załącznik nr </w:t>
      </w:r>
      <w:r w:rsidR="00746552">
        <w:rPr>
          <w:rFonts w:ascii="Calibri" w:hAnsi="Calibri" w:cs="Calibri"/>
          <w:b w:val="0"/>
          <w:sz w:val="24"/>
          <w:szCs w:val="24"/>
        </w:rPr>
        <w:t>2</w:t>
      </w:r>
      <w:r w:rsidRPr="00FC7EE0">
        <w:rPr>
          <w:rFonts w:ascii="Calibri" w:hAnsi="Calibri" w:cs="Calibri"/>
          <w:sz w:val="24"/>
          <w:szCs w:val="24"/>
        </w:rPr>
        <w:t xml:space="preserve"> </w:t>
      </w:r>
      <w:r w:rsidRPr="00FC7EE0">
        <w:rPr>
          <w:rFonts w:ascii="Calibri" w:hAnsi="Calibri" w:cs="Calibri"/>
          <w:b w:val="0"/>
          <w:sz w:val="24"/>
          <w:szCs w:val="24"/>
        </w:rPr>
        <w:t>do ZO)</w:t>
      </w:r>
    </w:p>
    <w:p w14:paraId="75BBAED0" w14:textId="77777777" w:rsidR="00045270" w:rsidRDefault="003C41B4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/>
          <w:szCs w:val="24"/>
        </w:rPr>
      </w:pPr>
      <w:r w:rsidRPr="00FC7EE0">
        <w:rPr>
          <w:rFonts w:ascii="Calibri" w:hAnsi="Calibri" w:cs="Calibri"/>
          <w:b/>
          <w:szCs w:val="24"/>
        </w:rPr>
        <w:t>WYKAZ ZAŁĄCZNIKÓW DO ZAPYTANIA OFERTOWEGO</w:t>
      </w:r>
    </w:p>
    <w:p w14:paraId="3C2E4CA3" w14:textId="77777777" w:rsidR="00641884" w:rsidRPr="00FC7EE0" w:rsidRDefault="00641884" w:rsidP="00641884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/>
          <w:szCs w:val="24"/>
        </w:rPr>
      </w:pPr>
    </w:p>
    <w:tbl>
      <w:tblPr>
        <w:tblW w:w="4978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472"/>
        <w:gridCol w:w="5486"/>
      </w:tblGrid>
      <w:tr w:rsidR="00045270" w:rsidRPr="0077653D" w14:paraId="214B8B36" w14:textId="77777777" w:rsidTr="008413D9">
        <w:trPr>
          <w:trHeight w:val="672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573ED26B" w14:textId="77777777" w:rsidR="00045270" w:rsidRPr="006D7A39" w:rsidRDefault="00045270" w:rsidP="001F02DD">
            <w:pPr>
              <w:widowControl w:val="0"/>
              <w:ind w:left="851" w:hanging="638"/>
              <w:rPr>
                <w:b/>
                <w:sz w:val="22"/>
              </w:rPr>
            </w:pPr>
            <w:r w:rsidRPr="006D7A39">
              <w:rPr>
                <w:b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01B3E78" w14:textId="77777777" w:rsidR="00045270" w:rsidRPr="006D7A39" w:rsidRDefault="00045270" w:rsidP="001F02DD">
            <w:pPr>
              <w:widowControl w:val="0"/>
              <w:spacing w:after="0"/>
              <w:ind w:left="427" w:hanging="567"/>
              <w:jc w:val="center"/>
              <w:rPr>
                <w:b/>
                <w:sz w:val="22"/>
              </w:rPr>
            </w:pPr>
            <w:r w:rsidRPr="006D7A39">
              <w:rPr>
                <w:b/>
                <w:sz w:val="22"/>
              </w:rPr>
              <w:t>Oznaczenie</w:t>
            </w:r>
          </w:p>
          <w:p w14:paraId="50385523" w14:textId="77777777" w:rsidR="00045270" w:rsidRPr="006D7A39" w:rsidRDefault="00045270" w:rsidP="001F02DD">
            <w:pPr>
              <w:widowControl w:val="0"/>
              <w:tabs>
                <w:tab w:val="left" w:pos="568"/>
              </w:tabs>
              <w:spacing w:after="0"/>
              <w:ind w:left="568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6D7A39">
              <w:rPr>
                <w:b/>
                <w:sz w:val="22"/>
              </w:rPr>
              <w:t>ałącznika</w:t>
            </w:r>
          </w:p>
        </w:tc>
        <w:tc>
          <w:tcPr>
            <w:tcW w:w="3125" w:type="pc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C270DDD" w14:textId="77777777" w:rsidR="00045270" w:rsidRPr="006D7A39" w:rsidRDefault="00045270" w:rsidP="001F02DD">
            <w:pPr>
              <w:widowControl w:val="0"/>
              <w:ind w:left="851" w:hanging="284"/>
              <w:jc w:val="center"/>
              <w:rPr>
                <w:b/>
                <w:sz w:val="22"/>
              </w:rPr>
            </w:pPr>
            <w:r w:rsidRPr="006D7A39">
              <w:rPr>
                <w:b/>
                <w:sz w:val="22"/>
              </w:rPr>
              <w:t>Nazwa Załącznika</w:t>
            </w:r>
          </w:p>
        </w:tc>
      </w:tr>
      <w:tr w:rsidR="00045270" w:rsidRPr="0077653D" w14:paraId="5D7A191C" w14:textId="77777777" w:rsidTr="008413D9">
        <w:trPr>
          <w:trHeight w:val="397"/>
        </w:trPr>
        <w:tc>
          <w:tcPr>
            <w:tcW w:w="467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A286BBC" w14:textId="77777777" w:rsidR="00045270" w:rsidRPr="00DC4AFC" w:rsidRDefault="00045270" w:rsidP="001F02DD">
            <w:pPr>
              <w:widowControl w:val="0"/>
              <w:spacing w:after="0"/>
              <w:ind w:left="355" w:hanging="321"/>
              <w:jc w:val="center"/>
              <w:rPr>
                <w:sz w:val="22"/>
              </w:rPr>
            </w:pPr>
            <w:r w:rsidRPr="00DC4AFC">
              <w:rPr>
                <w:sz w:val="22"/>
              </w:rPr>
              <w:t>1</w:t>
            </w:r>
          </w:p>
        </w:tc>
        <w:tc>
          <w:tcPr>
            <w:tcW w:w="1408" w:type="pct"/>
            <w:tcBorders>
              <w:top w:val="double" w:sz="6" w:space="0" w:color="auto"/>
            </w:tcBorders>
            <w:vAlign w:val="center"/>
          </w:tcPr>
          <w:p w14:paraId="2BB9F253" w14:textId="77777777" w:rsidR="00045270" w:rsidRPr="00DC4AFC" w:rsidRDefault="00746552" w:rsidP="005C5AA5">
            <w:pPr>
              <w:widowControl w:val="0"/>
              <w:spacing w:after="0"/>
              <w:ind w:left="1" w:hanging="1"/>
              <w:jc w:val="center"/>
              <w:rPr>
                <w:sz w:val="22"/>
              </w:rPr>
            </w:pPr>
            <w:r w:rsidRPr="00DC4AFC">
              <w:rPr>
                <w:sz w:val="22"/>
              </w:rPr>
              <w:t>Załącznik Nr 1</w:t>
            </w:r>
          </w:p>
        </w:tc>
        <w:tc>
          <w:tcPr>
            <w:tcW w:w="3125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7922AA1" w14:textId="77777777" w:rsidR="00045270" w:rsidRPr="00DC4AFC" w:rsidRDefault="00746552" w:rsidP="001F02DD">
            <w:pPr>
              <w:widowControl w:val="0"/>
              <w:spacing w:after="0"/>
              <w:ind w:left="-17" w:firstLine="17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</w:p>
        </w:tc>
      </w:tr>
      <w:tr w:rsidR="00746552" w:rsidRPr="0077653D" w14:paraId="0899F3DA" w14:textId="77777777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14:paraId="302230F9" w14:textId="77777777" w:rsidR="00746552" w:rsidRPr="00DC4AFC" w:rsidRDefault="00B6795A" w:rsidP="001F02DD">
            <w:pPr>
              <w:widowControl w:val="0"/>
              <w:spacing w:after="0"/>
              <w:ind w:left="355" w:hanging="32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8" w:type="pct"/>
            <w:vAlign w:val="center"/>
          </w:tcPr>
          <w:p w14:paraId="2ABD8638" w14:textId="77777777" w:rsidR="00746552" w:rsidRPr="00DC4AFC" w:rsidRDefault="00746552" w:rsidP="005C5AA5">
            <w:pPr>
              <w:widowControl w:val="0"/>
              <w:spacing w:after="0"/>
              <w:ind w:left="1" w:hanging="1"/>
              <w:jc w:val="center"/>
              <w:rPr>
                <w:sz w:val="22"/>
              </w:rPr>
            </w:pPr>
            <w:r>
              <w:rPr>
                <w:sz w:val="22"/>
              </w:rPr>
              <w:t>Załącznik Nr 2</w:t>
            </w:r>
          </w:p>
        </w:tc>
        <w:tc>
          <w:tcPr>
            <w:tcW w:w="3125" w:type="pct"/>
            <w:tcBorders>
              <w:right w:val="single" w:sz="12" w:space="0" w:color="auto"/>
            </w:tcBorders>
            <w:vAlign w:val="center"/>
          </w:tcPr>
          <w:p w14:paraId="43D2C9F1" w14:textId="77777777" w:rsidR="00746552" w:rsidRPr="00DC4AFC" w:rsidRDefault="00746552" w:rsidP="00C90DEF">
            <w:pPr>
              <w:widowControl w:val="0"/>
              <w:spacing w:after="0"/>
              <w:ind w:left="-17" w:firstLine="17"/>
              <w:rPr>
                <w:sz w:val="22"/>
              </w:rPr>
            </w:pPr>
            <w:r w:rsidRPr="00DC4AFC">
              <w:rPr>
                <w:sz w:val="22"/>
              </w:rPr>
              <w:t>Formularz ofertowy</w:t>
            </w:r>
          </w:p>
        </w:tc>
      </w:tr>
      <w:tr w:rsidR="00045270" w:rsidRPr="0077653D" w14:paraId="4577B06C" w14:textId="77777777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CA8BF" w14:textId="77777777" w:rsidR="00045270" w:rsidRPr="00DC4AFC" w:rsidRDefault="00B6795A" w:rsidP="001F02DD">
            <w:pPr>
              <w:widowControl w:val="0"/>
              <w:spacing w:after="0"/>
              <w:ind w:left="355" w:hanging="32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8" w:type="pct"/>
            <w:tcBorders>
              <w:bottom w:val="single" w:sz="12" w:space="0" w:color="auto"/>
            </w:tcBorders>
            <w:vAlign w:val="center"/>
          </w:tcPr>
          <w:p w14:paraId="6D5263DA" w14:textId="77777777" w:rsidR="00045270" w:rsidRPr="00DC4AFC" w:rsidRDefault="00045270" w:rsidP="00B6795A">
            <w:pPr>
              <w:widowControl w:val="0"/>
              <w:spacing w:after="0"/>
              <w:ind w:left="1" w:hanging="1"/>
              <w:jc w:val="center"/>
              <w:rPr>
                <w:sz w:val="22"/>
              </w:rPr>
            </w:pPr>
            <w:r w:rsidRPr="00DC4AFC">
              <w:rPr>
                <w:sz w:val="22"/>
              </w:rPr>
              <w:t xml:space="preserve">Załącznik Nr </w:t>
            </w:r>
            <w:r w:rsidR="00B6795A">
              <w:rPr>
                <w:sz w:val="22"/>
              </w:rPr>
              <w:t>3</w:t>
            </w:r>
          </w:p>
        </w:tc>
        <w:tc>
          <w:tcPr>
            <w:tcW w:w="31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CD9271" w14:textId="77777777" w:rsidR="00045270" w:rsidRPr="00DC4AFC" w:rsidRDefault="00045270" w:rsidP="001F02DD">
            <w:pPr>
              <w:widowControl w:val="0"/>
              <w:autoSpaceDE w:val="0"/>
              <w:autoSpaceDN w:val="0"/>
              <w:adjustRightInd w:val="0"/>
              <w:spacing w:after="0"/>
              <w:ind w:left="-17" w:firstLine="17"/>
              <w:rPr>
                <w:bCs/>
                <w:sz w:val="22"/>
              </w:rPr>
            </w:pPr>
            <w:r w:rsidRPr="00DC4AFC">
              <w:rPr>
                <w:bCs/>
                <w:sz w:val="22"/>
              </w:rPr>
              <w:t xml:space="preserve">Wzór </w:t>
            </w:r>
            <w:r>
              <w:rPr>
                <w:bCs/>
                <w:sz w:val="22"/>
              </w:rPr>
              <w:t>umowy</w:t>
            </w:r>
          </w:p>
        </w:tc>
      </w:tr>
    </w:tbl>
    <w:p w14:paraId="1BB801FE" w14:textId="77777777" w:rsidR="00641884" w:rsidRDefault="00641884" w:rsidP="00641884">
      <w:pPr>
        <w:pStyle w:val="Spistreci4"/>
        <w:keepNext w:val="0"/>
        <w:rPr>
          <w:rFonts w:ascii="Calibri" w:hAnsi="Calibri" w:cs="Calibri"/>
          <w:sz w:val="24"/>
          <w:szCs w:val="24"/>
        </w:rPr>
      </w:pPr>
    </w:p>
    <w:p w14:paraId="7D31302E" w14:textId="77777777" w:rsidR="00045270" w:rsidRPr="00226271" w:rsidRDefault="00045270" w:rsidP="00641884">
      <w:pPr>
        <w:pStyle w:val="Spistreci4"/>
        <w:keepNext w:val="0"/>
        <w:rPr>
          <w:rFonts w:ascii="Calibri" w:hAnsi="Calibri" w:cs="Calibri"/>
          <w:b w:val="0"/>
        </w:rPr>
      </w:pPr>
      <w:r w:rsidRPr="00221B76">
        <w:rPr>
          <w:rFonts w:ascii="Calibri" w:hAnsi="Calibri" w:cs="Calibri"/>
          <w:sz w:val="24"/>
          <w:szCs w:val="24"/>
        </w:rPr>
        <w:t>Wskazane powyżej załączniki Wykonawca wype</w:t>
      </w:r>
      <w:r w:rsidR="001F02DD" w:rsidRPr="00221B76">
        <w:rPr>
          <w:rFonts w:ascii="Calibri" w:hAnsi="Calibri" w:cs="Calibri"/>
          <w:sz w:val="24"/>
          <w:szCs w:val="24"/>
        </w:rPr>
        <w:t>łnia stosownie do treści pkt III niniejszego ZO</w:t>
      </w:r>
      <w:r w:rsidRPr="00221B76">
        <w:rPr>
          <w:rFonts w:ascii="Calibri" w:hAnsi="Calibri" w:cs="Calibri"/>
          <w:sz w:val="24"/>
          <w:szCs w:val="24"/>
        </w:rPr>
        <w:t xml:space="preserve">. Zamawiający dopuszcza zmiany wielkości pól załączników </w:t>
      </w:r>
      <w:r w:rsidR="005F45EF">
        <w:rPr>
          <w:rFonts w:ascii="Calibri" w:hAnsi="Calibri" w:cs="Calibri"/>
          <w:sz w:val="24"/>
          <w:szCs w:val="24"/>
        </w:rPr>
        <w:br/>
      </w:r>
      <w:r w:rsidRPr="00221B76">
        <w:rPr>
          <w:rFonts w:ascii="Calibri" w:hAnsi="Calibri" w:cs="Calibri"/>
          <w:sz w:val="24"/>
          <w:szCs w:val="24"/>
        </w:rPr>
        <w:t>oraz odmiany wyrazów wynikające ze złożenia oferty wspólnej. Wprowadzone zmiany nie mogą zmieniać treści załączników.</w:t>
      </w:r>
    </w:p>
    <w:sectPr w:rsidR="00045270" w:rsidRPr="00226271" w:rsidSect="001F02D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274" w:bottom="1560" w:left="1956" w:header="357" w:footer="1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148B" w14:textId="77777777" w:rsidR="00571B79" w:rsidRDefault="00571B79">
      <w:r>
        <w:separator/>
      </w:r>
    </w:p>
  </w:endnote>
  <w:endnote w:type="continuationSeparator" w:id="0">
    <w:p w14:paraId="52603B6C" w14:textId="77777777" w:rsidR="00571B79" w:rsidRDefault="005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17B" w14:textId="77777777" w:rsidR="00D50180" w:rsidRPr="00D50180" w:rsidRDefault="009C7E86">
    <w:pPr>
      <w:pStyle w:val="Stopka"/>
      <w:jc w:val="center"/>
      <w:rPr>
        <w:rFonts w:ascii="Calibri" w:hAnsi="Calibri" w:cs="Calibri"/>
      </w:rPr>
    </w:pPr>
    <w:r w:rsidRPr="00D50180">
      <w:rPr>
        <w:rFonts w:ascii="Calibri" w:hAnsi="Calibri" w:cs="Calibri"/>
      </w:rPr>
      <w:fldChar w:fldCharType="begin"/>
    </w:r>
    <w:r w:rsidR="00D50180" w:rsidRPr="00D50180">
      <w:rPr>
        <w:rFonts w:ascii="Calibri" w:hAnsi="Calibri" w:cs="Calibri"/>
      </w:rPr>
      <w:instrText>PAGE   \* MERGEFORMAT</w:instrText>
    </w:r>
    <w:r w:rsidRPr="00D50180">
      <w:rPr>
        <w:rFonts w:ascii="Calibri" w:hAnsi="Calibri" w:cs="Calibri"/>
      </w:rPr>
      <w:fldChar w:fldCharType="separate"/>
    </w:r>
    <w:r w:rsidR="000E537E">
      <w:rPr>
        <w:rFonts w:ascii="Calibri" w:hAnsi="Calibri" w:cs="Calibri"/>
        <w:noProof/>
      </w:rPr>
      <w:t>3</w:t>
    </w:r>
    <w:r w:rsidRPr="00D50180">
      <w:rPr>
        <w:rFonts w:ascii="Calibri" w:hAnsi="Calibri" w:cs="Calibri"/>
      </w:rPr>
      <w:fldChar w:fldCharType="end"/>
    </w:r>
  </w:p>
  <w:p w14:paraId="567279DD" w14:textId="77777777" w:rsidR="00786D23" w:rsidRPr="005E08F3" w:rsidRDefault="00786D23" w:rsidP="005E08F3">
    <w:pPr>
      <w:pStyle w:val="LDZ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1CAC" w14:textId="77777777" w:rsidR="00687204" w:rsidRDefault="00687204" w:rsidP="00B04AFC">
    <w:pPr>
      <w:tabs>
        <w:tab w:val="clear" w:pos="284"/>
      </w:tabs>
      <w:spacing w:after="0" w:line="240" w:lineRule="auto"/>
      <w:ind w:right="28"/>
      <w:jc w:val="both"/>
      <w:rPr>
        <w:rFonts w:eastAsia="Times New Roman" w:cs="Arial"/>
        <w:sz w:val="15"/>
        <w:szCs w:val="15"/>
        <w:lang w:eastAsia="pl-PL"/>
      </w:rPr>
    </w:pPr>
  </w:p>
  <w:p w14:paraId="2E91D7A4" w14:textId="77777777" w:rsidR="00E97020" w:rsidRPr="00E97020" w:rsidRDefault="00E97020" w:rsidP="00B04AFC">
    <w:pPr>
      <w:tabs>
        <w:tab w:val="clear" w:pos="284"/>
      </w:tabs>
      <w:spacing w:after="0" w:line="240" w:lineRule="auto"/>
      <w:ind w:right="28"/>
      <w:jc w:val="both"/>
      <w:rPr>
        <w:rFonts w:ascii="Times New Roman" w:eastAsia="Times New Roman" w:hAnsi="Times New Roman"/>
        <w:sz w:val="15"/>
        <w:szCs w:val="15"/>
        <w:lang w:eastAsia="pl-PL"/>
      </w:rPr>
    </w:pPr>
    <w:r w:rsidRPr="00E97020">
      <w:rPr>
        <w:rFonts w:eastAsia="Times New Roman" w:cs="Arial"/>
        <w:sz w:val="15"/>
        <w:szCs w:val="15"/>
        <w:lang w:eastAsia="pl-PL"/>
      </w:rPr>
      <w:t>Administratorem danych osobowych jest Prezydent Miasta Łodzi. Dane przetwarzane są w celu realizacji czynności urzędowych. Macie Państwo prawo do dostępu i sprostowania danych, ograniczenia przetwarzania danych, usunięcia danych, wniesienia sprzeciwu i cofnięcia wyrażonej zgody, na zasadach określonych w ogólnym rozporządzeniu. Klauzula informacyjna jest dostępna na stronie </w:t>
    </w:r>
    <w:hyperlink r:id="rId1" w:tgtFrame="_blank" w:history="1">
      <w:r w:rsidRPr="003F2486">
        <w:rPr>
          <w:rFonts w:eastAsia="Times New Roman" w:cs="Arial"/>
          <w:sz w:val="15"/>
          <w:szCs w:val="15"/>
          <w:lang w:eastAsia="pl-PL"/>
        </w:rPr>
        <w:t>www.bip.uml.lodz.pl</w:t>
      </w:r>
    </w:hyperlink>
    <w:r w:rsidRPr="00E97020">
      <w:rPr>
        <w:rFonts w:eastAsia="Times New Roman" w:cs="Arial"/>
        <w:sz w:val="15"/>
        <w:szCs w:val="15"/>
        <w:lang w:eastAsia="pl-PL"/>
      </w:rPr>
      <w:t>, pod każdą ze spraw realizowanych przez Urząd Miasta Łodzi.</w:t>
    </w:r>
  </w:p>
  <w:p w14:paraId="2C0A6A4C" w14:textId="77777777" w:rsidR="00E97020" w:rsidRDefault="00E97020" w:rsidP="00B04AFC">
    <w:pPr>
      <w:pStyle w:val="LDZstopka"/>
    </w:pPr>
  </w:p>
  <w:p w14:paraId="269CB689" w14:textId="77777777" w:rsidR="00687204" w:rsidRDefault="00687204" w:rsidP="00B04AFC">
    <w:pPr>
      <w:pStyle w:val="LDZstopka"/>
    </w:pPr>
  </w:p>
  <w:p w14:paraId="65135FD6" w14:textId="77777777" w:rsidR="003F2486" w:rsidRPr="001459E0" w:rsidRDefault="003F2486" w:rsidP="00B04AFC">
    <w:pPr>
      <w:pStyle w:val="LDZstopka"/>
    </w:pPr>
  </w:p>
  <w:p w14:paraId="33508C2E" w14:textId="77777777" w:rsidR="00786D23" w:rsidRDefault="00786D23" w:rsidP="00B04AFC">
    <w:pPr>
      <w:pStyle w:val="LDZstopka"/>
    </w:pPr>
    <w:r>
      <w:t>Urząd Miasta Łodzi</w:t>
    </w:r>
  </w:p>
  <w:p w14:paraId="341E88B8" w14:textId="77777777" w:rsidR="00786D23" w:rsidRPr="00F467AF" w:rsidRDefault="00786D23" w:rsidP="00B04AFC">
    <w:pPr>
      <w:pStyle w:val="LDZstopka"/>
    </w:pPr>
    <w:r>
      <w:t xml:space="preserve">Departament </w:t>
    </w:r>
    <w:r w:rsidR="00C721D7">
      <w:t xml:space="preserve">Pracy, Edukacji i </w:t>
    </w:r>
    <w:r w:rsidR="0000601B">
      <w:t>Kultury</w:t>
    </w:r>
    <w:r w:rsidR="00433918">
      <w:tab/>
      <w:t xml:space="preserve"> </w:t>
    </w:r>
    <w:r w:rsidR="00674831">
      <w:t>ul. Krzemieniecka 2b</w:t>
    </w:r>
    <w:r>
      <w:t xml:space="preserve"> </w:t>
    </w:r>
    <w:r>
      <w:tab/>
      <w:t>tel.: +48  42 638 48 04</w:t>
    </w:r>
    <w:r w:rsidR="00534BF2">
      <w:t xml:space="preserve">     </w:t>
    </w:r>
    <w:r>
      <w:t>www.uml.lodz.pl</w:t>
    </w:r>
  </w:p>
  <w:p w14:paraId="126FC3AD" w14:textId="77777777" w:rsidR="00786D23" w:rsidRPr="00786D23" w:rsidRDefault="00786D23" w:rsidP="00B04AFC">
    <w:pPr>
      <w:pStyle w:val="LDZstopka"/>
    </w:pPr>
    <w:r>
      <w:t>Wydział Edukacji</w:t>
    </w:r>
    <w:r w:rsidR="00433918">
      <w:tab/>
    </w:r>
    <w:r w:rsidR="00433918">
      <w:tab/>
    </w:r>
    <w:r>
      <w:tab/>
    </w:r>
    <w:r w:rsidR="00433918">
      <w:t xml:space="preserve"> </w:t>
    </w:r>
    <w:r w:rsidRPr="00786D23">
      <w:t>94-030 Łódź</w:t>
    </w:r>
    <w:r w:rsidRPr="00786D23">
      <w:tab/>
    </w:r>
    <w:r w:rsidR="00433918">
      <w:tab/>
    </w:r>
    <w:r w:rsidR="00534BF2">
      <w:t xml:space="preserve">fax.:+48  42 638 48 48     </w:t>
    </w:r>
    <w:r w:rsidRPr="00786D23">
      <w:t xml:space="preserve">e-mail: </w:t>
    </w:r>
    <w:smartTag w:uri="urn:schemas-microsoft-com:office:smarttags" w:element="PersonName">
      <w:r w:rsidRPr="00786D23">
        <w:t>edukacja@uml.lodz.pl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95F6" w14:textId="77777777" w:rsidR="00571B79" w:rsidRDefault="00571B79">
      <w:r>
        <w:separator/>
      </w:r>
    </w:p>
  </w:footnote>
  <w:footnote w:type="continuationSeparator" w:id="0">
    <w:p w14:paraId="54CE55E2" w14:textId="77777777" w:rsidR="00571B79" w:rsidRDefault="0057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98DB" w14:textId="77777777" w:rsidR="00786D23" w:rsidRDefault="00786D23" w:rsidP="00E10792">
    <w:pPr>
      <w:pStyle w:val="LDZdat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E0E" w14:textId="77777777" w:rsidR="00786D23" w:rsidRPr="00633237" w:rsidRDefault="00571B79" w:rsidP="00B04AFC">
    <w:pPr>
      <w:pStyle w:val="LDZdata"/>
      <w:ind w:right="28"/>
      <w:rPr>
        <w:rFonts w:cs="Arial"/>
        <w:b w:val="0"/>
      </w:rPr>
    </w:pPr>
    <w:r>
      <w:rPr>
        <w:rFonts w:cs="Arial"/>
        <w:b w:val="0"/>
        <w:noProof/>
      </w:rPr>
      <w:pict w14:anchorId="2416F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.15pt;margin-top:-8.5pt;width:596.9pt;height:844.55pt;z-index:-1;mso-position-horizontal-relative:page;mso-position-vertical-relative:page">
          <v:imagedata r:id="rId1" o:title="Papier_firmowy_kolor1"/>
          <w10:wrap anchorx="page" anchory="page"/>
          <w10:anchorlock/>
        </v:shape>
      </w:pict>
    </w:r>
    <w:r w:rsidR="00786D23" w:rsidRPr="00633237">
      <w:rPr>
        <w:rFonts w:cs="Arial"/>
        <w:b w:val="0"/>
      </w:rPr>
      <w:t xml:space="preserve">Łódź, </w:t>
    </w:r>
    <w:r w:rsidR="00786D23" w:rsidRPr="000E537E">
      <w:rPr>
        <w:rFonts w:cs="Arial"/>
        <w:b w:val="0"/>
        <w:color w:val="auto"/>
      </w:rPr>
      <w:t xml:space="preserve">dnia </w:t>
    </w:r>
    <w:r w:rsidR="000E537E" w:rsidRPr="000E537E">
      <w:rPr>
        <w:rFonts w:cs="Arial"/>
        <w:b w:val="0"/>
        <w:color w:val="auto"/>
      </w:rPr>
      <w:t>…………..</w:t>
    </w:r>
    <w:r w:rsidR="008F2608" w:rsidRPr="000E537E">
      <w:rPr>
        <w:rFonts w:cs="Arial"/>
        <w:b w:val="0"/>
        <w:color w:val="auto"/>
      </w:rPr>
      <w:t>2021</w:t>
    </w:r>
    <w:r w:rsidR="009731A1" w:rsidRPr="000E537E">
      <w:rPr>
        <w:rFonts w:cs="Arial"/>
        <w:b w:val="0"/>
        <w:color w:val="auto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B0F1F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AE400E8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ADE"/>
    <w:multiLevelType w:val="multilevel"/>
    <w:tmpl w:val="0E08ACC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F56C20"/>
    <w:multiLevelType w:val="hybridMultilevel"/>
    <w:tmpl w:val="6DDC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C08"/>
    <w:multiLevelType w:val="hybridMultilevel"/>
    <w:tmpl w:val="18F24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932444"/>
    <w:multiLevelType w:val="multilevel"/>
    <w:tmpl w:val="AA8E846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24B67"/>
    <w:multiLevelType w:val="hybridMultilevel"/>
    <w:tmpl w:val="28A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4704"/>
    <w:multiLevelType w:val="hybridMultilevel"/>
    <w:tmpl w:val="434899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073529"/>
    <w:multiLevelType w:val="hybridMultilevel"/>
    <w:tmpl w:val="2D1E2022"/>
    <w:lvl w:ilvl="0" w:tplc="010C9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378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490B35"/>
    <w:multiLevelType w:val="hybridMultilevel"/>
    <w:tmpl w:val="3B2A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64C28"/>
    <w:multiLevelType w:val="hybridMultilevel"/>
    <w:tmpl w:val="9B440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A6473"/>
    <w:multiLevelType w:val="hybridMultilevel"/>
    <w:tmpl w:val="2E387676"/>
    <w:lvl w:ilvl="0" w:tplc="0D70FA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70271"/>
    <w:multiLevelType w:val="hybridMultilevel"/>
    <w:tmpl w:val="5478E7D4"/>
    <w:lvl w:ilvl="0" w:tplc="523E7C1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552EA7"/>
    <w:multiLevelType w:val="hybridMultilevel"/>
    <w:tmpl w:val="6F5A2F50"/>
    <w:lvl w:ilvl="0" w:tplc="7E88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6388"/>
    <w:multiLevelType w:val="hybridMultilevel"/>
    <w:tmpl w:val="4DF8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691BFB"/>
    <w:multiLevelType w:val="hybridMultilevel"/>
    <w:tmpl w:val="209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1784B"/>
    <w:multiLevelType w:val="hybridMultilevel"/>
    <w:tmpl w:val="FA960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0E4F"/>
    <w:multiLevelType w:val="hybridMultilevel"/>
    <w:tmpl w:val="60D42E56"/>
    <w:lvl w:ilvl="0" w:tplc="59BC0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C17EA"/>
    <w:multiLevelType w:val="hybridMultilevel"/>
    <w:tmpl w:val="315C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79C"/>
    <w:multiLevelType w:val="multilevel"/>
    <w:tmpl w:val="8938AE1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A04B95"/>
    <w:multiLevelType w:val="hybridMultilevel"/>
    <w:tmpl w:val="9C283310"/>
    <w:lvl w:ilvl="0" w:tplc="50E28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67C44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5F7ABA"/>
    <w:multiLevelType w:val="multilevel"/>
    <w:tmpl w:val="4B685B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5"/>
  </w:num>
  <w:num w:numId="8">
    <w:abstractNumId w:val="12"/>
  </w:num>
  <w:num w:numId="9">
    <w:abstractNumId w:val="20"/>
  </w:num>
  <w:num w:numId="10">
    <w:abstractNumId w:val="4"/>
  </w:num>
  <w:num w:numId="11">
    <w:abstractNumId w:val="2"/>
  </w:num>
  <w:num w:numId="12">
    <w:abstractNumId w:val="6"/>
  </w:num>
  <w:num w:numId="13">
    <w:abstractNumId w:val="26"/>
  </w:num>
  <w:num w:numId="14">
    <w:abstractNumId w:val="13"/>
  </w:num>
  <w:num w:numId="15">
    <w:abstractNumId w:val="14"/>
  </w:num>
  <w:num w:numId="16">
    <w:abstractNumId w:val="5"/>
  </w:num>
  <w:num w:numId="17">
    <w:abstractNumId w:val="8"/>
  </w:num>
  <w:num w:numId="18">
    <w:abstractNumId w:val="10"/>
  </w:num>
  <w:num w:numId="19">
    <w:abstractNumId w:val="24"/>
  </w:num>
  <w:num w:numId="20">
    <w:abstractNumId w:val="19"/>
  </w:num>
  <w:num w:numId="21">
    <w:abstractNumId w:val="0"/>
  </w:num>
  <w:num w:numId="22">
    <w:abstractNumId w:val="1"/>
  </w:num>
  <w:num w:numId="23">
    <w:abstractNumId w:val="3"/>
  </w:num>
  <w:num w:numId="24">
    <w:abstractNumId w:val="23"/>
  </w:num>
  <w:num w:numId="25">
    <w:abstractNumId w:val="17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A1"/>
    <w:rsid w:val="00000807"/>
    <w:rsid w:val="0000601B"/>
    <w:rsid w:val="00017C67"/>
    <w:rsid w:val="0003020E"/>
    <w:rsid w:val="000332C6"/>
    <w:rsid w:val="00033362"/>
    <w:rsid w:val="0003704D"/>
    <w:rsid w:val="000372F3"/>
    <w:rsid w:val="00042CF0"/>
    <w:rsid w:val="00045270"/>
    <w:rsid w:val="000469DC"/>
    <w:rsid w:val="00050D6C"/>
    <w:rsid w:val="0005632A"/>
    <w:rsid w:val="00062EC7"/>
    <w:rsid w:val="000672A4"/>
    <w:rsid w:val="000761BD"/>
    <w:rsid w:val="0007702D"/>
    <w:rsid w:val="000A63F1"/>
    <w:rsid w:val="000A70F3"/>
    <w:rsid w:val="000B2432"/>
    <w:rsid w:val="000C1DC5"/>
    <w:rsid w:val="000C321D"/>
    <w:rsid w:val="000C7178"/>
    <w:rsid w:val="000C7FD7"/>
    <w:rsid w:val="000E0573"/>
    <w:rsid w:val="000E2773"/>
    <w:rsid w:val="000E537E"/>
    <w:rsid w:val="000E5A58"/>
    <w:rsid w:val="000E7742"/>
    <w:rsid w:val="000F5A3C"/>
    <w:rsid w:val="00111169"/>
    <w:rsid w:val="00111F76"/>
    <w:rsid w:val="00114EDE"/>
    <w:rsid w:val="00124B17"/>
    <w:rsid w:val="00125254"/>
    <w:rsid w:val="00133F69"/>
    <w:rsid w:val="001374C5"/>
    <w:rsid w:val="001404FF"/>
    <w:rsid w:val="00143D49"/>
    <w:rsid w:val="001459E0"/>
    <w:rsid w:val="00151CF5"/>
    <w:rsid w:val="00153898"/>
    <w:rsid w:val="001640BF"/>
    <w:rsid w:val="001727E7"/>
    <w:rsid w:val="00177590"/>
    <w:rsid w:val="00177D96"/>
    <w:rsid w:val="00187E82"/>
    <w:rsid w:val="001963EE"/>
    <w:rsid w:val="001A5288"/>
    <w:rsid w:val="001A6BA5"/>
    <w:rsid w:val="001A6BD2"/>
    <w:rsid w:val="001B0B5D"/>
    <w:rsid w:val="001B6988"/>
    <w:rsid w:val="001B766B"/>
    <w:rsid w:val="001D2411"/>
    <w:rsid w:val="001D25E8"/>
    <w:rsid w:val="001E1B0D"/>
    <w:rsid w:val="001F02DD"/>
    <w:rsid w:val="001F725A"/>
    <w:rsid w:val="002061B1"/>
    <w:rsid w:val="00207813"/>
    <w:rsid w:val="002141C9"/>
    <w:rsid w:val="00220890"/>
    <w:rsid w:val="00220C1F"/>
    <w:rsid w:val="00221B76"/>
    <w:rsid w:val="0022215C"/>
    <w:rsid w:val="00226271"/>
    <w:rsid w:val="00226F86"/>
    <w:rsid w:val="0023456B"/>
    <w:rsid w:val="0023581B"/>
    <w:rsid w:val="002362E4"/>
    <w:rsid w:val="00241AC5"/>
    <w:rsid w:val="00257988"/>
    <w:rsid w:val="00264460"/>
    <w:rsid w:val="00265F37"/>
    <w:rsid w:val="002671C0"/>
    <w:rsid w:val="00273CB7"/>
    <w:rsid w:val="002805A6"/>
    <w:rsid w:val="0028653F"/>
    <w:rsid w:val="00293435"/>
    <w:rsid w:val="00295462"/>
    <w:rsid w:val="002B2C41"/>
    <w:rsid w:val="002B3C87"/>
    <w:rsid w:val="002B3E17"/>
    <w:rsid w:val="002B40A2"/>
    <w:rsid w:val="002C40E9"/>
    <w:rsid w:val="002D0950"/>
    <w:rsid w:val="002D0E6D"/>
    <w:rsid w:val="002D6842"/>
    <w:rsid w:val="002E0CF2"/>
    <w:rsid w:val="002E36AA"/>
    <w:rsid w:val="002E6FDF"/>
    <w:rsid w:val="002F3EED"/>
    <w:rsid w:val="00300AF4"/>
    <w:rsid w:val="00303FA5"/>
    <w:rsid w:val="003048EF"/>
    <w:rsid w:val="00305006"/>
    <w:rsid w:val="003256A7"/>
    <w:rsid w:val="00335CA0"/>
    <w:rsid w:val="0034063C"/>
    <w:rsid w:val="00361F32"/>
    <w:rsid w:val="00363709"/>
    <w:rsid w:val="003647F9"/>
    <w:rsid w:val="003802A2"/>
    <w:rsid w:val="00384422"/>
    <w:rsid w:val="00395A7C"/>
    <w:rsid w:val="00397E54"/>
    <w:rsid w:val="003A1A73"/>
    <w:rsid w:val="003A34A9"/>
    <w:rsid w:val="003A4A37"/>
    <w:rsid w:val="003B083D"/>
    <w:rsid w:val="003B700E"/>
    <w:rsid w:val="003C1963"/>
    <w:rsid w:val="003C267C"/>
    <w:rsid w:val="003C41B4"/>
    <w:rsid w:val="003C56BF"/>
    <w:rsid w:val="003D6142"/>
    <w:rsid w:val="003E0191"/>
    <w:rsid w:val="003E3F16"/>
    <w:rsid w:val="003F2486"/>
    <w:rsid w:val="003F26BD"/>
    <w:rsid w:val="0040591E"/>
    <w:rsid w:val="004132A7"/>
    <w:rsid w:val="0041335E"/>
    <w:rsid w:val="0041621B"/>
    <w:rsid w:val="0042350A"/>
    <w:rsid w:val="00423B89"/>
    <w:rsid w:val="00425B4A"/>
    <w:rsid w:val="00433835"/>
    <w:rsid w:val="00433918"/>
    <w:rsid w:val="00434CE4"/>
    <w:rsid w:val="00464C97"/>
    <w:rsid w:val="00471C23"/>
    <w:rsid w:val="00476059"/>
    <w:rsid w:val="004762BF"/>
    <w:rsid w:val="00482482"/>
    <w:rsid w:val="0048295E"/>
    <w:rsid w:val="004964AE"/>
    <w:rsid w:val="004A19D8"/>
    <w:rsid w:val="004A2613"/>
    <w:rsid w:val="004A2982"/>
    <w:rsid w:val="004B2175"/>
    <w:rsid w:val="004B7548"/>
    <w:rsid w:val="004C201D"/>
    <w:rsid w:val="004C6317"/>
    <w:rsid w:val="004D32CC"/>
    <w:rsid w:val="004D6814"/>
    <w:rsid w:val="004D6A9E"/>
    <w:rsid w:val="004F017E"/>
    <w:rsid w:val="00520101"/>
    <w:rsid w:val="00520BD5"/>
    <w:rsid w:val="00531A39"/>
    <w:rsid w:val="00533F21"/>
    <w:rsid w:val="0053494D"/>
    <w:rsid w:val="00534BF2"/>
    <w:rsid w:val="005474C2"/>
    <w:rsid w:val="00550F0D"/>
    <w:rsid w:val="00551441"/>
    <w:rsid w:val="00552214"/>
    <w:rsid w:val="00565F5D"/>
    <w:rsid w:val="005676AD"/>
    <w:rsid w:val="00571B79"/>
    <w:rsid w:val="00572415"/>
    <w:rsid w:val="005729DE"/>
    <w:rsid w:val="00574C92"/>
    <w:rsid w:val="00580B73"/>
    <w:rsid w:val="0058495E"/>
    <w:rsid w:val="00584BDD"/>
    <w:rsid w:val="0059226C"/>
    <w:rsid w:val="005968C0"/>
    <w:rsid w:val="005A3134"/>
    <w:rsid w:val="005B3E33"/>
    <w:rsid w:val="005B4CFC"/>
    <w:rsid w:val="005B611F"/>
    <w:rsid w:val="005B7238"/>
    <w:rsid w:val="005C5AA5"/>
    <w:rsid w:val="005C7FB3"/>
    <w:rsid w:val="005E08F3"/>
    <w:rsid w:val="005E0C13"/>
    <w:rsid w:val="005E681F"/>
    <w:rsid w:val="005E6FB1"/>
    <w:rsid w:val="005F31EB"/>
    <w:rsid w:val="005F45EF"/>
    <w:rsid w:val="00604D3C"/>
    <w:rsid w:val="006202C0"/>
    <w:rsid w:val="00633237"/>
    <w:rsid w:val="006336AE"/>
    <w:rsid w:val="006341AE"/>
    <w:rsid w:val="00635215"/>
    <w:rsid w:val="00641884"/>
    <w:rsid w:val="00646C37"/>
    <w:rsid w:val="00647B1E"/>
    <w:rsid w:val="00650F3B"/>
    <w:rsid w:val="00655FC6"/>
    <w:rsid w:val="006614EB"/>
    <w:rsid w:val="00673F13"/>
    <w:rsid w:val="00674831"/>
    <w:rsid w:val="006751B4"/>
    <w:rsid w:val="00685F65"/>
    <w:rsid w:val="00687204"/>
    <w:rsid w:val="00696E28"/>
    <w:rsid w:val="006B04B8"/>
    <w:rsid w:val="006B22EA"/>
    <w:rsid w:val="006B775E"/>
    <w:rsid w:val="006C39D8"/>
    <w:rsid w:val="006C711C"/>
    <w:rsid w:val="006F63E4"/>
    <w:rsid w:val="006F694F"/>
    <w:rsid w:val="007147F8"/>
    <w:rsid w:val="00720BD2"/>
    <w:rsid w:val="007222CA"/>
    <w:rsid w:val="00724C50"/>
    <w:rsid w:val="007265B8"/>
    <w:rsid w:val="007271B5"/>
    <w:rsid w:val="007343DC"/>
    <w:rsid w:val="007361D9"/>
    <w:rsid w:val="007417E4"/>
    <w:rsid w:val="00746552"/>
    <w:rsid w:val="0075160E"/>
    <w:rsid w:val="0075215C"/>
    <w:rsid w:val="00761F0B"/>
    <w:rsid w:val="007635F5"/>
    <w:rsid w:val="007645F9"/>
    <w:rsid w:val="00777923"/>
    <w:rsid w:val="00780D50"/>
    <w:rsid w:val="00781495"/>
    <w:rsid w:val="00783AB4"/>
    <w:rsid w:val="007851F2"/>
    <w:rsid w:val="00786D23"/>
    <w:rsid w:val="007A253C"/>
    <w:rsid w:val="007A2F48"/>
    <w:rsid w:val="007C0EC3"/>
    <w:rsid w:val="007E05C4"/>
    <w:rsid w:val="007E2C6E"/>
    <w:rsid w:val="007E79F3"/>
    <w:rsid w:val="007F0C88"/>
    <w:rsid w:val="007F0DC4"/>
    <w:rsid w:val="007F51DF"/>
    <w:rsid w:val="00800660"/>
    <w:rsid w:val="00803E1D"/>
    <w:rsid w:val="00815EA0"/>
    <w:rsid w:val="00816931"/>
    <w:rsid w:val="00822E20"/>
    <w:rsid w:val="00825D3B"/>
    <w:rsid w:val="008307F7"/>
    <w:rsid w:val="00833725"/>
    <w:rsid w:val="00835466"/>
    <w:rsid w:val="008413D9"/>
    <w:rsid w:val="008415B2"/>
    <w:rsid w:val="008461FD"/>
    <w:rsid w:val="00847BA3"/>
    <w:rsid w:val="00851563"/>
    <w:rsid w:val="00855FD8"/>
    <w:rsid w:val="00880E54"/>
    <w:rsid w:val="0088650F"/>
    <w:rsid w:val="00887240"/>
    <w:rsid w:val="00894748"/>
    <w:rsid w:val="008A0302"/>
    <w:rsid w:val="008A1BC6"/>
    <w:rsid w:val="008B3BBD"/>
    <w:rsid w:val="008B7752"/>
    <w:rsid w:val="008B7D65"/>
    <w:rsid w:val="008C1E58"/>
    <w:rsid w:val="008C239C"/>
    <w:rsid w:val="008D019D"/>
    <w:rsid w:val="008D0368"/>
    <w:rsid w:val="008D26B4"/>
    <w:rsid w:val="008D4E83"/>
    <w:rsid w:val="008D5542"/>
    <w:rsid w:val="008D7F36"/>
    <w:rsid w:val="008E739C"/>
    <w:rsid w:val="008F22BC"/>
    <w:rsid w:val="008F2608"/>
    <w:rsid w:val="008F5D6B"/>
    <w:rsid w:val="00912D9F"/>
    <w:rsid w:val="00916C8F"/>
    <w:rsid w:val="009171B2"/>
    <w:rsid w:val="00923BD4"/>
    <w:rsid w:val="00924DE4"/>
    <w:rsid w:val="00930FE7"/>
    <w:rsid w:val="00932B72"/>
    <w:rsid w:val="009349D1"/>
    <w:rsid w:val="00935F84"/>
    <w:rsid w:val="00941C26"/>
    <w:rsid w:val="00943674"/>
    <w:rsid w:val="009443D9"/>
    <w:rsid w:val="00953347"/>
    <w:rsid w:val="009731A1"/>
    <w:rsid w:val="00994240"/>
    <w:rsid w:val="009B7DF7"/>
    <w:rsid w:val="009C4AB5"/>
    <w:rsid w:val="009C7E86"/>
    <w:rsid w:val="009D4523"/>
    <w:rsid w:val="009E2EF3"/>
    <w:rsid w:val="009E684E"/>
    <w:rsid w:val="00A0179C"/>
    <w:rsid w:val="00A05316"/>
    <w:rsid w:val="00A06E1E"/>
    <w:rsid w:val="00A07A56"/>
    <w:rsid w:val="00A1153D"/>
    <w:rsid w:val="00A16BFB"/>
    <w:rsid w:val="00A20600"/>
    <w:rsid w:val="00A27AD6"/>
    <w:rsid w:val="00A35408"/>
    <w:rsid w:val="00A3606F"/>
    <w:rsid w:val="00A41353"/>
    <w:rsid w:val="00A7087B"/>
    <w:rsid w:val="00A80165"/>
    <w:rsid w:val="00A80FA4"/>
    <w:rsid w:val="00A819DC"/>
    <w:rsid w:val="00A95AB5"/>
    <w:rsid w:val="00A95C94"/>
    <w:rsid w:val="00AA26BD"/>
    <w:rsid w:val="00AA5337"/>
    <w:rsid w:val="00AC04B9"/>
    <w:rsid w:val="00AC596B"/>
    <w:rsid w:val="00AD3246"/>
    <w:rsid w:val="00AE1487"/>
    <w:rsid w:val="00AE7B1B"/>
    <w:rsid w:val="00AF2B4D"/>
    <w:rsid w:val="00AF3ADA"/>
    <w:rsid w:val="00B04AFC"/>
    <w:rsid w:val="00B11AA5"/>
    <w:rsid w:val="00B213BD"/>
    <w:rsid w:val="00B2319F"/>
    <w:rsid w:val="00B23427"/>
    <w:rsid w:val="00B334DA"/>
    <w:rsid w:val="00B504E3"/>
    <w:rsid w:val="00B509F7"/>
    <w:rsid w:val="00B52B3C"/>
    <w:rsid w:val="00B52EF4"/>
    <w:rsid w:val="00B53894"/>
    <w:rsid w:val="00B600FB"/>
    <w:rsid w:val="00B62356"/>
    <w:rsid w:val="00B63103"/>
    <w:rsid w:val="00B6795A"/>
    <w:rsid w:val="00B67A0F"/>
    <w:rsid w:val="00B71FB1"/>
    <w:rsid w:val="00B755BD"/>
    <w:rsid w:val="00B828C6"/>
    <w:rsid w:val="00B84B38"/>
    <w:rsid w:val="00B85873"/>
    <w:rsid w:val="00B90EE1"/>
    <w:rsid w:val="00B91B1D"/>
    <w:rsid w:val="00BA5415"/>
    <w:rsid w:val="00BB433A"/>
    <w:rsid w:val="00BC1468"/>
    <w:rsid w:val="00BC3BC0"/>
    <w:rsid w:val="00BD3058"/>
    <w:rsid w:val="00BD4B15"/>
    <w:rsid w:val="00BD6199"/>
    <w:rsid w:val="00BE797C"/>
    <w:rsid w:val="00BF33D7"/>
    <w:rsid w:val="00C01250"/>
    <w:rsid w:val="00C06913"/>
    <w:rsid w:val="00C156AE"/>
    <w:rsid w:val="00C17E6B"/>
    <w:rsid w:val="00C2135E"/>
    <w:rsid w:val="00C33610"/>
    <w:rsid w:val="00C35BC6"/>
    <w:rsid w:val="00C35DDF"/>
    <w:rsid w:val="00C365B7"/>
    <w:rsid w:val="00C44977"/>
    <w:rsid w:val="00C5233C"/>
    <w:rsid w:val="00C65B43"/>
    <w:rsid w:val="00C707AA"/>
    <w:rsid w:val="00C721D7"/>
    <w:rsid w:val="00C72984"/>
    <w:rsid w:val="00C848B1"/>
    <w:rsid w:val="00C87D25"/>
    <w:rsid w:val="00C90DEF"/>
    <w:rsid w:val="00C964F0"/>
    <w:rsid w:val="00C9652A"/>
    <w:rsid w:val="00CA080A"/>
    <w:rsid w:val="00CA2D72"/>
    <w:rsid w:val="00CA4DA4"/>
    <w:rsid w:val="00CB0C26"/>
    <w:rsid w:val="00CB25E9"/>
    <w:rsid w:val="00CC66E4"/>
    <w:rsid w:val="00CC6C10"/>
    <w:rsid w:val="00CD0E75"/>
    <w:rsid w:val="00CD3DB3"/>
    <w:rsid w:val="00CE1468"/>
    <w:rsid w:val="00CE1FB5"/>
    <w:rsid w:val="00CE2713"/>
    <w:rsid w:val="00CE2D25"/>
    <w:rsid w:val="00D0440B"/>
    <w:rsid w:val="00D14857"/>
    <w:rsid w:val="00D26106"/>
    <w:rsid w:val="00D34DF7"/>
    <w:rsid w:val="00D3585F"/>
    <w:rsid w:val="00D41B97"/>
    <w:rsid w:val="00D50180"/>
    <w:rsid w:val="00D51568"/>
    <w:rsid w:val="00D5225E"/>
    <w:rsid w:val="00D63A81"/>
    <w:rsid w:val="00D67A80"/>
    <w:rsid w:val="00D747B9"/>
    <w:rsid w:val="00D83A1E"/>
    <w:rsid w:val="00D93D4B"/>
    <w:rsid w:val="00DA39E6"/>
    <w:rsid w:val="00DB2F1D"/>
    <w:rsid w:val="00DB5531"/>
    <w:rsid w:val="00DB7950"/>
    <w:rsid w:val="00DC049D"/>
    <w:rsid w:val="00DC1BA6"/>
    <w:rsid w:val="00DC5D2C"/>
    <w:rsid w:val="00DC658A"/>
    <w:rsid w:val="00DD3FB6"/>
    <w:rsid w:val="00DD5F24"/>
    <w:rsid w:val="00DE15B8"/>
    <w:rsid w:val="00DF0BE9"/>
    <w:rsid w:val="00DF429A"/>
    <w:rsid w:val="00DF4B3E"/>
    <w:rsid w:val="00E00FB5"/>
    <w:rsid w:val="00E05EA9"/>
    <w:rsid w:val="00E10792"/>
    <w:rsid w:val="00E13060"/>
    <w:rsid w:val="00E13704"/>
    <w:rsid w:val="00E24D3B"/>
    <w:rsid w:val="00E279A0"/>
    <w:rsid w:val="00E315A1"/>
    <w:rsid w:val="00E315D3"/>
    <w:rsid w:val="00E3181F"/>
    <w:rsid w:val="00E3723A"/>
    <w:rsid w:val="00E51B1A"/>
    <w:rsid w:val="00E568AB"/>
    <w:rsid w:val="00E76E31"/>
    <w:rsid w:val="00E77A6D"/>
    <w:rsid w:val="00E8370E"/>
    <w:rsid w:val="00E97020"/>
    <w:rsid w:val="00EA3341"/>
    <w:rsid w:val="00EA5A29"/>
    <w:rsid w:val="00EA613C"/>
    <w:rsid w:val="00EA6899"/>
    <w:rsid w:val="00EA7813"/>
    <w:rsid w:val="00EB239A"/>
    <w:rsid w:val="00EB3EDC"/>
    <w:rsid w:val="00EC0E96"/>
    <w:rsid w:val="00EC3776"/>
    <w:rsid w:val="00EC3B8A"/>
    <w:rsid w:val="00EC6DB9"/>
    <w:rsid w:val="00EE002E"/>
    <w:rsid w:val="00EE322D"/>
    <w:rsid w:val="00EE40F9"/>
    <w:rsid w:val="00EE539F"/>
    <w:rsid w:val="00EE5BB6"/>
    <w:rsid w:val="00EE6CD8"/>
    <w:rsid w:val="00EF02B5"/>
    <w:rsid w:val="00F02914"/>
    <w:rsid w:val="00F076C6"/>
    <w:rsid w:val="00F134F8"/>
    <w:rsid w:val="00F24C5E"/>
    <w:rsid w:val="00F27764"/>
    <w:rsid w:val="00F27F05"/>
    <w:rsid w:val="00F3038D"/>
    <w:rsid w:val="00F343A3"/>
    <w:rsid w:val="00F45A89"/>
    <w:rsid w:val="00F467AF"/>
    <w:rsid w:val="00F5321B"/>
    <w:rsid w:val="00F7333E"/>
    <w:rsid w:val="00F73F9B"/>
    <w:rsid w:val="00F74475"/>
    <w:rsid w:val="00F74775"/>
    <w:rsid w:val="00F7535B"/>
    <w:rsid w:val="00F85C7B"/>
    <w:rsid w:val="00F932E6"/>
    <w:rsid w:val="00FA55F3"/>
    <w:rsid w:val="00FA65D6"/>
    <w:rsid w:val="00FB13AC"/>
    <w:rsid w:val="00FC21CD"/>
    <w:rsid w:val="00FC46BA"/>
    <w:rsid w:val="00FC512A"/>
    <w:rsid w:val="00FC7EE0"/>
    <w:rsid w:val="00FD1205"/>
    <w:rsid w:val="00FD4F7D"/>
    <w:rsid w:val="00FE5EE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590B41"/>
  <w15:docId w15:val="{C9BF340A-1A77-4C88-840C-EE661BF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541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B04AFC"/>
    <w:pPr>
      <w:tabs>
        <w:tab w:val="clear" w:pos="284"/>
        <w:tab w:val="clear" w:pos="4536"/>
        <w:tab w:val="clear" w:pos="9072"/>
        <w:tab w:val="left" w:pos="0"/>
      </w:tabs>
      <w:spacing w:after="0" w:line="140" w:lineRule="exact"/>
      <w:ind w:right="28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DZadresat">
    <w:name w:val="LDZ_adresat"/>
    <w:basedOn w:val="Normalny"/>
    <w:rsid w:val="00780D50"/>
    <w:pPr>
      <w:spacing w:after="0" w:line="240" w:lineRule="auto"/>
      <w:ind w:right="1418"/>
      <w:jc w:val="right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rsid w:val="00CA080A"/>
    <w:pPr>
      <w:jc w:val="left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786D23"/>
    <w:rPr>
      <w:rFonts w:ascii="Arial" w:eastAsia="Arial" w:hAnsi="Arial"/>
      <w:sz w:val="24"/>
      <w:szCs w:val="22"/>
      <w:lang w:val="pl-PL" w:eastAsia="en-US" w:bidi="ar-SA"/>
    </w:rPr>
  </w:style>
  <w:style w:type="character" w:customStyle="1" w:styleId="object">
    <w:name w:val="object"/>
    <w:basedOn w:val="Domylnaczcionkaakapitu"/>
    <w:rsid w:val="00E97020"/>
  </w:style>
  <w:style w:type="character" w:styleId="Hipercze">
    <w:name w:val="Hyperlink"/>
    <w:uiPriority w:val="99"/>
    <w:unhideWhenUsed/>
    <w:rsid w:val="00E97020"/>
    <w:rPr>
      <w:color w:val="0000FF"/>
      <w:u w:val="single"/>
    </w:rPr>
  </w:style>
  <w:style w:type="character" w:styleId="Pogrubienie">
    <w:name w:val="Strong"/>
    <w:uiPriority w:val="22"/>
    <w:qFormat/>
    <w:rsid w:val="001A6BA5"/>
    <w:rPr>
      <w:b/>
      <w:bCs/>
    </w:rPr>
  </w:style>
  <w:style w:type="character" w:styleId="Uwydatnienie">
    <w:name w:val="Emphasis"/>
    <w:uiPriority w:val="20"/>
    <w:qFormat/>
    <w:rsid w:val="001A6BA5"/>
    <w:rPr>
      <w:i/>
      <w:iCs/>
    </w:rPr>
  </w:style>
  <w:style w:type="character" w:customStyle="1" w:styleId="Nagwek2Znak">
    <w:name w:val="Nagłówek 2 Znak"/>
    <w:link w:val="Nagwek2"/>
    <w:semiHidden/>
    <w:rsid w:val="00BA541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4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045270"/>
    <w:pPr>
      <w:keepNext/>
      <w:widowControl w:val="0"/>
      <w:tabs>
        <w:tab w:val="clear" w:pos="284"/>
      </w:tabs>
      <w:spacing w:after="0"/>
      <w:ind w:left="142"/>
      <w:jc w:val="both"/>
    </w:pPr>
    <w:rPr>
      <w:rFonts w:eastAsia="Times New Roman" w:cs="Arial"/>
      <w:b/>
      <w:bCs/>
      <w:sz w:val="22"/>
      <w:lang w:eastAsia="pl-PL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uiPriority w:val="99"/>
    <w:qFormat/>
    <w:rsid w:val="00F02914"/>
    <w:pPr>
      <w:tabs>
        <w:tab w:val="clear" w:pos="284"/>
      </w:tabs>
      <w:spacing w:after="0" w:line="240" w:lineRule="auto"/>
      <w:ind w:left="708"/>
      <w:jc w:val="both"/>
    </w:pPr>
    <w:rPr>
      <w:rFonts w:eastAsia="Times New Roman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qFormat/>
    <w:rsid w:val="00F02914"/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normalny tekst Char,Akapit z listą3 Char,Obiekt Char,BulletC Char,Akapit z listą31 Char,NOWY Char,Akapit z listą32 Char"/>
    <w:locked/>
    <w:rsid w:val="00300AF4"/>
    <w:rPr>
      <w:rFonts w:ascii="Arial" w:hAnsi="Arial"/>
      <w:sz w:val="24"/>
      <w:lang w:val="pl-PL" w:eastAsia="pl-PL"/>
    </w:rPr>
  </w:style>
  <w:style w:type="numbering" w:customStyle="1" w:styleId="Styl3">
    <w:name w:val="Styl3"/>
    <w:uiPriority w:val="99"/>
    <w:rsid w:val="0059226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l.lodz.pl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uml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l.lodz.pl" TargetMode="External"/><Relationship Id="rId10" Type="http://schemas.openxmlformats.org/officeDocument/2006/relationships/hyperlink" Target="mailto:edukacja@uml.lod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dukacja@uml.lodz.pl" TargetMode="External"/><Relationship Id="rId14" Type="http://schemas.openxmlformats.org/officeDocument/2006/relationships/hyperlink" Target="mailto:lckm@uml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l.lodz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walczak\Pulpit\pismo%20-%20wzor%20eduk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D935A1B-29ED-4FB6-9B48-99E81BA7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wzor edukacja</Template>
  <TotalTime>153</TotalTime>
  <Pages>7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13730</CharactersWithSpaces>
  <SharedDoc>false</SharedDoc>
  <HLinks>
    <vt:vector size="30" baseType="variant"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user</dc:creator>
  <cp:lastModifiedBy>Katarzyna Laskowska</cp:lastModifiedBy>
  <cp:revision>28</cp:revision>
  <cp:lastPrinted>2021-01-08T09:43:00Z</cp:lastPrinted>
  <dcterms:created xsi:type="dcterms:W3CDTF">2020-06-17T21:08:00Z</dcterms:created>
  <dcterms:modified xsi:type="dcterms:W3CDTF">2021-12-27T12:41:00Z</dcterms:modified>
</cp:coreProperties>
</file>