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2C948D15" w:rsidR="00EC22D1" w:rsidRPr="00EC22D1" w:rsidRDefault="00EC22D1" w:rsidP="00371DD3">
      <w:pPr>
        <w:ind w:left="3686"/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Załącznik nr 4</w:t>
      </w:r>
      <w:r w:rsidR="00371DD3">
        <w:rPr>
          <w:rFonts w:ascii="Arial" w:hAnsi="Arial" w:cs="Arial"/>
          <w:b/>
          <w:sz w:val="22"/>
          <w:szCs w:val="22"/>
        </w:rPr>
        <w:t>b</w:t>
      </w:r>
      <w:r w:rsidRPr="00EC22D1">
        <w:rPr>
          <w:rFonts w:ascii="Arial" w:hAnsi="Arial" w:cs="Arial"/>
          <w:b/>
          <w:sz w:val="22"/>
          <w:szCs w:val="22"/>
        </w:rPr>
        <w:t xml:space="preserve"> do SWZ (składają </w:t>
      </w:r>
      <w:r w:rsidR="00371DD3">
        <w:rPr>
          <w:rFonts w:ascii="Arial" w:hAnsi="Arial" w:cs="Arial"/>
          <w:b/>
          <w:sz w:val="22"/>
          <w:szCs w:val="22"/>
        </w:rPr>
        <w:t>podmioty, na zasoby których powołuje się Wykonawca</w:t>
      </w:r>
      <w:r w:rsidRPr="00EC22D1">
        <w:rPr>
          <w:rFonts w:ascii="Arial" w:hAnsi="Arial" w:cs="Arial"/>
          <w:b/>
          <w:sz w:val="22"/>
          <w:szCs w:val="22"/>
        </w:rPr>
        <w:t>)</w:t>
      </w:r>
    </w:p>
    <w:p w14:paraId="1B7A598B" w14:textId="740DDA0A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272B25C" w14:textId="77777777" w:rsidR="004045C6" w:rsidRPr="00EC22D1" w:rsidRDefault="004045C6" w:rsidP="00EC22D1">
      <w:pPr>
        <w:rPr>
          <w:rFonts w:ascii="Arial" w:hAnsi="Arial" w:cs="Arial"/>
          <w:b/>
          <w:sz w:val="22"/>
          <w:szCs w:val="22"/>
        </w:rPr>
      </w:pPr>
    </w:p>
    <w:p w14:paraId="11AACA49" w14:textId="77777777" w:rsidR="004045C6" w:rsidRPr="004045C6" w:rsidRDefault="004045C6" w:rsidP="004045C6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 xml:space="preserve">OŚWIADCZENIE PODMIOTU, NA ZASOBY KTÓREGO </w:t>
      </w:r>
      <w:r w:rsidRPr="004045C6"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4045C6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4045C6">
        <w:rPr>
          <w:rFonts w:ascii="Arial" w:hAnsi="Arial" w:cs="Arial"/>
          <w:b/>
          <w:sz w:val="28"/>
          <w:szCs w:val="28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0347DE5E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453CD235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r w:rsidR="00DA419E" w:rsidRPr="00DA419E">
        <w:rPr>
          <w:rFonts w:ascii="Arial" w:hAnsi="Arial" w:cs="Arial"/>
          <w:b/>
          <w:bCs/>
          <w:sz w:val="22"/>
          <w:szCs w:val="22"/>
        </w:rPr>
        <w:t>Zorganizowanie kursu prawa jazdy kategorii „B” dla 15 oraz kategorii „C” dla 1 uczestnika projektu „Aktywizacja plus”</w:t>
      </w:r>
      <w:r w:rsidRPr="00EC22D1">
        <w:rPr>
          <w:rFonts w:ascii="Arial" w:hAnsi="Arial" w:cs="Arial"/>
          <w:sz w:val="22"/>
          <w:szCs w:val="22"/>
        </w:rPr>
        <w:t xml:space="preserve"> 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DC2908D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 O BRAKU PODSTAW WYKLUCZENIA</w:t>
      </w:r>
      <w:r w:rsidR="00371DD3">
        <w:rPr>
          <w:rFonts w:ascii="Arial" w:hAnsi="Arial" w:cs="Arial"/>
          <w:b/>
          <w:sz w:val="22"/>
          <w:szCs w:val="22"/>
        </w:rPr>
        <w:t xml:space="preserve"> </w:t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209352A5" w:rsidR="00EC22D1" w:rsidRDefault="00EC22D1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108 ust. 1 ustawy Pzp.</w:t>
      </w:r>
    </w:p>
    <w:p w14:paraId="4ED64188" w14:textId="14CB46B6" w:rsidR="001446F0" w:rsidRPr="001446F0" w:rsidRDefault="001446F0" w:rsidP="001446F0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446F0">
        <w:rPr>
          <w:rFonts w:ascii="Arial" w:hAnsi="Arial" w:cs="Arial"/>
        </w:rPr>
        <w:t>Oświadczam, że nie podlegam wykluczeniu z postępowania na podstawie art. 7 ust. 1 pkt 1-3 ustawy z dnia 13 kwietnia 2022</w:t>
      </w:r>
      <w:r>
        <w:rPr>
          <w:rFonts w:ascii="Arial" w:hAnsi="Arial" w:cs="Arial"/>
        </w:rPr>
        <w:t> </w:t>
      </w:r>
      <w:r w:rsidRPr="001446F0">
        <w:rPr>
          <w:rFonts w:ascii="Arial" w:hAnsi="Arial" w:cs="Arial"/>
        </w:rPr>
        <w:t>r. o szczególnych rozwiązaniach w zakresie przeciwdziałania wspieraniu agresji na Ukrainę oraz służących ochronie bezpieczeństwa narodowego (Dz. U. 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591A41D2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WYKAZANIE PRZEZ </w:t>
      </w:r>
      <w:r w:rsidR="00371DD3" w:rsidRPr="00371DD3">
        <w:rPr>
          <w:rFonts w:ascii="Arial" w:hAnsi="Arial" w:cs="Arial"/>
          <w:b/>
          <w:sz w:val="22"/>
          <w:szCs w:val="22"/>
        </w:rPr>
        <w:t>PODMIOT,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, ŻE PODJĘTE PRZEZ NIEGO CZYNNOŚCI SĄ WYSTARCZAJĄCE DO WYKAZANIA JEGO RZETLENOŚCI W SYTUACJI, GDY WYKONAWCA PODLEGA WYKLUCZENIU NA PODSTAWIE ART. 108 UST. 1 PKT 1, 2  </w:t>
      </w:r>
      <w:r>
        <w:rPr>
          <w:rFonts w:ascii="Arial" w:hAnsi="Arial" w:cs="Arial"/>
          <w:b/>
          <w:sz w:val="22"/>
          <w:szCs w:val="22"/>
        </w:rPr>
        <w:t>=</w:t>
      </w:r>
      <w:r w:rsidRPr="00EC22D1">
        <w:rPr>
          <w:rFonts w:ascii="Arial" w:hAnsi="Arial" w:cs="Arial"/>
          <w:b/>
          <w:sz w:val="22"/>
          <w:szCs w:val="22"/>
        </w:rPr>
        <w:t>2 i 5 USTAWY PZP 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97BD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97BDE">
              <w:rPr>
                <w:rFonts w:ascii="Arial" w:hAnsi="Arial" w:cs="Arial"/>
                <w:sz w:val="22"/>
                <w:szCs w:val="22"/>
              </w:rPr>
              <w:t>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811" w14:textId="77777777" w:rsidR="00057CAF" w:rsidRDefault="00057CAF">
      <w:r>
        <w:separator/>
      </w:r>
    </w:p>
  </w:endnote>
  <w:endnote w:type="continuationSeparator" w:id="0">
    <w:p w14:paraId="0F0FFA8D" w14:textId="77777777" w:rsidR="00057CAF" w:rsidRDefault="000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8B6C" w14:textId="77777777" w:rsidR="00057CAF" w:rsidRDefault="00057CAF">
      <w:r>
        <w:separator/>
      </w:r>
    </w:p>
  </w:footnote>
  <w:footnote w:type="continuationSeparator" w:id="0">
    <w:p w14:paraId="2F6233AF" w14:textId="77777777" w:rsidR="00057CAF" w:rsidRDefault="00057CAF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1509478"/>
  <w:p w14:paraId="42952D9A" w14:textId="77777777" w:rsidR="00DA419E" w:rsidRPr="00711A9E" w:rsidRDefault="001446F0" w:rsidP="00DA419E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4"/>
        <w:szCs w:val="24"/>
      </w:rPr>
    </w:pPr>
    <w:sdt>
      <w:sdtPr>
        <w:rPr>
          <w:rFonts w:ascii="Calibri" w:hAnsi="Calibri" w:cs="Calibri"/>
          <w:sz w:val="22"/>
          <w:szCs w:val="22"/>
        </w:rPr>
        <w:id w:val="-610968969"/>
        <w:docPartObj>
          <w:docPartGallery w:val="Page Numbers (Margins)"/>
          <w:docPartUnique/>
        </w:docPartObj>
      </w:sdtPr>
      <w:sdtEndPr/>
      <w:sdtContent>
        <w:r w:rsidR="00DA419E" w:rsidRPr="00711A9E">
          <w:rPr>
            <w:rFonts w:ascii="Calibri" w:hAnsi="Calibri" w:cs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C1D85E5" wp14:editId="03A678A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484E5" w14:textId="77777777" w:rsidR="00DA419E" w:rsidRDefault="00DA419E" w:rsidP="00DA419E">
                              <w:pPr>
                                <w:pBdr>
                                  <w:top w:val="single" w:sz="4" w:space="1" w:color="D8D8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1D85E5" id="Prostokąt 2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2D484E5" w14:textId="77777777" w:rsidR="00DA419E" w:rsidRDefault="00DA419E" w:rsidP="00DA419E">
                        <w:pPr>
                          <w:pBdr>
                            <w:top w:val="single" w:sz="4" w:space="1" w:color="D8D8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2" w:name="_Hlk100667003"/>
    <w:bookmarkStart w:id="3" w:name="_Hlk100667004"/>
    <w:bookmarkStart w:id="4" w:name="_Hlk100667005"/>
    <w:bookmarkStart w:id="5" w:name="_Hlk100667006"/>
    <w:bookmarkStart w:id="6" w:name="_Hlk100667007"/>
    <w:bookmarkStart w:id="7" w:name="_Hlk100667008"/>
    <w:bookmarkStart w:id="8" w:name="_Hlk100667009"/>
    <w:bookmarkStart w:id="9" w:name="_Hlk100667010"/>
    <w:r w:rsidR="00DA419E" w:rsidRPr="00711A9E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46FB666" wp14:editId="6CB53A13">
          <wp:simplePos x="0" y="0"/>
          <wp:positionH relativeFrom="column">
            <wp:posOffset>193040</wp:posOffset>
          </wp:positionH>
          <wp:positionV relativeFrom="paragraph">
            <wp:posOffset>123190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3364C" w14:textId="77777777" w:rsidR="00DA419E" w:rsidRPr="00711A9E" w:rsidRDefault="00DA419E" w:rsidP="00DA419E">
    <w:pPr>
      <w:jc w:val="center"/>
      <w:rPr>
        <w:rFonts w:ascii="Calibri" w:hAnsi="Calibri" w:cs="Calibri"/>
        <w:color w:val="000000"/>
        <w:sz w:val="24"/>
        <w:szCs w:val="24"/>
      </w:rPr>
    </w:pPr>
    <w:r w:rsidRPr="00711A9E">
      <w:rPr>
        <w:rFonts w:ascii="Calibri" w:hAnsi="Calibri" w:cs="Calibri"/>
        <w:color w:val="000000"/>
        <w:sz w:val="24"/>
        <w:szCs w:val="24"/>
      </w:rPr>
      <w:t xml:space="preserve">Projekt „Aktywizacja Plus” jest współfinansowany ze środków Unii Europejskiej w ramach </w:t>
    </w:r>
  </w:p>
  <w:p w14:paraId="4646FB25" w14:textId="77777777" w:rsidR="00DA419E" w:rsidRPr="00711A9E" w:rsidRDefault="00DA419E" w:rsidP="00DA419E">
    <w:pPr>
      <w:jc w:val="center"/>
      <w:rPr>
        <w:sz w:val="24"/>
        <w:szCs w:val="15"/>
      </w:rPr>
    </w:pPr>
    <w:bookmarkStart w:id="10" w:name="_Toc410634233"/>
    <w:bookmarkEnd w:id="10"/>
    <w:r w:rsidRPr="00711A9E">
      <w:rPr>
        <w:rFonts w:ascii="Calibri" w:hAnsi="Calibri" w:cs="Calibri"/>
        <w:color w:val="000000"/>
        <w:sz w:val="24"/>
        <w:szCs w:val="24"/>
      </w:rPr>
      <w:t>Europejskiego Funduszu Społecznego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2E81BD31" w14:textId="77777777" w:rsidR="00896D32" w:rsidRPr="00DA419E" w:rsidRDefault="00896D32" w:rsidP="00DA4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3797">
    <w:abstractNumId w:val="39"/>
  </w:num>
  <w:num w:numId="2" w16cid:durableId="1420910351">
    <w:abstractNumId w:val="44"/>
  </w:num>
  <w:num w:numId="3" w16cid:durableId="105276759">
    <w:abstractNumId w:val="21"/>
  </w:num>
  <w:num w:numId="4" w16cid:durableId="496922035">
    <w:abstractNumId w:val="7"/>
  </w:num>
  <w:num w:numId="5" w16cid:durableId="1763180547">
    <w:abstractNumId w:val="23"/>
  </w:num>
  <w:num w:numId="6" w16cid:durableId="504128463">
    <w:abstractNumId w:val="5"/>
  </w:num>
  <w:num w:numId="7" w16cid:durableId="2119106607">
    <w:abstractNumId w:val="41"/>
  </w:num>
  <w:num w:numId="8" w16cid:durableId="692346246">
    <w:abstractNumId w:val="13"/>
  </w:num>
  <w:num w:numId="9" w16cid:durableId="1560633383">
    <w:abstractNumId w:val="6"/>
  </w:num>
  <w:num w:numId="10" w16cid:durableId="743261339">
    <w:abstractNumId w:val="17"/>
  </w:num>
  <w:num w:numId="11" w16cid:durableId="1879663089">
    <w:abstractNumId w:val="12"/>
  </w:num>
  <w:num w:numId="12" w16cid:durableId="1595826031">
    <w:abstractNumId w:val="36"/>
  </w:num>
  <w:num w:numId="13" w16cid:durableId="7237971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7712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519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875943">
    <w:abstractNumId w:val="27"/>
  </w:num>
  <w:num w:numId="17" w16cid:durableId="754860406">
    <w:abstractNumId w:val="2"/>
  </w:num>
  <w:num w:numId="18" w16cid:durableId="782575210">
    <w:abstractNumId w:val="24"/>
  </w:num>
  <w:num w:numId="19" w16cid:durableId="1486553386">
    <w:abstractNumId w:val="18"/>
  </w:num>
  <w:num w:numId="20" w16cid:durableId="1099107402">
    <w:abstractNumId w:val="20"/>
  </w:num>
  <w:num w:numId="21" w16cid:durableId="238057346">
    <w:abstractNumId w:val="31"/>
  </w:num>
  <w:num w:numId="22" w16cid:durableId="1422021484">
    <w:abstractNumId w:val="10"/>
  </w:num>
  <w:num w:numId="23" w16cid:durableId="357393130">
    <w:abstractNumId w:val="11"/>
  </w:num>
  <w:num w:numId="24" w16cid:durableId="177474178">
    <w:abstractNumId w:val="38"/>
  </w:num>
  <w:num w:numId="25" w16cid:durableId="1396123663">
    <w:abstractNumId w:val="22"/>
  </w:num>
  <w:num w:numId="26" w16cid:durableId="2139837441">
    <w:abstractNumId w:val="32"/>
  </w:num>
  <w:num w:numId="27" w16cid:durableId="866991247">
    <w:abstractNumId w:val="0"/>
  </w:num>
  <w:num w:numId="28" w16cid:durableId="1245528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34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9052632">
    <w:abstractNumId w:val="45"/>
  </w:num>
  <w:num w:numId="31" w16cid:durableId="107166517">
    <w:abstractNumId w:val="30"/>
  </w:num>
  <w:num w:numId="32" w16cid:durableId="2074574533">
    <w:abstractNumId w:val="43"/>
  </w:num>
  <w:num w:numId="33" w16cid:durableId="554051619">
    <w:abstractNumId w:val="42"/>
  </w:num>
  <w:num w:numId="34" w16cid:durableId="1264993040">
    <w:abstractNumId w:val="8"/>
  </w:num>
  <w:num w:numId="35" w16cid:durableId="1747922920">
    <w:abstractNumId w:val="9"/>
  </w:num>
  <w:num w:numId="36" w16cid:durableId="16803494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9112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8249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201683">
    <w:abstractNumId w:val="15"/>
  </w:num>
  <w:num w:numId="40" w16cid:durableId="1923681718">
    <w:abstractNumId w:val="46"/>
  </w:num>
  <w:num w:numId="41" w16cid:durableId="182324881">
    <w:abstractNumId w:val="1"/>
  </w:num>
  <w:num w:numId="42" w16cid:durableId="1971745690">
    <w:abstractNumId w:val="14"/>
  </w:num>
  <w:num w:numId="43" w16cid:durableId="754322055">
    <w:abstractNumId w:val="33"/>
  </w:num>
  <w:num w:numId="44" w16cid:durableId="1122920561">
    <w:abstractNumId w:val="40"/>
  </w:num>
  <w:num w:numId="45" w16cid:durableId="503083678">
    <w:abstractNumId w:val="16"/>
  </w:num>
  <w:num w:numId="46" w16cid:durableId="1383946126">
    <w:abstractNumId w:val="35"/>
  </w:num>
  <w:num w:numId="47" w16cid:durableId="609358616">
    <w:abstractNumId w:val="26"/>
  </w:num>
  <w:num w:numId="48" w16cid:durableId="17657611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46F0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45C6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419E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586F7D96-2C5C-4378-8A37-AB3A275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7C30B-EAC6-41FF-A5E5-718A76F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Anna  Fijałkowska-Dębska</cp:lastModifiedBy>
  <cp:revision>5</cp:revision>
  <cp:lastPrinted>2022-01-03T09:06:00Z</cp:lastPrinted>
  <dcterms:created xsi:type="dcterms:W3CDTF">2022-04-08T10:43:00Z</dcterms:created>
  <dcterms:modified xsi:type="dcterms:W3CDTF">2022-04-22T15:13:00Z</dcterms:modified>
</cp:coreProperties>
</file>