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9DBE" w14:textId="2C948D15" w:rsidR="00EC22D1" w:rsidRPr="00EC22D1" w:rsidRDefault="00EC22D1" w:rsidP="00371DD3">
      <w:pPr>
        <w:ind w:left="3686"/>
        <w:jc w:val="right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Załącznik nr 4</w:t>
      </w:r>
      <w:r w:rsidR="00371DD3">
        <w:rPr>
          <w:rFonts w:ascii="Arial" w:hAnsi="Arial" w:cs="Arial"/>
          <w:b/>
          <w:sz w:val="22"/>
          <w:szCs w:val="22"/>
        </w:rPr>
        <w:t>b</w:t>
      </w:r>
      <w:r w:rsidRPr="00EC22D1">
        <w:rPr>
          <w:rFonts w:ascii="Arial" w:hAnsi="Arial" w:cs="Arial"/>
          <w:b/>
          <w:sz w:val="22"/>
          <w:szCs w:val="22"/>
        </w:rPr>
        <w:t xml:space="preserve"> do SWZ (składają </w:t>
      </w:r>
      <w:r w:rsidR="00371DD3">
        <w:rPr>
          <w:rFonts w:ascii="Arial" w:hAnsi="Arial" w:cs="Arial"/>
          <w:b/>
          <w:sz w:val="22"/>
          <w:szCs w:val="22"/>
        </w:rPr>
        <w:t>podmioty, na zasoby których powołuje się Wykonawca</w:t>
      </w:r>
      <w:r w:rsidRPr="00EC22D1">
        <w:rPr>
          <w:rFonts w:ascii="Arial" w:hAnsi="Arial" w:cs="Arial"/>
          <w:b/>
          <w:sz w:val="22"/>
          <w:szCs w:val="22"/>
        </w:rPr>
        <w:t>)</w:t>
      </w:r>
    </w:p>
    <w:p w14:paraId="1B7A598B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FC9E2F7" w14:textId="44692549" w:rsidR="00EC22D1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  <w:r w:rsidRPr="00EC22D1">
        <w:rPr>
          <w:rFonts w:ascii="Arial" w:hAnsi="Arial" w:cs="Arial"/>
          <w:b/>
          <w:sz w:val="28"/>
          <w:szCs w:val="28"/>
        </w:rPr>
        <w:t xml:space="preserve">Oświadczenie </w:t>
      </w:r>
      <w:r w:rsidR="00371DD3">
        <w:rPr>
          <w:rFonts w:ascii="Arial" w:hAnsi="Arial" w:cs="Arial"/>
          <w:b/>
          <w:sz w:val="28"/>
          <w:szCs w:val="28"/>
        </w:rPr>
        <w:t>podmiotu, na zasoby którego</w:t>
      </w:r>
      <w:r w:rsidR="00371DD3">
        <w:rPr>
          <w:rFonts w:ascii="Arial" w:hAnsi="Arial" w:cs="Arial"/>
          <w:b/>
          <w:sz w:val="28"/>
          <w:szCs w:val="28"/>
        </w:rPr>
        <w:br/>
        <w:t>powołuje się Wykonawca</w:t>
      </w:r>
    </w:p>
    <w:p w14:paraId="27E2C05E" w14:textId="77777777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</w:p>
    <w:p w14:paraId="3F1503C8" w14:textId="40FA96BD" w:rsid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r w:rsidRPr="00EC22D1">
        <w:rPr>
          <w:rFonts w:ascii="Arial" w:hAnsi="Arial" w:cs="Arial"/>
          <w:b/>
          <w:sz w:val="22"/>
          <w:szCs w:val="22"/>
        </w:rPr>
        <w:br/>
        <w:t>Prawo zamówień publicznych (t. j. Dz. U. z 2021 poz. 1129 ze zm.)</w:t>
      </w:r>
    </w:p>
    <w:p w14:paraId="6875A5AA" w14:textId="77777777" w:rsidR="00EC22D1" w:rsidRP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</w:p>
    <w:p w14:paraId="243EF8A2" w14:textId="77777777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22D1">
        <w:rPr>
          <w:rFonts w:ascii="Arial" w:hAnsi="Arial" w:cs="Arial"/>
          <w:b/>
          <w:sz w:val="28"/>
          <w:szCs w:val="28"/>
          <w:u w:val="single"/>
        </w:rPr>
        <w:t>DOTYCZĄCE PRZESŁANEK WYKLUCZENIA Z POSTĘPOWANIA</w:t>
      </w:r>
    </w:p>
    <w:p w14:paraId="1ED524B0" w14:textId="77777777" w:rsidR="00EC22D1" w:rsidRPr="00EC22D1" w:rsidRDefault="00EC22D1" w:rsidP="00EC22D1">
      <w:pPr>
        <w:rPr>
          <w:rFonts w:ascii="Arial" w:hAnsi="Arial" w:cs="Arial"/>
          <w:b/>
          <w:i/>
          <w:sz w:val="22"/>
          <w:szCs w:val="22"/>
        </w:rPr>
      </w:pPr>
    </w:p>
    <w:p w14:paraId="71ED3280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ZAMAWIAJĄCY:</w:t>
      </w:r>
    </w:p>
    <w:p w14:paraId="33B74C0A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19ECF91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90-012 Łódź, ul. Kilińskiego 102/102a</w:t>
      </w:r>
    </w:p>
    <w:p w14:paraId="331BEE6C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19678A1" w14:textId="1CF96A86" w:rsidR="00EC22D1" w:rsidRPr="00EC22D1" w:rsidRDefault="00371DD3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podmiotu, na zasoby którego powołuje się Wykonawca</w:t>
      </w:r>
      <w:r w:rsidR="00EC22D1" w:rsidRPr="00EC22D1">
        <w:rPr>
          <w:rFonts w:ascii="Arial" w:hAnsi="Arial" w:cs="Arial"/>
          <w:b/>
          <w:sz w:val="22"/>
          <w:szCs w:val="22"/>
        </w:rPr>
        <w:t>:</w:t>
      </w:r>
    </w:p>
    <w:p w14:paraId="149E98B3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Niniejsza oferta zostaje złożona przez</w:t>
      </w:r>
      <w:r w:rsidRPr="00EC22D1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EC22D1">
        <w:rPr>
          <w:rFonts w:ascii="Arial" w:hAnsi="Arial" w:cs="Arial"/>
          <w:bCs/>
          <w:sz w:val="22"/>
          <w:szCs w:val="22"/>
        </w:rPr>
        <w:t>:</w:t>
      </w:r>
    </w:p>
    <w:p w14:paraId="2354C73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2268"/>
        <w:gridCol w:w="2268"/>
      </w:tblGrid>
      <w:tr w:rsidR="00EC22D1" w:rsidRPr="00EC22D1" w14:paraId="3AAB53D2" w14:textId="77777777" w:rsidTr="00371DD3">
        <w:trPr>
          <w:cantSplit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9D8A" w14:textId="5A9DFA69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podmiotu, na zasoby którego powołuje się Wykonawca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87A" w14:textId="0347DE5E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13A4" w14:textId="5D64D21D" w:rsidR="00EC22D1" w:rsidRPr="00EC22D1" w:rsidRDefault="00371DD3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NIP</w:t>
            </w:r>
          </w:p>
        </w:tc>
      </w:tr>
      <w:tr w:rsidR="00EC22D1" w:rsidRPr="00EC22D1" w14:paraId="487F98D0" w14:textId="77777777" w:rsidTr="00371DD3">
        <w:trPr>
          <w:cantSplit/>
          <w:trHeight w:val="58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F9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4C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7F811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C1B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22D1" w:rsidRPr="00EC22D1" w14:paraId="70F7B3D2" w14:textId="77777777" w:rsidTr="00371DD3">
        <w:trPr>
          <w:cantSplit/>
          <w:trHeight w:val="56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57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7CD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0F55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11F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BA7D04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6467CA16" w14:textId="03470F9D" w:rsidR="00A6010F" w:rsidRDefault="00EC22D1" w:rsidP="00EC22D1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Na potrzeby postępowania o udzielenie zamówienia publicznego, pn.</w:t>
      </w:r>
      <w:r w:rsidR="00A6010F" w:rsidRPr="00A6010F">
        <w:rPr>
          <w:rFonts w:ascii="Arial" w:eastAsia="Arial" w:hAnsi="Arial" w:cs="Arial"/>
          <w:b/>
          <w:bCs/>
          <w:sz w:val="22"/>
          <w:szCs w:val="22"/>
        </w:rPr>
        <w:t xml:space="preserve"> „Obsługa kas fiskalnych i terminali płatniczych z technikami sprzedaży oraz fakturowaniem" dla 4 uczestników projektu „Aktywizacja plus” współfinansowanego ze środków Europejskiego Funduszu Społecznego w ramach Podziałania IX.1.1. Regionalnego Programu Operacyjnego Województwa Łódzkiego na lata 2014-2020.</w:t>
      </w:r>
    </w:p>
    <w:p w14:paraId="325AFADD" w14:textId="389FC57B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–</w:t>
      </w:r>
      <w:r w:rsidRPr="00EC22D1">
        <w:rPr>
          <w:rFonts w:ascii="Arial" w:hAnsi="Arial" w:cs="Arial"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oświadczam, co następuje:</w:t>
      </w:r>
    </w:p>
    <w:p w14:paraId="6756C627" w14:textId="77777777" w:rsidR="00EC22D1" w:rsidRPr="00EC22D1" w:rsidRDefault="00EC22D1" w:rsidP="00EC22D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6FCA628" w14:textId="6DC2908D" w:rsidR="00EC22D1" w:rsidRPr="00EC22D1" w:rsidRDefault="00EC22D1" w:rsidP="00EC22D1">
      <w:pPr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OŚWIADCZENIE </w:t>
      </w:r>
      <w:r w:rsidR="00371DD3">
        <w:rPr>
          <w:rFonts w:ascii="Arial" w:hAnsi="Arial" w:cs="Arial"/>
          <w:b/>
          <w:sz w:val="22"/>
          <w:szCs w:val="22"/>
        </w:rPr>
        <w:t>PODMIOTU, NA ZASOBY KTÓREGO POWOŁUJE SIĘ WYKONAWCA</w:t>
      </w:r>
      <w:r w:rsidRPr="00EC22D1">
        <w:rPr>
          <w:rFonts w:ascii="Arial" w:hAnsi="Arial" w:cs="Arial"/>
          <w:b/>
          <w:sz w:val="22"/>
          <w:szCs w:val="22"/>
        </w:rPr>
        <w:t xml:space="preserve"> O BRAKU PODSTAW WYKLUCZENIA</w:t>
      </w:r>
      <w:r w:rsidR="00371DD3">
        <w:rPr>
          <w:rFonts w:ascii="Arial" w:hAnsi="Arial" w:cs="Arial"/>
          <w:b/>
          <w:sz w:val="22"/>
          <w:szCs w:val="22"/>
        </w:rPr>
        <w:t xml:space="preserve"> </w:t>
      </w:r>
      <w:r w:rsidRPr="00EC22D1">
        <w:rPr>
          <w:rFonts w:ascii="Arial" w:hAnsi="Arial" w:cs="Arial"/>
          <w:b/>
          <w:sz w:val="22"/>
          <w:szCs w:val="22"/>
        </w:rPr>
        <w:t>Z POSTEPOWANIA:</w:t>
      </w:r>
    </w:p>
    <w:p w14:paraId="25E269C1" w14:textId="77777777" w:rsidR="00EC22D1" w:rsidRPr="00EC22D1" w:rsidRDefault="00EC22D1" w:rsidP="00EC22D1">
      <w:pPr>
        <w:ind w:left="284" w:right="-284"/>
        <w:jc w:val="both"/>
        <w:rPr>
          <w:rFonts w:ascii="Arial" w:hAnsi="Arial" w:cs="Arial"/>
          <w:sz w:val="22"/>
          <w:szCs w:val="22"/>
        </w:rPr>
      </w:pPr>
    </w:p>
    <w:p w14:paraId="257EF3CC" w14:textId="0F626AB7" w:rsidR="00EC22D1" w:rsidRDefault="005C60B3" w:rsidP="00EC2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C22D1" w:rsidRPr="00EC22D1">
        <w:rPr>
          <w:rFonts w:ascii="Arial" w:hAnsi="Arial" w:cs="Arial"/>
          <w:sz w:val="22"/>
          <w:szCs w:val="22"/>
        </w:rPr>
        <w:t>Oświadczam, że nie podlegam wykluczeniu z postępowania na podstawie art. 108 ust. 1 ustawy Pzp.</w:t>
      </w:r>
    </w:p>
    <w:p w14:paraId="4DA4A985" w14:textId="28D42FAC" w:rsidR="005C60B3" w:rsidRPr="00EC22D1" w:rsidRDefault="005C60B3" w:rsidP="00EC2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8022B1">
        <w:rPr>
          <w:rFonts w:ascii="Arial" w:hAnsi="Arial" w:cs="Arial"/>
          <w:sz w:val="22"/>
          <w:szCs w:val="22"/>
        </w:rPr>
        <w:t>Oświadczam, że nie podlegam wykluczeniu z postępowania na podstawie art. 7 ust. 1 pkt 1-3 ustawy z dnia 13 kwietnia 2022r. o szczególnych rozwiązaniach w zakresie przeciwdziałania wspieraniu agresji na Ukrainę oraz służących ochronie bezpieczeństwa narodowego (Dz. U. 2022 poz. 835).</w:t>
      </w:r>
    </w:p>
    <w:p w14:paraId="125B937B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5E359C44" w14:textId="591A41D2" w:rsidR="00EC22D1" w:rsidRPr="00EC22D1" w:rsidRDefault="00EC22D1" w:rsidP="00EC22D1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WYKAZANIE PRZEZ </w:t>
      </w:r>
      <w:r w:rsidR="00371DD3" w:rsidRPr="00371DD3">
        <w:rPr>
          <w:rFonts w:ascii="Arial" w:hAnsi="Arial" w:cs="Arial"/>
          <w:b/>
          <w:sz w:val="22"/>
          <w:szCs w:val="22"/>
        </w:rPr>
        <w:t>PODMIOT, NA ZASOBY KTÓREGO POWOŁUJE SIĘ WYKONAWCA</w:t>
      </w:r>
      <w:r w:rsidRPr="00EC22D1">
        <w:rPr>
          <w:rFonts w:ascii="Arial" w:hAnsi="Arial" w:cs="Arial"/>
          <w:b/>
          <w:sz w:val="22"/>
          <w:szCs w:val="22"/>
        </w:rPr>
        <w:t xml:space="preserve">, ŻE PODJĘTE PRZEZ NIEGO CZYNNOŚCI SĄ WYSTARCZAJĄCE DO WYKAZANIA JEGO RZETLENOŚCI W SYTUACJI, GDY WYKONAWCA PODLEGA WYKLUCZENIU NA PODSTAWIE ART. 108 UST. 1 PKT 1, 2  </w:t>
      </w:r>
      <w:r>
        <w:rPr>
          <w:rFonts w:ascii="Arial" w:hAnsi="Arial" w:cs="Arial"/>
          <w:b/>
          <w:sz w:val="22"/>
          <w:szCs w:val="22"/>
        </w:rPr>
        <w:t>=</w:t>
      </w:r>
      <w:r w:rsidRPr="00EC22D1">
        <w:rPr>
          <w:rFonts w:ascii="Arial" w:hAnsi="Arial" w:cs="Arial"/>
          <w:b/>
          <w:sz w:val="22"/>
          <w:szCs w:val="22"/>
        </w:rPr>
        <w:t>2 i 5 USTAWY PZP O BRAKU PODSTAW WYKLUCZENIA Z POSTĘPOWANIA:</w:t>
      </w:r>
    </w:p>
    <w:p w14:paraId="49B8BA97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400F4F44" w14:textId="59E053E0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lastRenderedPageBreak/>
        <w:t>Oświadczam, że zachodzą w stosunku do mnie podstawy wykluczenia z postępowania na podstawie art. …………. ustawy Pzp.</w:t>
      </w:r>
    </w:p>
    <w:p w14:paraId="2660B11B" w14:textId="77777777" w:rsidR="00EC22D1" w:rsidRPr="00EC22D1" w:rsidRDefault="00EC22D1" w:rsidP="00EC22D1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EC22D1">
        <w:rPr>
          <w:rFonts w:ascii="Arial" w:hAnsi="Arial" w:cs="Arial"/>
          <w:bCs/>
          <w:i/>
          <w:sz w:val="22"/>
          <w:szCs w:val="22"/>
        </w:rPr>
        <w:t>(podać mającą zastosowanie podstawę wykluczenia spośród wymienionych w art. 108 ust. 1 pkt 1, 2 i 5 ustawy Pzp)</w:t>
      </w:r>
    </w:p>
    <w:p w14:paraId="667724A2" w14:textId="77777777" w:rsidR="00EC22D1" w:rsidRPr="00EC22D1" w:rsidRDefault="00EC22D1" w:rsidP="00EC22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C5542A" w14:textId="75FFA68F" w:rsid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Jednocześnie oświadczam, że w związku z tym, iż podlegam wykluczeniu na podstawie </w:t>
      </w:r>
      <w:r w:rsidR="00997BDE">
        <w:rPr>
          <w:rFonts w:ascii="Arial" w:hAnsi="Arial" w:cs="Arial"/>
          <w:sz w:val="22"/>
          <w:szCs w:val="22"/>
        </w:rPr>
        <w:br/>
      </w:r>
      <w:r w:rsidRPr="00EC22D1">
        <w:rPr>
          <w:rFonts w:ascii="Arial" w:hAnsi="Arial" w:cs="Arial"/>
          <w:sz w:val="22"/>
          <w:szCs w:val="22"/>
        </w:rPr>
        <w:t>ww. artykułu, to zgodnie z dyspozycją art. 110 ust. 2 ustawy Pzp przedstawiam następujące środki naprawcze:</w:t>
      </w:r>
    </w:p>
    <w:p w14:paraId="6BA5B122" w14:textId="77777777" w:rsidR="00997BDE" w:rsidRPr="00EC22D1" w:rsidRDefault="00997BDE" w:rsidP="00EC22D1">
      <w:pPr>
        <w:jc w:val="both"/>
        <w:rPr>
          <w:rFonts w:ascii="Arial" w:hAnsi="Arial" w:cs="Arial"/>
          <w:sz w:val="22"/>
          <w:szCs w:val="22"/>
        </w:rPr>
      </w:pPr>
    </w:p>
    <w:p w14:paraId="443A85A8" w14:textId="4E8968DA" w:rsid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14:paraId="088844A5" w14:textId="77777777" w:rsidR="00997BDE" w:rsidRPr="00EC22D1" w:rsidRDefault="00997BDE" w:rsidP="00997BDE">
      <w:pPr>
        <w:ind w:left="720"/>
        <w:rPr>
          <w:rFonts w:ascii="Arial" w:hAnsi="Arial" w:cs="Arial"/>
          <w:sz w:val="22"/>
          <w:szCs w:val="22"/>
        </w:rPr>
      </w:pPr>
    </w:p>
    <w:p w14:paraId="142652EE" w14:textId="6EBE326C" w:rsid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14:paraId="11A15A30" w14:textId="77777777" w:rsidR="00997BDE" w:rsidRPr="00EC22D1" w:rsidRDefault="00997BDE" w:rsidP="00B94CBF">
      <w:pPr>
        <w:rPr>
          <w:rFonts w:ascii="Arial" w:hAnsi="Arial" w:cs="Arial"/>
          <w:sz w:val="22"/>
          <w:szCs w:val="22"/>
        </w:rPr>
      </w:pPr>
    </w:p>
    <w:p w14:paraId="1D482039" w14:textId="5677CA50" w:rsidR="00EC22D1" w:rsidRP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bookmarkStart w:id="0" w:name="_Hlk100311645"/>
      <w:r w:rsidRPr="00EC22D1">
        <w:rPr>
          <w:rFonts w:ascii="Arial" w:hAnsi="Arial" w:cs="Arial"/>
          <w:sz w:val="22"/>
          <w:szCs w:val="22"/>
        </w:rPr>
        <w:t>……</w:t>
      </w:r>
      <w:r w:rsidR="00997BDE">
        <w:rPr>
          <w:rFonts w:ascii="Arial" w:hAnsi="Arial" w:cs="Arial"/>
          <w:sz w:val="22"/>
          <w:szCs w:val="22"/>
        </w:rPr>
        <w:t>……...</w:t>
      </w:r>
      <w:r w:rsidRPr="00EC22D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…………………………………………………………………………………, </w:t>
      </w:r>
    </w:p>
    <w:bookmarkEnd w:id="0"/>
    <w:p w14:paraId="7308E12D" w14:textId="77777777" w:rsidR="00EC22D1" w:rsidRPr="00EC22D1" w:rsidRDefault="00EC22D1" w:rsidP="00EC22D1">
      <w:pPr>
        <w:rPr>
          <w:rFonts w:ascii="Arial" w:hAnsi="Arial" w:cs="Arial"/>
          <w:bCs/>
          <w:i/>
          <w:iCs/>
          <w:sz w:val="22"/>
          <w:szCs w:val="22"/>
        </w:rPr>
      </w:pPr>
      <w:r w:rsidRPr="00EC22D1">
        <w:rPr>
          <w:rFonts w:ascii="Arial" w:hAnsi="Arial" w:cs="Arial"/>
          <w:bCs/>
          <w:i/>
          <w:iCs/>
          <w:sz w:val="22"/>
          <w:szCs w:val="22"/>
        </w:rPr>
        <w:t>(należy podać dowody, że podjęte czynności są wystarczające do wykazania rzetelności Wykonawcy)</w:t>
      </w:r>
    </w:p>
    <w:p w14:paraId="24B8BC13" w14:textId="1D4FF6B4" w:rsidR="00EC22D1" w:rsidRDefault="00EC22D1" w:rsidP="00EC22D1">
      <w:pPr>
        <w:rPr>
          <w:rFonts w:ascii="Arial" w:hAnsi="Arial" w:cs="Arial"/>
          <w:sz w:val="22"/>
          <w:szCs w:val="22"/>
        </w:rPr>
      </w:pPr>
    </w:p>
    <w:p w14:paraId="1FB81AD4" w14:textId="74E9FCC5" w:rsidR="00997BDE" w:rsidRDefault="00997BDE" w:rsidP="00EC22D1">
      <w:pPr>
        <w:rPr>
          <w:rFonts w:ascii="Arial" w:hAnsi="Arial" w:cs="Arial"/>
          <w:sz w:val="22"/>
          <w:szCs w:val="22"/>
        </w:rPr>
      </w:pPr>
    </w:p>
    <w:p w14:paraId="4F9315E4" w14:textId="58BB9D46" w:rsidR="00997BDE" w:rsidRDefault="00997BDE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97BDE" w:rsidRPr="00997BDE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997BDE" w:rsidRPr="00997BDE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997BDE" w:rsidRDefault="00997BDE" w:rsidP="00997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Podpis(y) osoby(osób) upoważnionej(ych) do podpisania niniejszej oferty w imieniu Wykonawcy(ów).</w:t>
            </w:r>
          </w:p>
          <w:p w14:paraId="22905F38" w14:textId="3AA1087E" w:rsidR="00997BDE" w:rsidRPr="00997BDE" w:rsidRDefault="00997BDE" w:rsidP="00997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 xml:space="preserve">Oferta w postaci elektronicznej winna być podpisana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7BDE">
              <w:rPr>
                <w:rFonts w:ascii="Arial" w:hAnsi="Arial" w:cs="Arial"/>
                <w:sz w:val="22"/>
                <w:szCs w:val="22"/>
              </w:rPr>
              <w:t xml:space="preserve">w formie kwalifikowanego podpisu elektronicznego lub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7BDE">
              <w:rPr>
                <w:rFonts w:ascii="Arial" w:hAnsi="Arial" w:cs="Arial"/>
                <w:sz w:val="22"/>
                <w:szCs w:val="22"/>
              </w:rPr>
              <w:t>w postaci podpisu zaufanego lub w postaci podpisu osobistego.</w:t>
            </w:r>
          </w:p>
          <w:p w14:paraId="17A1A696" w14:textId="77777777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8D7147" w14:textId="77777777" w:rsidR="00997BDE" w:rsidRPr="00EC22D1" w:rsidRDefault="00997BDE" w:rsidP="00EC22D1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8811" w14:textId="77777777" w:rsidR="00057CAF" w:rsidRDefault="00057CAF">
      <w:r>
        <w:separator/>
      </w:r>
    </w:p>
  </w:endnote>
  <w:endnote w:type="continuationSeparator" w:id="0">
    <w:p w14:paraId="0F0FFA8D" w14:textId="77777777" w:rsidR="00057CAF" w:rsidRDefault="0005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ACD1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F35B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8B6C" w14:textId="77777777" w:rsidR="00057CAF" w:rsidRDefault="00057CAF">
      <w:r>
        <w:separator/>
      </w:r>
    </w:p>
  </w:footnote>
  <w:footnote w:type="continuationSeparator" w:id="0">
    <w:p w14:paraId="2F6233AF" w14:textId="77777777" w:rsidR="00057CAF" w:rsidRDefault="00057CAF">
      <w:r>
        <w:continuationSeparator/>
      </w:r>
    </w:p>
  </w:footnote>
  <w:footnote w:id="1">
    <w:p w14:paraId="36B37D93" w14:textId="77777777" w:rsidR="00EC22D1" w:rsidRPr="00E443F7" w:rsidRDefault="00EC22D1" w:rsidP="00EC22D1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C152" w14:textId="77777777" w:rsidR="008022B1" w:rsidRDefault="008022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E351" w14:textId="141D381E" w:rsidR="000469F2" w:rsidRPr="00692EE0" w:rsidRDefault="00EC4438" w:rsidP="00692EE0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D024A1">
      <w:rPr>
        <w:noProof/>
      </w:rPr>
      <w:drawing>
        <wp:inline distT="0" distB="0" distL="0" distR="0" wp14:anchorId="3FAC2029" wp14:editId="2C82FD57">
          <wp:extent cx="5760720" cy="438785"/>
          <wp:effectExtent l="0" t="0" r="0" b="0"/>
          <wp:docPr id="1" name="Obraz 1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93509" w14:textId="14346906" w:rsidR="00692EE0" w:rsidRPr="00692EE0" w:rsidRDefault="00692EE0">
    <w:pPr>
      <w:pStyle w:val="Nagwek"/>
      <w:rPr>
        <w:rFonts w:asciiTheme="minorHAnsi" w:hAnsiTheme="minorHAnsi" w:cstheme="minorHAnsi"/>
        <w:sz w:val="22"/>
        <w:szCs w:val="22"/>
      </w:rPr>
    </w:pPr>
  </w:p>
  <w:p w14:paraId="2E81BD31" w14:textId="070A0C4B" w:rsidR="00896D32" w:rsidRPr="00692EE0" w:rsidRDefault="00896D32" w:rsidP="00692EE0">
    <w:pPr>
      <w:pStyle w:val="Nagwek"/>
      <w:jc w:val="center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A24F" w14:textId="77777777" w:rsidR="008022B1" w:rsidRDefault="00802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 w15:restartNumberingAfterBreak="0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0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718684">
    <w:abstractNumId w:val="38"/>
  </w:num>
  <w:num w:numId="2" w16cid:durableId="680276919">
    <w:abstractNumId w:val="43"/>
  </w:num>
  <w:num w:numId="3" w16cid:durableId="1494180080">
    <w:abstractNumId w:val="21"/>
  </w:num>
  <w:num w:numId="4" w16cid:durableId="1611477009">
    <w:abstractNumId w:val="7"/>
  </w:num>
  <w:num w:numId="5" w16cid:durableId="402676509">
    <w:abstractNumId w:val="23"/>
  </w:num>
  <w:num w:numId="6" w16cid:durableId="1213420332">
    <w:abstractNumId w:val="5"/>
  </w:num>
  <w:num w:numId="7" w16cid:durableId="1722559617">
    <w:abstractNumId w:val="40"/>
  </w:num>
  <w:num w:numId="8" w16cid:durableId="1559591003">
    <w:abstractNumId w:val="13"/>
  </w:num>
  <w:num w:numId="9" w16cid:durableId="786847905">
    <w:abstractNumId w:val="6"/>
  </w:num>
  <w:num w:numId="10" w16cid:durableId="458113740">
    <w:abstractNumId w:val="17"/>
  </w:num>
  <w:num w:numId="11" w16cid:durableId="1661695109">
    <w:abstractNumId w:val="12"/>
  </w:num>
  <w:num w:numId="12" w16cid:durableId="1814062149">
    <w:abstractNumId w:val="35"/>
  </w:num>
  <w:num w:numId="13" w16cid:durableId="126904390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972038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7338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208153">
    <w:abstractNumId w:val="27"/>
  </w:num>
  <w:num w:numId="17" w16cid:durableId="1652976289">
    <w:abstractNumId w:val="2"/>
  </w:num>
  <w:num w:numId="18" w16cid:durableId="1222670156">
    <w:abstractNumId w:val="24"/>
  </w:num>
  <w:num w:numId="19" w16cid:durableId="1051884501">
    <w:abstractNumId w:val="18"/>
  </w:num>
  <w:num w:numId="20" w16cid:durableId="360401641">
    <w:abstractNumId w:val="20"/>
  </w:num>
  <w:num w:numId="21" w16cid:durableId="1419011964">
    <w:abstractNumId w:val="31"/>
  </w:num>
  <w:num w:numId="22" w16cid:durableId="943538807">
    <w:abstractNumId w:val="10"/>
  </w:num>
  <w:num w:numId="23" w16cid:durableId="605118738">
    <w:abstractNumId w:val="11"/>
  </w:num>
  <w:num w:numId="24" w16cid:durableId="1737580774">
    <w:abstractNumId w:val="37"/>
  </w:num>
  <w:num w:numId="25" w16cid:durableId="421070665">
    <w:abstractNumId w:val="22"/>
  </w:num>
  <w:num w:numId="26" w16cid:durableId="945960144">
    <w:abstractNumId w:val="32"/>
  </w:num>
  <w:num w:numId="27" w16cid:durableId="1037776736">
    <w:abstractNumId w:val="0"/>
  </w:num>
  <w:num w:numId="28" w16cid:durableId="5021658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8733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6486314">
    <w:abstractNumId w:val="44"/>
  </w:num>
  <w:num w:numId="31" w16cid:durableId="1164781672">
    <w:abstractNumId w:val="30"/>
  </w:num>
  <w:num w:numId="32" w16cid:durableId="39980583">
    <w:abstractNumId w:val="42"/>
  </w:num>
  <w:num w:numId="33" w16cid:durableId="839394643">
    <w:abstractNumId w:val="41"/>
  </w:num>
  <w:num w:numId="34" w16cid:durableId="505940336">
    <w:abstractNumId w:val="8"/>
  </w:num>
  <w:num w:numId="35" w16cid:durableId="1451321634">
    <w:abstractNumId w:val="9"/>
  </w:num>
  <w:num w:numId="36" w16cid:durableId="18050017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146765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45655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50958187">
    <w:abstractNumId w:val="15"/>
  </w:num>
  <w:num w:numId="40" w16cid:durableId="1399939730">
    <w:abstractNumId w:val="45"/>
  </w:num>
  <w:num w:numId="41" w16cid:durableId="590312319">
    <w:abstractNumId w:val="1"/>
  </w:num>
  <w:num w:numId="42" w16cid:durableId="19363117">
    <w:abstractNumId w:val="14"/>
  </w:num>
  <w:num w:numId="43" w16cid:durableId="1598637847">
    <w:abstractNumId w:val="33"/>
  </w:num>
  <w:num w:numId="44" w16cid:durableId="1806197374">
    <w:abstractNumId w:val="39"/>
  </w:num>
  <w:num w:numId="45" w16cid:durableId="79647522">
    <w:abstractNumId w:val="16"/>
  </w:num>
  <w:num w:numId="46" w16cid:durableId="972947983">
    <w:abstractNumId w:val="34"/>
  </w:num>
  <w:num w:numId="47" w16cid:durableId="21436919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7F4"/>
    <w:rsid w:val="00000741"/>
    <w:rsid w:val="00012713"/>
    <w:rsid w:val="0002203C"/>
    <w:rsid w:val="0003509F"/>
    <w:rsid w:val="000469F2"/>
    <w:rsid w:val="00057CAF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94BCE"/>
    <w:rsid w:val="00196F56"/>
    <w:rsid w:val="001A4353"/>
    <w:rsid w:val="001A6451"/>
    <w:rsid w:val="001B1C2E"/>
    <w:rsid w:val="001B7DF4"/>
    <w:rsid w:val="001C0BD1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44CC8"/>
    <w:rsid w:val="00356FCB"/>
    <w:rsid w:val="00357EFB"/>
    <w:rsid w:val="0036673D"/>
    <w:rsid w:val="00370751"/>
    <w:rsid w:val="00371DD3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60B3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022B1"/>
    <w:rsid w:val="008119D7"/>
    <w:rsid w:val="00820E6E"/>
    <w:rsid w:val="00825410"/>
    <w:rsid w:val="008316EF"/>
    <w:rsid w:val="0084565C"/>
    <w:rsid w:val="0086135B"/>
    <w:rsid w:val="0086594A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15C01"/>
    <w:rsid w:val="00915E9E"/>
    <w:rsid w:val="00923F48"/>
    <w:rsid w:val="009565AD"/>
    <w:rsid w:val="00975BDE"/>
    <w:rsid w:val="00977DF6"/>
    <w:rsid w:val="00980C3D"/>
    <w:rsid w:val="00986F0F"/>
    <w:rsid w:val="00990587"/>
    <w:rsid w:val="009943DE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10F"/>
    <w:rsid w:val="00A6050E"/>
    <w:rsid w:val="00A623F2"/>
    <w:rsid w:val="00A74ADE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94CBF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4C1F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8439D"/>
    <w:rsid w:val="00FC31B3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  <w15:docId w15:val="{3B9EE7F7-28D9-4B4B-B1FC-FC9EF9A9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2453D9-FDAB-4902-BA80-35FAB923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Mops mops</cp:lastModifiedBy>
  <cp:revision>7</cp:revision>
  <cp:lastPrinted>2022-01-03T09:06:00Z</cp:lastPrinted>
  <dcterms:created xsi:type="dcterms:W3CDTF">2022-04-08T10:43:00Z</dcterms:created>
  <dcterms:modified xsi:type="dcterms:W3CDTF">2022-05-25T11:07:00Z</dcterms:modified>
</cp:coreProperties>
</file>