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5B13DB22" w:rsidR="00EC22D1" w:rsidRPr="00EC22D1" w:rsidRDefault="00D50A9A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D50A9A">
        <w:rPr>
          <w:rFonts w:ascii="Arial" w:hAnsi="Arial" w:cs="Arial"/>
          <w:b/>
          <w:sz w:val="22"/>
          <w:szCs w:val="22"/>
        </w:rPr>
        <w:t>Załącznik nr 5 do SWZ</w:t>
      </w:r>
    </w:p>
    <w:p w14:paraId="1B7A598B" w14:textId="4ED53728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243EF8A2" w14:textId="05E7DFA4" w:rsidR="00EC22D1" w:rsidRPr="00EC22D1" w:rsidRDefault="00D50A9A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0A9A">
        <w:rPr>
          <w:rFonts w:ascii="Arial" w:hAnsi="Arial" w:cs="Arial"/>
          <w:b/>
          <w:sz w:val="28"/>
          <w:szCs w:val="28"/>
        </w:rPr>
        <w:t>O</w:t>
      </w:r>
      <w:r w:rsidR="00147F83">
        <w:rPr>
          <w:rFonts w:ascii="Arial" w:hAnsi="Arial" w:cs="Arial"/>
          <w:b/>
          <w:sz w:val="28"/>
          <w:szCs w:val="28"/>
        </w:rPr>
        <w:t>ŚWIADCZENIE O PRZYNALEŻNOŚCI LUB BRAKU PRZYNALEŻNOŚCI DO GRUPY KAPITAŁOWEJ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3978291A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</w:t>
      </w:r>
      <w:proofErr w:type="spellStart"/>
      <w:r w:rsidRPr="00EC22D1">
        <w:rPr>
          <w:rFonts w:ascii="Arial" w:hAnsi="Arial" w:cs="Arial"/>
          <w:sz w:val="22"/>
          <w:szCs w:val="22"/>
        </w:rPr>
        <w:t>pn</w:t>
      </w:r>
      <w:proofErr w:type="spellEnd"/>
      <w:r w:rsidR="000A79F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A79F4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0A79F4">
        <w:rPr>
          <w:rFonts w:ascii="Arial" w:hAnsi="Arial" w:cs="Arial"/>
          <w:b/>
          <w:bCs/>
          <w:sz w:val="22"/>
          <w:szCs w:val="22"/>
        </w:rPr>
        <w:br/>
        <w:t>i przeprowadzenie szkolenia zawodowego „Kurs komputerowy podstawowy” dla 100 uczestników projektu pn. „Furtka do aktywizacji”</w:t>
      </w:r>
      <w:r w:rsidR="00D50A9A" w:rsidRPr="00D50A9A">
        <w:rPr>
          <w:rFonts w:ascii="Arial" w:hAnsi="Arial" w:cs="Arial"/>
          <w:sz w:val="22"/>
          <w:szCs w:val="22"/>
        </w:rPr>
        <w:t>, na podstawie art. 108 ust. 1 pkt 5 ustawy Prawo zamówień publicznych oświadczam/my, że:</w:t>
      </w:r>
    </w:p>
    <w:p w14:paraId="45A0A27F" w14:textId="103AA0B0" w:rsidR="00D50A9A" w:rsidRPr="00D50A9A" w:rsidRDefault="00D50A9A" w:rsidP="002F4AEC">
      <w:pPr>
        <w:numPr>
          <w:ilvl w:val="0"/>
          <w:numId w:val="48"/>
        </w:numPr>
        <w:tabs>
          <w:tab w:val="clear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należę/</w:t>
      </w:r>
      <w:proofErr w:type="spellStart"/>
      <w:r w:rsidRPr="00D50A9A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D50A9A">
        <w:rPr>
          <w:rFonts w:ascii="Arial" w:hAnsi="Arial" w:cs="Arial"/>
          <w:bCs/>
          <w:sz w:val="22"/>
          <w:szCs w:val="22"/>
        </w:rPr>
        <w:t xml:space="preserve"> do grupy kapitałowej (w rozumieniu ustawy z dnia 16 lutego 2007 r. </w:t>
      </w:r>
      <w:r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 xml:space="preserve">o ochronie konkurencji i konsumentów – Dz. U. z </w:t>
      </w:r>
      <w:r w:rsidR="002F4AEC" w:rsidRPr="002F4AEC">
        <w:rPr>
          <w:rFonts w:ascii="Arial" w:hAnsi="Arial" w:cs="Arial"/>
          <w:bCs/>
          <w:sz w:val="22"/>
          <w:szCs w:val="22"/>
        </w:rPr>
        <w:t>2021 r. poz. 275</w:t>
      </w:r>
      <w:r w:rsidRPr="00D50A9A">
        <w:rPr>
          <w:rFonts w:ascii="Arial" w:hAnsi="Arial" w:cs="Arial"/>
          <w:bCs/>
          <w:sz w:val="22"/>
          <w:szCs w:val="22"/>
        </w:rPr>
        <w:t>), o której mowa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4AEC"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>w art. 108 ust. 1 pkt 5 ustawy Pzp, w skład której wchodzą następujące podmioty*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8338"/>
      </w:tblGrid>
      <w:tr w:rsidR="00D50A9A" w:rsidRPr="00D50A9A" w14:paraId="627288C6" w14:textId="77777777" w:rsidTr="00D50A9A">
        <w:tc>
          <w:tcPr>
            <w:tcW w:w="719" w:type="dxa"/>
            <w:hideMark/>
          </w:tcPr>
          <w:p w14:paraId="3E86BE4D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338" w:type="dxa"/>
            <w:hideMark/>
          </w:tcPr>
          <w:p w14:paraId="523F537B" w14:textId="767A0A11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Podmioty należące do grupy kapitałowej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50A9A" w:rsidRPr="00D50A9A" w14:paraId="3471AD8D" w14:textId="77777777" w:rsidTr="00D50A9A">
        <w:tc>
          <w:tcPr>
            <w:tcW w:w="719" w:type="dxa"/>
            <w:hideMark/>
          </w:tcPr>
          <w:p w14:paraId="5EF5EDC4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338" w:type="dxa"/>
          </w:tcPr>
          <w:p w14:paraId="1023E12C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AF703E" w14:textId="2188975F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0A9A" w:rsidRPr="00D50A9A" w14:paraId="028BC063" w14:textId="77777777" w:rsidTr="00D50A9A">
        <w:tc>
          <w:tcPr>
            <w:tcW w:w="719" w:type="dxa"/>
            <w:hideMark/>
          </w:tcPr>
          <w:p w14:paraId="081BC874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338" w:type="dxa"/>
          </w:tcPr>
          <w:p w14:paraId="55B2624D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E5AF88" w14:textId="4B8202CD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0A9A" w:rsidRPr="00D50A9A" w14:paraId="2BD09C53" w14:textId="77777777" w:rsidTr="00D50A9A">
        <w:tc>
          <w:tcPr>
            <w:tcW w:w="719" w:type="dxa"/>
            <w:hideMark/>
          </w:tcPr>
          <w:p w14:paraId="4660507C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338" w:type="dxa"/>
          </w:tcPr>
          <w:p w14:paraId="2E955E88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C7991" w14:textId="377214D1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09DE50" w14:textId="77777777" w:rsidR="00D50A9A" w:rsidRPr="00D50A9A" w:rsidRDefault="00D50A9A" w:rsidP="002F4AEC">
      <w:pPr>
        <w:jc w:val="both"/>
        <w:rPr>
          <w:rFonts w:ascii="Arial" w:hAnsi="Arial" w:cs="Arial"/>
          <w:b/>
          <w:sz w:val="22"/>
          <w:szCs w:val="22"/>
        </w:rPr>
      </w:pPr>
    </w:p>
    <w:p w14:paraId="3CDA8201" w14:textId="34333F8D" w:rsidR="00D50A9A" w:rsidRPr="00D50A9A" w:rsidRDefault="00D50A9A" w:rsidP="002F4AEC">
      <w:pPr>
        <w:numPr>
          <w:ilvl w:val="0"/>
          <w:numId w:val="48"/>
        </w:numPr>
        <w:tabs>
          <w:tab w:val="clear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nie należę/</w:t>
      </w:r>
      <w:proofErr w:type="spellStart"/>
      <w:r w:rsidRPr="00D50A9A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D50A9A">
        <w:rPr>
          <w:rFonts w:ascii="Arial" w:hAnsi="Arial" w:cs="Arial"/>
          <w:bCs/>
          <w:sz w:val="22"/>
          <w:szCs w:val="22"/>
        </w:rPr>
        <w:t xml:space="preserve"> do grupy kapitałowej (w rozumieniu ustawy z dnia 16 lutego 2007 r.</w:t>
      </w:r>
      <w:r w:rsidRPr="00D50A9A">
        <w:rPr>
          <w:rFonts w:ascii="Arial" w:hAnsi="Arial" w:cs="Arial"/>
          <w:bCs/>
          <w:sz w:val="22"/>
          <w:szCs w:val="22"/>
        </w:rPr>
        <w:br/>
        <w:t xml:space="preserve">o ochronie konkurencji i konsumentów – Dz. U. z </w:t>
      </w:r>
      <w:r w:rsidR="002F4AEC" w:rsidRPr="002F4AEC">
        <w:rPr>
          <w:rFonts w:ascii="Arial" w:hAnsi="Arial" w:cs="Arial"/>
          <w:bCs/>
          <w:sz w:val="22"/>
          <w:szCs w:val="22"/>
        </w:rPr>
        <w:t>2021 r. poz. 275</w:t>
      </w:r>
      <w:r w:rsidRPr="00D50A9A">
        <w:rPr>
          <w:rFonts w:ascii="Arial" w:hAnsi="Arial" w:cs="Arial"/>
          <w:bCs/>
          <w:sz w:val="22"/>
          <w:szCs w:val="22"/>
        </w:rPr>
        <w:t>), o której mowa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4AEC"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>w art. 108 ust. 1 pkt 5 ustawy Pzp*.</w:t>
      </w:r>
    </w:p>
    <w:p w14:paraId="24B8BC13" w14:textId="7F44B9C6" w:rsidR="00EC22D1" w:rsidRPr="00D50A9A" w:rsidRDefault="00D50A9A" w:rsidP="00D50A9A">
      <w:pPr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*</w:t>
      </w:r>
      <w:r w:rsidRPr="00D50A9A">
        <w:rPr>
          <w:rFonts w:ascii="Arial" w:hAnsi="Arial" w:cs="Arial"/>
          <w:bCs/>
          <w:i/>
          <w:sz w:val="22"/>
          <w:szCs w:val="22"/>
        </w:rPr>
        <w:t>Zaznaczyć odpowiedni kwadrat.</w:t>
      </w: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D50A9A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D50A9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D50A9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50A9A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50A9A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D50A9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D50A9A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D50A9A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D50A9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D50A9A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673CF" w14:textId="77777777" w:rsidR="004C06ED" w:rsidRDefault="004C06ED">
      <w:r>
        <w:separator/>
      </w:r>
    </w:p>
  </w:endnote>
  <w:endnote w:type="continuationSeparator" w:id="0">
    <w:p w14:paraId="7AEDE9D9" w14:textId="77777777" w:rsidR="004C06ED" w:rsidRDefault="004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20786" w14:textId="77777777" w:rsidR="004C06ED" w:rsidRDefault="004C06ED">
      <w:r>
        <w:separator/>
      </w:r>
    </w:p>
  </w:footnote>
  <w:footnote w:type="continuationSeparator" w:id="0">
    <w:p w14:paraId="73A65499" w14:textId="77777777" w:rsidR="004C06ED" w:rsidRDefault="004C06ED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AA7F" w14:textId="7921AA6F" w:rsidR="002E10F0" w:rsidRDefault="002E10F0" w:rsidP="002E10F0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>
      <w:rPr>
        <w:noProof/>
        <w:sz w:val="24"/>
      </w:rPr>
      <w:drawing>
        <wp:inline distT="0" distB="0" distL="0" distR="0" wp14:anchorId="7EDC98D2" wp14:editId="54486A45">
          <wp:extent cx="5762625" cy="438150"/>
          <wp:effectExtent l="0" t="0" r="9525" b="0"/>
          <wp:docPr id="2" name="Obraz 2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CADDD" w14:textId="77777777" w:rsidR="002E10F0" w:rsidRDefault="002E10F0" w:rsidP="002E10F0">
    <w:pPr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Projekt „Furtka do aktywizacji” jest współfinansowany ze środków Unii Europejskiej w ramach</w:t>
    </w:r>
  </w:p>
  <w:p w14:paraId="2E81BD31" w14:textId="1B946E92" w:rsidR="00896D32" w:rsidRPr="002E10F0" w:rsidRDefault="002E10F0" w:rsidP="002E10F0">
    <w:pPr>
      <w:jc w:val="center"/>
      <w:rPr>
        <w:sz w:val="18"/>
        <w:szCs w:val="18"/>
      </w:rPr>
    </w:pPr>
    <w:bookmarkStart w:id="1" w:name="_Toc410634233"/>
    <w:bookmarkEnd w:id="1"/>
    <w:r>
      <w:rPr>
        <w:rFonts w:ascii="Calibri" w:hAnsi="Calibri" w:cs="Calibri"/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4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2"/>
  </w:num>
  <w:num w:numId="4">
    <w:abstractNumId w:val="7"/>
  </w:num>
  <w:num w:numId="5">
    <w:abstractNumId w:val="24"/>
  </w:num>
  <w:num w:numId="6">
    <w:abstractNumId w:val="5"/>
  </w:num>
  <w:num w:numId="7">
    <w:abstractNumId w:val="41"/>
  </w:num>
  <w:num w:numId="8">
    <w:abstractNumId w:val="14"/>
  </w:num>
  <w:num w:numId="9">
    <w:abstractNumId w:val="6"/>
  </w:num>
  <w:num w:numId="10">
    <w:abstractNumId w:val="18"/>
  </w:num>
  <w:num w:numId="11">
    <w:abstractNumId w:val="13"/>
  </w:num>
  <w:num w:numId="12">
    <w:abstractNumId w:val="36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"/>
  </w:num>
  <w:num w:numId="18">
    <w:abstractNumId w:val="25"/>
  </w:num>
  <w:num w:numId="19">
    <w:abstractNumId w:val="19"/>
  </w:num>
  <w:num w:numId="20">
    <w:abstractNumId w:val="21"/>
  </w:num>
  <w:num w:numId="21">
    <w:abstractNumId w:val="32"/>
  </w:num>
  <w:num w:numId="22">
    <w:abstractNumId w:val="11"/>
  </w:num>
  <w:num w:numId="23">
    <w:abstractNumId w:val="12"/>
  </w:num>
  <w:num w:numId="24">
    <w:abstractNumId w:val="38"/>
  </w:num>
  <w:num w:numId="25">
    <w:abstractNumId w:val="23"/>
  </w:num>
  <w:num w:numId="26">
    <w:abstractNumId w:val="33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</w:num>
  <w:num w:numId="32">
    <w:abstractNumId w:val="43"/>
  </w:num>
  <w:num w:numId="33">
    <w:abstractNumId w:val="42"/>
  </w:num>
  <w:num w:numId="34">
    <w:abstractNumId w:val="9"/>
  </w:num>
  <w:num w:numId="35">
    <w:abstractNumId w:val="1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6"/>
  </w:num>
  <w:num w:numId="41">
    <w:abstractNumId w:val="1"/>
  </w:num>
  <w:num w:numId="42">
    <w:abstractNumId w:val="15"/>
  </w:num>
  <w:num w:numId="43">
    <w:abstractNumId w:val="34"/>
  </w:num>
  <w:num w:numId="44">
    <w:abstractNumId w:val="40"/>
  </w:num>
  <w:num w:numId="45">
    <w:abstractNumId w:val="17"/>
  </w:num>
  <w:num w:numId="46">
    <w:abstractNumId w:val="35"/>
  </w:num>
  <w:num w:numId="47">
    <w:abstractNumId w:val="27"/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A79F4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47F83"/>
    <w:rsid w:val="00194BCE"/>
    <w:rsid w:val="00196F56"/>
    <w:rsid w:val="001A4353"/>
    <w:rsid w:val="001A6451"/>
    <w:rsid w:val="001B1C2E"/>
    <w:rsid w:val="001B7DF4"/>
    <w:rsid w:val="001C0BD1"/>
    <w:rsid w:val="001D0481"/>
    <w:rsid w:val="001D6778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10F0"/>
    <w:rsid w:val="002E2D24"/>
    <w:rsid w:val="002F3B73"/>
    <w:rsid w:val="002F4AEC"/>
    <w:rsid w:val="002F7122"/>
    <w:rsid w:val="003160B1"/>
    <w:rsid w:val="00320599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A545D"/>
    <w:rsid w:val="004C06ED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2175E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241E"/>
    <w:rsid w:val="00D23937"/>
    <w:rsid w:val="00D371CA"/>
    <w:rsid w:val="00D47991"/>
    <w:rsid w:val="00D50A9A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4202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05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1EECAE-ED34-4E8F-A60A-A9CA2D0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4</cp:revision>
  <cp:lastPrinted>2022-01-03T09:06:00Z</cp:lastPrinted>
  <dcterms:created xsi:type="dcterms:W3CDTF">2022-06-23T10:40:00Z</dcterms:created>
  <dcterms:modified xsi:type="dcterms:W3CDTF">2022-07-14T10:04:00Z</dcterms:modified>
</cp:coreProperties>
</file>