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5E" w:rsidRPr="009965D3" w:rsidRDefault="001648AF" w:rsidP="00C576F1">
      <w:pPr>
        <w:widowControl w:val="0"/>
        <w:tabs>
          <w:tab w:val="left" w:pos="7770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9965D3">
        <w:rPr>
          <w:rFonts w:asciiTheme="minorHAnsi" w:hAnsiTheme="minorHAnsi" w:cstheme="minorHAnsi"/>
          <w:b/>
        </w:rPr>
        <w:t xml:space="preserve"> </w:t>
      </w:r>
      <w:r w:rsidR="0080705E" w:rsidRPr="009965D3">
        <w:rPr>
          <w:rFonts w:asciiTheme="minorHAnsi" w:hAnsiTheme="minorHAnsi" w:cstheme="minorHAnsi"/>
          <w:b/>
          <w:noProof/>
        </w:rPr>
        <w:drawing>
          <wp:inline distT="0" distB="0" distL="0" distR="0" wp14:anchorId="563F69DB" wp14:editId="59CCCD79">
            <wp:extent cx="2390140" cy="70739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65D3">
        <w:rPr>
          <w:rFonts w:asciiTheme="minorHAnsi" w:hAnsiTheme="minorHAnsi" w:cstheme="minorHAnsi"/>
          <w:b/>
        </w:rPr>
        <w:t xml:space="preserve">     </w:t>
      </w:r>
      <w:r w:rsidR="00160DCE" w:rsidRPr="009965D3">
        <w:rPr>
          <w:rFonts w:asciiTheme="minorHAnsi" w:hAnsiTheme="minorHAnsi" w:cstheme="minorHAnsi"/>
          <w:b/>
        </w:rPr>
        <w:t xml:space="preserve">                                                            </w:t>
      </w:r>
      <w:r w:rsidR="00C576F1">
        <w:rPr>
          <w:rFonts w:asciiTheme="minorHAnsi" w:hAnsiTheme="minorHAnsi" w:cstheme="minorHAnsi"/>
          <w:b/>
        </w:rPr>
        <w:tab/>
      </w:r>
      <w:r w:rsidR="00C576F1" w:rsidRPr="00C576F1">
        <w:rPr>
          <w:rFonts w:asciiTheme="minorHAnsi" w:hAnsiTheme="minorHAnsi" w:cstheme="minorHAnsi"/>
        </w:rPr>
        <w:t>Sprawa nr.: 28/2022</w:t>
      </w:r>
    </w:p>
    <w:p w:rsidR="00166F02" w:rsidRDefault="00166F02" w:rsidP="00166F02">
      <w:pPr>
        <w:autoSpaceDE w:val="0"/>
        <w:ind w:left="2127" w:firstLine="709"/>
        <w:rPr>
          <w:rFonts w:eastAsia="Calibri" w:cs="Calibri"/>
          <w:b/>
          <w:bCs/>
          <w:color w:val="000000"/>
          <w:lang w:eastAsia="zh-CN"/>
        </w:rPr>
      </w:pPr>
      <w:r>
        <w:rPr>
          <w:rFonts w:eastAsia="Calibri" w:cs="Calibri"/>
          <w:b/>
          <w:bCs/>
          <w:color w:val="000000"/>
          <w:lang w:eastAsia="zh-CN"/>
        </w:rPr>
        <w:t xml:space="preserve">                                                                                         Załącznik nr </w:t>
      </w:r>
      <w:r w:rsidR="00C576F1">
        <w:rPr>
          <w:rFonts w:eastAsia="Calibri" w:cs="Calibri"/>
          <w:b/>
          <w:bCs/>
          <w:color w:val="000000"/>
          <w:lang w:eastAsia="zh-CN"/>
        </w:rPr>
        <w:t>7</w:t>
      </w:r>
      <w:r>
        <w:rPr>
          <w:rFonts w:eastAsia="Calibri" w:cs="Calibri"/>
          <w:b/>
          <w:bCs/>
          <w:color w:val="000000"/>
          <w:lang w:eastAsia="zh-CN"/>
        </w:rPr>
        <w:t xml:space="preserve"> do SWZ</w:t>
      </w:r>
    </w:p>
    <w:p w:rsidR="00166F02" w:rsidRDefault="00166F02" w:rsidP="00D62C88">
      <w:pPr>
        <w:autoSpaceDE w:val="0"/>
        <w:spacing w:after="0"/>
        <w:jc w:val="center"/>
        <w:rPr>
          <w:rFonts w:eastAsia="Calibri" w:cs="Calibri"/>
          <w:b/>
          <w:bCs/>
          <w:color w:val="000000"/>
          <w:lang w:eastAsia="zh-CN"/>
        </w:rPr>
      </w:pPr>
      <w:r>
        <w:rPr>
          <w:rFonts w:eastAsia="Calibri" w:cs="Calibri"/>
          <w:b/>
          <w:bCs/>
          <w:color w:val="000000"/>
          <w:lang w:eastAsia="zh-CN"/>
        </w:rPr>
        <w:t>UMOWA nr ……/WZP/262/2022</w:t>
      </w:r>
    </w:p>
    <w:p w:rsidR="00166F02" w:rsidRDefault="00166F02" w:rsidP="00D62C88">
      <w:pPr>
        <w:autoSpaceDE w:val="0"/>
        <w:spacing w:after="0"/>
        <w:jc w:val="center"/>
        <w:rPr>
          <w:rFonts w:eastAsia="Calibri" w:cs="Calibri"/>
          <w:b/>
          <w:bCs/>
          <w:color w:val="000000"/>
          <w:lang w:eastAsia="zh-CN"/>
        </w:rPr>
      </w:pPr>
      <w:r>
        <w:rPr>
          <w:rFonts w:eastAsia="Calibri" w:cs="Calibri"/>
          <w:b/>
          <w:bCs/>
          <w:color w:val="000000"/>
          <w:lang w:eastAsia="zh-CN"/>
        </w:rPr>
        <w:t>(Wzór umowy)</w:t>
      </w:r>
    </w:p>
    <w:p w:rsidR="00967A76" w:rsidRPr="009965D3" w:rsidRDefault="00967A76" w:rsidP="000C1F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235C09" w:rsidRPr="009965D3" w:rsidRDefault="00235C09" w:rsidP="00235C09">
      <w:pPr>
        <w:rPr>
          <w:rFonts w:asciiTheme="minorHAnsi" w:eastAsia="Calibri" w:hAnsiTheme="minorHAnsi" w:cstheme="minorHAnsi"/>
          <w:lang w:eastAsia="zh-CN"/>
        </w:rPr>
      </w:pPr>
      <w:r w:rsidRPr="009965D3">
        <w:rPr>
          <w:rFonts w:asciiTheme="minorHAnsi" w:eastAsia="Calibri" w:hAnsiTheme="minorHAnsi" w:cstheme="minorHAnsi"/>
          <w:lang w:eastAsia="zh-CN"/>
        </w:rPr>
        <w:t>W dniu ……………. r. w Łodzi pomiędzy:</w:t>
      </w:r>
    </w:p>
    <w:p w:rsidR="00235C09" w:rsidRPr="009965D3" w:rsidRDefault="00235C09" w:rsidP="00235C09">
      <w:pPr>
        <w:rPr>
          <w:rFonts w:asciiTheme="minorHAnsi" w:eastAsia="Calibri" w:hAnsiTheme="minorHAnsi" w:cstheme="minorHAnsi"/>
          <w:lang w:eastAsia="zh-CN"/>
        </w:rPr>
      </w:pPr>
      <w:r w:rsidRPr="009965D3">
        <w:rPr>
          <w:rFonts w:asciiTheme="minorHAnsi" w:eastAsia="Calibri" w:hAnsiTheme="minorHAnsi" w:cstheme="minorHAnsi"/>
          <w:lang w:eastAsia="zh-CN"/>
        </w:rPr>
        <w:t>Miastem Łódź – Miejskim Ośrodkiem Pomocy Społecznej w Łodzi ul. Kilińskiego 102/102a w imieniu którego na podstawie pełnomocnictwa udzielonego przez Prezydenta Miasta Łodzi Zarządzeniem 9133/VIII/21 z dnia 23 grudnia 2021 roku działa Andrzej Kaczorowski - Dyrektor Miejskiego Ośrodka Pomocy Społecznej w Łodzi zwanym dalej Zamawiającym,</w:t>
      </w:r>
    </w:p>
    <w:p w:rsidR="00235C09" w:rsidRPr="009965D3" w:rsidRDefault="00235C09" w:rsidP="00235C09">
      <w:pPr>
        <w:rPr>
          <w:rFonts w:asciiTheme="minorHAnsi" w:eastAsia="Calibri" w:hAnsiTheme="minorHAnsi" w:cstheme="minorHAnsi"/>
          <w:lang w:eastAsia="zh-CN"/>
        </w:rPr>
      </w:pPr>
      <w:r w:rsidRPr="009965D3">
        <w:rPr>
          <w:rFonts w:asciiTheme="minorHAnsi" w:eastAsia="Calibri" w:hAnsiTheme="minorHAnsi" w:cstheme="minorHAnsi"/>
          <w:lang w:eastAsia="zh-CN"/>
        </w:rPr>
        <w:br/>
        <w:t>a</w:t>
      </w:r>
    </w:p>
    <w:p w:rsidR="00235C09" w:rsidRPr="009965D3" w:rsidRDefault="00235C09" w:rsidP="00235C09">
      <w:pPr>
        <w:widowControl w:val="0"/>
        <w:rPr>
          <w:rFonts w:asciiTheme="minorHAnsi" w:eastAsia="Calibri" w:hAnsiTheme="minorHAnsi" w:cstheme="minorHAnsi"/>
          <w:lang w:eastAsia="zh-CN"/>
        </w:rPr>
      </w:pPr>
      <w:r w:rsidRPr="009965D3">
        <w:rPr>
          <w:rFonts w:asciiTheme="minorHAnsi" w:eastAsia="Calibri" w:hAnsiTheme="minorHAnsi" w:cstheme="minorHAnsi"/>
          <w:lang w:eastAsia="zh-CN"/>
        </w:rPr>
        <w:t>…………………………………………………………………………………………………………………………………………………………….</w:t>
      </w:r>
    </w:p>
    <w:p w:rsidR="00235C09" w:rsidRPr="009965D3" w:rsidRDefault="00235C09" w:rsidP="00235C09">
      <w:pPr>
        <w:widowControl w:val="0"/>
        <w:rPr>
          <w:rFonts w:asciiTheme="minorHAnsi" w:eastAsia="Calibri" w:hAnsiTheme="minorHAnsi" w:cstheme="minorHAnsi"/>
          <w:lang w:eastAsia="zh-CN"/>
        </w:rPr>
      </w:pPr>
      <w:r w:rsidRPr="009965D3">
        <w:rPr>
          <w:rFonts w:asciiTheme="minorHAnsi" w:eastAsia="Calibri" w:hAnsiTheme="minorHAnsi" w:cstheme="minorHAnsi"/>
          <w:b/>
          <w:lang w:eastAsia="zh-CN"/>
        </w:rPr>
        <w:t>zwanym dalej Wykonawcą</w:t>
      </w:r>
      <w:r w:rsidRPr="009965D3">
        <w:rPr>
          <w:rFonts w:asciiTheme="minorHAnsi" w:eastAsia="Calibri" w:hAnsiTheme="minorHAnsi" w:cstheme="minorHAnsi"/>
          <w:lang w:eastAsia="zh-CN"/>
        </w:rPr>
        <w:t xml:space="preserve"> została zawarta umowa  o następującej treści:</w:t>
      </w:r>
    </w:p>
    <w:p w:rsidR="003B05BA" w:rsidRPr="009965D3" w:rsidRDefault="003B05BA" w:rsidP="000C1F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160DCE" w:rsidRPr="009965D3" w:rsidRDefault="00967A76" w:rsidP="000C1F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ahoma,Bold" w:hAnsiTheme="minorHAnsi" w:cstheme="minorHAnsi"/>
          <w:bCs/>
        </w:rPr>
      </w:pPr>
      <w:r w:rsidRPr="009965D3">
        <w:rPr>
          <w:rFonts w:asciiTheme="minorHAnsi" w:hAnsiTheme="minorHAnsi" w:cstheme="minorHAnsi"/>
          <w:bCs/>
          <w:color w:val="000000"/>
        </w:rPr>
        <w:t>Niniejsza umowa została zawarta w wyniku przeprowadzonego postępowania o zamówienie publiczne na podstawie art. 275 pkt 1, ustawy Prawo zamówień</w:t>
      </w:r>
      <w:r w:rsidR="00284710">
        <w:rPr>
          <w:rFonts w:asciiTheme="minorHAnsi" w:hAnsiTheme="minorHAnsi" w:cstheme="minorHAnsi"/>
          <w:bCs/>
          <w:color w:val="000000"/>
        </w:rPr>
        <w:t xml:space="preserve"> publicznych (</w:t>
      </w:r>
      <w:proofErr w:type="spellStart"/>
      <w:r w:rsidR="00284710">
        <w:rPr>
          <w:rFonts w:asciiTheme="minorHAnsi" w:hAnsiTheme="minorHAnsi" w:cstheme="minorHAnsi"/>
          <w:bCs/>
          <w:color w:val="000000"/>
        </w:rPr>
        <w:t>t.j</w:t>
      </w:r>
      <w:proofErr w:type="spellEnd"/>
      <w:r w:rsidR="00284710">
        <w:rPr>
          <w:rFonts w:asciiTheme="minorHAnsi" w:hAnsiTheme="minorHAnsi" w:cstheme="minorHAnsi"/>
          <w:bCs/>
          <w:color w:val="000000"/>
        </w:rPr>
        <w:t>. Dz. U. z 2022 r., poz. 1710</w:t>
      </w:r>
      <w:r w:rsidRPr="009965D3">
        <w:rPr>
          <w:rFonts w:asciiTheme="minorHAnsi" w:hAnsiTheme="minorHAnsi" w:cstheme="minorHAnsi"/>
          <w:bCs/>
          <w:color w:val="000000"/>
        </w:rPr>
        <w:t>)</w:t>
      </w:r>
      <w:r w:rsidRPr="009965D3">
        <w:rPr>
          <w:rFonts w:asciiTheme="minorHAnsi" w:hAnsiTheme="minorHAnsi" w:cstheme="minorHAnsi"/>
          <w:b/>
          <w:bCs/>
          <w:color w:val="000000"/>
        </w:rPr>
        <w:br/>
      </w:r>
      <w:r w:rsidRPr="009965D3">
        <w:rPr>
          <w:rFonts w:asciiTheme="minorHAnsi" w:hAnsiTheme="minorHAnsi" w:cstheme="minorHAnsi"/>
          <w:bCs/>
          <w:color w:val="000000"/>
        </w:rPr>
        <w:t xml:space="preserve">na </w:t>
      </w:r>
      <w:r w:rsidRPr="009965D3">
        <w:rPr>
          <w:rFonts w:asciiTheme="minorHAnsi" w:hAnsiTheme="minorHAnsi" w:cstheme="minorHAnsi"/>
          <w:bCs/>
        </w:rPr>
        <w:t>świadczen</w:t>
      </w:r>
      <w:r w:rsidR="00D623E2" w:rsidRPr="009965D3">
        <w:rPr>
          <w:rFonts w:asciiTheme="minorHAnsi" w:hAnsiTheme="minorHAnsi" w:cstheme="minorHAnsi"/>
          <w:bCs/>
        </w:rPr>
        <w:t xml:space="preserve">ie usługi opieki </w:t>
      </w:r>
      <w:proofErr w:type="spellStart"/>
      <w:r w:rsidR="00D623E2" w:rsidRPr="009965D3">
        <w:rPr>
          <w:rFonts w:asciiTheme="minorHAnsi" w:hAnsiTheme="minorHAnsi" w:cstheme="minorHAnsi"/>
          <w:bCs/>
        </w:rPr>
        <w:t>wytchnieniowej</w:t>
      </w:r>
      <w:proofErr w:type="spellEnd"/>
      <w:r w:rsidRPr="009965D3">
        <w:rPr>
          <w:rFonts w:asciiTheme="minorHAnsi" w:hAnsiTheme="minorHAnsi" w:cstheme="minorHAnsi"/>
          <w:bCs/>
        </w:rPr>
        <w:t xml:space="preserve"> </w:t>
      </w:r>
      <w:r w:rsidR="00D623E2" w:rsidRPr="009965D3">
        <w:rPr>
          <w:rFonts w:asciiTheme="minorHAnsi" w:hAnsiTheme="minorHAnsi" w:cstheme="minorHAnsi"/>
          <w:bCs/>
        </w:rPr>
        <w:t>w miejscu zamieszkania osoby niepełnosprawnej</w:t>
      </w:r>
      <w:r w:rsidRPr="009965D3">
        <w:rPr>
          <w:rFonts w:asciiTheme="minorHAnsi" w:hAnsiTheme="minorHAnsi" w:cstheme="minorHAnsi"/>
          <w:bCs/>
        </w:rPr>
        <w:t xml:space="preserve"> </w:t>
      </w:r>
      <w:r w:rsidRPr="009965D3">
        <w:rPr>
          <w:rFonts w:asciiTheme="minorHAnsi" w:eastAsia="Tahoma,Bold" w:hAnsiTheme="minorHAnsi" w:cstheme="minorHAnsi"/>
          <w:bCs/>
        </w:rPr>
        <w:t xml:space="preserve">w ramach Programu Ministerstwa Rodziny, Pracy i Polityki Społecznej ,,Opieka </w:t>
      </w:r>
      <w:proofErr w:type="spellStart"/>
      <w:r w:rsidRPr="009965D3">
        <w:rPr>
          <w:rFonts w:asciiTheme="minorHAnsi" w:eastAsia="Tahoma,Bold" w:hAnsiTheme="minorHAnsi" w:cstheme="minorHAnsi"/>
          <w:bCs/>
        </w:rPr>
        <w:t>Wytchnieniowa</w:t>
      </w:r>
      <w:proofErr w:type="spellEnd"/>
      <w:r w:rsidRPr="009965D3">
        <w:rPr>
          <w:rFonts w:asciiTheme="minorHAnsi" w:eastAsia="Tahoma,Bold" w:hAnsiTheme="minorHAnsi" w:cstheme="minorHAnsi"/>
          <w:bCs/>
        </w:rPr>
        <w:t>” – edycja 202</w:t>
      </w:r>
      <w:r w:rsidR="00F33B17" w:rsidRPr="009965D3">
        <w:rPr>
          <w:rFonts w:asciiTheme="minorHAnsi" w:eastAsia="Tahoma,Bold" w:hAnsiTheme="minorHAnsi" w:cstheme="minorHAnsi"/>
          <w:bCs/>
        </w:rPr>
        <w:t>2</w:t>
      </w:r>
      <w:r w:rsidRPr="009965D3">
        <w:rPr>
          <w:rFonts w:asciiTheme="minorHAnsi" w:eastAsia="Tahoma,Bold" w:hAnsiTheme="minorHAnsi" w:cstheme="minorHAnsi"/>
          <w:bCs/>
        </w:rPr>
        <w:t>.</w:t>
      </w:r>
    </w:p>
    <w:p w:rsidR="0080705E" w:rsidRDefault="0080705E" w:rsidP="000C1F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AE6ECF" w:rsidRPr="009965D3" w:rsidRDefault="00AE6ECF" w:rsidP="000C1F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794B68" w:rsidRPr="009965D3" w:rsidRDefault="00160DCE" w:rsidP="008070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9965D3">
        <w:rPr>
          <w:rFonts w:asciiTheme="minorHAnsi" w:hAnsiTheme="minorHAnsi" w:cstheme="minorHAnsi"/>
          <w:b/>
          <w:bCs/>
          <w:color w:val="000000"/>
        </w:rPr>
        <w:t>§ 1</w:t>
      </w:r>
    </w:p>
    <w:p w:rsidR="00C553BE" w:rsidRPr="009965D3" w:rsidRDefault="00C553BE" w:rsidP="000C1F93">
      <w:pPr>
        <w:widowControl w:val="0"/>
        <w:numPr>
          <w:ilvl w:val="0"/>
          <w:numId w:val="8"/>
        </w:numPr>
        <w:tabs>
          <w:tab w:val="num" w:pos="-284"/>
          <w:tab w:val="left" w:pos="8105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 w:cstheme="minorHAnsi"/>
        </w:rPr>
      </w:pPr>
      <w:r w:rsidRPr="009965D3">
        <w:rPr>
          <w:rFonts w:asciiTheme="minorHAnsi" w:hAnsiTheme="minorHAnsi" w:cstheme="minorHAnsi"/>
        </w:rPr>
        <w:t>Przedmiot zamówienia:</w:t>
      </w:r>
    </w:p>
    <w:p w:rsidR="00C553BE" w:rsidRPr="009965D3" w:rsidRDefault="00C553BE" w:rsidP="000C1F93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Theme="minorHAnsi" w:hAnsiTheme="minorHAnsi" w:cstheme="minorHAnsi"/>
          <w:sz w:val="22"/>
          <w:szCs w:val="22"/>
          <w:u w:val="none"/>
        </w:rPr>
      </w:pPr>
      <w:r w:rsidRPr="009965D3">
        <w:rPr>
          <w:rFonts w:asciiTheme="minorHAnsi" w:hAnsiTheme="minorHAnsi" w:cstheme="minorHAnsi"/>
          <w:sz w:val="22"/>
          <w:szCs w:val="22"/>
          <w:u w:val="none"/>
        </w:rPr>
        <w:t xml:space="preserve">Przedmiotem zamówienia jest </w:t>
      </w:r>
      <w:r w:rsidR="00B66F4B" w:rsidRPr="009965D3">
        <w:rPr>
          <w:rFonts w:asciiTheme="minorHAnsi" w:hAnsiTheme="minorHAnsi" w:cstheme="minorHAnsi"/>
          <w:sz w:val="22"/>
          <w:szCs w:val="22"/>
          <w:u w:val="none"/>
        </w:rPr>
        <w:t xml:space="preserve">Świadczenie Opieki </w:t>
      </w:r>
      <w:proofErr w:type="spellStart"/>
      <w:r w:rsidR="00B66F4B" w:rsidRPr="009965D3">
        <w:rPr>
          <w:rFonts w:asciiTheme="minorHAnsi" w:hAnsiTheme="minorHAnsi" w:cstheme="minorHAnsi"/>
          <w:sz w:val="22"/>
          <w:szCs w:val="22"/>
          <w:u w:val="none"/>
        </w:rPr>
        <w:t>Wytchnieniowej</w:t>
      </w:r>
      <w:proofErr w:type="spellEnd"/>
      <w:r w:rsidRPr="009965D3">
        <w:rPr>
          <w:rFonts w:asciiTheme="minorHAnsi" w:hAnsiTheme="minorHAnsi" w:cstheme="minorHAnsi"/>
          <w:bCs/>
          <w:sz w:val="22"/>
          <w:szCs w:val="22"/>
          <w:u w:val="none"/>
        </w:rPr>
        <w:t xml:space="preserve"> </w:t>
      </w:r>
      <w:r w:rsidR="00D623E2" w:rsidRPr="009965D3">
        <w:rPr>
          <w:rFonts w:asciiTheme="minorHAnsi" w:hAnsiTheme="minorHAnsi" w:cstheme="minorHAnsi"/>
          <w:bCs/>
          <w:sz w:val="22"/>
          <w:szCs w:val="22"/>
          <w:u w:val="none"/>
        </w:rPr>
        <w:t>w miejscu zamieszkania osoby niepełnosprawnej</w:t>
      </w:r>
      <w:r w:rsidRPr="009965D3">
        <w:rPr>
          <w:rFonts w:asciiTheme="minorHAnsi" w:hAnsiTheme="minorHAnsi" w:cstheme="minorHAnsi"/>
          <w:bCs/>
          <w:sz w:val="22"/>
          <w:szCs w:val="22"/>
          <w:u w:val="none"/>
        </w:rPr>
        <w:t xml:space="preserve"> dla </w:t>
      </w:r>
      <w:r w:rsidR="006562BE" w:rsidRPr="009965D3">
        <w:rPr>
          <w:rFonts w:asciiTheme="minorHAnsi" w:hAnsiTheme="minorHAnsi" w:cstheme="minorHAnsi"/>
          <w:bCs/>
          <w:sz w:val="22"/>
          <w:szCs w:val="22"/>
          <w:u w:val="none"/>
        </w:rPr>
        <w:t>3</w:t>
      </w:r>
      <w:r w:rsidR="00D623E2" w:rsidRPr="009965D3">
        <w:rPr>
          <w:rFonts w:asciiTheme="minorHAnsi" w:hAnsiTheme="minorHAnsi" w:cstheme="minorHAnsi"/>
          <w:bCs/>
          <w:sz w:val="22"/>
          <w:szCs w:val="22"/>
          <w:u w:val="none"/>
        </w:rPr>
        <w:t>0</w:t>
      </w:r>
      <w:r w:rsidR="00EC5074" w:rsidRPr="009965D3">
        <w:rPr>
          <w:rFonts w:asciiTheme="minorHAnsi" w:hAnsiTheme="minorHAnsi" w:cstheme="minorHAnsi"/>
          <w:bCs/>
          <w:sz w:val="22"/>
          <w:szCs w:val="22"/>
          <w:u w:val="none"/>
        </w:rPr>
        <w:t xml:space="preserve"> </w:t>
      </w:r>
      <w:r w:rsidR="00301B5C" w:rsidRPr="009965D3">
        <w:rPr>
          <w:rFonts w:asciiTheme="minorHAnsi" w:hAnsiTheme="minorHAnsi" w:cstheme="minorHAnsi"/>
          <w:bCs/>
          <w:sz w:val="22"/>
          <w:szCs w:val="22"/>
          <w:u w:val="none"/>
        </w:rPr>
        <w:t>mieszkańców Miasta</w:t>
      </w:r>
      <w:r w:rsidR="00006746" w:rsidRPr="009965D3">
        <w:rPr>
          <w:rFonts w:asciiTheme="minorHAnsi" w:hAnsiTheme="minorHAnsi" w:cstheme="minorHAnsi"/>
          <w:bCs/>
          <w:sz w:val="22"/>
          <w:szCs w:val="22"/>
          <w:u w:val="none"/>
        </w:rPr>
        <w:t xml:space="preserve"> Łodzi</w:t>
      </w:r>
      <w:r w:rsidR="00BC0744" w:rsidRPr="009965D3">
        <w:rPr>
          <w:rFonts w:asciiTheme="minorHAnsi" w:hAnsiTheme="minorHAnsi" w:cstheme="minorHAnsi"/>
          <w:bCs/>
          <w:sz w:val="22"/>
          <w:szCs w:val="22"/>
          <w:u w:val="none"/>
        </w:rPr>
        <w:t xml:space="preserve"> </w:t>
      </w:r>
      <w:r w:rsidR="006562BE" w:rsidRPr="009965D3">
        <w:rPr>
          <w:rFonts w:asciiTheme="minorHAnsi" w:hAnsiTheme="minorHAnsi" w:cstheme="minorHAnsi"/>
          <w:bCs/>
          <w:sz w:val="22"/>
          <w:szCs w:val="22"/>
          <w:u w:val="none"/>
        </w:rPr>
        <w:t>będącymi członkami rodzin lub opie</w:t>
      </w:r>
      <w:r w:rsidR="00DD3AF8">
        <w:rPr>
          <w:rFonts w:asciiTheme="minorHAnsi" w:hAnsiTheme="minorHAnsi" w:cstheme="minorHAnsi"/>
          <w:bCs/>
          <w:sz w:val="22"/>
          <w:szCs w:val="22"/>
          <w:u w:val="none"/>
        </w:rPr>
        <w:t>kunami sprawującymi bezpośrednią</w:t>
      </w:r>
      <w:r w:rsidR="006562BE" w:rsidRPr="009965D3">
        <w:rPr>
          <w:rFonts w:asciiTheme="minorHAnsi" w:hAnsiTheme="minorHAnsi" w:cstheme="minorHAnsi"/>
          <w:bCs/>
          <w:sz w:val="22"/>
          <w:szCs w:val="22"/>
          <w:u w:val="none"/>
        </w:rPr>
        <w:t xml:space="preserve"> opiekę nad 5 dziećmi</w:t>
      </w:r>
      <w:r w:rsidR="00387639" w:rsidRPr="009965D3">
        <w:rPr>
          <w:rFonts w:asciiTheme="minorHAnsi" w:hAnsiTheme="minorHAnsi" w:cstheme="minorHAnsi"/>
          <w:bCs/>
          <w:sz w:val="22"/>
          <w:szCs w:val="22"/>
          <w:u w:val="none"/>
        </w:rPr>
        <w:t xml:space="preserve"> </w:t>
      </w:r>
      <w:r w:rsidR="006562BE" w:rsidRPr="009965D3">
        <w:rPr>
          <w:rFonts w:asciiTheme="minorHAnsi" w:hAnsiTheme="minorHAnsi" w:cstheme="minorHAnsi"/>
          <w:bCs/>
          <w:sz w:val="22"/>
          <w:szCs w:val="22"/>
          <w:u w:val="none"/>
        </w:rPr>
        <w:t>z orzeczeniem o niepełnosprawności</w:t>
      </w:r>
      <w:r w:rsidR="00387639" w:rsidRPr="009965D3">
        <w:rPr>
          <w:rFonts w:asciiTheme="minorHAnsi" w:hAnsiTheme="minorHAnsi" w:cstheme="minorHAnsi"/>
          <w:bCs/>
          <w:sz w:val="22"/>
          <w:szCs w:val="22"/>
          <w:u w:val="none"/>
        </w:rPr>
        <w:t xml:space="preserve"> oraz 25 osobami posiadającymi orzeczenie o znacznym stopniu niepełnosprawności albo orzeczenie traktowane na równi z orzeczeniem o znacznym stopniu niepełnosprawności, świadczonej w miejscu zamieszkania osoby niepełnosprawnej lub innym miejscu wskazanym przez uczestnika programu, które otrzyma pozytywną opinię Miasta Łodzi.  </w:t>
      </w:r>
    </w:p>
    <w:p w:rsidR="00D623E2" w:rsidRPr="009965D3" w:rsidRDefault="00387639" w:rsidP="00D623E2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9965D3">
        <w:rPr>
          <w:rFonts w:asciiTheme="minorHAnsi" w:eastAsia="Calibri" w:hAnsiTheme="minorHAnsi" w:cstheme="minorHAnsi"/>
          <w:lang w:eastAsia="en-US"/>
        </w:rPr>
        <w:t xml:space="preserve">Maksymalna liczba godzin </w:t>
      </w:r>
      <w:r w:rsidR="00BA10D3">
        <w:rPr>
          <w:rFonts w:asciiTheme="minorHAnsi" w:eastAsia="Calibri" w:hAnsiTheme="minorHAnsi" w:cstheme="minorHAnsi"/>
          <w:lang w:eastAsia="en-US"/>
        </w:rPr>
        <w:t xml:space="preserve">w ramach realizacji umowy wynosi </w:t>
      </w:r>
      <w:r w:rsidRPr="009965D3">
        <w:rPr>
          <w:rFonts w:asciiTheme="minorHAnsi" w:eastAsia="Calibri" w:hAnsiTheme="minorHAnsi" w:cstheme="minorHAnsi"/>
          <w:lang w:eastAsia="en-US"/>
        </w:rPr>
        <w:t>7 200 (30</w:t>
      </w:r>
      <w:r w:rsidR="00BA10D3">
        <w:rPr>
          <w:rFonts w:asciiTheme="minorHAnsi" w:eastAsia="Calibri" w:hAnsiTheme="minorHAnsi" w:cstheme="minorHAnsi"/>
          <w:lang w:eastAsia="en-US"/>
        </w:rPr>
        <w:t xml:space="preserve"> osób </w:t>
      </w:r>
      <w:r w:rsidRPr="009965D3">
        <w:rPr>
          <w:rFonts w:asciiTheme="minorHAnsi" w:eastAsia="Calibri" w:hAnsiTheme="minorHAnsi" w:cstheme="minorHAnsi"/>
          <w:lang w:eastAsia="en-US"/>
        </w:rPr>
        <w:t>x240 godzin)</w:t>
      </w:r>
      <w:r w:rsidR="00BA10D3">
        <w:rPr>
          <w:rFonts w:asciiTheme="minorHAnsi" w:eastAsia="Calibri" w:hAnsiTheme="minorHAnsi" w:cstheme="minorHAnsi"/>
          <w:lang w:eastAsia="en-US"/>
        </w:rPr>
        <w:t xml:space="preserve">, minimalny </w:t>
      </w:r>
      <w:r w:rsidR="00BA10D3">
        <w:rPr>
          <w:rFonts w:asciiTheme="minorHAnsi" w:eastAsia="Calibri" w:hAnsiTheme="minorHAnsi" w:cstheme="minorHAnsi"/>
          <w:lang w:eastAsia="en-US"/>
        </w:rPr>
        <w:lastRenderedPageBreak/>
        <w:t xml:space="preserve">zakres umowy obejmować będzie </w:t>
      </w:r>
      <w:r w:rsidR="00166F02">
        <w:rPr>
          <w:rFonts w:asciiTheme="minorHAnsi" w:eastAsia="Calibri" w:hAnsiTheme="minorHAnsi" w:cstheme="minorHAnsi"/>
          <w:lang w:eastAsia="en-US"/>
        </w:rPr>
        <w:t>1 200 godzin  (</w:t>
      </w:r>
      <w:r w:rsidR="00BA10D3">
        <w:rPr>
          <w:rFonts w:asciiTheme="minorHAnsi" w:eastAsia="Calibri" w:hAnsiTheme="minorHAnsi" w:cstheme="minorHAnsi"/>
          <w:lang w:eastAsia="en-US"/>
        </w:rPr>
        <w:t>5 osób x240 godzin).</w:t>
      </w:r>
    </w:p>
    <w:p w:rsidR="00900E5E" w:rsidRPr="009965D3" w:rsidRDefault="00D623E2" w:rsidP="001A6222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9965D3">
        <w:rPr>
          <w:rFonts w:asciiTheme="minorHAnsi" w:eastAsia="Calibri" w:hAnsiTheme="minorHAnsi" w:cstheme="minorHAnsi"/>
          <w:lang w:eastAsia="en-US"/>
        </w:rPr>
        <w:t>Zamawiający dopuszcza:</w:t>
      </w:r>
      <w:r w:rsidR="001A6222" w:rsidRPr="009965D3">
        <w:rPr>
          <w:rFonts w:asciiTheme="minorHAnsi" w:eastAsia="Calibri" w:hAnsiTheme="minorHAnsi" w:cstheme="minorHAnsi"/>
          <w:lang w:eastAsia="en-US"/>
        </w:rPr>
        <w:t xml:space="preserve"> </w:t>
      </w:r>
      <w:r w:rsidRPr="009965D3">
        <w:rPr>
          <w:rFonts w:asciiTheme="minorHAnsi" w:hAnsiTheme="minorHAnsi" w:cstheme="minorHAnsi"/>
        </w:rPr>
        <w:t xml:space="preserve">dokonywanie przez Wykonawcę przesunięć w wymiarze godzin przypadających na 1 uczestnika, z zastrzeżeniem limitu nie więcej niż 240 godzin </w:t>
      </w:r>
      <w:r w:rsidR="001A6222" w:rsidRPr="009965D3">
        <w:rPr>
          <w:rFonts w:asciiTheme="minorHAnsi" w:hAnsiTheme="minorHAnsi" w:cstheme="minorHAnsi"/>
        </w:rPr>
        <w:t>(</w:t>
      </w:r>
      <w:r w:rsidRPr="009965D3">
        <w:rPr>
          <w:rFonts w:asciiTheme="minorHAnsi" w:hAnsiTheme="minorHAnsi" w:cstheme="minorHAnsi"/>
        </w:rPr>
        <w:t>na 1 uczestnika</w:t>
      </w:r>
      <w:r w:rsidR="001A6222" w:rsidRPr="009965D3">
        <w:rPr>
          <w:rFonts w:asciiTheme="minorHAnsi" w:hAnsiTheme="minorHAnsi" w:cstheme="minorHAnsi"/>
        </w:rPr>
        <w:t>)</w:t>
      </w:r>
      <w:r w:rsidRPr="009965D3">
        <w:rPr>
          <w:rFonts w:asciiTheme="minorHAnsi" w:hAnsiTheme="minorHAnsi" w:cstheme="minorHAnsi"/>
        </w:rPr>
        <w:t>. Przesunięcia muszą być dokonywane w uzgodnieniu i za zgodą Zamawiającego.</w:t>
      </w:r>
    </w:p>
    <w:p w:rsidR="00D623E2" w:rsidRPr="009965D3" w:rsidRDefault="00D623E2" w:rsidP="00900E5E">
      <w:pPr>
        <w:pStyle w:val="Akapitzlist"/>
        <w:numPr>
          <w:ilvl w:val="0"/>
          <w:numId w:val="8"/>
        </w:numPr>
        <w:tabs>
          <w:tab w:val="left" w:pos="360"/>
        </w:tabs>
        <w:spacing w:line="360" w:lineRule="auto"/>
        <w:contextualSpacing/>
        <w:rPr>
          <w:rFonts w:asciiTheme="minorHAnsi" w:hAnsiTheme="minorHAnsi" w:cstheme="minorHAnsi"/>
          <w:sz w:val="22"/>
          <w:szCs w:val="22"/>
          <w:u w:val="none"/>
        </w:rPr>
      </w:pPr>
      <w:r w:rsidRPr="009965D3">
        <w:rPr>
          <w:rFonts w:asciiTheme="minorHAnsi" w:hAnsiTheme="minorHAnsi" w:cstheme="minorHAnsi"/>
          <w:iCs/>
          <w:sz w:val="22"/>
          <w:szCs w:val="22"/>
          <w:u w:val="none"/>
        </w:rPr>
        <w:t xml:space="preserve">Usługa opieki </w:t>
      </w:r>
      <w:proofErr w:type="spellStart"/>
      <w:r w:rsidRPr="009965D3">
        <w:rPr>
          <w:rFonts w:asciiTheme="minorHAnsi" w:hAnsiTheme="minorHAnsi" w:cstheme="minorHAnsi"/>
          <w:iCs/>
          <w:sz w:val="22"/>
          <w:szCs w:val="22"/>
          <w:u w:val="none"/>
        </w:rPr>
        <w:t>wytchnieniowej</w:t>
      </w:r>
      <w:proofErr w:type="spellEnd"/>
      <w:r w:rsidRPr="009965D3">
        <w:rPr>
          <w:rFonts w:asciiTheme="minorHAnsi" w:hAnsiTheme="minorHAnsi" w:cstheme="minorHAnsi"/>
          <w:iCs/>
          <w:sz w:val="22"/>
          <w:szCs w:val="22"/>
          <w:u w:val="none"/>
        </w:rPr>
        <w:t xml:space="preserve"> skierowana jest do członków rodzin lub opiekunów sprawujących bezpośrednią opiekę nad dziećmi z orzeczeniem o niepełnosprawności lub osobami </w:t>
      </w:r>
      <w:r w:rsidRPr="009965D3">
        <w:rPr>
          <w:rFonts w:asciiTheme="minorHAnsi" w:hAnsiTheme="minorHAnsi" w:cstheme="minorHAnsi"/>
          <w:bCs/>
          <w:iCs/>
          <w:sz w:val="22"/>
          <w:szCs w:val="22"/>
          <w:u w:val="none"/>
        </w:rPr>
        <w:t>posiadającymi orzeczenie o</w:t>
      </w:r>
      <w:r w:rsidRPr="009965D3">
        <w:rPr>
          <w:rFonts w:asciiTheme="minorHAnsi" w:hAnsiTheme="minorHAnsi" w:cstheme="minorHAnsi"/>
          <w:iCs/>
          <w:sz w:val="22"/>
          <w:szCs w:val="22"/>
          <w:u w:val="none"/>
        </w:rPr>
        <w:t xml:space="preserve"> znacznym stopniu niepełnosprawności, zgodnie z ustawą z dnia 27 sierpnia 1997 r. o rehabilitacji zawodowej i społecznej oraz zatrudnianiu osób niepełnosprawnych albo orzeczenie równoważne do wyżej wymienionego i będzie polegała na czasowym odciążeniu ich od codziennych obowiązków łączących się ze sprawowaniem opieki, zapewnieniu czasu na odpoczynek i regenerację.</w:t>
      </w:r>
    </w:p>
    <w:p w:rsidR="00900E5E" w:rsidRPr="009965D3" w:rsidRDefault="00900E5E" w:rsidP="00683464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iCs/>
          <w:sz w:val="22"/>
          <w:szCs w:val="22"/>
          <w:u w:val="none"/>
        </w:rPr>
      </w:pPr>
      <w:r w:rsidRPr="009965D3">
        <w:rPr>
          <w:rFonts w:asciiTheme="minorHAnsi" w:hAnsiTheme="minorHAnsi" w:cstheme="minorHAnsi"/>
          <w:iCs/>
          <w:sz w:val="22"/>
          <w:szCs w:val="22"/>
          <w:u w:val="none"/>
        </w:rPr>
        <w:t xml:space="preserve">Opieka </w:t>
      </w:r>
      <w:proofErr w:type="spellStart"/>
      <w:r w:rsidRPr="009965D3">
        <w:rPr>
          <w:rFonts w:asciiTheme="minorHAnsi" w:hAnsiTheme="minorHAnsi" w:cstheme="minorHAnsi"/>
          <w:iCs/>
          <w:sz w:val="22"/>
          <w:szCs w:val="22"/>
          <w:u w:val="none"/>
        </w:rPr>
        <w:t>wytchnieniowa</w:t>
      </w:r>
      <w:proofErr w:type="spellEnd"/>
      <w:r w:rsidRPr="009965D3">
        <w:rPr>
          <w:rFonts w:asciiTheme="minorHAnsi" w:hAnsiTheme="minorHAnsi" w:cstheme="minorHAnsi"/>
          <w:iCs/>
          <w:sz w:val="22"/>
          <w:szCs w:val="22"/>
          <w:u w:val="none"/>
        </w:rPr>
        <w:t xml:space="preserve">  świadczona w miejscu zamieszkania obejmuje w szczególności: </w:t>
      </w:r>
    </w:p>
    <w:p w:rsidR="00900E5E" w:rsidRPr="009965D3" w:rsidRDefault="00900E5E" w:rsidP="00683464">
      <w:pPr>
        <w:pStyle w:val="Akapitzlist"/>
        <w:numPr>
          <w:ilvl w:val="1"/>
          <w:numId w:val="8"/>
        </w:numPr>
        <w:spacing w:line="360" w:lineRule="auto"/>
        <w:rPr>
          <w:rFonts w:asciiTheme="minorHAnsi" w:hAnsiTheme="minorHAnsi" w:cstheme="minorHAnsi"/>
          <w:iCs/>
          <w:sz w:val="22"/>
          <w:szCs w:val="22"/>
          <w:u w:val="none"/>
        </w:rPr>
      </w:pPr>
      <w:r w:rsidRPr="009965D3">
        <w:rPr>
          <w:rFonts w:asciiTheme="minorHAnsi" w:hAnsiTheme="minorHAnsi" w:cstheme="minorHAnsi"/>
          <w:iCs/>
          <w:sz w:val="22"/>
          <w:szCs w:val="22"/>
          <w:u w:val="none"/>
        </w:rPr>
        <w:t>pomoc w zaspokajaniu codziennych potrzeb życiowych (np. czynności związane z dostarczaniem produktów żywnościowych, przygotowaniem lub dostarczaniem posiłków, pomoc w spożywaniu posiłków lub karmienie, czynności związane z prowadzeniem gospodarstwa domowego, w tym utrzymywanie porządku i czystości w najbliższym otoczeniu, czystości odzieży, bielizny osobistej, pościelowej, stołowej i ręczników, dokonywanie niezbędnych zakupów oraz regulowanie opłat domowych, czynności dotyczące prowadzenia spraw osobistych, w tym pomoc w załatwianiu spraw urzędowych i pomoc w dostępie do świadczeń zdrowotnych, czynności dotyczące zagospodarowania w aktywny sposób czasu wolnego, pomoc przy przemieszczaniu się);</w:t>
      </w:r>
    </w:p>
    <w:p w:rsidR="00900E5E" w:rsidRPr="009965D3" w:rsidRDefault="00900E5E" w:rsidP="00683464">
      <w:pPr>
        <w:pStyle w:val="Akapitzlist"/>
        <w:numPr>
          <w:ilvl w:val="1"/>
          <w:numId w:val="8"/>
        </w:numPr>
        <w:spacing w:line="360" w:lineRule="auto"/>
        <w:rPr>
          <w:rFonts w:asciiTheme="minorHAnsi" w:hAnsiTheme="minorHAnsi" w:cstheme="minorHAnsi"/>
          <w:iCs/>
          <w:sz w:val="22"/>
          <w:szCs w:val="22"/>
          <w:u w:val="none"/>
        </w:rPr>
      </w:pPr>
      <w:r w:rsidRPr="009965D3">
        <w:rPr>
          <w:rFonts w:asciiTheme="minorHAnsi" w:hAnsiTheme="minorHAnsi" w:cstheme="minorHAnsi"/>
          <w:iCs/>
          <w:sz w:val="22"/>
          <w:szCs w:val="22"/>
          <w:u w:val="none"/>
        </w:rPr>
        <w:t xml:space="preserve">opiekę higieniczną (np. czynności związane z utrzymaniem higieny osobistej, pomoc przy załatwianiu potrzeb fizjologicznych, zmianę </w:t>
      </w:r>
      <w:proofErr w:type="spellStart"/>
      <w:r w:rsidRPr="009965D3">
        <w:rPr>
          <w:rFonts w:asciiTheme="minorHAnsi" w:hAnsiTheme="minorHAnsi" w:cstheme="minorHAnsi"/>
          <w:iCs/>
          <w:sz w:val="22"/>
          <w:szCs w:val="22"/>
          <w:u w:val="none"/>
        </w:rPr>
        <w:t>pieluchomajtek</w:t>
      </w:r>
      <w:proofErr w:type="spellEnd"/>
      <w:r w:rsidRPr="009965D3">
        <w:rPr>
          <w:rFonts w:asciiTheme="minorHAnsi" w:hAnsiTheme="minorHAnsi" w:cstheme="minorHAnsi"/>
          <w:iCs/>
          <w:sz w:val="22"/>
          <w:szCs w:val="22"/>
          <w:u w:val="none"/>
        </w:rPr>
        <w:t xml:space="preserve"> z uwzględnieniem czynności higieniczno-pielęgnacyjnych, pomoc przy ubieraniu się, zmianie bielizny osobistej, zmianę bielizny pościelowej, układanie osoby leżącej w łóżku i pomoc przy zmianie pozycji);</w:t>
      </w:r>
    </w:p>
    <w:p w:rsidR="00900E5E" w:rsidRPr="009965D3" w:rsidRDefault="00900E5E" w:rsidP="00683464">
      <w:pPr>
        <w:pStyle w:val="Akapitzlist"/>
        <w:numPr>
          <w:ilvl w:val="1"/>
          <w:numId w:val="8"/>
        </w:numPr>
        <w:spacing w:line="360" w:lineRule="auto"/>
        <w:rPr>
          <w:rFonts w:asciiTheme="minorHAnsi" w:hAnsiTheme="minorHAnsi" w:cstheme="minorHAnsi"/>
          <w:iCs/>
          <w:sz w:val="22"/>
          <w:szCs w:val="22"/>
          <w:u w:val="none"/>
        </w:rPr>
      </w:pPr>
      <w:r w:rsidRPr="009965D3">
        <w:rPr>
          <w:rFonts w:asciiTheme="minorHAnsi" w:hAnsiTheme="minorHAnsi" w:cstheme="minorHAnsi"/>
          <w:iCs/>
          <w:sz w:val="22"/>
          <w:szCs w:val="22"/>
          <w:u w:val="none"/>
        </w:rPr>
        <w:t>pielęgnację zaleconą przez lekarza, która obejmuje czynności pielęgnacyjne wynikające z przedłożonego zaświadczenia lekarskiego lub dokumentacji medycznej, uzupełniające w stosunku do pielęgniarskiej opieki środowiskowej;</w:t>
      </w:r>
    </w:p>
    <w:p w:rsidR="00900E5E" w:rsidRDefault="00900E5E" w:rsidP="00683464">
      <w:pPr>
        <w:pStyle w:val="Akapitzlist"/>
        <w:numPr>
          <w:ilvl w:val="1"/>
          <w:numId w:val="8"/>
        </w:numPr>
        <w:spacing w:line="360" w:lineRule="auto"/>
        <w:rPr>
          <w:rFonts w:asciiTheme="minorHAnsi" w:hAnsiTheme="minorHAnsi" w:cstheme="minorHAnsi"/>
          <w:iCs/>
          <w:sz w:val="22"/>
          <w:szCs w:val="22"/>
          <w:u w:val="none"/>
        </w:rPr>
      </w:pPr>
      <w:r w:rsidRPr="009965D3">
        <w:rPr>
          <w:rFonts w:asciiTheme="minorHAnsi" w:hAnsiTheme="minorHAnsi" w:cstheme="minorHAnsi"/>
          <w:iCs/>
          <w:sz w:val="22"/>
          <w:szCs w:val="22"/>
          <w:u w:val="none"/>
        </w:rPr>
        <w:t>zapewnienie kontaktów z otoczeniem (np. czynności wspomagające nawiązanie, utrzymywanie i rozwijanie kontaktów z rodziną, osobami z bliskiego otoczenia osoby korzystającej z usług oraz społecznością lokalną, ukierunkowane na budowanie sieci wsparcia dla osoby korzystającej z usług, czynności wspomagające uczestnictwo w życiu społeczności lokalnej).</w:t>
      </w:r>
    </w:p>
    <w:p w:rsidR="00B161E0" w:rsidRPr="009965D3" w:rsidRDefault="00B161E0" w:rsidP="00B161E0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iCs/>
          <w:sz w:val="22"/>
          <w:szCs w:val="22"/>
          <w:u w:val="none"/>
        </w:rPr>
      </w:pPr>
      <w:r>
        <w:rPr>
          <w:rFonts w:asciiTheme="minorHAnsi" w:hAnsiTheme="minorHAnsi" w:cstheme="minorHAnsi"/>
          <w:iCs/>
          <w:sz w:val="22"/>
          <w:szCs w:val="22"/>
          <w:u w:val="none"/>
        </w:rPr>
        <w:t xml:space="preserve">Usługa opieki </w:t>
      </w:r>
      <w:proofErr w:type="spellStart"/>
      <w:r>
        <w:rPr>
          <w:rFonts w:asciiTheme="minorHAnsi" w:hAnsiTheme="minorHAnsi" w:cstheme="minorHAnsi"/>
          <w:iCs/>
          <w:sz w:val="22"/>
          <w:szCs w:val="22"/>
          <w:u w:val="none"/>
        </w:rPr>
        <w:t>wytchnieniowej</w:t>
      </w:r>
      <w:proofErr w:type="spellEnd"/>
      <w:r>
        <w:rPr>
          <w:rFonts w:asciiTheme="minorHAnsi" w:hAnsiTheme="minorHAnsi" w:cstheme="minorHAnsi"/>
          <w:iCs/>
          <w:sz w:val="22"/>
          <w:szCs w:val="22"/>
          <w:u w:val="none"/>
        </w:rPr>
        <w:t xml:space="preserve"> musi rozpocząć się w terminie ……………………… od dnia zawarcia umowy (zgodnie z ofertą Wykonawcy).</w:t>
      </w:r>
    </w:p>
    <w:p w:rsidR="0080705E" w:rsidRDefault="0080705E" w:rsidP="0080705E">
      <w:pPr>
        <w:pStyle w:val="Akapitzlist"/>
        <w:numPr>
          <w:ilvl w:val="0"/>
          <w:numId w:val="0"/>
        </w:numPr>
        <w:spacing w:line="360" w:lineRule="auto"/>
        <w:ind w:left="360"/>
        <w:rPr>
          <w:rFonts w:asciiTheme="minorHAnsi" w:hAnsiTheme="minorHAnsi" w:cstheme="minorHAnsi"/>
          <w:sz w:val="22"/>
          <w:szCs w:val="22"/>
          <w:u w:val="none"/>
        </w:rPr>
      </w:pPr>
    </w:p>
    <w:p w:rsidR="00AE6ECF" w:rsidRDefault="00AE6ECF" w:rsidP="0080705E">
      <w:pPr>
        <w:pStyle w:val="Akapitzlist"/>
        <w:numPr>
          <w:ilvl w:val="0"/>
          <w:numId w:val="0"/>
        </w:numPr>
        <w:spacing w:line="360" w:lineRule="auto"/>
        <w:ind w:left="360"/>
        <w:rPr>
          <w:rFonts w:asciiTheme="minorHAnsi" w:hAnsiTheme="minorHAnsi" w:cstheme="minorHAnsi"/>
          <w:sz w:val="22"/>
          <w:szCs w:val="22"/>
          <w:u w:val="none"/>
        </w:rPr>
      </w:pPr>
    </w:p>
    <w:p w:rsidR="00B161E0" w:rsidRPr="009965D3" w:rsidRDefault="00B161E0" w:rsidP="0080705E">
      <w:pPr>
        <w:pStyle w:val="Akapitzlist"/>
        <w:numPr>
          <w:ilvl w:val="0"/>
          <w:numId w:val="0"/>
        </w:numPr>
        <w:spacing w:line="360" w:lineRule="auto"/>
        <w:ind w:left="360"/>
        <w:rPr>
          <w:rFonts w:asciiTheme="minorHAnsi" w:hAnsiTheme="minorHAnsi" w:cstheme="minorHAnsi"/>
          <w:sz w:val="22"/>
          <w:szCs w:val="22"/>
          <w:u w:val="none"/>
        </w:rPr>
      </w:pPr>
    </w:p>
    <w:p w:rsidR="00637827" w:rsidRPr="009965D3" w:rsidRDefault="00637827" w:rsidP="000C1F93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9965D3">
        <w:rPr>
          <w:rFonts w:asciiTheme="minorHAnsi" w:hAnsiTheme="minorHAnsi" w:cstheme="minorHAnsi"/>
          <w:b/>
          <w:bCs/>
        </w:rPr>
        <w:t>§ 2</w:t>
      </w:r>
    </w:p>
    <w:p w:rsidR="009965D3" w:rsidRPr="009965D3" w:rsidRDefault="009965D3" w:rsidP="0080705E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9965D3">
        <w:rPr>
          <w:rFonts w:asciiTheme="minorHAnsi" w:hAnsiTheme="minorHAnsi" w:cstheme="minorHAnsi"/>
          <w:bCs/>
        </w:rPr>
        <w:t xml:space="preserve">1. </w:t>
      </w:r>
      <w:r w:rsidR="00CC4D3F" w:rsidRPr="009965D3">
        <w:rPr>
          <w:rFonts w:asciiTheme="minorHAnsi" w:hAnsiTheme="minorHAnsi" w:cstheme="minorHAnsi"/>
          <w:bCs/>
        </w:rPr>
        <w:t xml:space="preserve">Nabór osób zakwalifikowanych do objęcia wsparciem przeprowadzi Zamawiający. </w:t>
      </w:r>
    </w:p>
    <w:p w:rsidR="0080705E" w:rsidRDefault="009965D3" w:rsidP="0080705E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9965D3">
        <w:rPr>
          <w:rFonts w:asciiTheme="minorHAnsi" w:hAnsiTheme="minorHAnsi" w:cstheme="minorHAnsi"/>
          <w:bCs/>
        </w:rPr>
        <w:t>2.</w:t>
      </w:r>
      <w:r w:rsidR="00CC4D3F" w:rsidRPr="009965D3">
        <w:rPr>
          <w:rFonts w:asciiTheme="minorHAnsi" w:hAnsiTheme="minorHAnsi" w:cstheme="minorHAnsi"/>
          <w:bCs/>
        </w:rPr>
        <w:t xml:space="preserve">Wykonawca otrzyma od Zamawiającego listę </w:t>
      </w:r>
      <w:r w:rsidRPr="009965D3">
        <w:rPr>
          <w:rFonts w:asciiTheme="minorHAnsi" w:hAnsiTheme="minorHAnsi" w:cstheme="minorHAnsi"/>
          <w:bCs/>
        </w:rPr>
        <w:t>osób,</w:t>
      </w:r>
      <w:r w:rsidR="00CC4D3F" w:rsidRPr="009965D3">
        <w:rPr>
          <w:rFonts w:asciiTheme="minorHAnsi" w:hAnsiTheme="minorHAnsi" w:cstheme="minorHAnsi"/>
          <w:bCs/>
        </w:rPr>
        <w:t xml:space="preserve"> </w:t>
      </w:r>
      <w:r w:rsidRPr="009965D3">
        <w:rPr>
          <w:rFonts w:asciiTheme="minorHAnsi" w:hAnsiTheme="minorHAnsi" w:cstheme="minorHAnsi"/>
          <w:bCs/>
        </w:rPr>
        <w:t xml:space="preserve">objętych opieką </w:t>
      </w:r>
      <w:proofErr w:type="spellStart"/>
      <w:r w:rsidRPr="009965D3">
        <w:rPr>
          <w:rFonts w:asciiTheme="minorHAnsi" w:hAnsiTheme="minorHAnsi" w:cstheme="minorHAnsi"/>
          <w:bCs/>
        </w:rPr>
        <w:t>wytchnieniową</w:t>
      </w:r>
      <w:proofErr w:type="spellEnd"/>
      <w:r w:rsidRPr="009965D3">
        <w:rPr>
          <w:rFonts w:asciiTheme="minorHAnsi" w:hAnsiTheme="minorHAnsi" w:cstheme="minorHAnsi"/>
          <w:bCs/>
        </w:rPr>
        <w:t>, w terminie 3 dni roboczych od dnia następnego po dniu podpisania umowy</w:t>
      </w:r>
      <w:r w:rsidR="00CC4D3F" w:rsidRPr="009965D3">
        <w:rPr>
          <w:rFonts w:asciiTheme="minorHAnsi" w:hAnsiTheme="minorHAnsi" w:cstheme="minorHAnsi"/>
          <w:bCs/>
        </w:rPr>
        <w:t>.</w:t>
      </w:r>
      <w:r w:rsidR="00D044C0">
        <w:rPr>
          <w:rFonts w:asciiTheme="minorHAnsi" w:hAnsiTheme="minorHAnsi" w:cstheme="minorHAnsi"/>
          <w:bCs/>
        </w:rPr>
        <w:t xml:space="preserve"> Zamawiający uprawniony jest  do rozszerzenia wskazanej powyżej listy przez cały czas trwania umowy aż do osiągniecia maksymalnej liczy osób.</w:t>
      </w:r>
    </w:p>
    <w:p w:rsidR="009965D3" w:rsidRPr="009965D3" w:rsidRDefault="009965D3" w:rsidP="0080705E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3. Zamawiający dopuszcza zmianę osób, o których mowa powyżej.</w:t>
      </w:r>
    </w:p>
    <w:p w:rsidR="00CC4D3F" w:rsidRPr="009965D3" w:rsidRDefault="00CC4D3F" w:rsidP="0080705E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</w:rPr>
      </w:pPr>
    </w:p>
    <w:p w:rsidR="001648AF" w:rsidRPr="009965D3" w:rsidRDefault="00637827" w:rsidP="0080705E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9965D3">
        <w:rPr>
          <w:rFonts w:asciiTheme="minorHAnsi" w:hAnsiTheme="minorHAnsi" w:cstheme="minorHAnsi"/>
          <w:b/>
          <w:bCs/>
        </w:rPr>
        <w:t>§ 3</w:t>
      </w:r>
    </w:p>
    <w:p w:rsidR="00166F02" w:rsidRPr="0037164B" w:rsidRDefault="00C203F9" w:rsidP="003716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Theme="minorHAnsi" w:hAnsiTheme="minorHAnsi" w:cstheme="minorHAnsi"/>
        </w:rPr>
      </w:pPr>
      <w:r w:rsidRPr="009965D3">
        <w:rPr>
          <w:rFonts w:asciiTheme="minorHAnsi" w:hAnsiTheme="minorHAnsi" w:cstheme="minorHAnsi"/>
          <w:bCs/>
        </w:rPr>
        <w:t>Wykonawca zapewnia</w:t>
      </w:r>
      <w:r w:rsidR="001648AF" w:rsidRPr="009965D3">
        <w:rPr>
          <w:rFonts w:asciiTheme="minorHAnsi" w:hAnsiTheme="minorHAnsi" w:cstheme="minorHAnsi"/>
          <w:bCs/>
        </w:rPr>
        <w:t xml:space="preserve">, iż usługi </w:t>
      </w:r>
      <w:r w:rsidR="009B4601" w:rsidRPr="009965D3">
        <w:rPr>
          <w:rFonts w:asciiTheme="minorHAnsi" w:hAnsiTheme="minorHAnsi" w:cstheme="minorHAnsi"/>
          <w:bCs/>
        </w:rPr>
        <w:t xml:space="preserve">opieki </w:t>
      </w:r>
      <w:proofErr w:type="spellStart"/>
      <w:r w:rsidR="009B4601" w:rsidRPr="009965D3">
        <w:rPr>
          <w:rFonts w:asciiTheme="minorHAnsi" w:hAnsiTheme="minorHAnsi" w:cstheme="minorHAnsi"/>
          <w:bCs/>
        </w:rPr>
        <w:t>wytchnieniowej</w:t>
      </w:r>
      <w:proofErr w:type="spellEnd"/>
      <w:r w:rsidR="001648AF" w:rsidRPr="009965D3">
        <w:rPr>
          <w:rFonts w:asciiTheme="minorHAnsi" w:hAnsiTheme="minorHAnsi" w:cstheme="minorHAnsi"/>
          <w:bCs/>
        </w:rPr>
        <w:t xml:space="preserve"> będą wykonywane przez osoby</w:t>
      </w:r>
      <w:r w:rsidR="00F86A37">
        <w:rPr>
          <w:rFonts w:asciiTheme="minorHAnsi" w:hAnsiTheme="minorHAnsi" w:cstheme="minorHAnsi"/>
          <w:bCs/>
        </w:rPr>
        <w:t xml:space="preserve"> wskazane w Wykazie osób skierowanych do realizacji usługi- stanowiących </w:t>
      </w:r>
      <w:r w:rsidR="00F86A37" w:rsidRPr="00DD3AF8">
        <w:rPr>
          <w:rFonts w:asciiTheme="minorHAnsi" w:hAnsiTheme="minorHAnsi" w:cstheme="minorHAnsi"/>
          <w:bCs/>
        </w:rPr>
        <w:t xml:space="preserve">załącznik nr </w:t>
      </w:r>
      <w:r w:rsidR="0037164B" w:rsidRPr="00DD3AF8">
        <w:rPr>
          <w:rFonts w:asciiTheme="minorHAnsi" w:hAnsiTheme="minorHAnsi" w:cstheme="minorHAnsi"/>
          <w:bCs/>
        </w:rPr>
        <w:t>1</w:t>
      </w:r>
      <w:r w:rsidR="0037164B" w:rsidRPr="00DD3AF8">
        <w:rPr>
          <w:rFonts w:asciiTheme="minorHAnsi" w:hAnsiTheme="minorHAnsi" w:cstheme="minorHAnsi"/>
        </w:rPr>
        <w:t xml:space="preserve"> </w:t>
      </w:r>
      <w:r w:rsidR="00F86A37" w:rsidRPr="00DD3AF8">
        <w:rPr>
          <w:rFonts w:asciiTheme="minorHAnsi" w:hAnsiTheme="minorHAnsi" w:cstheme="minorHAnsi"/>
          <w:bCs/>
        </w:rPr>
        <w:t>do umowy</w:t>
      </w:r>
      <w:r w:rsidR="00F86A37" w:rsidRPr="0037164B">
        <w:rPr>
          <w:rFonts w:asciiTheme="minorHAnsi" w:hAnsiTheme="minorHAnsi" w:cstheme="minorHAnsi"/>
          <w:bCs/>
        </w:rPr>
        <w:t xml:space="preserve"> </w:t>
      </w:r>
      <w:r w:rsidR="00166F02" w:rsidRPr="0037164B">
        <w:rPr>
          <w:rFonts w:asciiTheme="minorHAnsi" w:hAnsiTheme="minorHAnsi" w:cstheme="minorHAnsi"/>
          <w:bCs/>
        </w:rPr>
        <w:t>-</w:t>
      </w:r>
      <w:r w:rsidR="00BF25D6" w:rsidRPr="0037164B">
        <w:rPr>
          <w:rFonts w:asciiTheme="minorHAnsi" w:hAnsiTheme="minorHAnsi" w:cstheme="minorHAnsi"/>
          <w:bCs/>
        </w:rPr>
        <w:t xml:space="preserve"> dalej Wykaz</w:t>
      </w:r>
      <w:r w:rsidR="001648AF" w:rsidRPr="0037164B">
        <w:rPr>
          <w:rFonts w:asciiTheme="minorHAnsi" w:hAnsiTheme="minorHAnsi" w:cstheme="minorHAnsi"/>
          <w:bCs/>
        </w:rPr>
        <w:t>, które</w:t>
      </w:r>
      <w:r w:rsidR="00BF25D6" w:rsidRPr="0037164B">
        <w:rPr>
          <w:rFonts w:asciiTheme="minorHAnsi" w:hAnsiTheme="minorHAnsi" w:cstheme="minorHAnsi"/>
          <w:bCs/>
        </w:rPr>
        <w:t xml:space="preserve"> posiadają:</w:t>
      </w:r>
    </w:p>
    <w:p w:rsidR="00683464" w:rsidRPr="00166F02" w:rsidRDefault="008A2C6D" w:rsidP="00166F02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166F02">
        <w:rPr>
          <w:rFonts w:asciiTheme="minorHAnsi" w:hAnsiTheme="minorHAnsi" w:cstheme="minorHAnsi"/>
        </w:rPr>
        <w:t>1)</w:t>
      </w:r>
      <w:r w:rsidRPr="00166F02">
        <w:rPr>
          <w:rFonts w:asciiTheme="minorHAnsi" w:hAnsiTheme="minorHAnsi" w:cstheme="minorHAnsi"/>
        </w:rPr>
        <w:tab/>
      </w:r>
      <w:r w:rsidR="00683464" w:rsidRPr="00166F02">
        <w:rPr>
          <w:rFonts w:asciiTheme="minorHAnsi" w:hAnsiTheme="minorHAnsi" w:cstheme="minorHAnsi"/>
        </w:rPr>
        <w:t>dyplom potwierdzający uzyskanie kwalifikacji w zawodzie asystent osoby niepełnosprawnej</w:t>
      </w:r>
      <w:r w:rsidR="00C451C3" w:rsidRPr="00166F02">
        <w:rPr>
          <w:rFonts w:asciiTheme="minorHAnsi" w:hAnsiTheme="minorHAnsi" w:cstheme="minorHAnsi"/>
        </w:rPr>
        <w:t>, lub</w:t>
      </w:r>
      <w:r w:rsidR="00D67FA3" w:rsidRPr="00166F02">
        <w:rPr>
          <w:rFonts w:asciiTheme="minorHAnsi" w:hAnsiTheme="minorHAnsi" w:cstheme="minorHAnsi"/>
        </w:rPr>
        <w:t xml:space="preserve"> </w:t>
      </w:r>
      <w:r w:rsidR="00683464" w:rsidRPr="00166F02">
        <w:rPr>
          <w:rFonts w:asciiTheme="minorHAnsi" w:hAnsiTheme="minorHAnsi" w:cstheme="minorHAnsi"/>
        </w:rPr>
        <w:t>pielęgniarka</w:t>
      </w:r>
      <w:r w:rsidR="00601DFF" w:rsidRPr="00166F02">
        <w:rPr>
          <w:rFonts w:asciiTheme="minorHAnsi" w:hAnsiTheme="minorHAnsi" w:cstheme="minorHAnsi"/>
        </w:rPr>
        <w:t xml:space="preserve">, </w:t>
      </w:r>
      <w:r w:rsidR="006B4E5D" w:rsidRPr="00166F02">
        <w:rPr>
          <w:rFonts w:asciiTheme="minorHAnsi" w:hAnsiTheme="minorHAnsi" w:cstheme="minorHAnsi"/>
        </w:rPr>
        <w:t xml:space="preserve">lub </w:t>
      </w:r>
      <w:r w:rsidR="00601DFF" w:rsidRPr="00166F02">
        <w:rPr>
          <w:rFonts w:asciiTheme="minorHAnsi" w:hAnsiTheme="minorHAnsi" w:cstheme="minorHAnsi"/>
        </w:rPr>
        <w:t xml:space="preserve">pracownik socjalny, </w:t>
      </w:r>
      <w:r w:rsidR="006B4E5D" w:rsidRPr="00166F02">
        <w:rPr>
          <w:rFonts w:asciiTheme="minorHAnsi" w:hAnsiTheme="minorHAnsi" w:cstheme="minorHAnsi"/>
        </w:rPr>
        <w:t xml:space="preserve">lub </w:t>
      </w:r>
      <w:r w:rsidR="00601DFF" w:rsidRPr="00166F02">
        <w:rPr>
          <w:rFonts w:asciiTheme="minorHAnsi" w:hAnsiTheme="minorHAnsi" w:cstheme="minorHAnsi"/>
        </w:rPr>
        <w:t xml:space="preserve">asystent osoby niepełnosprawnej, </w:t>
      </w:r>
      <w:r w:rsidR="006B4E5D" w:rsidRPr="00166F02">
        <w:rPr>
          <w:rFonts w:asciiTheme="minorHAnsi" w:hAnsiTheme="minorHAnsi" w:cstheme="minorHAnsi"/>
        </w:rPr>
        <w:t xml:space="preserve">lub </w:t>
      </w:r>
      <w:r w:rsidR="00683464" w:rsidRPr="00166F02">
        <w:rPr>
          <w:rFonts w:asciiTheme="minorHAnsi" w:hAnsiTheme="minorHAnsi" w:cstheme="minorHAnsi"/>
        </w:rPr>
        <w:t>inn</w:t>
      </w:r>
      <w:r w:rsidR="00925103" w:rsidRPr="00166F02">
        <w:rPr>
          <w:rFonts w:asciiTheme="minorHAnsi" w:hAnsiTheme="minorHAnsi" w:cstheme="minorHAnsi"/>
        </w:rPr>
        <w:t xml:space="preserve">e kwalifikacje </w:t>
      </w:r>
      <w:r w:rsidR="00601DFF" w:rsidRPr="00166F02">
        <w:rPr>
          <w:rFonts w:asciiTheme="minorHAnsi" w:hAnsiTheme="minorHAnsi" w:cstheme="minorHAnsi"/>
        </w:rPr>
        <w:t>dając</w:t>
      </w:r>
      <w:r w:rsidR="00925103" w:rsidRPr="00166F02">
        <w:rPr>
          <w:rFonts w:asciiTheme="minorHAnsi" w:hAnsiTheme="minorHAnsi" w:cstheme="minorHAnsi"/>
        </w:rPr>
        <w:t>e</w:t>
      </w:r>
      <w:r w:rsidR="00601DFF" w:rsidRPr="00166F02">
        <w:rPr>
          <w:rFonts w:asciiTheme="minorHAnsi" w:hAnsiTheme="minorHAnsi" w:cstheme="minorHAnsi"/>
        </w:rPr>
        <w:t xml:space="preserve"> wiedzę i umiejętności pozwalające świadczyć </w:t>
      </w:r>
      <w:r w:rsidR="00EA12E5" w:rsidRPr="00166F02">
        <w:rPr>
          <w:rFonts w:asciiTheme="minorHAnsi" w:hAnsiTheme="minorHAnsi" w:cstheme="minorHAnsi"/>
        </w:rPr>
        <w:t xml:space="preserve">usługę opieki </w:t>
      </w:r>
      <w:r w:rsidR="006B6C81">
        <w:rPr>
          <w:rFonts w:asciiTheme="minorHAnsi" w:hAnsiTheme="minorHAnsi" w:cstheme="minorHAnsi"/>
        </w:rPr>
        <w:t xml:space="preserve">wobec </w:t>
      </w:r>
      <w:r w:rsidR="00F86A37" w:rsidRPr="00166F02">
        <w:rPr>
          <w:rFonts w:asciiTheme="minorHAnsi" w:hAnsiTheme="minorHAnsi" w:cstheme="minorHAnsi"/>
        </w:rPr>
        <w:t>osoby niepełnosprawnej</w:t>
      </w:r>
    </w:p>
    <w:p w:rsidR="00925103" w:rsidRPr="00B60040" w:rsidRDefault="00925103" w:rsidP="00166F02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 w:cstheme="minorHAnsi"/>
        </w:rPr>
      </w:pPr>
      <w:r w:rsidRPr="00B60040">
        <w:rPr>
          <w:rFonts w:asciiTheme="minorHAnsi" w:hAnsiTheme="minorHAnsi" w:cstheme="minorHAnsi"/>
        </w:rPr>
        <w:t>lub</w:t>
      </w:r>
    </w:p>
    <w:p w:rsidR="00605E4D" w:rsidRPr="00B60040" w:rsidRDefault="00ED1D28" w:rsidP="006B6C81">
      <w:pPr>
        <w:pStyle w:val="Akapitzlist"/>
        <w:numPr>
          <w:ilvl w:val="0"/>
          <w:numId w:val="45"/>
        </w:numPr>
        <w:tabs>
          <w:tab w:val="clear" w:pos="360"/>
          <w:tab w:val="left" w:pos="426"/>
        </w:tabs>
        <w:spacing w:line="360" w:lineRule="auto"/>
        <w:ind w:left="284" w:hanging="142"/>
        <w:rPr>
          <w:rFonts w:asciiTheme="minorHAnsi" w:hAnsiTheme="minorHAnsi" w:cstheme="minorHAnsi"/>
          <w:sz w:val="22"/>
          <w:szCs w:val="22"/>
          <w:u w:val="none"/>
        </w:rPr>
      </w:pPr>
      <w:r w:rsidRPr="00B60040">
        <w:rPr>
          <w:rFonts w:asciiTheme="minorHAnsi" w:hAnsiTheme="minorHAnsi" w:cstheme="minorHAnsi"/>
          <w:sz w:val="22"/>
          <w:szCs w:val="22"/>
          <w:u w:val="none"/>
        </w:rPr>
        <w:t>minimum roczne</w:t>
      </w:r>
      <w:r w:rsidR="00B60040" w:rsidRPr="00B60040">
        <w:rPr>
          <w:rFonts w:asciiTheme="minorHAnsi" w:hAnsiTheme="minorHAnsi" w:cstheme="minorHAnsi"/>
          <w:sz w:val="22"/>
          <w:szCs w:val="22"/>
          <w:u w:val="none"/>
        </w:rPr>
        <w:t xml:space="preserve"> udokumentowane</w:t>
      </w:r>
      <w:r w:rsidRPr="00B60040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ED3B90" w:rsidRPr="00B60040">
        <w:rPr>
          <w:rFonts w:asciiTheme="minorHAnsi" w:hAnsiTheme="minorHAnsi" w:cstheme="minorHAnsi"/>
          <w:sz w:val="22"/>
          <w:szCs w:val="22"/>
          <w:u w:val="none"/>
        </w:rPr>
        <w:t>d</w:t>
      </w:r>
      <w:r w:rsidR="000669E0" w:rsidRPr="00B60040">
        <w:rPr>
          <w:rFonts w:asciiTheme="minorHAnsi" w:hAnsiTheme="minorHAnsi" w:cstheme="minorHAnsi"/>
          <w:sz w:val="22"/>
          <w:szCs w:val="22"/>
          <w:u w:val="none"/>
        </w:rPr>
        <w:t xml:space="preserve">oświadczenie w </w:t>
      </w:r>
      <w:r w:rsidR="00C74626" w:rsidRPr="00B60040">
        <w:rPr>
          <w:rFonts w:asciiTheme="minorHAnsi" w:hAnsiTheme="minorHAnsi" w:cstheme="minorHAnsi"/>
          <w:sz w:val="22"/>
          <w:szCs w:val="22"/>
          <w:u w:val="none"/>
        </w:rPr>
        <w:t xml:space="preserve">udzielaniu pomocy/opieki </w:t>
      </w:r>
      <w:r w:rsidR="00ED3B90" w:rsidRPr="00B60040">
        <w:rPr>
          <w:rFonts w:asciiTheme="minorHAnsi" w:hAnsiTheme="minorHAnsi" w:cstheme="minorHAnsi"/>
          <w:sz w:val="22"/>
          <w:szCs w:val="22"/>
          <w:u w:val="none"/>
        </w:rPr>
        <w:t>osob</w:t>
      </w:r>
      <w:r w:rsidR="00C74626" w:rsidRPr="00B60040">
        <w:rPr>
          <w:rFonts w:asciiTheme="minorHAnsi" w:hAnsiTheme="minorHAnsi" w:cstheme="minorHAnsi"/>
          <w:sz w:val="22"/>
          <w:szCs w:val="22"/>
          <w:u w:val="none"/>
        </w:rPr>
        <w:t>om</w:t>
      </w:r>
      <w:r w:rsidR="00B60040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ED3B90" w:rsidRPr="00B60040">
        <w:rPr>
          <w:rFonts w:asciiTheme="minorHAnsi" w:hAnsiTheme="minorHAnsi" w:cstheme="minorHAnsi"/>
          <w:sz w:val="22"/>
          <w:szCs w:val="22"/>
          <w:u w:val="none"/>
        </w:rPr>
        <w:t>niepeł</w:t>
      </w:r>
      <w:r w:rsidR="00F86A37">
        <w:rPr>
          <w:rFonts w:asciiTheme="minorHAnsi" w:hAnsiTheme="minorHAnsi" w:cstheme="minorHAnsi"/>
          <w:sz w:val="22"/>
          <w:szCs w:val="22"/>
          <w:u w:val="none"/>
        </w:rPr>
        <w:t>nosprawnym.</w:t>
      </w:r>
    </w:p>
    <w:p w:rsidR="00B60040" w:rsidRPr="00B60040" w:rsidRDefault="00B60040" w:rsidP="000C1F93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Zamawiający dopuszcza zmiany </w:t>
      </w:r>
      <w:r w:rsidR="00E86858" w:rsidRPr="00B60040">
        <w:rPr>
          <w:rFonts w:asciiTheme="minorHAnsi" w:hAnsiTheme="minorHAnsi" w:cstheme="minorHAnsi"/>
          <w:sz w:val="22"/>
          <w:szCs w:val="22"/>
          <w:u w:val="none"/>
        </w:rPr>
        <w:t>osób</w:t>
      </w:r>
      <w:r w:rsidR="00BF25D6">
        <w:rPr>
          <w:rFonts w:asciiTheme="minorHAnsi" w:hAnsiTheme="minorHAnsi" w:cstheme="minorHAnsi"/>
          <w:sz w:val="22"/>
          <w:szCs w:val="22"/>
          <w:u w:val="none"/>
        </w:rPr>
        <w:t xml:space="preserve"> wskazanych w W</w:t>
      </w:r>
      <w:r>
        <w:rPr>
          <w:rFonts w:asciiTheme="minorHAnsi" w:hAnsiTheme="minorHAnsi" w:cstheme="minorHAnsi"/>
          <w:sz w:val="22"/>
          <w:szCs w:val="22"/>
          <w:u w:val="none"/>
        </w:rPr>
        <w:t>ykazie</w:t>
      </w:r>
      <w:r w:rsidR="00132BFC" w:rsidRPr="00B60040">
        <w:rPr>
          <w:rFonts w:asciiTheme="minorHAnsi" w:hAnsiTheme="minorHAnsi" w:cstheme="minorHAnsi"/>
          <w:sz w:val="22"/>
          <w:szCs w:val="22"/>
          <w:u w:val="none"/>
        </w:rPr>
        <w:t>,</w:t>
      </w:r>
      <w:r w:rsidR="00E86858" w:rsidRPr="00B60040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none"/>
        </w:rPr>
        <w:t xml:space="preserve">z zastrzeżeniem </w:t>
      </w:r>
      <w:r w:rsidR="00E86858" w:rsidRPr="00B60040">
        <w:rPr>
          <w:rFonts w:asciiTheme="minorHAnsi" w:hAnsiTheme="minorHAnsi" w:cstheme="minorHAnsi"/>
          <w:sz w:val="22"/>
          <w:szCs w:val="22"/>
          <w:u w:val="none"/>
        </w:rPr>
        <w:t>uprzedniego pisemnego zgłoszenia</w:t>
      </w:r>
      <w:r>
        <w:rPr>
          <w:rFonts w:asciiTheme="minorHAnsi" w:hAnsiTheme="minorHAnsi" w:cstheme="minorHAnsi"/>
          <w:sz w:val="22"/>
          <w:szCs w:val="22"/>
          <w:u w:val="none"/>
        </w:rPr>
        <w:t xml:space="preserve"> zmiany </w:t>
      </w:r>
      <w:r w:rsidR="00B40E4B">
        <w:rPr>
          <w:rFonts w:asciiTheme="minorHAnsi" w:hAnsiTheme="minorHAnsi" w:cstheme="minorHAnsi"/>
          <w:sz w:val="22"/>
          <w:szCs w:val="22"/>
          <w:u w:val="none"/>
        </w:rPr>
        <w:t>Zamawiającemu, powyższe nie stanowi zmiany umowy.</w:t>
      </w:r>
    </w:p>
    <w:p w:rsidR="00F9140C" w:rsidRPr="00B60040" w:rsidRDefault="0082321E" w:rsidP="000C1F93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2"/>
          <w:szCs w:val="22"/>
          <w:u w:val="none"/>
        </w:rPr>
      </w:pPr>
      <w:r w:rsidRPr="00B60040">
        <w:rPr>
          <w:rFonts w:asciiTheme="minorHAnsi" w:hAnsiTheme="minorHAnsi" w:cstheme="minorHAnsi"/>
          <w:sz w:val="22"/>
          <w:szCs w:val="22"/>
          <w:u w:val="none"/>
        </w:rPr>
        <w:t xml:space="preserve">W przypadku zamiaru wprowadzenia do realizacji usług objętych umową nowych osób Wykonawca zobowiązany jest do </w:t>
      </w:r>
      <w:r w:rsidR="00E64879" w:rsidRPr="00B60040">
        <w:rPr>
          <w:rFonts w:asciiTheme="minorHAnsi" w:hAnsiTheme="minorHAnsi" w:cstheme="minorHAnsi"/>
          <w:sz w:val="22"/>
          <w:szCs w:val="22"/>
          <w:u w:val="none"/>
        </w:rPr>
        <w:t>przedłożenia kopi</w:t>
      </w:r>
      <w:r w:rsidR="002A4227" w:rsidRPr="00B60040">
        <w:rPr>
          <w:rFonts w:asciiTheme="minorHAnsi" w:hAnsiTheme="minorHAnsi" w:cstheme="minorHAnsi"/>
          <w:sz w:val="22"/>
          <w:szCs w:val="22"/>
          <w:u w:val="none"/>
        </w:rPr>
        <w:t>i</w:t>
      </w:r>
      <w:r w:rsidR="00821FE8" w:rsidRPr="00B60040">
        <w:rPr>
          <w:rFonts w:asciiTheme="minorHAnsi" w:hAnsiTheme="minorHAnsi" w:cstheme="minorHAnsi"/>
          <w:sz w:val="22"/>
          <w:szCs w:val="22"/>
          <w:u w:val="none"/>
        </w:rPr>
        <w:t xml:space="preserve"> dokumentów </w:t>
      </w:r>
      <w:r w:rsidR="00981CF7" w:rsidRPr="00B60040">
        <w:rPr>
          <w:rFonts w:asciiTheme="minorHAnsi" w:hAnsiTheme="minorHAnsi" w:cstheme="minorHAnsi"/>
          <w:sz w:val="22"/>
          <w:szCs w:val="22"/>
          <w:u w:val="none"/>
        </w:rPr>
        <w:t>potwierdzających ich przygotowanie zawodowe</w:t>
      </w:r>
      <w:r w:rsidR="00263C47" w:rsidRPr="00B60040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F9140C" w:rsidRPr="00B60040">
        <w:rPr>
          <w:rFonts w:asciiTheme="minorHAnsi" w:hAnsiTheme="minorHAnsi" w:cstheme="minorHAnsi"/>
          <w:sz w:val="22"/>
          <w:szCs w:val="22"/>
          <w:u w:val="none"/>
        </w:rPr>
        <w:br/>
      </w:r>
      <w:r w:rsidR="00263C47" w:rsidRPr="00B60040">
        <w:rPr>
          <w:rFonts w:asciiTheme="minorHAnsi" w:hAnsiTheme="minorHAnsi" w:cstheme="minorHAnsi"/>
          <w:sz w:val="22"/>
          <w:szCs w:val="22"/>
          <w:u w:val="none"/>
        </w:rPr>
        <w:t>o którym mowa w ust. 1</w:t>
      </w:r>
      <w:r w:rsidR="00F9140C" w:rsidRPr="00B60040">
        <w:rPr>
          <w:rFonts w:asciiTheme="minorHAnsi" w:hAnsiTheme="minorHAnsi" w:cstheme="minorHAnsi"/>
          <w:sz w:val="22"/>
          <w:szCs w:val="22"/>
          <w:u w:val="none"/>
        </w:rPr>
        <w:t>.</w:t>
      </w:r>
    </w:p>
    <w:p w:rsidR="00C553BE" w:rsidRPr="009965D3" w:rsidRDefault="00C553BE" w:rsidP="000C1F9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9965D3">
        <w:rPr>
          <w:rFonts w:asciiTheme="minorHAnsi" w:eastAsia="Calibri" w:hAnsiTheme="minorHAnsi" w:cstheme="minorHAnsi"/>
          <w:lang w:eastAsia="en-US"/>
        </w:rPr>
        <w:t>Wykonawca zobowiązuje się do wyposażenia osób wykonujących usługi w środki ochrony osobistej (rękawice ochronne, fartuch ochronny) lub w zalecone przez lekarza wzmożone środki ochrony osobistej</w:t>
      </w:r>
      <w:r w:rsidR="00EC5074" w:rsidRPr="009965D3">
        <w:rPr>
          <w:rFonts w:asciiTheme="minorHAnsi" w:eastAsia="Calibri" w:hAnsiTheme="minorHAnsi" w:cstheme="minorHAnsi"/>
          <w:lang w:eastAsia="en-US"/>
        </w:rPr>
        <w:t xml:space="preserve">                   </w:t>
      </w:r>
      <w:r w:rsidRPr="009965D3">
        <w:rPr>
          <w:rFonts w:asciiTheme="minorHAnsi" w:eastAsia="Calibri" w:hAnsiTheme="minorHAnsi" w:cstheme="minorHAnsi"/>
          <w:lang w:eastAsia="en-US"/>
        </w:rPr>
        <w:t xml:space="preserve"> tj. kombinezon jednorazowy z kapturem, maseczka ochronna jednorazowa, ochraniacze na obuwie.</w:t>
      </w:r>
    </w:p>
    <w:p w:rsidR="003B17D5" w:rsidRPr="009965D3" w:rsidRDefault="003B17D5" w:rsidP="000C1F93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2"/>
          <w:szCs w:val="22"/>
          <w:u w:val="none"/>
        </w:rPr>
      </w:pPr>
      <w:r w:rsidRPr="00DD3AF8">
        <w:rPr>
          <w:rFonts w:asciiTheme="minorHAnsi" w:hAnsiTheme="minorHAnsi" w:cstheme="minorHAnsi"/>
          <w:sz w:val="22"/>
          <w:szCs w:val="22"/>
          <w:u w:val="none"/>
        </w:rPr>
        <w:t xml:space="preserve">Wykonawca zobowiązuje się w dniu podpisania umowy </w:t>
      </w:r>
      <w:r w:rsidR="00CD1235" w:rsidRPr="00DD3AF8">
        <w:rPr>
          <w:rFonts w:asciiTheme="minorHAnsi" w:hAnsiTheme="minorHAnsi" w:cstheme="minorHAnsi"/>
          <w:sz w:val="22"/>
          <w:szCs w:val="22"/>
          <w:u w:val="none"/>
        </w:rPr>
        <w:t>przekazać Zamawiającemu</w:t>
      </w:r>
      <w:r w:rsidRPr="00DD3AF8">
        <w:rPr>
          <w:rFonts w:asciiTheme="minorHAnsi" w:hAnsiTheme="minorHAnsi" w:cstheme="minorHAnsi"/>
          <w:sz w:val="22"/>
          <w:szCs w:val="22"/>
          <w:u w:val="none"/>
        </w:rPr>
        <w:t xml:space="preserve"> nr telefonu kontaktowego,</w:t>
      </w:r>
      <w:r w:rsidRPr="009965D3">
        <w:rPr>
          <w:rFonts w:asciiTheme="minorHAnsi" w:hAnsiTheme="minorHAnsi" w:cstheme="minorHAnsi"/>
          <w:sz w:val="22"/>
          <w:szCs w:val="22"/>
          <w:u w:val="none"/>
        </w:rPr>
        <w:t xml:space="preserve"> który będzie</w:t>
      </w:r>
      <w:r w:rsidR="00CD1235" w:rsidRPr="009965D3">
        <w:rPr>
          <w:rFonts w:asciiTheme="minorHAnsi" w:hAnsiTheme="minorHAnsi" w:cstheme="minorHAnsi"/>
          <w:sz w:val="22"/>
          <w:szCs w:val="22"/>
          <w:u w:val="none"/>
        </w:rPr>
        <w:t xml:space="preserve"> dostępny dla Zamawiającego oraz </w:t>
      </w:r>
      <w:r w:rsidR="0096574B" w:rsidRPr="009965D3">
        <w:rPr>
          <w:rFonts w:asciiTheme="minorHAnsi" w:hAnsiTheme="minorHAnsi" w:cstheme="minorHAnsi"/>
          <w:sz w:val="22"/>
          <w:szCs w:val="22"/>
          <w:u w:val="none"/>
        </w:rPr>
        <w:t>uczestników programu</w:t>
      </w:r>
      <w:r w:rsidR="00CD1235" w:rsidRPr="009965D3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C203F9" w:rsidRPr="009965D3">
        <w:rPr>
          <w:rFonts w:asciiTheme="minorHAnsi" w:hAnsiTheme="minorHAnsi" w:cstheme="minorHAnsi"/>
          <w:sz w:val="22"/>
          <w:szCs w:val="22"/>
          <w:u w:val="none"/>
        </w:rPr>
        <w:t xml:space="preserve">i adresatów świadczenia usługi </w:t>
      </w:r>
      <w:r w:rsidR="00C24186" w:rsidRPr="009965D3">
        <w:rPr>
          <w:rFonts w:asciiTheme="minorHAnsi" w:hAnsiTheme="minorHAnsi" w:cstheme="minorHAnsi"/>
          <w:sz w:val="22"/>
          <w:szCs w:val="22"/>
          <w:u w:val="none"/>
        </w:rPr>
        <w:t xml:space="preserve">w </w:t>
      </w:r>
      <w:r w:rsidR="000E643F" w:rsidRPr="009965D3">
        <w:rPr>
          <w:rFonts w:asciiTheme="minorHAnsi" w:hAnsiTheme="minorHAnsi" w:cstheme="minorHAnsi"/>
          <w:sz w:val="22"/>
          <w:szCs w:val="22"/>
          <w:u w:val="none"/>
        </w:rPr>
        <w:t>czasie</w:t>
      </w:r>
      <w:r w:rsidR="00C24186" w:rsidRPr="009965D3">
        <w:rPr>
          <w:rFonts w:asciiTheme="minorHAnsi" w:hAnsiTheme="minorHAnsi" w:cstheme="minorHAnsi"/>
          <w:sz w:val="22"/>
          <w:szCs w:val="22"/>
          <w:u w:val="none"/>
        </w:rPr>
        <w:t xml:space="preserve"> realizacji usług</w:t>
      </w:r>
      <w:r w:rsidR="006649D1" w:rsidRPr="009965D3">
        <w:rPr>
          <w:rFonts w:asciiTheme="minorHAnsi" w:hAnsiTheme="minorHAnsi" w:cstheme="minorHAnsi"/>
          <w:sz w:val="22"/>
          <w:szCs w:val="22"/>
          <w:u w:val="none"/>
        </w:rPr>
        <w:t xml:space="preserve">i </w:t>
      </w:r>
      <w:proofErr w:type="spellStart"/>
      <w:r w:rsidR="006649D1" w:rsidRPr="009965D3">
        <w:rPr>
          <w:rFonts w:asciiTheme="minorHAnsi" w:hAnsiTheme="minorHAnsi" w:cstheme="minorHAnsi"/>
          <w:sz w:val="22"/>
          <w:szCs w:val="22"/>
          <w:u w:val="none"/>
        </w:rPr>
        <w:t>wytchnieniowej</w:t>
      </w:r>
      <w:proofErr w:type="spellEnd"/>
      <w:r w:rsidR="00C24186" w:rsidRPr="009965D3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CD1235" w:rsidRPr="009965D3">
        <w:rPr>
          <w:rFonts w:asciiTheme="minorHAnsi" w:hAnsiTheme="minorHAnsi" w:cstheme="minorHAnsi"/>
          <w:sz w:val="22"/>
          <w:szCs w:val="22"/>
          <w:u w:val="none"/>
        </w:rPr>
        <w:t>w okresie trwania umowy</w:t>
      </w:r>
      <w:r w:rsidR="00B638CC" w:rsidRPr="009965D3">
        <w:rPr>
          <w:rFonts w:asciiTheme="minorHAnsi" w:hAnsiTheme="minorHAnsi" w:cstheme="minorHAnsi"/>
          <w:sz w:val="22"/>
          <w:szCs w:val="22"/>
          <w:u w:val="none"/>
        </w:rPr>
        <w:t xml:space="preserve">, o którym mowa </w:t>
      </w:r>
      <w:r w:rsidR="00D66888" w:rsidRPr="009965D3">
        <w:rPr>
          <w:rFonts w:asciiTheme="minorHAnsi" w:hAnsiTheme="minorHAnsi" w:cstheme="minorHAnsi"/>
          <w:sz w:val="22"/>
          <w:szCs w:val="22"/>
          <w:u w:val="none"/>
        </w:rPr>
        <w:br/>
      </w:r>
      <w:r w:rsidR="00B638CC" w:rsidRPr="009965D3">
        <w:rPr>
          <w:rFonts w:asciiTheme="minorHAnsi" w:hAnsiTheme="minorHAnsi" w:cstheme="minorHAnsi"/>
          <w:sz w:val="22"/>
          <w:szCs w:val="22"/>
          <w:u w:val="none"/>
        </w:rPr>
        <w:t>w</w:t>
      </w:r>
      <w:r w:rsidR="00CD1235" w:rsidRPr="009965D3">
        <w:rPr>
          <w:rFonts w:asciiTheme="minorHAnsi" w:hAnsiTheme="minorHAnsi" w:cstheme="minorHAnsi"/>
          <w:sz w:val="22"/>
          <w:szCs w:val="22"/>
          <w:u w:val="none"/>
        </w:rPr>
        <w:t xml:space="preserve"> §</w:t>
      </w:r>
      <w:r w:rsidR="00C24186" w:rsidRPr="009965D3">
        <w:rPr>
          <w:rFonts w:asciiTheme="minorHAnsi" w:hAnsiTheme="minorHAnsi" w:cstheme="minorHAnsi"/>
          <w:sz w:val="22"/>
          <w:szCs w:val="22"/>
          <w:u w:val="none"/>
        </w:rPr>
        <w:t xml:space="preserve"> 1</w:t>
      </w:r>
      <w:r w:rsidR="00556243" w:rsidRPr="009965D3">
        <w:rPr>
          <w:rFonts w:asciiTheme="minorHAnsi" w:hAnsiTheme="minorHAnsi" w:cstheme="minorHAnsi"/>
          <w:sz w:val="22"/>
          <w:szCs w:val="22"/>
          <w:u w:val="none"/>
        </w:rPr>
        <w:t>0</w:t>
      </w:r>
      <w:r w:rsidR="00425806" w:rsidRPr="009965D3">
        <w:rPr>
          <w:rFonts w:asciiTheme="minorHAnsi" w:hAnsiTheme="minorHAnsi" w:cstheme="minorHAnsi"/>
          <w:sz w:val="22"/>
          <w:szCs w:val="22"/>
          <w:u w:val="none"/>
        </w:rPr>
        <w:t xml:space="preserve"> oraz inne informacje niezbędne do sprawnego i terminowego wykonania zamówienia. </w:t>
      </w:r>
    </w:p>
    <w:p w:rsidR="001921CC" w:rsidRPr="009965D3" w:rsidRDefault="003640F1" w:rsidP="000C1F93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2"/>
          <w:szCs w:val="22"/>
          <w:u w:val="none"/>
        </w:rPr>
      </w:pPr>
      <w:r w:rsidRPr="009965D3">
        <w:rPr>
          <w:rFonts w:asciiTheme="minorHAnsi" w:hAnsiTheme="minorHAnsi" w:cstheme="minorHAnsi"/>
          <w:sz w:val="22"/>
          <w:szCs w:val="22"/>
          <w:u w:val="none"/>
        </w:rPr>
        <w:t>Wykonawca zobowiązuje się wykonywać czynności objęte przedmiotem umowy z należytą starannością, czuwać nad ich prawidłową realizacją</w:t>
      </w:r>
      <w:r w:rsidR="00E4134E" w:rsidRPr="009965D3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9965D3">
        <w:rPr>
          <w:rFonts w:asciiTheme="minorHAnsi" w:hAnsiTheme="minorHAnsi" w:cstheme="minorHAnsi"/>
          <w:sz w:val="22"/>
          <w:szCs w:val="22"/>
          <w:u w:val="none"/>
        </w:rPr>
        <w:t>i powierzać je osobom posi</w:t>
      </w:r>
      <w:r w:rsidR="00E4134E" w:rsidRPr="009965D3">
        <w:rPr>
          <w:rFonts w:asciiTheme="minorHAnsi" w:hAnsiTheme="minorHAnsi" w:cstheme="minorHAnsi"/>
          <w:sz w:val="22"/>
          <w:szCs w:val="22"/>
          <w:u w:val="none"/>
        </w:rPr>
        <w:t xml:space="preserve">adającym wymagane w </w:t>
      </w:r>
      <w:r w:rsidRPr="009965D3">
        <w:rPr>
          <w:rFonts w:asciiTheme="minorHAnsi" w:hAnsiTheme="minorHAnsi" w:cstheme="minorHAnsi"/>
          <w:sz w:val="22"/>
          <w:szCs w:val="22"/>
          <w:u w:val="none"/>
        </w:rPr>
        <w:t>umowie kwalifikacje.</w:t>
      </w:r>
    </w:p>
    <w:p w:rsidR="00263C47" w:rsidRPr="009965D3" w:rsidRDefault="00263C47" w:rsidP="000C1F93">
      <w:pPr>
        <w:pStyle w:val="Akapitzlist"/>
        <w:numPr>
          <w:ilvl w:val="0"/>
          <w:numId w:val="13"/>
        </w:numPr>
        <w:tabs>
          <w:tab w:val="left" w:pos="8105"/>
        </w:tabs>
        <w:spacing w:line="360" w:lineRule="auto"/>
        <w:rPr>
          <w:rFonts w:asciiTheme="minorHAnsi" w:hAnsiTheme="minorHAnsi" w:cstheme="minorHAnsi"/>
          <w:sz w:val="22"/>
          <w:szCs w:val="22"/>
          <w:u w:val="none"/>
        </w:rPr>
      </w:pPr>
      <w:r w:rsidRPr="009965D3">
        <w:rPr>
          <w:rFonts w:asciiTheme="minorHAnsi" w:hAnsiTheme="minorHAnsi" w:cstheme="minorHAnsi"/>
          <w:sz w:val="22"/>
          <w:szCs w:val="22"/>
          <w:u w:val="none"/>
        </w:rPr>
        <w:t xml:space="preserve">Zamawiający jako administrator danych osobowych powierza Wykonawcy przetwarzanie danych </w:t>
      </w:r>
      <w:r w:rsidRPr="009965D3">
        <w:rPr>
          <w:rFonts w:asciiTheme="minorHAnsi" w:hAnsiTheme="minorHAnsi" w:cstheme="minorHAnsi"/>
          <w:sz w:val="22"/>
          <w:szCs w:val="22"/>
          <w:u w:val="none"/>
        </w:rPr>
        <w:lastRenderedPageBreak/>
        <w:t xml:space="preserve">osobowych wyłącznie w celu realizacji niniejszej umowy. Szczegółowe zasady  powierzenia określa umowa powierzenia przetwarzania danych osobowych </w:t>
      </w:r>
      <w:r w:rsidRPr="00DD3AF8">
        <w:rPr>
          <w:rFonts w:asciiTheme="minorHAnsi" w:hAnsiTheme="minorHAnsi" w:cstheme="minorHAnsi"/>
          <w:sz w:val="22"/>
          <w:szCs w:val="22"/>
          <w:u w:val="none"/>
        </w:rPr>
        <w:t xml:space="preserve">będąca Załącznikiem nr </w:t>
      </w:r>
      <w:r w:rsidR="0037164B" w:rsidRPr="00DD3AF8">
        <w:rPr>
          <w:rFonts w:asciiTheme="minorHAnsi" w:hAnsiTheme="minorHAnsi" w:cstheme="minorHAnsi"/>
          <w:sz w:val="22"/>
          <w:szCs w:val="22"/>
          <w:u w:val="none"/>
        </w:rPr>
        <w:t>2</w:t>
      </w:r>
      <w:r w:rsidRPr="00DD3AF8">
        <w:rPr>
          <w:rFonts w:asciiTheme="minorHAnsi" w:hAnsiTheme="minorHAnsi" w:cstheme="minorHAnsi"/>
          <w:sz w:val="22"/>
          <w:szCs w:val="22"/>
          <w:u w:val="none"/>
        </w:rPr>
        <w:t xml:space="preserve"> do</w:t>
      </w:r>
      <w:r w:rsidRPr="009965D3">
        <w:rPr>
          <w:rFonts w:asciiTheme="minorHAnsi" w:hAnsiTheme="minorHAnsi" w:cstheme="minorHAnsi"/>
          <w:sz w:val="22"/>
          <w:szCs w:val="22"/>
          <w:u w:val="none"/>
        </w:rPr>
        <w:t xml:space="preserve"> niniejszej umowy </w:t>
      </w:r>
      <w:r w:rsidRPr="009965D3">
        <w:rPr>
          <w:rFonts w:asciiTheme="minorHAnsi" w:hAnsiTheme="minorHAnsi" w:cstheme="minorHAnsi"/>
          <w:sz w:val="22"/>
          <w:szCs w:val="22"/>
          <w:u w:val="none"/>
        </w:rPr>
        <w:br/>
        <w:t>i stanowiącą jej integralną część.</w:t>
      </w:r>
    </w:p>
    <w:p w:rsidR="00934EE4" w:rsidRPr="009965D3" w:rsidRDefault="00934EE4" w:rsidP="000C1F93">
      <w:pPr>
        <w:numPr>
          <w:ilvl w:val="0"/>
          <w:numId w:val="13"/>
        </w:numPr>
        <w:tabs>
          <w:tab w:val="left" w:pos="8105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9965D3">
        <w:rPr>
          <w:rFonts w:asciiTheme="minorHAnsi" w:hAnsiTheme="minorHAnsi" w:cstheme="minorHAnsi"/>
        </w:rPr>
        <w:t>Wykonawca odpowiada w całości za realizację o</w:t>
      </w:r>
      <w:r w:rsidR="00F86A37">
        <w:rPr>
          <w:rFonts w:asciiTheme="minorHAnsi" w:hAnsiTheme="minorHAnsi" w:cstheme="minorHAnsi"/>
        </w:rPr>
        <w:t>bowi</w:t>
      </w:r>
      <w:r w:rsidR="00166F02">
        <w:rPr>
          <w:rFonts w:asciiTheme="minorHAnsi" w:hAnsiTheme="minorHAnsi" w:cstheme="minorHAnsi"/>
        </w:rPr>
        <w:t xml:space="preserve">ązku, o którym mowa w ust. 7 </w:t>
      </w:r>
      <w:r w:rsidRPr="009965D3">
        <w:rPr>
          <w:rFonts w:asciiTheme="minorHAnsi" w:hAnsiTheme="minorHAnsi" w:cstheme="minorHAnsi"/>
        </w:rPr>
        <w:t xml:space="preserve">w szczególności </w:t>
      </w:r>
      <w:r w:rsidR="00EC5074" w:rsidRPr="009965D3">
        <w:rPr>
          <w:rFonts w:asciiTheme="minorHAnsi" w:hAnsiTheme="minorHAnsi" w:cstheme="minorHAnsi"/>
        </w:rPr>
        <w:t xml:space="preserve">            </w:t>
      </w:r>
      <w:r w:rsidRPr="009965D3">
        <w:rPr>
          <w:rFonts w:asciiTheme="minorHAnsi" w:hAnsiTheme="minorHAnsi" w:cstheme="minorHAnsi"/>
        </w:rPr>
        <w:t>za poinformowanie o nich swoich pracowników oraz za wyciąganie konsekwencji w przypadku ich łamania.</w:t>
      </w:r>
    </w:p>
    <w:p w:rsidR="001921CC" w:rsidRPr="009965D3" w:rsidRDefault="00135C67" w:rsidP="000C1F93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2"/>
          <w:szCs w:val="22"/>
          <w:u w:val="none"/>
        </w:rPr>
      </w:pPr>
      <w:r w:rsidRPr="009965D3">
        <w:rPr>
          <w:rFonts w:asciiTheme="minorHAnsi" w:hAnsiTheme="minorHAnsi" w:cstheme="minorHAnsi"/>
          <w:sz w:val="22"/>
          <w:szCs w:val="22"/>
          <w:u w:val="none"/>
        </w:rPr>
        <w:t xml:space="preserve">Sposób świadczenia usługi </w:t>
      </w:r>
      <w:r w:rsidR="00C203F9" w:rsidRPr="009965D3">
        <w:rPr>
          <w:rFonts w:asciiTheme="minorHAnsi" w:hAnsiTheme="minorHAnsi" w:cstheme="minorHAnsi"/>
          <w:sz w:val="22"/>
          <w:szCs w:val="22"/>
          <w:u w:val="none"/>
        </w:rPr>
        <w:t xml:space="preserve">opieki </w:t>
      </w:r>
      <w:proofErr w:type="spellStart"/>
      <w:r w:rsidRPr="009965D3">
        <w:rPr>
          <w:rFonts w:asciiTheme="minorHAnsi" w:hAnsiTheme="minorHAnsi" w:cstheme="minorHAnsi"/>
          <w:sz w:val="22"/>
          <w:szCs w:val="22"/>
          <w:u w:val="none"/>
        </w:rPr>
        <w:t>wytchnieniowej</w:t>
      </w:r>
      <w:proofErr w:type="spellEnd"/>
      <w:r w:rsidRPr="009965D3">
        <w:rPr>
          <w:rFonts w:asciiTheme="minorHAnsi" w:hAnsiTheme="minorHAnsi" w:cstheme="minorHAnsi"/>
          <w:sz w:val="22"/>
          <w:szCs w:val="22"/>
          <w:u w:val="none"/>
        </w:rPr>
        <w:t xml:space="preserve"> powinien uwzględniać </w:t>
      </w:r>
      <w:r w:rsidR="0096574B" w:rsidRPr="009965D3">
        <w:rPr>
          <w:rFonts w:asciiTheme="minorHAnsi" w:hAnsiTheme="minorHAnsi" w:cstheme="minorHAnsi"/>
          <w:sz w:val="22"/>
          <w:szCs w:val="22"/>
          <w:u w:val="none"/>
        </w:rPr>
        <w:t>stan zdrowia, sprawność fizyczną</w:t>
      </w:r>
      <w:r w:rsidRPr="009965D3">
        <w:rPr>
          <w:rFonts w:asciiTheme="minorHAnsi" w:hAnsiTheme="minorHAnsi" w:cstheme="minorHAnsi"/>
          <w:sz w:val="22"/>
          <w:szCs w:val="22"/>
          <w:u w:val="none"/>
        </w:rPr>
        <w:t xml:space="preserve"> i intelektualną oraz indywidulane potrzeby i możliwości osoby </w:t>
      </w:r>
      <w:r w:rsidR="00CC4D3F" w:rsidRPr="009965D3">
        <w:rPr>
          <w:rFonts w:asciiTheme="minorHAnsi" w:hAnsiTheme="minorHAnsi" w:cstheme="minorHAnsi"/>
          <w:sz w:val="22"/>
          <w:szCs w:val="22"/>
          <w:u w:val="none"/>
        </w:rPr>
        <w:t>objętej opieką</w:t>
      </w:r>
      <w:r w:rsidRPr="009965D3">
        <w:rPr>
          <w:rFonts w:asciiTheme="minorHAnsi" w:hAnsiTheme="minorHAnsi" w:cstheme="minorHAnsi"/>
          <w:sz w:val="22"/>
          <w:szCs w:val="22"/>
          <w:u w:val="none"/>
        </w:rPr>
        <w:t xml:space="preserve">, </w:t>
      </w:r>
      <w:r w:rsidR="00263C47" w:rsidRPr="009965D3">
        <w:rPr>
          <w:rFonts w:asciiTheme="minorHAnsi" w:hAnsiTheme="minorHAnsi" w:cstheme="minorHAnsi"/>
          <w:sz w:val="22"/>
          <w:szCs w:val="22"/>
          <w:u w:val="none"/>
        </w:rPr>
        <w:t>a</w:t>
      </w:r>
      <w:r w:rsidRPr="009965D3">
        <w:rPr>
          <w:rFonts w:asciiTheme="minorHAnsi" w:hAnsiTheme="minorHAnsi" w:cstheme="minorHAnsi"/>
          <w:sz w:val="22"/>
          <w:szCs w:val="22"/>
          <w:u w:val="none"/>
        </w:rPr>
        <w:t xml:space="preserve"> także prawa człowieka, w tym w szczególności prawo do godności, wolności, </w:t>
      </w:r>
      <w:r w:rsidR="009D6C45" w:rsidRPr="009965D3">
        <w:rPr>
          <w:rFonts w:asciiTheme="minorHAnsi" w:hAnsiTheme="minorHAnsi" w:cstheme="minorHAnsi"/>
          <w:sz w:val="22"/>
          <w:szCs w:val="22"/>
          <w:u w:val="none"/>
        </w:rPr>
        <w:t xml:space="preserve">poszanowania, </w:t>
      </w:r>
      <w:r w:rsidRPr="009965D3">
        <w:rPr>
          <w:rFonts w:asciiTheme="minorHAnsi" w:hAnsiTheme="minorHAnsi" w:cstheme="minorHAnsi"/>
          <w:sz w:val="22"/>
          <w:szCs w:val="22"/>
          <w:u w:val="none"/>
        </w:rPr>
        <w:t xml:space="preserve">intymności </w:t>
      </w:r>
      <w:r w:rsidR="00D66888" w:rsidRPr="009965D3">
        <w:rPr>
          <w:rFonts w:asciiTheme="minorHAnsi" w:hAnsiTheme="minorHAnsi" w:cstheme="minorHAnsi"/>
          <w:sz w:val="22"/>
          <w:szCs w:val="22"/>
          <w:u w:val="none"/>
        </w:rPr>
        <w:br/>
      </w:r>
      <w:r w:rsidRPr="009965D3">
        <w:rPr>
          <w:rFonts w:asciiTheme="minorHAnsi" w:hAnsiTheme="minorHAnsi" w:cstheme="minorHAnsi"/>
          <w:sz w:val="22"/>
          <w:szCs w:val="22"/>
          <w:u w:val="none"/>
        </w:rPr>
        <w:t>i poczucia bezpieczeństwa.</w:t>
      </w:r>
    </w:p>
    <w:p w:rsidR="002151CB" w:rsidRPr="002151CB" w:rsidRDefault="002151CB" w:rsidP="002151CB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2"/>
          <w:szCs w:val="22"/>
          <w:u w:val="none"/>
        </w:rPr>
      </w:pPr>
      <w:r w:rsidRPr="002151CB">
        <w:rPr>
          <w:rFonts w:asciiTheme="minorHAnsi" w:hAnsiTheme="minorHAnsi" w:cstheme="minorHAnsi"/>
          <w:sz w:val="22"/>
          <w:szCs w:val="22"/>
          <w:u w:val="none"/>
        </w:rPr>
        <w:t xml:space="preserve">Zamawiający wymaga aby Wykonawca </w:t>
      </w:r>
      <w:r w:rsidRPr="006A16E7">
        <w:rPr>
          <w:rFonts w:asciiTheme="minorHAnsi" w:hAnsiTheme="minorHAnsi" w:cstheme="minorHAnsi"/>
          <w:sz w:val="22"/>
          <w:szCs w:val="22"/>
        </w:rPr>
        <w:t>wyznaczył koordynatora</w:t>
      </w:r>
      <w:r w:rsidRPr="002151CB">
        <w:rPr>
          <w:rFonts w:asciiTheme="minorHAnsi" w:hAnsiTheme="minorHAnsi" w:cstheme="minorHAnsi"/>
          <w:sz w:val="22"/>
          <w:szCs w:val="22"/>
          <w:u w:val="none"/>
        </w:rPr>
        <w:t xml:space="preserve">, odpowiedzialnego za organizowanie pracy </w:t>
      </w:r>
      <w:r w:rsidR="006A16E7">
        <w:rPr>
          <w:rFonts w:asciiTheme="minorHAnsi" w:hAnsiTheme="minorHAnsi" w:cstheme="minorHAnsi"/>
          <w:sz w:val="22"/>
          <w:szCs w:val="22"/>
          <w:u w:val="none"/>
        </w:rPr>
        <w:t>opiekunów</w:t>
      </w:r>
      <w:r w:rsidRPr="002151CB">
        <w:rPr>
          <w:rFonts w:asciiTheme="minorHAnsi" w:hAnsiTheme="minorHAnsi" w:cstheme="minorHAnsi"/>
          <w:sz w:val="22"/>
          <w:szCs w:val="22"/>
          <w:u w:val="none"/>
        </w:rPr>
        <w:t xml:space="preserve"> oraz za kontakt z Zamawiającym w celu terminowej realizacji umowy. </w:t>
      </w:r>
      <w:r w:rsidRPr="006A16E7">
        <w:rPr>
          <w:rFonts w:asciiTheme="minorHAnsi" w:hAnsiTheme="minorHAnsi" w:cstheme="minorHAnsi"/>
          <w:sz w:val="22"/>
          <w:szCs w:val="22"/>
        </w:rPr>
        <w:t>Zamawiający wymaga aby koordynator był  zatrudniony przez Wykonawcę na podstawie stosunku pracy</w:t>
      </w:r>
      <w:r w:rsidRPr="002151CB">
        <w:rPr>
          <w:rFonts w:asciiTheme="minorHAnsi" w:hAnsiTheme="minorHAnsi" w:cstheme="minorHAnsi"/>
          <w:sz w:val="22"/>
          <w:szCs w:val="22"/>
          <w:u w:val="none"/>
        </w:rPr>
        <w:t xml:space="preserve">. Stosunek pracy należy rozumieć zgodnie z art. 22 § 1 ustawy z dnia 26 czerwca 1974 r. - Kodeks pracy (Dz. U. z 2020 r. poz. 1320).  Zamawiający będzie weryfikował spełnienie tego warunku przez cały czas realizacji umowy poprzez: </w:t>
      </w:r>
    </w:p>
    <w:p w:rsidR="002151CB" w:rsidRPr="002151CB" w:rsidRDefault="002151CB" w:rsidP="006A16E7">
      <w:pPr>
        <w:pStyle w:val="Akapitzlist"/>
        <w:numPr>
          <w:ilvl w:val="0"/>
          <w:numId w:val="0"/>
        </w:numPr>
        <w:spacing w:line="360" w:lineRule="auto"/>
        <w:ind w:left="360"/>
        <w:rPr>
          <w:rFonts w:asciiTheme="minorHAnsi" w:hAnsiTheme="minorHAnsi" w:cstheme="minorHAnsi"/>
          <w:sz w:val="22"/>
          <w:szCs w:val="22"/>
          <w:u w:val="none"/>
        </w:rPr>
      </w:pPr>
      <w:r w:rsidRPr="002151CB">
        <w:rPr>
          <w:rFonts w:asciiTheme="minorHAnsi" w:hAnsiTheme="minorHAnsi" w:cstheme="minorHAnsi"/>
          <w:sz w:val="22"/>
          <w:szCs w:val="22"/>
          <w:u w:val="none"/>
        </w:rPr>
        <w:t>1)</w:t>
      </w:r>
      <w:r w:rsidRPr="002151CB">
        <w:rPr>
          <w:rFonts w:asciiTheme="minorHAnsi" w:hAnsiTheme="minorHAnsi" w:cstheme="minorHAnsi"/>
          <w:sz w:val="22"/>
          <w:szCs w:val="22"/>
          <w:u w:val="none"/>
        </w:rPr>
        <w:tab/>
        <w:t xml:space="preserve">przekazanie, przez Wykonawcę, umowy o pracę zawartą z koordynatorem w terminie 2 dni od daty podpisania niniejszej umowy oraz </w:t>
      </w:r>
    </w:p>
    <w:p w:rsidR="002151CB" w:rsidRPr="002151CB" w:rsidRDefault="002151CB" w:rsidP="006A16E7">
      <w:pPr>
        <w:pStyle w:val="Akapitzlist"/>
        <w:numPr>
          <w:ilvl w:val="0"/>
          <w:numId w:val="0"/>
        </w:numPr>
        <w:spacing w:line="360" w:lineRule="auto"/>
        <w:ind w:left="360"/>
        <w:rPr>
          <w:rFonts w:asciiTheme="minorHAnsi" w:hAnsiTheme="minorHAnsi" w:cstheme="minorHAnsi"/>
          <w:sz w:val="22"/>
          <w:szCs w:val="22"/>
          <w:u w:val="none"/>
        </w:rPr>
      </w:pPr>
      <w:r w:rsidRPr="002151CB">
        <w:rPr>
          <w:rFonts w:asciiTheme="minorHAnsi" w:hAnsiTheme="minorHAnsi" w:cstheme="minorHAnsi"/>
          <w:sz w:val="22"/>
          <w:szCs w:val="22"/>
          <w:u w:val="none"/>
        </w:rPr>
        <w:t>2)</w:t>
      </w:r>
      <w:r w:rsidRPr="002151CB">
        <w:rPr>
          <w:rFonts w:asciiTheme="minorHAnsi" w:hAnsiTheme="minorHAnsi" w:cstheme="minorHAnsi"/>
          <w:sz w:val="22"/>
          <w:szCs w:val="22"/>
          <w:u w:val="none"/>
        </w:rPr>
        <w:tab/>
        <w:t xml:space="preserve">składanie przez Wykonawcę oświadczenia o spełnianiu tego warunku na każde wezwanie Zamawiającego w trakcie realizacji umowy, </w:t>
      </w:r>
    </w:p>
    <w:p w:rsidR="002151CB" w:rsidRDefault="002151CB" w:rsidP="006A16E7">
      <w:pPr>
        <w:pStyle w:val="Akapitzlist"/>
        <w:numPr>
          <w:ilvl w:val="0"/>
          <w:numId w:val="0"/>
        </w:numPr>
        <w:tabs>
          <w:tab w:val="clear" w:pos="360"/>
        </w:tabs>
        <w:spacing w:line="360" w:lineRule="auto"/>
        <w:ind w:left="360"/>
        <w:rPr>
          <w:rFonts w:asciiTheme="minorHAnsi" w:hAnsiTheme="minorHAnsi" w:cstheme="minorHAnsi"/>
          <w:sz w:val="22"/>
          <w:szCs w:val="22"/>
          <w:highlight w:val="yellow"/>
          <w:u w:val="none"/>
        </w:rPr>
      </w:pPr>
      <w:r w:rsidRPr="002151CB">
        <w:rPr>
          <w:rFonts w:asciiTheme="minorHAnsi" w:hAnsiTheme="minorHAnsi" w:cstheme="minorHAnsi"/>
          <w:sz w:val="22"/>
          <w:szCs w:val="22"/>
          <w:u w:val="none"/>
        </w:rPr>
        <w:t>3)</w:t>
      </w:r>
      <w:r w:rsidRPr="002151CB">
        <w:rPr>
          <w:rFonts w:asciiTheme="minorHAnsi" w:hAnsiTheme="minorHAnsi" w:cstheme="minorHAnsi"/>
          <w:sz w:val="22"/>
          <w:szCs w:val="22"/>
          <w:u w:val="none"/>
        </w:rPr>
        <w:tab/>
        <w:t>oświadczenie, o którym mowa powyżej powinno być aktualizowane na bieżąco tj. za każdym razem, gdy nastąpi zmiana personalna w powyższym zakresie.</w:t>
      </w:r>
    </w:p>
    <w:p w:rsidR="00803E42" w:rsidRPr="009965D3" w:rsidRDefault="006A16E7" w:rsidP="000C1F93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2"/>
          <w:szCs w:val="22"/>
          <w:u w:val="none"/>
        </w:rPr>
      </w:pPr>
      <w:proofErr w:type="spellStart"/>
      <w:r>
        <w:rPr>
          <w:rFonts w:asciiTheme="minorHAnsi" w:hAnsiTheme="minorHAnsi" w:cstheme="minorHAnsi"/>
          <w:sz w:val="22"/>
          <w:szCs w:val="22"/>
          <w:u w:val="none"/>
        </w:rPr>
        <w:t>Anonimizacja</w:t>
      </w:r>
      <w:proofErr w:type="spellEnd"/>
      <w:r>
        <w:rPr>
          <w:rFonts w:asciiTheme="minorHAnsi" w:hAnsiTheme="minorHAnsi" w:cstheme="minorHAnsi"/>
          <w:sz w:val="22"/>
          <w:szCs w:val="22"/>
          <w:u w:val="none"/>
        </w:rPr>
        <w:t xml:space="preserve"> umowy</w:t>
      </w:r>
      <w:r w:rsidR="00803E42" w:rsidRPr="009965D3">
        <w:rPr>
          <w:rFonts w:asciiTheme="minorHAnsi" w:hAnsiTheme="minorHAnsi" w:cstheme="minorHAnsi"/>
          <w:sz w:val="22"/>
          <w:szCs w:val="22"/>
          <w:u w:val="none"/>
        </w:rPr>
        <w:t xml:space="preserve"> o pra</w:t>
      </w:r>
      <w:r w:rsidR="00166F02">
        <w:rPr>
          <w:rFonts w:asciiTheme="minorHAnsi" w:hAnsiTheme="minorHAnsi" w:cstheme="minorHAnsi"/>
          <w:sz w:val="22"/>
          <w:szCs w:val="22"/>
          <w:u w:val="none"/>
        </w:rPr>
        <w:t>cę oraz dowodów potwierdzający</w:t>
      </w:r>
      <w:r w:rsidR="00803E42" w:rsidRPr="009965D3">
        <w:rPr>
          <w:rFonts w:asciiTheme="minorHAnsi" w:hAnsiTheme="minorHAnsi" w:cstheme="minorHAnsi"/>
          <w:sz w:val="22"/>
          <w:szCs w:val="22"/>
          <w:u w:val="none"/>
        </w:rPr>
        <w:t xml:space="preserve"> zgłoszenie pracownika przez pracodawcę do ubezpieczeń, powinna zostać przeprowadzona w sposób zapewniający ochronę danych osobowych pracowników, tj. usunięcia z umów o pracę danych osobowych pracowników w szczególności: adresów, nr Pesel pracowników. Informacje tj. data zawarcia umowy, rodzaj umowy o pracę powinny być możliwe do zweryfikowania. </w:t>
      </w:r>
    </w:p>
    <w:p w:rsidR="00803E42" w:rsidRPr="009965D3" w:rsidRDefault="00803E42" w:rsidP="000C1F93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2"/>
          <w:szCs w:val="22"/>
          <w:u w:val="none"/>
        </w:rPr>
      </w:pPr>
      <w:r w:rsidRPr="00DD3AF8">
        <w:rPr>
          <w:rFonts w:asciiTheme="minorHAnsi" w:hAnsiTheme="minorHAnsi" w:cstheme="minorHAnsi"/>
          <w:sz w:val="22"/>
          <w:szCs w:val="22"/>
          <w:u w:val="none"/>
        </w:rPr>
        <w:t>Nieprzedłożenie p</w:t>
      </w:r>
      <w:r w:rsidRPr="009965D3">
        <w:rPr>
          <w:rFonts w:asciiTheme="minorHAnsi" w:hAnsiTheme="minorHAnsi" w:cstheme="minorHAnsi"/>
          <w:sz w:val="22"/>
          <w:szCs w:val="22"/>
          <w:u w:val="none"/>
        </w:rPr>
        <w:t xml:space="preserve">rzez Wykonawcę/podwykonawcę </w:t>
      </w:r>
      <w:r w:rsidR="006A16E7">
        <w:rPr>
          <w:rFonts w:asciiTheme="minorHAnsi" w:hAnsiTheme="minorHAnsi" w:cstheme="minorHAnsi"/>
          <w:sz w:val="22"/>
          <w:szCs w:val="22"/>
          <w:u w:val="none"/>
        </w:rPr>
        <w:t xml:space="preserve">umowy, o której mowa w ust. </w:t>
      </w:r>
      <w:r w:rsidR="00F86A37">
        <w:rPr>
          <w:rFonts w:asciiTheme="minorHAnsi" w:hAnsiTheme="minorHAnsi" w:cstheme="minorHAnsi"/>
          <w:sz w:val="22"/>
          <w:szCs w:val="22"/>
          <w:u w:val="none"/>
        </w:rPr>
        <w:t>11</w:t>
      </w:r>
      <w:r w:rsidR="006A16E7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9965D3">
        <w:rPr>
          <w:rFonts w:asciiTheme="minorHAnsi" w:hAnsiTheme="minorHAnsi" w:cstheme="minorHAnsi"/>
          <w:sz w:val="22"/>
          <w:szCs w:val="22"/>
          <w:u w:val="none"/>
        </w:rPr>
        <w:t>w terminie wskazanym przez Zamawiającego będzie traktowane jako niedopełnienie ob</w:t>
      </w:r>
      <w:r w:rsidR="006F4E80" w:rsidRPr="009965D3">
        <w:rPr>
          <w:rFonts w:asciiTheme="minorHAnsi" w:hAnsiTheme="minorHAnsi" w:cstheme="minorHAnsi"/>
          <w:sz w:val="22"/>
          <w:szCs w:val="22"/>
          <w:u w:val="none"/>
        </w:rPr>
        <w:t xml:space="preserve">owiązku, </w:t>
      </w:r>
      <w:r w:rsidR="00F86A37">
        <w:rPr>
          <w:rFonts w:asciiTheme="minorHAnsi" w:hAnsiTheme="minorHAnsi" w:cstheme="minorHAnsi"/>
          <w:sz w:val="22"/>
          <w:szCs w:val="22"/>
          <w:u w:val="none"/>
        </w:rPr>
        <w:t>za które przewidziana jest kara umowna.</w:t>
      </w:r>
    </w:p>
    <w:p w:rsidR="00803E42" w:rsidRPr="009965D3" w:rsidRDefault="00E4718F" w:rsidP="000C1F93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O każdej zmianie koordynatora</w:t>
      </w:r>
      <w:r w:rsidR="00803E42" w:rsidRPr="009965D3">
        <w:rPr>
          <w:rFonts w:asciiTheme="minorHAnsi" w:hAnsiTheme="minorHAnsi" w:cstheme="minorHAnsi"/>
          <w:sz w:val="22"/>
          <w:szCs w:val="22"/>
          <w:u w:val="none"/>
        </w:rPr>
        <w:t xml:space="preserve">, Wykonawca/podwykonawca zobowiązany jest niezwłocznie (najpóźniej w terminie 5 dni roboczych od powstania zmiany) poinformować Zamawiającego </w:t>
      </w:r>
      <w:r>
        <w:rPr>
          <w:rFonts w:asciiTheme="minorHAnsi" w:hAnsiTheme="minorHAnsi" w:cstheme="minorHAnsi"/>
          <w:sz w:val="22"/>
          <w:szCs w:val="22"/>
          <w:u w:val="none"/>
        </w:rPr>
        <w:t>w formie mailowej</w:t>
      </w:r>
      <w:r w:rsidR="00166F02">
        <w:rPr>
          <w:rFonts w:asciiTheme="minorHAnsi" w:hAnsiTheme="minorHAnsi" w:cstheme="minorHAnsi"/>
          <w:sz w:val="22"/>
          <w:szCs w:val="22"/>
          <w:u w:val="none"/>
        </w:rPr>
        <w:t>, przepisy ust. 10 stosuje się odpowiednio</w:t>
      </w:r>
      <w:r>
        <w:rPr>
          <w:rFonts w:asciiTheme="minorHAnsi" w:hAnsiTheme="minorHAnsi" w:cstheme="minorHAnsi"/>
          <w:sz w:val="22"/>
          <w:szCs w:val="22"/>
          <w:u w:val="none"/>
        </w:rPr>
        <w:t>.</w:t>
      </w:r>
      <w:r w:rsidR="00803E42" w:rsidRPr="009965D3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A15BCC">
        <w:rPr>
          <w:rFonts w:asciiTheme="minorHAnsi" w:hAnsiTheme="minorHAnsi" w:cstheme="minorHAnsi"/>
          <w:sz w:val="22"/>
          <w:szCs w:val="22"/>
          <w:u w:val="none"/>
        </w:rPr>
        <w:t>Powyższe</w:t>
      </w:r>
      <w:r>
        <w:rPr>
          <w:rFonts w:asciiTheme="minorHAnsi" w:hAnsiTheme="minorHAnsi" w:cstheme="minorHAnsi"/>
          <w:sz w:val="22"/>
          <w:szCs w:val="22"/>
          <w:u w:val="none"/>
        </w:rPr>
        <w:t xml:space="preserve"> nie </w:t>
      </w:r>
      <w:r w:rsidR="00A15BCC">
        <w:rPr>
          <w:rFonts w:asciiTheme="minorHAnsi" w:hAnsiTheme="minorHAnsi" w:cstheme="minorHAnsi"/>
          <w:sz w:val="22"/>
          <w:szCs w:val="22"/>
          <w:u w:val="none"/>
        </w:rPr>
        <w:t>stanowi</w:t>
      </w:r>
      <w:r w:rsidR="00803E42" w:rsidRPr="009965D3">
        <w:rPr>
          <w:rFonts w:asciiTheme="minorHAnsi" w:hAnsiTheme="minorHAnsi" w:cstheme="minorHAnsi"/>
          <w:sz w:val="22"/>
          <w:szCs w:val="22"/>
          <w:u w:val="none"/>
        </w:rPr>
        <w:t xml:space="preserve"> zmiany umowy.</w:t>
      </w:r>
    </w:p>
    <w:p w:rsidR="00803E42" w:rsidRPr="009965D3" w:rsidRDefault="00803E42" w:rsidP="000C1F93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2"/>
          <w:szCs w:val="22"/>
          <w:u w:val="none"/>
        </w:rPr>
      </w:pPr>
      <w:r w:rsidRPr="009965D3">
        <w:rPr>
          <w:rFonts w:asciiTheme="minorHAnsi" w:hAnsiTheme="minorHAnsi" w:cstheme="minorHAnsi"/>
          <w:sz w:val="22"/>
          <w:szCs w:val="22"/>
          <w:u w:val="none"/>
        </w:rPr>
        <w:t xml:space="preserve">W przypadku uzasadnionych wątpliwości co do zatrudnienia na podstawie umowy o pracę </w:t>
      </w:r>
      <w:r w:rsidR="00E4718F">
        <w:rPr>
          <w:rFonts w:asciiTheme="minorHAnsi" w:hAnsiTheme="minorHAnsi" w:cstheme="minorHAnsi"/>
          <w:sz w:val="22"/>
          <w:szCs w:val="22"/>
          <w:u w:val="none"/>
        </w:rPr>
        <w:t>koordynatora</w:t>
      </w:r>
      <w:r w:rsidRPr="009965D3">
        <w:rPr>
          <w:rFonts w:asciiTheme="minorHAnsi" w:hAnsiTheme="minorHAnsi" w:cstheme="minorHAnsi"/>
          <w:sz w:val="22"/>
          <w:szCs w:val="22"/>
          <w:u w:val="none"/>
        </w:rPr>
        <w:t xml:space="preserve">, </w:t>
      </w:r>
      <w:r w:rsidRPr="009965D3">
        <w:rPr>
          <w:rFonts w:asciiTheme="minorHAnsi" w:hAnsiTheme="minorHAnsi" w:cstheme="minorHAnsi"/>
          <w:sz w:val="22"/>
          <w:szCs w:val="22"/>
          <w:u w:val="none"/>
        </w:rPr>
        <w:lastRenderedPageBreak/>
        <w:t xml:space="preserve">Zamawiający może zwrócić się o przeprowadzenie kontroli przez Państwową Inspekcję Pracy. </w:t>
      </w:r>
    </w:p>
    <w:p w:rsidR="00803E42" w:rsidRPr="00E4718F" w:rsidRDefault="00803E42" w:rsidP="00E4718F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2"/>
          <w:szCs w:val="22"/>
          <w:u w:val="none"/>
        </w:rPr>
      </w:pPr>
      <w:r w:rsidRPr="00DD3AF8">
        <w:rPr>
          <w:rFonts w:asciiTheme="minorHAnsi" w:hAnsiTheme="minorHAnsi" w:cstheme="minorHAnsi"/>
          <w:sz w:val="22"/>
          <w:szCs w:val="22"/>
          <w:u w:val="none"/>
        </w:rPr>
        <w:t>Wykonawc</w:t>
      </w:r>
      <w:r w:rsidRPr="009965D3">
        <w:rPr>
          <w:rFonts w:asciiTheme="minorHAnsi" w:hAnsiTheme="minorHAnsi" w:cstheme="minorHAnsi"/>
          <w:sz w:val="22"/>
          <w:szCs w:val="22"/>
          <w:u w:val="none"/>
        </w:rPr>
        <w:t>a zobowi</w:t>
      </w:r>
      <w:r w:rsidR="00E4718F">
        <w:rPr>
          <w:rFonts w:asciiTheme="minorHAnsi" w:hAnsiTheme="minorHAnsi" w:cstheme="minorHAnsi"/>
          <w:sz w:val="22"/>
          <w:szCs w:val="22"/>
          <w:u w:val="none"/>
        </w:rPr>
        <w:t>ązuje się do poinformowania koordynatora o powierzeniu jego</w:t>
      </w:r>
      <w:r w:rsidRPr="00E4718F">
        <w:rPr>
          <w:rFonts w:asciiTheme="minorHAnsi" w:hAnsiTheme="minorHAnsi" w:cstheme="minorHAnsi"/>
          <w:sz w:val="22"/>
          <w:szCs w:val="22"/>
          <w:u w:val="none"/>
        </w:rPr>
        <w:t xml:space="preserve"> danych osobowych (imienia i nazwiska) Zamawiającemu i o przetwarzaniu tych danych osobowych (w szczególności poprzez przechowywanie i utrwalanie) przez Zamawiającego na potrzeby realizacji niniejszej umowy.</w:t>
      </w:r>
    </w:p>
    <w:p w:rsidR="0099291E" w:rsidRPr="00DD3AF8" w:rsidRDefault="0099291E" w:rsidP="000C1F93">
      <w:pPr>
        <w:pStyle w:val="Akapitzlist"/>
        <w:numPr>
          <w:ilvl w:val="0"/>
          <w:numId w:val="13"/>
        </w:numPr>
        <w:suppressAutoHyphens/>
        <w:spacing w:line="360" w:lineRule="auto"/>
        <w:rPr>
          <w:rFonts w:asciiTheme="minorHAnsi" w:eastAsia="Times New Roman" w:hAnsiTheme="minorHAnsi" w:cstheme="minorHAnsi"/>
          <w:b/>
          <w:sz w:val="22"/>
          <w:szCs w:val="22"/>
          <w:u w:val="none"/>
          <w:lang w:eastAsia="pl-PL"/>
        </w:rPr>
      </w:pPr>
      <w:r w:rsidRPr="00DD3AF8">
        <w:rPr>
          <w:rFonts w:asciiTheme="minorHAnsi" w:hAnsiTheme="minorHAnsi" w:cstheme="minorHAnsi"/>
          <w:sz w:val="22"/>
          <w:szCs w:val="22"/>
          <w:u w:val="none"/>
          <w:lang w:eastAsia="zh-CN"/>
        </w:rPr>
        <w:t xml:space="preserve">Na czas trwania </w:t>
      </w:r>
      <w:r w:rsidR="004E67AC" w:rsidRPr="00DD3AF8">
        <w:rPr>
          <w:rFonts w:asciiTheme="minorHAnsi" w:hAnsiTheme="minorHAnsi" w:cstheme="minorHAnsi"/>
          <w:sz w:val="22"/>
          <w:szCs w:val="22"/>
          <w:u w:val="none"/>
          <w:lang w:eastAsia="zh-CN"/>
        </w:rPr>
        <w:t xml:space="preserve">usługi opieki </w:t>
      </w:r>
      <w:proofErr w:type="spellStart"/>
      <w:r w:rsidR="004E67AC" w:rsidRPr="00DD3AF8">
        <w:rPr>
          <w:rFonts w:asciiTheme="minorHAnsi" w:hAnsiTheme="minorHAnsi" w:cstheme="minorHAnsi"/>
          <w:sz w:val="22"/>
          <w:szCs w:val="22"/>
          <w:u w:val="none"/>
          <w:lang w:eastAsia="zh-CN"/>
        </w:rPr>
        <w:t>wytchnieniowej</w:t>
      </w:r>
      <w:proofErr w:type="spellEnd"/>
      <w:r w:rsidR="004E67AC" w:rsidRPr="00DD3AF8">
        <w:rPr>
          <w:rFonts w:asciiTheme="minorHAnsi" w:hAnsiTheme="minorHAnsi" w:cstheme="minorHAnsi"/>
          <w:sz w:val="22"/>
          <w:szCs w:val="22"/>
          <w:u w:val="none"/>
          <w:lang w:eastAsia="zh-CN"/>
        </w:rPr>
        <w:t xml:space="preserve"> </w:t>
      </w:r>
      <w:r w:rsidRPr="00DD3AF8">
        <w:rPr>
          <w:rFonts w:asciiTheme="minorHAnsi" w:hAnsiTheme="minorHAnsi" w:cstheme="minorHAnsi"/>
          <w:sz w:val="22"/>
          <w:szCs w:val="22"/>
          <w:u w:val="none"/>
          <w:lang w:eastAsia="zh-CN"/>
        </w:rPr>
        <w:t xml:space="preserve">Wykonawca zobowiązany jest do ubezpieczenia od następstw nieszczęśliwych wypadków </w:t>
      </w:r>
      <w:r w:rsidR="008221ED" w:rsidRPr="00DD3AF8">
        <w:rPr>
          <w:rFonts w:asciiTheme="minorHAnsi" w:hAnsiTheme="minorHAnsi" w:cstheme="minorHAnsi"/>
          <w:sz w:val="22"/>
          <w:szCs w:val="22"/>
          <w:u w:val="none"/>
          <w:lang w:eastAsia="zh-CN"/>
        </w:rPr>
        <w:t xml:space="preserve">osoby </w:t>
      </w:r>
      <w:proofErr w:type="spellStart"/>
      <w:r w:rsidR="008221ED" w:rsidRPr="00DD3AF8">
        <w:rPr>
          <w:rFonts w:asciiTheme="minorHAnsi" w:hAnsiTheme="minorHAnsi" w:cstheme="minorHAnsi"/>
          <w:sz w:val="22"/>
          <w:szCs w:val="22"/>
          <w:u w:val="none"/>
          <w:lang w:eastAsia="zh-CN"/>
        </w:rPr>
        <w:t>realizaujące</w:t>
      </w:r>
      <w:proofErr w:type="spellEnd"/>
      <w:r w:rsidRPr="00DD3AF8">
        <w:rPr>
          <w:rFonts w:asciiTheme="minorHAnsi" w:eastAsia="Times New Roman" w:hAnsiTheme="minorHAnsi" w:cstheme="minorHAnsi"/>
          <w:b/>
          <w:sz w:val="22"/>
          <w:szCs w:val="22"/>
          <w:u w:val="none"/>
          <w:lang w:eastAsia="pl-PL"/>
        </w:rPr>
        <w:t xml:space="preserve"> </w:t>
      </w:r>
      <w:r w:rsidR="006F4E80" w:rsidRPr="00DD3AF8">
        <w:rPr>
          <w:rFonts w:asciiTheme="minorHAnsi" w:eastAsia="Times New Roman" w:hAnsiTheme="minorHAnsi" w:cstheme="minorHAnsi"/>
          <w:bCs/>
          <w:sz w:val="22"/>
          <w:szCs w:val="22"/>
          <w:u w:val="none"/>
          <w:lang w:eastAsia="pl-PL"/>
        </w:rPr>
        <w:t xml:space="preserve">usługi opieki </w:t>
      </w:r>
      <w:proofErr w:type="spellStart"/>
      <w:r w:rsidR="006F4E80" w:rsidRPr="00DD3AF8">
        <w:rPr>
          <w:rFonts w:asciiTheme="minorHAnsi" w:eastAsia="Times New Roman" w:hAnsiTheme="minorHAnsi" w:cstheme="minorHAnsi"/>
          <w:bCs/>
          <w:sz w:val="22"/>
          <w:szCs w:val="22"/>
          <w:u w:val="none"/>
          <w:lang w:eastAsia="pl-PL"/>
        </w:rPr>
        <w:t>wytchnieniowej</w:t>
      </w:r>
      <w:proofErr w:type="spellEnd"/>
      <w:r w:rsidR="006F4E80" w:rsidRPr="00DD3AF8">
        <w:rPr>
          <w:rFonts w:asciiTheme="minorHAnsi" w:eastAsia="Times New Roman" w:hAnsiTheme="minorHAnsi" w:cstheme="minorHAnsi"/>
          <w:bCs/>
          <w:sz w:val="22"/>
          <w:szCs w:val="22"/>
          <w:u w:val="none"/>
          <w:lang w:eastAsia="pl-PL"/>
        </w:rPr>
        <w:t xml:space="preserve"> na kwotę nie mniejsz</w:t>
      </w:r>
      <w:r w:rsidR="002A19B5" w:rsidRPr="00DD3AF8">
        <w:rPr>
          <w:rFonts w:asciiTheme="minorHAnsi" w:eastAsia="Times New Roman" w:hAnsiTheme="minorHAnsi" w:cstheme="minorHAnsi"/>
          <w:bCs/>
          <w:sz w:val="22"/>
          <w:szCs w:val="22"/>
          <w:u w:val="none"/>
          <w:lang w:eastAsia="pl-PL"/>
        </w:rPr>
        <w:t>ą</w:t>
      </w:r>
      <w:r w:rsidR="006F4E80" w:rsidRPr="00DD3AF8">
        <w:rPr>
          <w:rFonts w:asciiTheme="minorHAnsi" w:eastAsia="Times New Roman" w:hAnsiTheme="minorHAnsi" w:cstheme="minorHAnsi"/>
          <w:bCs/>
          <w:sz w:val="22"/>
          <w:szCs w:val="22"/>
          <w:u w:val="none"/>
          <w:lang w:eastAsia="pl-PL"/>
        </w:rPr>
        <w:t xml:space="preserve"> niż </w:t>
      </w:r>
      <w:r w:rsidR="004E67AC" w:rsidRPr="00DD3AF8">
        <w:rPr>
          <w:rFonts w:asciiTheme="minorHAnsi" w:eastAsia="Times New Roman" w:hAnsiTheme="minorHAnsi" w:cstheme="minorHAnsi"/>
          <w:bCs/>
          <w:sz w:val="22"/>
          <w:szCs w:val="22"/>
          <w:u w:val="none"/>
          <w:lang w:eastAsia="pl-PL"/>
        </w:rPr>
        <w:t>3</w:t>
      </w:r>
      <w:r w:rsidR="00AE3576" w:rsidRPr="00DD3AF8">
        <w:rPr>
          <w:rFonts w:asciiTheme="minorHAnsi" w:eastAsia="Times New Roman" w:hAnsiTheme="minorHAnsi" w:cstheme="minorHAnsi"/>
          <w:bCs/>
          <w:sz w:val="22"/>
          <w:szCs w:val="22"/>
          <w:u w:val="none"/>
          <w:lang w:eastAsia="pl-PL"/>
        </w:rPr>
        <w:t>0 000,00 zł.</w:t>
      </w:r>
      <w:r w:rsidR="004E67AC" w:rsidRPr="00DD3AF8">
        <w:rPr>
          <w:rFonts w:asciiTheme="minorHAnsi" w:eastAsia="Times New Roman" w:hAnsiTheme="minorHAnsi" w:cstheme="minorHAnsi"/>
          <w:bCs/>
          <w:sz w:val="22"/>
          <w:szCs w:val="22"/>
          <w:u w:val="none"/>
          <w:lang w:eastAsia="pl-PL"/>
        </w:rPr>
        <w:t xml:space="preserve"> </w:t>
      </w:r>
    </w:p>
    <w:p w:rsidR="007A4A78" w:rsidRPr="00BD435A" w:rsidRDefault="007A4A78" w:rsidP="000C1F93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DD3AF8">
        <w:rPr>
          <w:rFonts w:asciiTheme="minorHAnsi" w:hAnsiTheme="minorHAnsi" w:cstheme="minorHAnsi"/>
        </w:rPr>
        <w:t>Wykonawca zobowiązany</w:t>
      </w:r>
      <w:r w:rsidRPr="009965D3">
        <w:rPr>
          <w:rFonts w:asciiTheme="minorHAnsi" w:hAnsiTheme="minorHAnsi" w:cstheme="minorHAnsi"/>
        </w:rPr>
        <w:t xml:space="preserve"> jest do potwierdzenia posiadania ubezpieczenia</w:t>
      </w:r>
      <w:r w:rsidRPr="009965D3">
        <w:rPr>
          <w:rFonts w:asciiTheme="minorHAnsi" w:hAnsiTheme="minorHAnsi" w:cstheme="minorHAnsi"/>
          <w:bCs/>
        </w:rPr>
        <w:t xml:space="preserve"> NNW</w:t>
      </w:r>
      <w:r w:rsidR="00E4718F">
        <w:rPr>
          <w:rFonts w:asciiTheme="minorHAnsi" w:hAnsiTheme="minorHAnsi" w:cstheme="minorHAnsi"/>
          <w:bCs/>
        </w:rPr>
        <w:t>.</w:t>
      </w:r>
      <w:r w:rsidRPr="009965D3">
        <w:rPr>
          <w:rFonts w:asciiTheme="minorHAnsi" w:hAnsiTheme="minorHAnsi" w:cstheme="minorHAnsi"/>
          <w:bCs/>
        </w:rPr>
        <w:t xml:space="preserve"> Zamawiający, wymaga dostarczenia w terminie nie później niż 2 dni przed rozpoczęciem </w:t>
      </w:r>
      <w:r w:rsidR="00CC4D3F" w:rsidRPr="009965D3">
        <w:rPr>
          <w:rFonts w:asciiTheme="minorHAnsi" w:hAnsiTheme="minorHAnsi" w:cstheme="minorHAnsi"/>
          <w:bCs/>
        </w:rPr>
        <w:t>opieki</w:t>
      </w:r>
      <w:r w:rsidRPr="009965D3">
        <w:rPr>
          <w:rFonts w:asciiTheme="minorHAnsi" w:hAnsiTheme="minorHAnsi" w:cstheme="minorHAnsi"/>
          <w:bCs/>
        </w:rPr>
        <w:t xml:space="preserve"> uczestnika usługi opieki </w:t>
      </w:r>
      <w:proofErr w:type="spellStart"/>
      <w:r w:rsidRPr="009965D3">
        <w:rPr>
          <w:rFonts w:asciiTheme="minorHAnsi" w:hAnsiTheme="minorHAnsi" w:cstheme="minorHAnsi"/>
          <w:bCs/>
        </w:rPr>
        <w:t>wytchnieniowej</w:t>
      </w:r>
      <w:proofErr w:type="spellEnd"/>
      <w:r w:rsidRPr="009965D3">
        <w:rPr>
          <w:rFonts w:asciiTheme="minorHAnsi" w:hAnsiTheme="minorHAnsi" w:cstheme="minorHAnsi"/>
          <w:bCs/>
        </w:rPr>
        <w:t xml:space="preserve"> kserokopii dokumentów potwierdzających jego posiadanie.</w:t>
      </w:r>
    </w:p>
    <w:p w:rsidR="00BD435A" w:rsidRPr="00DD3AF8" w:rsidRDefault="00BD435A" w:rsidP="00BD435A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DD3AF8">
        <w:rPr>
          <w:rFonts w:asciiTheme="minorHAnsi" w:hAnsiTheme="minorHAnsi" w:cstheme="minorHAnsi"/>
        </w:rPr>
        <w:tab/>
        <w:t>Wykonawca zobowiązany jest do oświadczenia, w dniu podpisania umowy, w zakresie dopełnienia obowiązku wynikającego z ustawy z dnia 13.05.2016 r o przeciwdziałaniu zagrożeniom przestępczością na tle seksualnym (</w:t>
      </w:r>
      <w:proofErr w:type="spellStart"/>
      <w:r w:rsidRPr="00DD3AF8">
        <w:rPr>
          <w:rFonts w:asciiTheme="minorHAnsi" w:hAnsiTheme="minorHAnsi" w:cstheme="minorHAnsi"/>
        </w:rPr>
        <w:t>t.j</w:t>
      </w:r>
      <w:proofErr w:type="spellEnd"/>
      <w:r w:rsidRPr="00DD3AF8">
        <w:rPr>
          <w:rFonts w:asciiTheme="minorHAnsi" w:hAnsiTheme="minorHAnsi" w:cstheme="minorHAnsi"/>
        </w:rPr>
        <w:t>. Dz.U. z 2020 r. poz. 125), stanowiącego załącznik n</w:t>
      </w:r>
      <w:r w:rsidR="00EE3F1D">
        <w:rPr>
          <w:rFonts w:asciiTheme="minorHAnsi" w:hAnsiTheme="minorHAnsi" w:cstheme="minorHAnsi"/>
        </w:rPr>
        <w:t>r 3</w:t>
      </w:r>
      <w:r w:rsidRPr="00DD3AF8">
        <w:rPr>
          <w:rFonts w:asciiTheme="minorHAnsi" w:hAnsiTheme="minorHAnsi" w:cstheme="minorHAnsi"/>
        </w:rPr>
        <w:t xml:space="preserve"> do umowy.</w:t>
      </w:r>
    </w:p>
    <w:p w:rsidR="007A4A78" w:rsidRPr="009965D3" w:rsidRDefault="007A4A78" w:rsidP="000C1F93">
      <w:pPr>
        <w:pStyle w:val="Akapitzlist"/>
        <w:numPr>
          <w:ilvl w:val="0"/>
          <w:numId w:val="0"/>
        </w:numPr>
        <w:tabs>
          <w:tab w:val="clear" w:pos="360"/>
        </w:tabs>
        <w:suppressAutoHyphens/>
        <w:spacing w:line="360" w:lineRule="auto"/>
        <w:ind w:left="360"/>
        <w:rPr>
          <w:rFonts w:asciiTheme="minorHAnsi" w:eastAsia="Times New Roman" w:hAnsiTheme="minorHAnsi" w:cstheme="minorHAnsi"/>
          <w:b/>
          <w:sz w:val="22"/>
          <w:szCs w:val="22"/>
          <w:u w:val="none"/>
          <w:lang w:eastAsia="pl-PL"/>
        </w:rPr>
      </w:pPr>
    </w:p>
    <w:p w:rsidR="001648AF" w:rsidRPr="009965D3" w:rsidRDefault="00C203F9" w:rsidP="000C1F93">
      <w:pPr>
        <w:tabs>
          <w:tab w:val="left" w:pos="8105"/>
        </w:tabs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9965D3">
        <w:rPr>
          <w:rFonts w:asciiTheme="minorHAnsi" w:hAnsiTheme="minorHAnsi" w:cstheme="minorHAnsi"/>
          <w:b/>
        </w:rPr>
        <w:t>§ 4</w:t>
      </w:r>
    </w:p>
    <w:p w:rsidR="00997DCA" w:rsidRPr="009965D3" w:rsidRDefault="00997DCA" w:rsidP="00C178A5">
      <w:pPr>
        <w:numPr>
          <w:ilvl w:val="0"/>
          <w:numId w:val="46"/>
        </w:numPr>
        <w:spacing w:after="0" w:line="360" w:lineRule="auto"/>
        <w:ind w:left="714" w:hanging="357"/>
        <w:contextualSpacing/>
        <w:jc w:val="both"/>
        <w:rPr>
          <w:rFonts w:asciiTheme="minorHAnsi" w:eastAsia="Calibri" w:hAnsiTheme="minorHAnsi" w:cstheme="minorHAnsi"/>
          <w:lang w:eastAsia="zh-CN"/>
        </w:rPr>
      </w:pPr>
      <w:r w:rsidRPr="009965D3">
        <w:rPr>
          <w:rFonts w:asciiTheme="minorHAnsi" w:eastAsia="Calibri" w:hAnsiTheme="minorHAnsi" w:cstheme="minorHAnsi"/>
          <w:color w:val="000000"/>
          <w:lang w:eastAsia="zh-CN"/>
        </w:rPr>
        <w:t xml:space="preserve">W godzinach realizacji usług opieki </w:t>
      </w:r>
      <w:proofErr w:type="spellStart"/>
      <w:r w:rsidRPr="009965D3">
        <w:rPr>
          <w:rFonts w:asciiTheme="minorHAnsi" w:eastAsia="Calibri" w:hAnsiTheme="minorHAnsi" w:cstheme="minorHAnsi"/>
          <w:color w:val="000000"/>
          <w:lang w:eastAsia="zh-CN"/>
        </w:rPr>
        <w:t>wytchnieniowej</w:t>
      </w:r>
      <w:proofErr w:type="spellEnd"/>
      <w:r w:rsidRPr="009965D3">
        <w:rPr>
          <w:rFonts w:asciiTheme="minorHAnsi" w:eastAsia="Calibri" w:hAnsiTheme="minorHAnsi" w:cstheme="minorHAnsi"/>
          <w:color w:val="000000"/>
          <w:lang w:eastAsia="zh-CN"/>
        </w:rPr>
        <w:t xml:space="preserve"> nie mogą być świadczone usługi opiekuńcze </w:t>
      </w:r>
      <w:r w:rsidRPr="009965D3">
        <w:rPr>
          <w:rFonts w:asciiTheme="minorHAnsi" w:eastAsia="Calibri" w:hAnsiTheme="minorHAnsi" w:cstheme="minorHAnsi"/>
          <w:color w:val="000000"/>
          <w:lang w:eastAsia="zh-CN"/>
        </w:rPr>
        <w:br/>
        <w:t xml:space="preserve">lub specjalistyczne usługi opiekuńcze, o których mowa w ustawie z dnia 12 marca 2004 r. o pomocy społecznej (Dz. U. z 2020 r. poz. 1876), usługi finansowane w ramach Funduszu Solidarnościowego lub usługi obejmujące analogiczne wsparcie, finansowane z innych źródeł. </w:t>
      </w:r>
    </w:p>
    <w:p w:rsidR="00997DCA" w:rsidRPr="009965D3" w:rsidRDefault="00997DCA" w:rsidP="00C178A5">
      <w:pPr>
        <w:numPr>
          <w:ilvl w:val="0"/>
          <w:numId w:val="46"/>
        </w:numPr>
        <w:spacing w:after="0" w:line="360" w:lineRule="auto"/>
        <w:ind w:left="714" w:hanging="357"/>
        <w:contextualSpacing/>
        <w:jc w:val="both"/>
        <w:rPr>
          <w:rFonts w:asciiTheme="minorHAnsi" w:eastAsia="Calibri" w:hAnsiTheme="minorHAnsi" w:cstheme="minorHAnsi"/>
          <w:lang w:eastAsia="zh-CN"/>
        </w:rPr>
      </w:pPr>
      <w:r w:rsidRPr="009965D3">
        <w:rPr>
          <w:rFonts w:asciiTheme="minorHAnsi" w:eastAsia="Calibri" w:hAnsiTheme="minorHAnsi" w:cstheme="minorHAnsi"/>
          <w:color w:val="000000"/>
          <w:lang w:eastAsia="zh-CN"/>
        </w:rPr>
        <w:t xml:space="preserve">Usługi opieki </w:t>
      </w:r>
      <w:proofErr w:type="spellStart"/>
      <w:r w:rsidRPr="009965D3">
        <w:rPr>
          <w:rFonts w:asciiTheme="minorHAnsi" w:eastAsia="Calibri" w:hAnsiTheme="minorHAnsi" w:cstheme="minorHAnsi"/>
          <w:color w:val="000000"/>
          <w:lang w:eastAsia="zh-CN"/>
        </w:rPr>
        <w:t>wytchnieniowej</w:t>
      </w:r>
      <w:proofErr w:type="spellEnd"/>
      <w:r w:rsidRPr="009965D3">
        <w:rPr>
          <w:rFonts w:asciiTheme="minorHAnsi" w:eastAsia="Calibri" w:hAnsiTheme="minorHAnsi" w:cstheme="minorHAnsi"/>
          <w:color w:val="000000"/>
          <w:lang w:eastAsia="zh-CN"/>
        </w:rPr>
        <w:t xml:space="preserve"> </w:t>
      </w:r>
      <w:r w:rsidRPr="009965D3">
        <w:rPr>
          <w:rFonts w:asciiTheme="minorHAnsi" w:eastAsia="Calibri" w:hAnsiTheme="minorHAnsi" w:cstheme="minorHAnsi"/>
          <w:lang w:eastAsia="zh-CN"/>
        </w:rPr>
        <w:t xml:space="preserve">mogą być realizowane przez 5 dni w tygodniu </w:t>
      </w:r>
      <w:r w:rsidRPr="009965D3">
        <w:rPr>
          <w:rFonts w:asciiTheme="minorHAnsi" w:eastAsia="Calibri" w:hAnsiTheme="minorHAnsi" w:cstheme="minorHAnsi"/>
          <w:lang w:eastAsia="zh-CN"/>
        </w:rPr>
        <w:br/>
        <w:t>w godzinach 8.00 – 22.00.</w:t>
      </w:r>
    </w:p>
    <w:p w:rsidR="00997DCA" w:rsidRPr="009965D3" w:rsidRDefault="00997DCA" w:rsidP="00C178A5">
      <w:pPr>
        <w:numPr>
          <w:ilvl w:val="0"/>
          <w:numId w:val="46"/>
        </w:numPr>
        <w:spacing w:after="0" w:line="360" w:lineRule="auto"/>
        <w:ind w:left="714" w:hanging="357"/>
        <w:contextualSpacing/>
        <w:jc w:val="both"/>
        <w:rPr>
          <w:rFonts w:asciiTheme="minorHAnsi" w:eastAsia="Calibri" w:hAnsiTheme="minorHAnsi" w:cstheme="minorHAnsi"/>
          <w:lang w:eastAsia="zh-CN"/>
        </w:rPr>
      </w:pPr>
      <w:r w:rsidRPr="009965D3">
        <w:rPr>
          <w:rFonts w:asciiTheme="minorHAnsi" w:eastAsia="Calibri" w:hAnsiTheme="minorHAnsi" w:cstheme="minorHAnsi"/>
          <w:lang w:eastAsia="zh-CN"/>
        </w:rPr>
        <w:t xml:space="preserve">Osoby objęte wsparciem w ramach opieki </w:t>
      </w:r>
      <w:proofErr w:type="spellStart"/>
      <w:r w:rsidRPr="009965D3">
        <w:rPr>
          <w:rFonts w:asciiTheme="minorHAnsi" w:eastAsia="Calibri" w:hAnsiTheme="minorHAnsi" w:cstheme="minorHAnsi"/>
          <w:lang w:eastAsia="zh-CN"/>
        </w:rPr>
        <w:t>wytchnieniowej</w:t>
      </w:r>
      <w:proofErr w:type="spellEnd"/>
      <w:r w:rsidRPr="009965D3">
        <w:rPr>
          <w:rFonts w:asciiTheme="minorHAnsi" w:eastAsia="Calibri" w:hAnsiTheme="minorHAnsi" w:cstheme="minorHAnsi"/>
          <w:lang w:eastAsia="zh-CN"/>
        </w:rPr>
        <w:t xml:space="preserve"> nie ponoszą z tego tytułu żadnej odpłatności.</w:t>
      </w:r>
    </w:p>
    <w:p w:rsidR="0080705E" w:rsidRPr="009965D3" w:rsidRDefault="0080705E" w:rsidP="0080705E">
      <w:pPr>
        <w:pStyle w:val="Akapitzlist"/>
        <w:numPr>
          <w:ilvl w:val="0"/>
          <w:numId w:val="0"/>
        </w:numPr>
        <w:spacing w:line="360" w:lineRule="auto"/>
        <w:ind w:left="284"/>
        <w:contextualSpacing/>
        <w:rPr>
          <w:rFonts w:asciiTheme="minorHAnsi" w:hAnsiTheme="minorHAnsi" w:cstheme="minorHAnsi"/>
          <w:sz w:val="22"/>
          <w:szCs w:val="22"/>
          <w:u w:val="none"/>
        </w:rPr>
      </w:pPr>
    </w:p>
    <w:p w:rsidR="00342DA5" w:rsidRPr="009965D3" w:rsidRDefault="00342DA5" w:rsidP="000C1F93">
      <w:pPr>
        <w:tabs>
          <w:tab w:val="left" w:pos="8105"/>
        </w:tabs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9965D3">
        <w:rPr>
          <w:rFonts w:asciiTheme="minorHAnsi" w:hAnsiTheme="minorHAnsi" w:cstheme="minorHAnsi"/>
          <w:b/>
        </w:rPr>
        <w:t xml:space="preserve">§ </w:t>
      </w:r>
      <w:r w:rsidR="009D6C45" w:rsidRPr="009965D3">
        <w:rPr>
          <w:rFonts w:asciiTheme="minorHAnsi" w:hAnsiTheme="minorHAnsi" w:cstheme="minorHAnsi"/>
          <w:b/>
        </w:rPr>
        <w:t>5</w:t>
      </w:r>
    </w:p>
    <w:p w:rsidR="00DC54E4" w:rsidRPr="009965D3" w:rsidRDefault="00DF4FB8" w:rsidP="004C0765">
      <w:pPr>
        <w:pStyle w:val="Akapitzlist"/>
        <w:numPr>
          <w:ilvl w:val="0"/>
          <w:numId w:val="2"/>
        </w:numPr>
        <w:tabs>
          <w:tab w:val="left" w:pos="8105"/>
        </w:tabs>
        <w:spacing w:line="360" w:lineRule="auto"/>
        <w:rPr>
          <w:rFonts w:asciiTheme="minorHAnsi" w:hAnsiTheme="minorHAnsi" w:cstheme="minorHAnsi"/>
          <w:sz w:val="22"/>
          <w:szCs w:val="22"/>
          <w:u w:val="none"/>
        </w:rPr>
      </w:pPr>
      <w:r w:rsidRPr="009965D3">
        <w:rPr>
          <w:rFonts w:asciiTheme="minorHAnsi" w:hAnsiTheme="minorHAnsi" w:cstheme="minorHAnsi"/>
          <w:sz w:val="22"/>
          <w:szCs w:val="22"/>
          <w:u w:val="none"/>
        </w:rPr>
        <w:t>Wykonawca zobowiąz</w:t>
      </w:r>
      <w:r w:rsidR="00387114" w:rsidRPr="009965D3">
        <w:rPr>
          <w:rFonts w:asciiTheme="minorHAnsi" w:hAnsiTheme="minorHAnsi" w:cstheme="minorHAnsi"/>
          <w:sz w:val="22"/>
          <w:szCs w:val="22"/>
          <w:u w:val="none"/>
        </w:rPr>
        <w:t>uje się do</w:t>
      </w:r>
      <w:r w:rsidRPr="009965D3">
        <w:rPr>
          <w:rFonts w:asciiTheme="minorHAnsi" w:hAnsiTheme="minorHAnsi" w:cstheme="minorHAnsi"/>
          <w:sz w:val="22"/>
          <w:szCs w:val="22"/>
          <w:u w:val="none"/>
        </w:rPr>
        <w:t xml:space="preserve"> prowadz</w:t>
      </w:r>
      <w:r w:rsidR="00387114" w:rsidRPr="009965D3">
        <w:rPr>
          <w:rFonts w:asciiTheme="minorHAnsi" w:hAnsiTheme="minorHAnsi" w:cstheme="minorHAnsi"/>
          <w:sz w:val="22"/>
          <w:szCs w:val="22"/>
          <w:u w:val="none"/>
        </w:rPr>
        <w:t>eni</w:t>
      </w:r>
      <w:r w:rsidR="004C0765" w:rsidRPr="009965D3">
        <w:rPr>
          <w:rFonts w:asciiTheme="minorHAnsi" w:hAnsiTheme="minorHAnsi" w:cstheme="minorHAnsi"/>
          <w:sz w:val="22"/>
          <w:szCs w:val="22"/>
          <w:u w:val="none"/>
        </w:rPr>
        <w:t xml:space="preserve">a </w:t>
      </w:r>
      <w:r w:rsidR="00420D5C" w:rsidRPr="009965D3">
        <w:rPr>
          <w:rFonts w:asciiTheme="minorHAnsi" w:hAnsiTheme="minorHAnsi" w:cstheme="minorHAnsi"/>
          <w:sz w:val="22"/>
          <w:szCs w:val="22"/>
          <w:u w:val="none"/>
        </w:rPr>
        <w:t>K</w:t>
      </w:r>
      <w:r w:rsidRPr="009965D3">
        <w:rPr>
          <w:rFonts w:asciiTheme="minorHAnsi" w:hAnsiTheme="minorHAnsi" w:cstheme="minorHAnsi"/>
          <w:sz w:val="22"/>
          <w:szCs w:val="22"/>
          <w:u w:val="none"/>
        </w:rPr>
        <w:t>arty</w:t>
      </w:r>
      <w:r w:rsidR="00420D5C" w:rsidRPr="009965D3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387114" w:rsidRPr="009965D3">
        <w:rPr>
          <w:rFonts w:asciiTheme="minorHAnsi" w:hAnsiTheme="minorHAnsi" w:cstheme="minorHAnsi"/>
          <w:sz w:val="22"/>
          <w:szCs w:val="22"/>
          <w:u w:val="none"/>
        </w:rPr>
        <w:t>R</w:t>
      </w:r>
      <w:r w:rsidR="00420D5C" w:rsidRPr="009965D3">
        <w:rPr>
          <w:rFonts w:asciiTheme="minorHAnsi" w:hAnsiTheme="minorHAnsi" w:cstheme="minorHAnsi"/>
          <w:sz w:val="22"/>
          <w:szCs w:val="22"/>
          <w:u w:val="none"/>
        </w:rPr>
        <w:t xml:space="preserve">ealizacji Programu „Opieka </w:t>
      </w:r>
      <w:proofErr w:type="spellStart"/>
      <w:r w:rsidR="00420D5C" w:rsidRPr="009965D3">
        <w:rPr>
          <w:rFonts w:asciiTheme="minorHAnsi" w:hAnsiTheme="minorHAnsi" w:cstheme="minorHAnsi"/>
          <w:sz w:val="22"/>
          <w:szCs w:val="22"/>
          <w:u w:val="none"/>
        </w:rPr>
        <w:t>wytchnieniowa</w:t>
      </w:r>
      <w:proofErr w:type="spellEnd"/>
      <w:r w:rsidR="00420D5C" w:rsidRPr="009965D3">
        <w:rPr>
          <w:rFonts w:asciiTheme="minorHAnsi" w:hAnsiTheme="minorHAnsi" w:cstheme="minorHAnsi"/>
          <w:sz w:val="22"/>
          <w:szCs w:val="22"/>
          <w:u w:val="none"/>
        </w:rPr>
        <w:t>” – edycja 202</w:t>
      </w:r>
      <w:r w:rsidR="00151394" w:rsidRPr="009965D3">
        <w:rPr>
          <w:rFonts w:asciiTheme="minorHAnsi" w:hAnsiTheme="minorHAnsi" w:cstheme="minorHAnsi"/>
          <w:sz w:val="22"/>
          <w:szCs w:val="22"/>
          <w:u w:val="none"/>
        </w:rPr>
        <w:t>2</w:t>
      </w:r>
      <w:r w:rsidRPr="009965D3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CC204D" w:rsidRPr="009965D3">
        <w:rPr>
          <w:rFonts w:asciiTheme="minorHAnsi" w:hAnsiTheme="minorHAnsi" w:cstheme="minorHAnsi"/>
          <w:sz w:val="22"/>
          <w:szCs w:val="22"/>
          <w:u w:val="none"/>
        </w:rPr>
        <w:t xml:space="preserve">(wg załącznika nr </w:t>
      </w:r>
      <w:r w:rsidR="00031671">
        <w:rPr>
          <w:rFonts w:asciiTheme="minorHAnsi" w:hAnsiTheme="minorHAnsi" w:cstheme="minorHAnsi"/>
          <w:sz w:val="22"/>
          <w:szCs w:val="22"/>
          <w:u w:val="none"/>
        </w:rPr>
        <w:t xml:space="preserve">3 </w:t>
      </w:r>
      <w:r w:rsidR="00CC204D" w:rsidRPr="009965D3">
        <w:rPr>
          <w:rFonts w:asciiTheme="minorHAnsi" w:hAnsiTheme="minorHAnsi" w:cstheme="minorHAnsi"/>
          <w:sz w:val="22"/>
          <w:szCs w:val="22"/>
          <w:u w:val="none"/>
        </w:rPr>
        <w:t xml:space="preserve">do </w:t>
      </w:r>
      <w:r w:rsidR="00227776" w:rsidRPr="009965D3">
        <w:rPr>
          <w:rFonts w:asciiTheme="minorHAnsi" w:hAnsiTheme="minorHAnsi" w:cstheme="minorHAnsi"/>
          <w:sz w:val="22"/>
          <w:szCs w:val="22"/>
          <w:u w:val="none"/>
        </w:rPr>
        <w:t xml:space="preserve">niniejszej </w:t>
      </w:r>
      <w:r w:rsidR="00CC204D" w:rsidRPr="009965D3">
        <w:rPr>
          <w:rFonts w:asciiTheme="minorHAnsi" w:hAnsiTheme="minorHAnsi" w:cstheme="minorHAnsi"/>
          <w:sz w:val="22"/>
          <w:szCs w:val="22"/>
          <w:u w:val="none"/>
        </w:rPr>
        <w:t>umowy)</w:t>
      </w:r>
      <w:r w:rsidR="00420D5C" w:rsidRPr="009965D3">
        <w:rPr>
          <w:rFonts w:asciiTheme="minorHAnsi" w:hAnsiTheme="minorHAnsi" w:cstheme="minorHAnsi"/>
          <w:sz w:val="22"/>
          <w:szCs w:val="22"/>
          <w:u w:val="none"/>
        </w:rPr>
        <w:t>.</w:t>
      </w:r>
    </w:p>
    <w:p w:rsidR="00F27218" w:rsidRDefault="00420D5C" w:rsidP="000C1F93">
      <w:pPr>
        <w:widowControl w:val="0"/>
        <w:numPr>
          <w:ilvl w:val="0"/>
          <w:numId w:val="2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604EC2">
        <w:rPr>
          <w:rFonts w:asciiTheme="minorHAnsi" w:hAnsiTheme="minorHAnsi" w:cstheme="minorHAnsi"/>
        </w:rPr>
        <w:t>Dokument, o który</w:t>
      </w:r>
      <w:r w:rsidR="00CF27DB" w:rsidRPr="00604EC2">
        <w:rPr>
          <w:rFonts w:asciiTheme="minorHAnsi" w:hAnsiTheme="minorHAnsi" w:cstheme="minorHAnsi"/>
        </w:rPr>
        <w:t>m</w:t>
      </w:r>
      <w:r w:rsidRPr="00604EC2">
        <w:rPr>
          <w:rFonts w:asciiTheme="minorHAnsi" w:hAnsiTheme="minorHAnsi" w:cstheme="minorHAnsi"/>
        </w:rPr>
        <w:t xml:space="preserve"> mowa w ust. 1 należy</w:t>
      </w:r>
      <w:r w:rsidR="00F27218">
        <w:rPr>
          <w:rFonts w:asciiTheme="minorHAnsi" w:hAnsiTheme="minorHAnsi" w:cstheme="minorHAnsi"/>
        </w:rPr>
        <w:t>:</w:t>
      </w:r>
    </w:p>
    <w:p w:rsidR="00604EC2" w:rsidRDefault="00420D5C" w:rsidP="00F27218">
      <w:pPr>
        <w:pStyle w:val="Akapitzlist"/>
        <w:numPr>
          <w:ilvl w:val="0"/>
          <w:numId w:val="49"/>
        </w:numPr>
        <w:tabs>
          <w:tab w:val="left" w:pos="8105"/>
        </w:tabs>
        <w:spacing w:line="360" w:lineRule="auto"/>
        <w:rPr>
          <w:rFonts w:asciiTheme="minorHAnsi" w:hAnsiTheme="minorHAnsi" w:cstheme="minorHAnsi"/>
          <w:sz w:val="22"/>
          <w:szCs w:val="22"/>
          <w:u w:val="none"/>
        </w:rPr>
      </w:pPr>
      <w:r w:rsidRPr="00F27218">
        <w:rPr>
          <w:rFonts w:asciiTheme="minorHAnsi" w:hAnsiTheme="minorHAnsi" w:cstheme="minorHAnsi"/>
          <w:sz w:val="22"/>
          <w:szCs w:val="22"/>
          <w:u w:val="none"/>
        </w:rPr>
        <w:t>prowadzić na bieżąco, w formie papierowej</w:t>
      </w:r>
      <w:r w:rsidR="0078234B" w:rsidRPr="00F27218">
        <w:rPr>
          <w:rFonts w:asciiTheme="minorHAnsi" w:hAnsiTheme="minorHAnsi" w:cstheme="minorHAnsi"/>
          <w:sz w:val="22"/>
          <w:szCs w:val="22"/>
          <w:u w:val="none"/>
        </w:rPr>
        <w:t xml:space="preserve">, czytelnie, a ewentualne skreślenia i poprawki należy zaparafować </w:t>
      </w:r>
      <w:r w:rsidR="00F27218">
        <w:rPr>
          <w:rFonts w:asciiTheme="minorHAnsi" w:hAnsiTheme="minorHAnsi" w:cstheme="minorHAnsi"/>
          <w:sz w:val="22"/>
          <w:szCs w:val="22"/>
          <w:u w:val="none"/>
        </w:rPr>
        <w:t>z datą;</w:t>
      </w:r>
    </w:p>
    <w:p w:rsidR="00F27218" w:rsidRPr="00F27218" w:rsidRDefault="00F27218" w:rsidP="00F27218">
      <w:pPr>
        <w:pStyle w:val="Akapitzlist"/>
        <w:numPr>
          <w:ilvl w:val="0"/>
          <w:numId w:val="49"/>
        </w:numPr>
        <w:tabs>
          <w:tab w:val="left" w:pos="8105"/>
        </w:tabs>
        <w:spacing w:line="360" w:lineRule="auto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udostępnić w przypadku kontroli realizacji usługi opieki </w:t>
      </w:r>
      <w:proofErr w:type="spellStart"/>
      <w:r>
        <w:rPr>
          <w:rFonts w:asciiTheme="minorHAnsi" w:hAnsiTheme="minorHAnsi" w:cstheme="minorHAnsi"/>
          <w:sz w:val="22"/>
          <w:szCs w:val="22"/>
          <w:u w:val="none"/>
        </w:rPr>
        <w:t>wytchnieniowej</w:t>
      </w:r>
      <w:proofErr w:type="spellEnd"/>
      <w:r>
        <w:rPr>
          <w:rFonts w:asciiTheme="minorHAnsi" w:hAnsiTheme="minorHAnsi" w:cstheme="minorHAnsi"/>
          <w:sz w:val="22"/>
          <w:szCs w:val="22"/>
          <w:u w:val="none"/>
        </w:rPr>
        <w:t>.</w:t>
      </w:r>
    </w:p>
    <w:p w:rsidR="00420D5C" w:rsidRPr="00604EC2" w:rsidRDefault="00227776" w:rsidP="000C1F93">
      <w:pPr>
        <w:widowControl w:val="0"/>
        <w:numPr>
          <w:ilvl w:val="0"/>
          <w:numId w:val="2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604EC2">
        <w:rPr>
          <w:rFonts w:asciiTheme="minorHAnsi" w:hAnsiTheme="minorHAnsi" w:cstheme="minorHAnsi"/>
        </w:rPr>
        <w:t>Podczas kontroli</w:t>
      </w:r>
      <w:r w:rsidR="00420D5C" w:rsidRPr="00604EC2">
        <w:rPr>
          <w:rFonts w:asciiTheme="minorHAnsi" w:hAnsiTheme="minorHAnsi" w:cstheme="minorHAnsi"/>
        </w:rPr>
        <w:t xml:space="preserve"> świadczonej usługi </w:t>
      </w:r>
      <w:proofErr w:type="spellStart"/>
      <w:r w:rsidR="00420D5C" w:rsidRPr="00604EC2">
        <w:rPr>
          <w:rFonts w:asciiTheme="minorHAnsi" w:hAnsiTheme="minorHAnsi" w:cstheme="minorHAnsi"/>
        </w:rPr>
        <w:t>wytchnieniowej</w:t>
      </w:r>
      <w:proofErr w:type="spellEnd"/>
      <w:r w:rsidR="00420D5C" w:rsidRPr="00604EC2">
        <w:rPr>
          <w:rFonts w:asciiTheme="minorHAnsi" w:hAnsiTheme="minorHAnsi" w:cstheme="minorHAnsi"/>
        </w:rPr>
        <w:t xml:space="preserve"> przez upoważnionych p</w:t>
      </w:r>
      <w:r w:rsidR="00006746" w:rsidRPr="00604EC2">
        <w:rPr>
          <w:rFonts w:asciiTheme="minorHAnsi" w:hAnsiTheme="minorHAnsi" w:cstheme="minorHAnsi"/>
        </w:rPr>
        <w:t>racowników MOPS w Łodzi</w:t>
      </w:r>
      <w:r w:rsidR="00420D5C" w:rsidRPr="00604EC2">
        <w:rPr>
          <w:rFonts w:asciiTheme="minorHAnsi" w:hAnsiTheme="minorHAnsi" w:cstheme="minorHAnsi"/>
        </w:rPr>
        <w:t xml:space="preserve"> </w:t>
      </w:r>
      <w:r w:rsidR="00CF27DB" w:rsidRPr="00604EC2">
        <w:rPr>
          <w:rFonts w:asciiTheme="minorHAnsi" w:hAnsiTheme="minorHAnsi" w:cstheme="minorHAnsi"/>
        </w:rPr>
        <w:t xml:space="preserve">                  </w:t>
      </w:r>
      <w:r w:rsidR="00420D5C" w:rsidRPr="00604EC2">
        <w:rPr>
          <w:rFonts w:asciiTheme="minorHAnsi" w:hAnsiTheme="minorHAnsi" w:cstheme="minorHAnsi"/>
        </w:rPr>
        <w:t>w dokumentach, o których mowa w ust. 1 dokonywany b</w:t>
      </w:r>
      <w:r w:rsidRPr="00604EC2">
        <w:rPr>
          <w:rFonts w:asciiTheme="minorHAnsi" w:hAnsiTheme="minorHAnsi" w:cstheme="minorHAnsi"/>
        </w:rPr>
        <w:t>ędzie wpis potwierdzający kontrolę</w:t>
      </w:r>
      <w:r w:rsidR="00420D5C" w:rsidRPr="00604EC2">
        <w:rPr>
          <w:rFonts w:asciiTheme="minorHAnsi" w:hAnsiTheme="minorHAnsi" w:cstheme="minorHAnsi"/>
        </w:rPr>
        <w:t xml:space="preserve">, jej cel, datę, </w:t>
      </w:r>
      <w:r w:rsidR="00F85F07" w:rsidRPr="00604EC2">
        <w:rPr>
          <w:rFonts w:asciiTheme="minorHAnsi" w:hAnsiTheme="minorHAnsi" w:cstheme="minorHAnsi"/>
        </w:rPr>
        <w:t xml:space="preserve">podpis osoby dokonującej wpisu oraz ewentualne </w:t>
      </w:r>
      <w:r w:rsidR="00420D5C" w:rsidRPr="00604EC2">
        <w:rPr>
          <w:rFonts w:asciiTheme="minorHAnsi" w:hAnsiTheme="minorHAnsi" w:cstheme="minorHAnsi"/>
        </w:rPr>
        <w:t>wnioski i uwagi.</w:t>
      </w:r>
    </w:p>
    <w:p w:rsidR="00ED3C20" w:rsidRPr="009965D3" w:rsidRDefault="00ED3C20" w:rsidP="000C1F93">
      <w:pPr>
        <w:widowControl w:val="0"/>
        <w:numPr>
          <w:ilvl w:val="0"/>
          <w:numId w:val="2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9965D3">
        <w:rPr>
          <w:rFonts w:asciiTheme="minorHAnsi" w:hAnsiTheme="minorHAnsi" w:cstheme="minorHAnsi"/>
        </w:rPr>
        <w:lastRenderedPageBreak/>
        <w:t xml:space="preserve">Wykonawca jest zobowiązany niezwłocznie informować Zamawiającego o każdej zmianie mającej wpływ na realizację zadań wynikających z </w:t>
      </w:r>
      <w:r w:rsidR="00227776" w:rsidRPr="009965D3">
        <w:rPr>
          <w:rFonts w:asciiTheme="minorHAnsi" w:hAnsiTheme="minorHAnsi" w:cstheme="minorHAnsi"/>
        </w:rPr>
        <w:t xml:space="preserve">niniejszej </w:t>
      </w:r>
      <w:r w:rsidRPr="009965D3">
        <w:rPr>
          <w:rFonts w:asciiTheme="minorHAnsi" w:hAnsiTheme="minorHAnsi" w:cstheme="minorHAnsi"/>
        </w:rPr>
        <w:t>umowy.</w:t>
      </w:r>
    </w:p>
    <w:p w:rsidR="001921CC" w:rsidRPr="009965D3" w:rsidRDefault="00BF42DD" w:rsidP="000C1F93">
      <w:pPr>
        <w:widowControl w:val="0"/>
        <w:numPr>
          <w:ilvl w:val="0"/>
          <w:numId w:val="2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9965D3">
        <w:rPr>
          <w:rFonts w:asciiTheme="minorHAnsi" w:hAnsiTheme="minorHAnsi" w:cstheme="minorHAnsi"/>
        </w:rPr>
        <w:t>Wykonawca zobowi</w:t>
      </w:r>
      <w:r w:rsidR="003A187E" w:rsidRPr="009965D3">
        <w:rPr>
          <w:rFonts w:asciiTheme="minorHAnsi" w:hAnsiTheme="minorHAnsi" w:cstheme="minorHAnsi"/>
        </w:rPr>
        <w:t>ą</w:t>
      </w:r>
      <w:r w:rsidRPr="009965D3">
        <w:rPr>
          <w:rFonts w:asciiTheme="minorHAnsi" w:hAnsiTheme="minorHAnsi" w:cstheme="minorHAnsi"/>
        </w:rPr>
        <w:t xml:space="preserve">zuje się współpracować z pracownikami </w:t>
      </w:r>
      <w:r w:rsidR="00E251CD" w:rsidRPr="009965D3">
        <w:rPr>
          <w:rFonts w:asciiTheme="minorHAnsi" w:hAnsiTheme="minorHAnsi" w:cstheme="minorHAnsi"/>
        </w:rPr>
        <w:t>MOPS</w:t>
      </w:r>
      <w:r w:rsidR="004C0765" w:rsidRPr="009965D3">
        <w:rPr>
          <w:rFonts w:asciiTheme="minorHAnsi" w:hAnsiTheme="minorHAnsi" w:cstheme="minorHAnsi"/>
        </w:rPr>
        <w:t xml:space="preserve"> w Łodzi</w:t>
      </w:r>
      <w:r w:rsidR="00E57516" w:rsidRPr="009965D3">
        <w:rPr>
          <w:rFonts w:asciiTheme="minorHAnsi" w:hAnsiTheme="minorHAnsi" w:cstheme="minorHAnsi"/>
        </w:rPr>
        <w:t xml:space="preserve">. </w:t>
      </w:r>
      <w:r w:rsidRPr="009965D3">
        <w:rPr>
          <w:rFonts w:asciiTheme="minorHAnsi" w:hAnsiTheme="minorHAnsi" w:cstheme="minorHAnsi"/>
        </w:rPr>
        <w:t xml:space="preserve">Poprzez współpracę rozumie się wymianę informacji </w:t>
      </w:r>
      <w:r w:rsidR="003C106D" w:rsidRPr="009965D3">
        <w:rPr>
          <w:rFonts w:asciiTheme="minorHAnsi" w:hAnsiTheme="minorHAnsi" w:cstheme="minorHAnsi"/>
        </w:rPr>
        <w:t>dotyczącą wszelkich zdarzeń mających wpływ na realizację</w:t>
      </w:r>
      <w:r w:rsidR="00227776" w:rsidRPr="009965D3">
        <w:rPr>
          <w:rFonts w:asciiTheme="minorHAnsi" w:hAnsiTheme="minorHAnsi" w:cstheme="minorHAnsi"/>
        </w:rPr>
        <w:t xml:space="preserve"> niniejszej</w:t>
      </w:r>
      <w:r w:rsidR="003C106D" w:rsidRPr="009965D3">
        <w:rPr>
          <w:rFonts w:asciiTheme="minorHAnsi" w:hAnsiTheme="minorHAnsi" w:cstheme="minorHAnsi"/>
        </w:rPr>
        <w:t xml:space="preserve"> umowy.</w:t>
      </w:r>
    </w:p>
    <w:p w:rsidR="00387114" w:rsidRPr="009965D3" w:rsidRDefault="00387114" w:rsidP="000C1F93">
      <w:pPr>
        <w:widowControl w:val="0"/>
        <w:numPr>
          <w:ilvl w:val="0"/>
          <w:numId w:val="2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9965D3">
        <w:rPr>
          <w:rFonts w:asciiTheme="minorHAnsi" w:hAnsiTheme="minorHAnsi" w:cstheme="minorHAnsi"/>
          <w:bCs/>
        </w:rPr>
        <w:t>Z</w:t>
      </w:r>
      <w:r w:rsidR="00414B80" w:rsidRPr="009965D3">
        <w:rPr>
          <w:rFonts w:asciiTheme="minorHAnsi" w:hAnsiTheme="minorHAnsi" w:cstheme="minorHAnsi"/>
          <w:bCs/>
        </w:rPr>
        <w:t>e strony</w:t>
      </w:r>
      <w:r w:rsidRPr="009965D3">
        <w:rPr>
          <w:rFonts w:asciiTheme="minorHAnsi" w:hAnsiTheme="minorHAnsi" w:cstheme="minorHAnsi"/>
          <w:bCs/>
        </w:rPr>
        <w:t xml:space="preserve"> Zamawiającego </w:t>
      </w:r>
      <w:proofErr w:type="spellStart"/>
      <w:r w:rsidRPr="009965D3">
        <w:rPr>
          <w:rFonts w:asciiTheme="minorHAnsi" w:hAnsiTheme="minorHAnsi" w:cstheme="minorHAnsi"/>
          <w:bCs/>
        </w:rPr>
        <w:t>t</w:t>
      </w:r>
      <w:r w:rsidR="004C0765" w:rsidRPr="009965D3">
        <w:rPr>
          <w:rFonts w:asciiTheme="minorHAnsi" w:hAnsiTheme="minorHAnsi" w:cstheme="minorHAnsi"/>
          <w:bCs/>
        </w:rPr>
        <w:t>.</w:t>
      </w:r>
      <w:r w:rsidRPr="009965D3">
        <w:rPr>
          <w:rFonts w:asciiTheme="minorHAnsi" w:hAnsiTheme="minorHAnsi" w:cstheme="minorHAnsi"/>
          <w:bCs/>
        </w:rPr>
        <w:t>j</w:t>
      </w:r>
      <w:proofErr w:type="spellEnd"/>
      <w:r w:rsidRPr="009965D3">
        <w:rPr>
          <w:rFonts w:asciiTheme="minorHAnsi" w:hAnsiTheme="minorHAnsi" w:cstheme="minorHAnsi"/>
          <w:bCs/>
        </w:rPr>
        <w:t>. MOPS</w:t>
      </w:r>
      <w:r w:rsidR="004C0765" w:rsidRPr="009965D3">
        <w:rPr>
          <w:rFonts w:asciiTheme="minorHAnsi" w:hAnsiTheme="minorHAnsi" w:cstheme="minorHAnsi"/>
          <w:bCs/>
        </w:rPr>
        <w:t xml:space="preserve"> w Łodzi</w:t>
      </w:r>
      <w:r w:rsidRPr="009965D3">
        <w:rPr>
          <w:rFonts w:asciiTheme="minorHAnsi" w:hAnsiTheme="minorHAnsi" w:cstheme="minorHAnsi"/>
          <w:bCs/>
        </w:rPr>
        <w:t xml:space="preserve"> osobami </w:t>
      </w:r>
      <w:r w:rsidR="00031671">
        <w:rPr>
          <w:rFonts w:asciiTheme="minorHAnsi" w:hAnsiTheme="minorHAnsi" w:cstheme="minorHAnsi"/>
          <w:bCs/>
        </w:rPr>
        <w:t>wyznaczonymi</w:t>
      </w:r>
      <w:r w:rsidRPr="009965D3">
        <w:rPr>
          <w:rFonts w:asciiTheme="minorHAnsi" w:hAnsiTheme="minorHAnsi" w:cstheme="minorHAnsi"/>
          <w:bCs/>
        </w:rPr>
        <w:t xml:space="preserve"> do kontaktu i </w:t>
      </w:r>
      <w:r w:rsidR="0071618F" w:rsidRPr="009965D3">
        <w:rPr>
          <w:rFonts w:asciiTheme="minorHAnsi" w:hAnsiTheme="minorHAnsi" w:cstheme="minorHAnsi"/>
          <w:bCs/>
        </w:rPr>
        <w:t xml:space="preserve">wizyt </w:t>
      </w:r>
      <w:r w:rsidR="001172AB" w:rsidRPr="009965D3">
        <w:rPr>
          <w:rFonts w:asciiTheme="minorHAnsi" w:hAnsiTheme="minorHAnsi" w:cstheme="minorHAnsi"/>
          <w:bCs/>
        </w:rPr>
        <w:t>monitorujących</w:t>
      </w:r>
      <w:r w:rsidRPr="009965D3">
        <w:rPr>
          <w:rFonts w:asciiTheme="minorHAnsi" w:hAnsiTheme="minorHAnsi" w:cstheme="minorHAnsi"/>
          <w:bCs/>
        </w:rPr>
        <w:t xml:space="preserve"> są:</w:t>
      </w:r>
    </w:p>
    <w:p w:rsidR="00387114" w:rsidRPr="009965D3" w:rsidRDefault="00387114" w:rsidP="000C1F93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454"/>
        <w:contextualSpacing/>
        <w:jc w:val="both"/>
        <w:rPr>
          <w:rFonts w:asciiTheme="minorHAnsi" w:hAnsiTheme="minorHAnsi" w:cstheme="minorHAnsi"/>
          <w:bCs/>
        </w:rPr>
      </w:pPr>
      <w:r w:rsidRPr="009965D3">
        <w:rPr>
          <w:rFonts w:asciiTheme="minorHAnsi" w:hAnsiTheme="minorHAnsi" w:cstheme="minorHAnsi"/>
          <w:bCs/>
        </w:rPr>
        <w:t>………………………………………., tel. …………………..</w:t>
      </w:r>
    </w:p>
    <w:p w:rsidR="00165001" w:rsidRPr="009965D3" w:rsidRDefault="00387114" w:rsidP="000C1F93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454"/>
        <w:contextualSpacing/>
        <w:jc w:val="both"/>
        <w:rPr>
          <w:rFonts w:asciiTheme="minorHAnsi" w:hAnsiTheme="minorHAnsi" w:cstheme="minorHAnsi"/>
          <w:bCs/>
        </w:rPr>
      </w:pPr>
      <w:r w:rsidRPr="009965D3">
        <w:rPr>
          <w:rFonts w:asciiTheme="minorHAnsi" w:hAnsiTheme="minorHAnsi" w:cstheme="minorHAnsi"/>
          <w:bCs/>
        </w:rPr>
        <w:t>………………………………………., tel. …………………..</w:t>
      </w:r>
    </w:p>
    <w:p w:rsidR="00A629BE" w:rsidRPr="009965D3" w:rsidRDefault="004C0765" w:rsidP="000C1F93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454"/>
        <w:contextualSpacing/>
        <w:jc w:val="both"/>
        <w:rPr>
          <w:rFonts w:asciiTheme="minorHAnsi" w:hAnsiTheme="minorHAnsi" w:cstheme="minorHAnsi"/>
          <w:bCs/>
        </w:rPr>
      </w:pPr>
      <w:r w:rsidRPr="009965D3">
        <w:rPr>
          <w:rFonts w:asciiTheme="minorHAnsi" w:hAnsiTheme="minorHAnsi" w:cstheme="minorHAnsi"/>
          <w:bCs/>
        </w:rPr>
        <w:t>..</w:t>
      </w:r>
      <w:r w:rsidR="00A629BE" w:rsidRPr="009965D3">
        <w:rPr>
          <w:rFonts w:asciiTheme="minorHAnsi" w:hAnsiTheme="minorHAnsi" w:cstheme="minorHAnsi"/>
          <w:bCs/>
        </w:rPr>
        <w:t>…………………………………….., tel. …………………….</w:t>
      </w:r>
    </w:p>
    <w:p w:rsidR="001921CC" w:rsidRPr="009965D3" w:rsidRDefault="00160DCE" w:rsidP="000C1F93">
      <w:pPr>
        <w:widowControl w:val="0"/>
        <w:tabs>
          <w:tab w:val="left" w:pos="360"/>
          <w:tab w:val="left" w:pos="1815"/>
        </w:tabs>
        <w:autoSpaceDE w:val="0"/>
        <w:autoSpaceDN w:val="0"/>
        <w:adjustRightInd w:val="0"/>
        <w:spacing w:after="0" w:line="360" w:lineRule="auto"/>
        <w:ind w:left="454"/>
        <w:contextualSpacing/>
        <w:jc w:val="both"/>
        <w:rPr>
          <w:rFonts w:asciiTheme="minorHAnsi" w:hAnsiTheme="minorHAnsi" w:cstheme="minorHAnsi"/>
          <w:bCs/>
        </w:rPr>
      </w:pPr>
      <w:r w:rsidRPr="009965D3">
        <w:rPr>
          <w:rFonts w:asciiTheme="minorHAnsi" w:hAnsiTheme="minorHAnsi" w:cstheme="minorHAnsi"/>
          <w:bCs/>
        </w:rPr>
        <w:tab/>
      </w:r>
    </w:p>
    <w:p w:rsidR="00387114" w:rsidRPr="009965D3" w:rsidRDefault="00227776" w:rsidP="004C0765">
      <w:pPr>
        <w:pStyle w:val="Akapitzlist"/>
        <w:numPr>
          <w:ilvl w:val="0"/>
          <w:numId w:val="2"/>
        </w:numPr>
        <w:tabs>
          <w:tab w:val="left" w:pos="8105"/>
        </w:tabs>
        <w:spacing w:line="360" w:lineRule="auto"/>
        <w:contextualSpacing/>
        <w:rPr>
          <w:rFonts w:asciiTheme="minorHAnsi" w:hAnsiTheme="minorHAnsi" w:cstheme="minorHAnsi"/>
          <w:bCs/>
          <w:sz w:val="22"/>
          <w:szCs w:val="22"/>
          <w:u w:val="none"/>
        </w:rPr>
      </w:pPr>
      <w:r w:rsidRPr="009965D3">
        <w:rPr>
          <w:rFonts w:asciiTheme="minorHAnsi" w:hAnsiTheme="minorHAnsi" w:cstheme="minorHAnsi"/>
          <w:bCs/>
          <w:sz w:val="22"/>
          <w:szCs w:val="22"/>
          <w:u w:val="none"/>
        </w:rPr>
        <w:t>Z</w:t>
      </w:r>
      <w:r w:rsidR="00414B80" w:rsidRPr="009965D3">
        <w:rPr>
          <w:rFonts w:asciiTheme="minorHAnsi" w:hAnsiTheme="minorHAnsi" w:cstheme="minorHAnsi"/>
          <w:bCs/>
          <w:sz w:val="22"/>
          <w:szCs w:val="22"/>
          <w:u w:val="none"/>
        </w:rPr>
        <w:t>e strony</w:t>
      </w:r>
      <w:r w:rsidRPr="009965D3">
        <w:rPr>
          <w:rFonts w:asciiTheme="minorHAnsi" w:hAnsiTheme="minorHAnsi" w:cstheme="minorHAnsi"/>
          <w:bCs/>
          <w:sz w:val="22"/>
          <w:szCs w:val="22"/>
          <w:u w:val="none"/>
        </w:rPr>
        <w:t xml:space="preserve"> W</w:t>
      </w:r>
      <w:r w:rsidR="00387114" w:rsidRPr="009965D3">
        <w:rPr>
          <w:rFonts w:asciiTheme="minorHAnsi" w:hAnsiTheme="minorHAnsi" w:cstheme="minorHAnsi"/>
          <w:bCs/>
          <w:sz w:val="22"/>
          <w:szCs w:val="22"/>
          <w:u w:val="none"/>
        </w:rPr>
        <w:t xml:space="preserve">ykonawcy osobami </w:t>
      </w:r>
      <w:r w:rsidR="00031671">
        <w:rPr>
          <w:rFonts w:asciiTheme="minorHAnsi" w:hAnsiTheme="minorHAnsi" w:cstheme="minorHAnsi"/>
          <w:bCs/>
          <w:sz w:val="22"/>
          <w:szCs w:val="22"/>
          <w:u w:val="none"/>
        </w:rPr>
        <w:t>wyznaczonymi</w:t>
      </w:r>
      <w:r w:rsidR="00387114" w:rsidRPr="009965D3">
        <w:rPr>
          <w:rFonts w:asciiTheme="minorHAnsi" w:hAnsiTheme="minorHAnsi" w:cstheme="minorHAnsi"/>
          <w:bCs/>
          <w:sz w:val="22"/>
          <w:szCs w:val="22"/>
          <w:u w:val="none"/>
        </w:rPr>
        <w:t xml:space="preserve"> do kontaktu są:</w:t>
      </w:r>
    </w:p>
    <w:p w:rsidR="00387114" w:rsidRPr="009965D3" w:rsidRDefault="00387114" w:rsidP="000C1F93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454"/>
        <w:contextualSpacing/>
        <w:jc w:val="both"/>
        <w:rPr>
          <w:rFonts w:asciiTheme="minorHAnsi" w:hAnsiTheme="minorHAnsi" w:cstheme="minorHAnsi"/>
          <w:bCs/>
        </w:rPr>
      </w:pPr>
      <w:r w:rsidRPr="009965D3">
        <w:rPr>
          <w:rFonts w:asciiTheme="minorHAnsi" w:hAnsiTheme="minorHAnsi" w:cstheme="minorHAnsi"/>
          <w:bCs/>
        </w:rPr>
        <w:t>………………………………………., tel. …………………..</w:t>
      </w:r>
    </w:p>
    <w:p w:rsidR="001921CC" w:rsidRPr="009965D3" w:rsidRDefault="00387114" w:rsidP="000C1F93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454"/>
        <w:contextualSpacing/>
        <w:jc w:val="both"/>
        <w:rPr>
          <w:rFonts w:asciiTheme="minorHAnsi" w:hAnsiTheme="minorHAnsi" w:cstheme="minorHAnsi"/>
          <w:bCs/>
        </w:rPr>
      </w:pPr>
      <w:r w:rsidRPr="009965D3">
        <w:rPr>
          <w:rFonts w:asciiTheme="minorHAnsi" w:hAnsiTheme="minorHAnsi" w:cstheme="minorHAnsi"/>
          <w:bCs/>
        </w:rPr>
        <w:t>………………………………………., tel. …………………..</w:t>
      </w:r>
    </w:p>
    <w:p w:rsidR="008A1255" w:rsidRPr="009965D3" w:rsidRDefault="008A1255" w:rsidP="000C1F93">
      <w:pPr>
        <w:widowControl w:val="0"/>
        <w:numPr>
          <w:ilvl w:val="0"/>
          <w:numId w:val="21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9965D3">
        <w:rPr>
          <w:rFonts w:asciiTheme="minorHAnsi" w:hAnsiTheme="minorHAnsi" w:cstheme="minorHAnsi"/>
        </w:rPr>
        <w:t>Korespondencja pomiędzy stronami powinna być realizowana z zachowaniem formy pisemnej:</w:t>
      </w:r>
    </w:p>
    <w:p w:rsidR="008A1255" w:rsidRPr="009965D3" w:rsidRDefault="008A1255" w:rsidP="000C1F93">
      <w:pPr>
        <w:widowControl w:val="0"/>
        <w:numPr>
          <w:ilvl w:val="0"/>
          <w:numId w:val="22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9965D3">
        <w:rPr>
          <w:rFonts w:asciiTheme="minorHAnsi" w:eastAsia="Calibri" w:hAnsiTheme="minorHAnsi" w:cstheme="minorHAnsi"/>
          <w:lang w:eastAsia="en-US"/>
        </w:rPr>
        <w:t>dostarczana bezpośrednio do siedziby MOPS</w:t>
      </w:r>
      <w:r w:rsidR="00006746" w:rsidRPr="009965D3">
        <w:rPr>
          <w:rFonts w:asciiTheme="minorHAnsi" w:eastAsia="Calibri" w:hAnsiTheme="minorHAnsi" w:cstheme="minorHAnsi"/>
          <w:lang w:eastAsia="en-US"/>
        </w:rPr>
        <w:t xml:space="preserve"> w Łodzi, ul. Kilińskiego 102/102A</w:t>
      </w:r>
      <w:r w:rsidRPr="009965D3">
        <w:rPr>
          <w:rFonts w:asciiTheme="minorHAnsi" w:eastAsia="Calibri" w:hAnsiTheme="minorHAnsi" w:cstheme="minorHAnsi"/>
          <w:lang w:eastAsia="en-US"/>
        </w:rPr>
        <w:t xml:space="preserve">, </w:t>
      </w:r>
    </w:p>
    <w:p w:rsidR="008A1255" w:rsidRPr="009965D3" w:rsidRDefault="008A1255" w:rsidP="000C1F93">
      <w:pPr>
        <w:widowControl w:val="0"/>
        <w:numPr>
          <w:ilvl w:val="0"/>
          <w:numId w:val="22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9965D3">
        <w:rPr>
          <w:rFonts w:asciiTheme="minorHAnsi" w:eastAsia="Calibri" w:hAnsiTheme="minorHAnsi" w:cstheme="minorHAnsi"/>
          <w:lang w:eastAsia="en-US"/>
        </w:rPr>
        <w:t>za</w:t>
      </w:r>
      <w:r w:rsidR="00006746" w:rsidRPr="009965D3">
        <w:rPr>
          <w:rFonts w:asciiTheme="minorHAnsi" w:eastAsia="Calibri" w:hAnsiTheme="minorHAnsi" w:cstheme="minorHAnsi"/>
          <w:lang w:eastAsia="en-US"/>
        </w:rPr>
        <w:t xml:space="preserve"> pomocą faxu nr: 42 632 41 30</w:t>
      </w:r>
    </w:p>
    <w:p w:rsidR="008A1255" w:rsidRPr="009965D3" w:rsidRDefault="00FC0ACA" w:rsidP="000C1F93">
      <w:pPr>
        <w:widowControl w:val="0"/>
        <w:numPr>
          <w:ilvl w:val="0"/>
          <w:numId w:val="22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9965D3">
        <w:rPr>
          <w:rFonts w:asciiTheme="minorHAnsi" w:hAnsiTheme="minorHAnsi" w:cstheme="minorHAnsi"/>
          <w:bCs/>
        </w:rPr>
        <w:t xml:space="preserve">w formie elektronicznej na adres </w:t>
      </w:r>
      <w:r w:rsidR="00006746" w:rsidRPr="009965D3">
        <w:rPr>
          <w:rFonts w:asciiTheme="minorHAnsi" w:hAnsiTheme="minorHAnsi" w:cstheme="minorHAnsi"/>
          <w:bCs/>
        </w:rPr>
        <w:t xml:space="preserve">email: </w:t>
      </w:r>
      <w:hyperlink r:id="rId10" w:history="1">
        <w:r w:rsidR="0080705E" w:rsidRPr="009965D3">
          <w:rPr>
            <w:rStyle w:val="Hipercze"/>
            <w:rFonts w:asciiTheme="minorHAnsi" w:hAnsiTheme="minorHAnsi" w:cstheme="minorHAnsi"/>
            <w:bCs/>
          </w:rPr>
          <w:t>sekretariat@mops.lodz.pl</w:t>
        </w:r>
      </w:hyperlink>
      <w:r w:rsidR="00795100" w:rsidRPr="009965D3">
        <w:rPr>
          <w:rFonts w:asciiTheme="minorHAnsi" w:hAnsiTheme="minorHAnsi" w:cstheme="minorHAnsi"/>
          <w:bCs/>
        </w:rPr>
        <w:t>.</w:t>
      </w:r>
    </w:p>
    <w:p w:rsidR="0080705E" w:rsidRPr="009965D3" w:rsidRDefault="0080705E" w:rsidP="0080705E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1162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1648AF" w:rsidRPr="009965D3" w:rsidRDefault="001648AF" w:rsidP="000C1F93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9965D3">
        <w:rPr>
          <w:rFonts w:asciiTheme="minorHAnsi" w:hAnsiTheme="minorHAnsi" w:cstheme="minorHAnsi"/>
          <w:b/>
        </w:rPr>
        <w:t xml:space="preserve">§ </w:t>
      </w:r>
      <w:r w:rsidR="009D6C45" w:rsidRPr="009965D3">
        <w:rPr>
          <w:rFonts w:asciiTheme="minorHAnsi" w:hAnsiTheme="minorHAnsi" w:cstheme="minorHAnsi"/>
          <w:b/>
        </w:rPr>
        <w:t>6</w:t>
      </w:r>
    </w:p>
    <w:p w:rsidR="00795100" w:rsidRPr="009965D3" w:rsidRDefault="001648AF" w:rsidP="0080705E">
      <w:pPr>
        <w:pStyle w:val="Akapitzlist"/>
        <w:numPr>
          <w:ilvl w:val="0"/>
          <w:numId w:val="0"/>
        </w:numPr>
        <w:tabs>
          <w:tab w:val="left" w:pos="8105"/>
        </w:tabs>
        <w:spacing w:line="360" w:lineRule="auto"/>
        <w:ind w:left="360"/>
        <w:rPr>
          <w:rFonts w:asciiTheme="minorHAnsi" w:hAnsiTheme="minorHAnsi" w:cstheme="minorHAnsi"/>
          <w:sz w:val="22"/>
          <w:szCs w:val="22"/>
          <w:u w:val="none"/>
        </w:rPr>
      </w:pPr>
      <w:r w:rsidRPr="009965D3">
        <w:rPr>
          <w:rFonts w:asciiTheme="minorHAnsi" w:hAnsiTheme="minorHAnsi" w:cstheme="minorHAnsi"/>
          <w:sz w:val="22"/>
          <w:szCs w:val="22"/>
          <w:u w:val="none"/>
        </w:rPr>
        <w:t xml:space="preserve">Zamawiający zastrzega sobie prawo do </w:t>
      </w:r>
      <w:r w:rsidR="00B67491" w:rsidRPr="009965D3">
        <w:rPr>
          <w:rFonts w:asciiTheme="minorHAnsi" w:hAnsiTheme="minorHAnsi" w:cstheme="minorHAnsi"/>
          <w:sz w:val="22"/>
          <w:szCs w:val="22"/>
          <w:u w:val="none"/>
        </w:rPr>
        <w:t>kontroli</w:t>
      </w:r>
      <w:r w:rsidRPr="009965D3">
        <w:rPr>
          <w:rFonts w:asciiTheme="minorHAnsi" w:hAnsiTheme="minorHAnsi" w:cstheme="minorHAnsi"/>
          <w:sz w:val="22"/>
          <w:szCs w:val="22"/>
          <w:u w:val="none"/>
        </w:rPr>
        <w:t xml:space="preserve"> w każdym czasie </w:t>
      </w:r>
      <w:r w:rsidR="002132D6" w:rsidRPr="009965D3">
        <w:rPr>
          <w:rFonts w:asciiTheme="minorHAnsi" w:hAnsiTheme="minorHAnsi" w:cstheme="minorHAnsi"/>
          <w:sz w:val="22"/>
          <w:szCs w:val="22"/>
          <w:u w:val="none"/>
        </w:rPr>
        <w:t xml:space="preserve">w zakresie realizacji </w:t>
      </w:r>
      <w:r w:rsidRPr="009965D3">
        <w:rPr>
          <w:rFonts w:asciiTheme="minorHAnsi" w:hAnsiTheme="minorHAnsi" w:cstheme="minorHAnsi"/>
          <w:sz w:val="22"/>
          <w:szCs w:val="22"/>
          <w:u w:val="none"/>
        </w:rPr>
        <w:t>świadczon</w:t>
      </w:r>
      <w:r w:rsidR="00E778C5" w:rsidRPr="009965D3">
        <w:rPr>
          <w:rFonts w:asciiTheme="minorHAnsi" w:hAnsiTheme="minorHAnsi" w:cstheme="minorHAnsi"/>
          <w:sz w:val="22"/>
          <w:szCs w:val="22"/>
          <w:u w:val="none"/>
        </w:rPr>
        <w:t>ej</w:t>
      </w:r>
      <w:r w:rsidR="00B67491" w:rsidRPr="009965D3">
        <w:rPr>
          <w:rFonts w:asciiTheme="minorHAnsi" w:hAnsiTheme="minorHAnsi" w:cstheme="minorHAnsi"/>
          <w:sz w:val="22"/>
          <w:szCs w:val="22"/>
          <w:u w:val="none"/>
        </w:rPr>
        <w:t xml:space="preserve"> usługi </w:t>
      </w:r>
      <w:r w:rsidR="00E778C5" w:rsidRPr="009965D3">
        <w:rPr>
          <w:rFonts w:asciiTheme="minorHAnsi" w:hAnsiTheme="minorHAnsi" w:cstheme="minorHAnsi"/>
          <w:sz w:val="22"/>
          <w:szCs w:val="22"/>
          <w:u w:val="none"/>
        </w:rPr>
        <w:t xml:space="preserve">opieki </w:t>
      </w:r>
      <w:proofErr w:type="spellStart"/>
      <w:r w:rsidR="00E778C5" w:rsidRPr="009965D3">
        <w:rPr>
          <w:rFonts w:asciiTheme="minorHAnsi" w:hAnsiTheme="minorHAnsi" w:cstheme="minorHAnsi"/>
          <w:sz w:val="22"/>
          <w:szCs w:val="22"/>
          <w:u w:val="none"/>
        </w:rPr>
        <w:t>wytchnieniowej</w:t>
      </w:r>
      <w:proofErr w:type="spellEnd"/>
      <w:r w:rsidRPr="009965D3">
        <w:rPr>
          <w:rFonts w:asciiTheme="minorHAnsi" w:hAnsiTheme="minorHAnsi" w:cstheme="minorHAnsi"/>
          <w:sz w:val="22"/>
          <w:szCs w:val="22"/>
          <w:u w:val="none"/>
        </w:rPr>
        <w:t>.</w:t>
      </w:r>
      <w:r w:rsidR="002132D6" w:rsidRPr="009965D3">
        <w:rPr>
          <w:rFonts w:asciiTheme="minorHAnsi" w:hAnsiTheme="minorHAnsi" w:cstheme="minorHAnsi"/>
          <w:sz w:val="22"/>
          <w:szCs w:val="22"/>
          <w:u w:val="none"/>
        </w:rPr>
        <w:t xml:space="preserve"> W przypadku stwierdzenia, ż</w:t>
      </w:r>
      <w:r w:rsidR="00B06F52" w:rsidRPr="009965D3">
        <w:rPr>
          <w:rFonts w:asciiTheme="minorHAnsi" w:hAnsiTheme="minorHAnsi" w:cstheme="minorHAnsi"/>
          <w:sz w:val="22"/>
          <w:szCs w:val="22"/>
          <w:u w:val="none"/>
        </w:rPr>
        <w:t xml:space="preserve">e </w:t>
      </w:r>
      <w:r w:rsidR="00E778C5" w:rsidRPr="009965D3">
        <w:rPr>
          <w:rFonts w:asciiTheme="minorHAnsi" w:hAnsiTheme="minorHAnsi" w:cstheme="minorHAnsi"/>
          <w:sz w:val="22"/>
          <w:szCs w:val="22"/>
          <w:u w:val="none"/>
        </w:rPr>
        <w:t xml:space="preserve">usługa opieki </w:t>
      </w:r>
      <w:proofErr w:type="spellStart"/>
      <w:r w:rsidR="00E778C5" w:rsidRPr="009965D3">
        <w:rPr>
          <w:rFonts w:asciiTheme="minorHAnsi" w:hAnsiTheme="minorHAnsi" w:cstheme="minorHAnsi"/>
          <w:sz w:val="22"/>
          <w:szCs w:val="22"/>
          <w:u w:val="none"/>
        </w:rPr>
        <w:t>wytchnieniowej</w:t>
      </w:r>
      <w:proofErr w:type="spellEnd"/>
      <w:r w:rsidR="00E778C5" w:rsidRPr="009965D3">
        <w:rPr>
          <w:rFonts w:asciiTheme="minorHAnsi" w:hAnsiTheme="minorHAnsi" w:cstheme="minorHAnsi"/>
          <w:sz w:val="22"/>
          <w:szCs w:val="22"/>
          <w:u w:val="none"/>
        </w:rPr>
        <w:t xml:space="preserve"> jest nienależycie wykonywana, Zamawiający </w:t>
      </w:r>
      <w:r w:rsidR="002132D6" w:rsidRPr="009965D3">
        <w:rPr>
          <w:rFonts w:asciiTheme="minorHAnsi" w:hAnsiTheme="minorHAnsi" w:cstheme="minorHAnsi"/>
          <w:sz w:val="22"/>
          <w:szCs w:val="22"/>
          <w:u w:val="none"/>
        </w:rPr>
        <w:t xml:space="preserve">stosuje </w:t>
      </w:r>
      <w:r w:rsidR="00E778C5" w:rsidRPr="009965D3">
        <w:rPr>
          <w:rFonts w:asciiTheme="minorHAnsi" w:hAnsiTheme="minorHAnsi" w:cstheme="minorHAnsi"/>
          <w:sz w:val="22"/>
          <w:szCs w:val="22"/>
          <w:u w:val="none"/>
        </w:rPr>
        <w:t>kary</w:t>
      </w:r>
      <w:r w:rsidR="00791B90" w:rsidRPr="009965D3">
        <w:rPr>
          <w:rFonts w:asciiTheme="minorHAnsi" w:hAnsiTheme="minorHAnsi" w:cstheme="minorHAnsi"/>
          <w:sz w:val="22"/>
          <w:szCs w:val="22"/>
          <w:u w:val="none"/>
        </w:rPr>
        <w:t xml:space="preserve"> umowne, o których mowa w § 1</w:t>
      </w:r>
      <w:r w:rsidR="00414B80" w:rsidRPr="009965D3">
        <w:rPr>
          <w:rFonts w:asciiTheme="minorHAnsi" w:hAnsiTheme="minorHAnsi" w:cstheme="minorHAnsi"/>
          <w:sz w:val="22"/>
          <w:szCs w:val="22"/>
          <w:u w:val="none"/>
        </w:rPr>
        <w:t>2</w:t>
      </w:r>
      <w:r w:rsidR="00B67491" w:rsidRPr="009965D3">
        <w:rPr>
          <w:rFonts w:asciiTheme="minorHAnsi" w:hAnsiTheme="minorHAnsi" w:cstheme="minorHAnsi"/>
          <w:sz w:val="22"/>
          <w:szCs w:val="22"/>
          <w:u w:val="none"/>
        </w:rPr>
        <w:t>.</w:t>
      </w:r>
    </w:p>
    <w:p w:rsidR="0080705E" w:rsidRPr="009965D3" w:rsidRDefault="0080705E" w:rsidP="0080705E">
      <w:pPr>
        <w:pStyle w:val="Akapitzlist"/>
        <w:numPr>
          <w:ilvl w:val="0"/>
          <w:numId w:val="0"/>
        </w:numPr>
        <w:tabs>
          <w:tab w:val="left" w:pos="8105"/>
        </w:tabs>
        <w:spacing w:line="360" w:lineRule="auto"/>
        <w:ind w:left="360"/>
        <w:rPr>
          <w:rFonts w:asciiTheme="minorHAnsi" w:hAnsiTheme="minorHAnsi" w:cstheme="minorHAnsi"/>
          <w:b/>
          <w:sz w:val="22"/>
          <w:szCs w:val="22"/>
          <w:u w:val="none"/>
        </w:rPr>
      </w:pPr>
    </w:p>
    <w:p w:rsidR="001648AF" w:rsidRPr="009965D3" w:rsidRDefault="001648AF" w:rsidP="000C1F93">
      <w:pPr>
        <w:pStyle w:val="Tekstpodstawowy"/>
        <w:tabs>
          <w:tab w:val="left" w:pos="540"/>
          <w:tab w:val="left" w:pos="8105"/>
        </w:tabs>
        <w:snapToGri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65D3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4110B" w:rsidRPr="009965D3">
        <w:rPr>
          <w:rFonts w:asciiTheme="minorHAnsi" w:hAnsiTheme="minorHAnsi" w:cstheme="minorHAnsi"/>
          <w:b/>
          <w:sz w:val="22"/>
          <w:szCs w:val="22"/>
        </w:rPr>
        <w:t>7</w:t>
      </w:r>
    </w:p>
    <w:p w:rsidR="00956B46" w:rsidRDefault="00956B46" w:rsidP="00956B46">
      <w:pPr>
        <w:widowControl w:val="0"/>
        <w:numPr>
          <w:ilvl w:val="0"/>
          <w:numId w:val="3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Rozliczenie za usługę będzie się odbywać na podstawie wystawionej faktury (rachunku) po zakończeniu realizacji usługi dla danego uczestnika objętego opieką </w:t>
      </w:r>
      <w:proofErr w:type="spellStart"/>
      <w:r>
        <w:rPr>
          <w:rFonts w:ascii="Arial" w:hAnsi="Arial" w:cs="Arial"/>
          <w:sz w:val="20"/>
          <w:szCs w:val="20"/>
        </w:rPr>
        <w:t>wytchnieniową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956B46" w:rsidRDefault="00956B46" w:rsidP="00956B46">
      <w:pPr>
        <w:widowControl w:val="0"/>
        <w:numPr>
          <w:ilvl w:val="0"/>
          <w:numId w:val="3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każdej faktury (rachunku) Wykonawca zobowiązany jest dołączyć w oryginale </w:t>
      </w:r>
      <w:r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Kartę realizacji programu „Opieka </w:t>
      </w:r>
      <w:proofErr w:type="spellStart"/>
      <w:r>
        <w:rPr>
          <w:rFonts w:ascii="Arial" w:eastAsia="Calibri" w:hAnsi="Arial" w:cs="Arial"/>
          <w:sz w:val="20"/>
          <w:szCs w:val="20"/>
          <w:u w:val="single"/>
          <w:lang w:eastAsia="en-US"/>
        </w:rPr>
        <w:t>wytchnieniowa</w:t>
      </w:r>
      <w:proofErr w:type="spellEnd"/>
      <w:r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” – edycja 2022 (wg załącznika nr </w:t>
      </w:r>
      <w:r w:rsidR="00EE3F1D">
        <w:rPr>
          <w:rFonts w:ascii="Arial" w:eastAsia="Calibri" w:hAnsi="Arial" w:cs="Arial"/>
          <w:sz w:val="20"/>
          <w:szCs w:val="20"/>
          <w:u w:val="single"/>
          <w:lang w:eastAsia="en-US"/>
        </w:rPr>
        <w:t>4</w:t>
      </w:r>
      <w:r w:rsidR="00FC2CCA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do niniejszej umowy), </w:t>
      </w:r>
      <w:r>
        <w:rPr>
          <w:rFonts w:ascii="Arial" w:eastAsia="Calibri" w:hAnsi="Arial" w:cs="Arial"/>
          <w:sz w:val="20"/>
          <w:szCs w:val="20"/>
          <w:lang w:eastAsia="en-US"/>
        </w:rPr>
        <w:t>prowadzoną zgodnie z wytycznymi, o których mowa w §5 ust. 2.</w:t>
      </w:r>
    </w:p>
    <w:p w:rsidR="00956B46" w:rsidRDefault="00956B46" w:rsidP="00956B46">
      <w:pPr>
        <w:widowControl w:val="0"/>
        <w:numPr>
          <w:ilvl w:val="0"/>
          <w:numId w:val="3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 xml:space="preserve">miesiącu grudniu 2022 r. </w:t>
      </w:r>
      <w:r>
        <w:rPr>
          <w:rFonts w:ascii="Arial" w:hAnsi="Arial" w:cs="Arial"/>
          <w:color w:val="000000"/>
          <w:sz w:val="20"/>
          <w:szCs w:val="20"/>
        </w:rPr>
        <w:t>Wykonawca zobowiązany jest wystawić fakturę (rachunek) w terminie uzgodnionym z Zamawiającym.</w:t>
      </w:r>
    </w:p>
    <w:p w:rsidR="00956B46" w:rsidRDefault="00956B46" w:rsidP="00956B46">
      <w:pPr>
        <w:widowControl w:val="0"/>
        <w:numPr>
          <w:ilvl w:val="0"/>
          <w:numId w:val="3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przedłoży Zamawiającemu dokumenty, o których mowa w ust.1 i 2, w terminie</w:t>
      </w:r>
      <w:r>
        <w:rPr>
          <w:rFonts w:ascii="Arial" w:hAnsi="Arial" w:cs="Arial"/>
          <w:color w:val="000000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 xml:space="preserve">do 5 dni  </w:t>
      </w:r>
      <w:r>
        <w:rPr>
          <w:rFonts w:ascii="Arial" w:hAnsi="Arial" w:cs="Arial"/>
          <w:color w:val="000000"/>
          <w:sz w:val="20"/>
          <w:szCs w:val="20"/>
        </w:rPr>
        <w:t xml:space="preserve">po wykonaniu usługi. </w:t>
      </w:r>
    </w:p>
    <w:p w:rsidR="00956B46" w:rsidRDefault="00956B46" w:rsidP="00956B46">
      <w:pPr>
        <w:widowControl w:val="0"/>
        <w:numPr>
          <w:ilvl w:val="0"/>
          <w:numId w:val="3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Podstawą rozliczenia usługi będzie przedłożenie kompletu dokumentów o których mowa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w ust. 1 i 2 w terminie określonym w ustępie 4.</w:t>
      </w:r>
    </w:p>
    <w:p w:rsidR="0080705E" w:rsidRPr="009965D3" w:rsidRDefault="00B161E0" w:rsidP="0080705E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/>
      </w:r>
    </w:p>
    <w:p w:rsidR="001921CC" w:rsidRPr="009965D3" w:rsidRDefault="001648AF" w:rsidP="0080705E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9965D3">
        <w:rPr>
          <w:rFonts w:asciiTheme="minorHAnsi" w:hAnsiTheme="minorHAnsi" w:cstheme="minorHAnsi"/>
          <w:b/>
          <w:bCs/>
          <w:color w:val="000000"/>
        </w:rPr>
        <w:t xml:space="preserve">§ </w:t>
      </w:r>
      <w:r w:rsidR="001E58C5" w:rsidRPr="009965D3">
        <w:rPr>
          <w:rFonts w:asciiTheme="minorHAnsi" w:hAnsiTheme="minorHAnsi" w:cstheme="minorHAnsi"/>
          <w:b/>
          <w:bCs/>
          <w:color w:val="000000"/>
        </w:rPr>
        <w:t>8</w:t>
      </w:r>
    </w:p>
    <w:p w:rsidR="00DC225F" w:rsidRPr="009965D3" w:rsidRDefault="001648AF" w:rsidP="000C1F93">
      <w:pPr>
        <w:widowControl w:val="0"/>
        <w:numPr>
          <w:ilvl w:val="0"/>
          <w:numId w:val="4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9965D3">
        <w:rPr>
          <w:rFonts w:asciiTheme="minorHAnsi" w:hAnsiTheme="minorHAnsi" w:cstheme="minorHAnsi"/>
          <w:color w:val="000000"/>
        </w:rPr>
        <w:t xml:space="preserve">Stawka </w:t>
      </w:r>
      <w:r w:rsidR="00AD73EC" w:rsidRPr="009965D3">
        <w:rPr>
          <w:rFonts w:asciiTheme="minorHAnsi" w:hAnsiTheme="minorHAnsi" w:cstheme="minorHAnsi"/>
          <w:color w:val="000000"/>
        </w:rPr>
        <w:t xml:space="preserve">za </w:t>
      </w:r>
      <w:r w:rsidR="00956B46">
        <w:rPr>
          <w:rFonts w:asciiTheme="minorHAnsi" w:hAnsiTheme="minorHAnsi" w:cstheme="minorHAnsi"/>
        </w:rPr>
        <w:t xml:space="preserve">jedną </w:t>
      </w:r>
      <w:r w:rsidR="00C178A5" w:rsidRPr="009965D3">
        <w:rPr>
          <w:rFonts w:asciiTheme="minorHAnsi" w:hAnsiTheme="minorHAnsi" w:cstheme="minorHAnsi"/>
        </w:rPr>
        <w:t>godzinę wykonania</w:t>
      </w:r>
      <w:r w:rsidRPr="009965D3">
        <w:rPr>
          <w:rFonts w:asciiTheme="minorHAnsi" w:hAnsiTheme="minorHAnsi" w:cstheme="minorHAnsi"/>
        </w:rPr>
        <w:t xml:space="preserve"> usług</w:t>
      </w:r>
      <w:r w:rsidR="00DC54D0" w:rsidRPr="009965D3">
        <w:rPr>
          <w:rFonts w:asciiTheme="minorHAnsi" w:hAnsiTheme="minorHAnsi" w:cstheme="minorHAnsi"/>
        </w:rPr>
        <w:t xml:space="preserve">i opieki </w:t>
      </w:r>
      <w:proofErr w:type="spellStart"/>
      <w:r w:rsidR="00DC54D0" w:rsidRPr="009965D3">
        <w:rPr>
          <w:rFonts w:asciiTheme="minorHAnsi" w:hAnsiTheme="minorHAnsi" w:cstheme="minorHAnsi"/>
        </w:rPr>
        <w:t>wytchnieniowej</w:t>
      </w:r>
      <w:proofErr w:type="spellEnd"/>
      <w:r w:rsidR="00DC54D0" w:rsidRPr="009965D3">
        <w:rPr>
          <w:rFonts w:asciiTheme="minorHAnsi" w:hAnsiTheme="minorHAnsi" w:cstheme="minorHAnsi"/>
        </w:rPr>
        <w:t xml:space="preserve"> </w:t>
      </w:r>
      <w:r w:rsidR="00085BDB" w:rsidRPr="009965D3">
        <w:rPr>
          <w:rFonts w:asciiTheme="minorHAnsi" w:hAnsiTheme="minorHAnsi" w:cstheme="minorHAnsi"/>
        </w:rPr>
        <w:t>przez Wykonawcę wynosi</w:t>
      </w:r>
      <w:r w:rsidR="00DC225F" w:rsidRPr="009965D3">
        <w:rPr>
          <w:rFonts w:asciiTheme="minorHAnsi" w:hAnsiTheme="minorHAnsi" w:cstheme="minorHAnsi"/>
        </w:rPr>
        <w:t>:</w:t>
      </w:r>
    </w:p>
    <w:p w:rsidR="001648AF" w:rsidRPr="009965D3" w:rsidRDefault="00DC225F" w:rsidP="000C1F93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360"/>
        <w:rPr>
          <w:rFonts w:asciiTheme="minorHAnsi" w:hAnsiTheme="minorHAnsi" w:cstheme="minorHAnsi"/>
        </w:rPr>
      </w:pPr>
      <w:r w:rsidRPr="009965D3">
        <w:rPr>
          <w:rFonts w:asciiTheme="minorHAnsi" w:hAnsiTheme="minorHAnsi" w:cstheme="minorHAnsi"/>
        </w:rPr>
        <w:t>………………………………………………</w:t>
      </w:r>
      <w:r w:rsidR="00085BDB" w:rsidRPr="009965D3">
        <w:rPr>
          <w:rFonts w:asciiTheme="minorHAnsi" w:hAnsiTheme="minorHAnsi" w:cstheme="minorHAnsi"/>
        </w:rPr>
        <w:t xml:space="preserve"> </w:t>
      </w:r>
      <w:r w:rsidR="001977CD" w:rsidRPr="009965D3">
        <w:rPr>
          <w:rFonts w:asciiTheme="minorHAnsi" w:hAnsiTheme="minorHAnsi" w:cstheme="minorHAnsi"/>
          <w:b/>
        </w:rPr>
        <w:t xml:space="preserve">     </w:t>
      </w:r>
      <w:r w:rsidR="00085BDB" w:rsidRPr="00A15BCC">
        <w:rPr>
          <w:rFonts w:asciiTheme="minorHAnsi" w:hAnsiTheme="minorHAnsi" w:cstheme="minorHAnsi"/>
        </w:rPr>
        <w:t>zł</w:t>
      </w:r>
      <w:r w:rsidR="00085BDB" w:rsidRPr="009965D3">
        <w:rPr>
          <w:rFonts w:asciiTheme="minorHAnsi" w:hAnsiTheme="minorHAnsi" w:cstheme="minorHAnsi"/>
        </w:rPr>
        <w:t xml:space="preserve"> (słownie:</w:t>
      </w:r>
      <w:r w:rsidRPr="009965D3">
        <w:rPr>
          <w:rFonts w:asciiTheme="minorHAnsi" w:hAnsiTheme="minorHAnsi" w:cstheme="minorHAnsi"/>
        </w:rPr>
        <w:t>…………..</w:t>
      </w:r>
      <w:r w:rsidR="001E58C5" w:rsidRPr="009965D3">
        <w:rPr>
          <w:rFonts w:asciiTheme="minorHAnsi" w:hAnsiTheme="minorHAnsi" w:cstheme="minorHAnsi"/>
        </w:rPr>
        <w:t>) brutto.</w:t>
      </w:r>
    </w:p>
    <w:p w:rsidR="001648AF" w:rsidRPr="009965D3" w:rsidRDefault="00C178A5" w:rsidP="000C1F93">
      <w:pPr>
        <w:widowControl w:val="0"/>
        <w:numPr>
          <w:ilvl w:val="0"/>
          <w:numId w:val="4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</w:rPr>
      </w:pPr>
      <w:r w:rsidRPr="009965D3">
        <w:rPr>
          <w:rFonts w:asciiTheme="minorHAnsi" w:hAnsiTheme="minorHAnsi" w:cstheme="minorHAnsi"/>
          <w:color w:val="000000"/>
        </w:rPr>
        <w:t>Ustala się, że stawkę</w:t>
      </w:r>
      <w:r w:rsidR="001648AF" w:rsidRPr="009965D3">
        <w:rPr>
          <w:rFonts w:asciiTheme="minorHAnsi" w:hAnsiTheme="minorHAnsi" w:cstheme="minorHAnsi"/>
          <w:color w:val="000000"/>
        </w:rPr>
        <w:t xml:space="preserve"> </w:t>
      </w:r>
      <w:r w:rsidR="00DC54D0" w:rsidRPr="009965D3">
        <w:rPr>
          <w:rFonts w:asciiTheme="minorHAnsi" w:hAnsiTheme="minorHAnsi" w:cstheme="minorHAnsi"/>
          <w:color w:val="000000"/>
        </w:rPr>
        <w:t xml:space="preserve">za </w:t>
      </w:r>
      <w:r w:rsidR="00956B46">
        <w:rPr>
          <w:rFonts w:asciiTheme="minorHAnsi" w:hAnsiTheme="minorHAnsi" w:cstheme="minorHAnsi"/>
          <w:color w:val="000000"/>
        </w:rPr>
        <w:t>g</w:t>
      </w:r>
      <w:r w:rsidRPr="009965D3">
        <w:rPr>
          <w:rFonts w:asciiTheme="minorHAnsi" w:hAnsiTheme="minorHAnsi" w:cstheme="minorHAnsi"/>
          <w:color w:val="000000"/>
        </w:rPr>
        <w:t>odzinę</w:t>
      </w:r>
      <w:r w:rsidR="00DC225F" w:rsidRPr="009965D3">
        <w:rPr>
          <w:rFonts w:asciiTheme="minorHAnsi" w:hAnsiTheme="minorHAnsi" w:cstheme="minorHAnsi"/>
          <w:color w:val="000000"/>
        </w:rPr>
        <w:t xml:space="preserve"> będzie obowiązywać przez cały</w:t>
      </w:r>
      <w:r w:rsidR="001648AF" w:rsidRPr="009965D3">
        <w:rPr>
          <w:rFonts w:asciiTheme="minorHAnsi" w:hAnsiTheme="minorHAnsi" w:cstheme="minorHAnsi"/>
          <w:color w:val="000000"/>
        </w:rPr>
        <w:t xml:space="preserve"> czas trwania umowy.</w:t>
      </w:r>
    </w:p>
    <w:p w:rsidR="00DC225F" w:rsidRPr="009965D3" w:rsidRDefault="001648AF" w:rsidP="000C1F93">
      <w:pPr>
        <w:widowControl w:val="0"/>
        <w:numPr>
          <w:ilvl w:val="0"/>
          <w:numId w:val="4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color w:val="000000"/>
        </w:rPr>
      </w:pPr>
      <w:r w:rsidRPr="009965D3">
        <w:rPr>
          <w:rFonts w:asciiTheme="minorHAnsi" w:hAnsiTheme="minorHAnsi" w:cstheme="minorHAnsi"/>
          <w:color w:val="000000"/>
        </w:rPr>
        <w:t>C</w:t>
      </w:r>
      <w:r w:rsidR="00085BDB" w:rsidRPr="009965D3">
        <w:rPr>
          <w:rFonts w:asciiTheme="minorHAnsi" w:hAnsiTheme="minorHAnsi" w:cstheme="minorHAnsi"/>
          <w:color w:val="000000"/>
        </w:rPr>
        <w:t xml:space="preserve">ałkowita wartość umowy </w:t>
      </w:r>
      <w:r w:rsidR="00D13C8E" w:rsidRPr="009965D3">
        <w:rPr>
          <w:rFonts w:asciiTheme="minorHAnsi" w:hAnsiTheme="minorHAnsi" w:cstheme="minorHAnsi"/>
          <w:color w:val="000000"/>
        </w:rPr>
        <w:t xml:space="preserve">netto </w:t>
      </w:r>
      <w:r w:rsidR="00085BDB" w:rsidRPr="009965D3">
        <w:rPr>
          <w:rFonts w:asciiTheme="minorHAnsi" w:hAnsiTheme="minorHAnsi" w:cstheme="minorHAnsi"/>
          <w:color w:val="000000"/>
        </w:rPr>
        <w:t>wynosi</w:t>
      </w:r>
      <w:r w:rsidR="00DC225F" w:rsidRPr="009965D3">
        <w:rPr>
          <w:rFonts w:asciiTheme="minorHAnsi" w:hAnsiTheme="minorHAnsi" w:cstheme="minorHAnsi"/>
          <w:b/>
          <w:bCs/>
          <w:color w:val="000000"/>
        </w:rPr>
        <w:t>: ……………………………………………..</w:t>
      </w:r>
      <w:r w:rsidR="00F23BA0" w:rsidRPr="009965D3">
        <w:rPr>
          <w:rFonts w:asciiTheme="minorHAnsi" w:hAnsiTheme="minorHAnsi" w:cstheme="minorHAnsi"/>
          <w:b/>
          <w:color w:val="000000"/>
        </w:rPr>
        <w:t>zł</w:t>
      </w:r>
      <w:r w:rsidR="00F23BA0" w:rsidRPr="009965D3">
        <w:rPr>
          <w:rFonts w:asciiTheme="minorHAnsi" w:hAnsiTheme="minorHAnsi" w:cstheme="minorHAnsi"/>
          <w:color w:val="000000"/>
        </w:rPr>
        <w:t xml:space="preserve"> (słownie:</w:t>
      </w:r>
      <w:r w:rsidR="00D13C8E" w:rsidRPr="009965D3">
        <w:rPr>
          <w:rFonts w:asciiTheme="minorHAnsi" w:hAnsiTheme="minorHAnsi" w:cstheme="minorHAnsi"/>
          <w:color w:val="000000"/>
        </w:rPr>
        <w:t>……………</w:t>
      </w:r>
      <w:r w:rsidRPr="009965D3">
        <w:rPr>
          <w:rFonts w:asciiTheme="minorHAnsi" w:hAnsiTheme="minorHAnsi" w:cstheme="minorHAnsi"/>
          <w:color w:val="000000"/>
        </w:rPr>
        <w:t>)</w:t>
      </w:r>
      <w:r w:rsidR="00B06F52" w:rsidRPr="009965D3">
        <w:rPr>
          <w:rFonts w:asciiTheme="minorHAnsi" w:hAnsiTheme="minorHAnsi" w:cstheme="minorHAnsi"/>
          <w:color w:val="000000"/>
        </w:rPr>
        <w:t>;</w:t>
      </w:r>
    </w:p>
    <w:p w:rsidR="00D13C8E" w:rsidRPr="009965D3" w:rsidRDefault="00D13C8E" w:rsidP="000C1F93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360"/>
        <w:rPr>
          <w:rFonts w:asciiTheme="minorHAnsi" w:hAnsiTheme="minorHAnsi" w:cstheme="minorHAnsi"/>
          <w:b/>
          <w:bCs/>
          <w:color w:val="000000"/>
        </w:rPr>
      </w:pPr>
      <w:r w:rsidRPr="009965D3">
        <w:rPr>
          <w:rFonts w:asciiTheme="minorHAnsi" w:hAnsiTheme="minorHAnsi" w:cstheme="minorHAnsi"/>
          <w:color w:val="000000"/>
        </w:rPr>
        <w:t>Podatek VAT …………………………………….zł (słownie: ………………..)</w:t>
      </w:r>
    </w:p>
    <w:p w:rsidR="00D13C8E" w:rsidRPr="009965D3" w:rsidRDefault="00D13C8E" w:rsidP="000C1F93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360"/>
        <w:rPr>
          <w:rFonts w:asciiTheme="minorHAnsi" w:hAnsiTheme="minorHAnsi" w:cstheme="minorHAnsi"/>
          <w:color w:val="000000"/>
        </w:rPr>
      </w:pPr>
      <w:r w:rsidRPr="009965D3">
        <w:rPr>
          <w:rFonts w:asciiTheme="minorHAnsi" w:hAnsiTheme="minorHAnsi" w:cstheme="minorHAnsi"/>
          <w:color w:val="000000"/>
        </w:rPr>
        <w:t>Całkowita wartość umowy brutto wynosi</w:t>
      </w:r>
      <w:r w:rsidRPr="009965D3">
        <w:rPr>
          <w:rFonts w:asciiTheme="minorHAnsi" w:hAnsiTheme="minorHAnsi" w:cstheme="minorHAnsi"/>
          <w:b/>
          <w:bCs/>
          <w:color w:val="000000"/>
        </w:rPr>
        <w:t>: ……………………………………………..</w:t>
      </w:r>
      <w:r w:rsidRPr="009965D3">
        <w:rPr>
          <w:rFonts w:asciiTheme="minorHAnsi" w:hAnsiTheme="minorHAnsi" w:cstheme="minorHAnsi"/>
          <w:b/>
          <w:color w:val="000000"/>
        </w:rPr>
        <w:t>zł</w:t>
      </w:r>
      <w:r w:rsidRPr="009965D3">
        <w:rPr>
          <w:rFonts w:asciiTheme="minorHAnsi" w:hAnsiTheme="minorHAnsi" w:cstheme="minorHAnsi"/>
          <w:color w:val="000000"/>
        </w:rPr>
        <w:t xml:space="preserve"> (słownie:……………);</w:t>
      </w:r>
    </w:p>
    <w:p w:rsidR="0073206E" w:rsidRDefault="0073206E" w:rsidP="000C1F93">
      <w:pPr>
        <w:widowControl w:val="0"/>
        <w:numPr>
          <w:ilvl w:val="0"/>
          <w:numId w:val="4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9965D3">
        <w:rPr>
          <w:rFonts w:asciiTheme="minorHAnsi" w:hAnsiTheme="minorHAnsi" w:cstheme="minorHAnsi"/>
        </w:rPr>
        <w:t xml:space="preserve">Wynagrodzenie stanowić będzie iloczyn stawki za </w:t>
      </w:r>
      <w:r w:rsidR="00C178A5" w:rsidRPr="009965D3">
        <w:rPr>
          <w:rFonts w:asciiTheme="minorHAnsi" w:hAnsiTheme="minorHAnsi" w:cstheme="minorHAnsi"/>
        </w:rPr>
        <w:t>godzinę</w:t>
      </w:r>
      <w:r w:rsidR="00A10251">
        <w:rPr>
          <w:rFonts w:asciiTheme="minorHAnsi" w:hAnsiTheme="minorHAnsi" w:cstheme="minorHAnsi"/>
        </w:rPr>
        <w:t xml:space="preserve"> określony</w:t>
      </w:r>
      <w:r w:rsidR="00956B46">
        <w:rPr>
          <w:rFonts w:asciiTheme="minorHAnsi" w:hAnsiTheme="minorHAnsi" w:cstheme="minorHAnsi"/>
        </w:rPr>
        <w:t xml:space="preserve"> w § 8</w:t>
      </w:r>
      <w:r w:rsidRPr="009965D3">
        <w:rPr>
          <w:rFonts w:asciiTheme="minorHAnsi" w:hAnsiTheme="minorHAnsi" w:cstheme="minorHAnsi"/>
        </w:rPr>
        <w:t xml:space="preserve"> ust. 1 umowy</w:t>
      </w:r>
      <w:r w:rsidR="00A10251">
        <w:rPr>
          <w:rFonts w:asciiTheme="minorHAnsi" w:hAnsiTheme="minorHAnsi" w:cstheme="minorHAnsi"/>
        </w:rPr>
        <w:t xml:space="preserve"> oraz liczby godzin usługi faktycznie  zrealizowanych  w ramach opieki </w:t>
      </w:r>
      <w:proofErr w:type="spellStart"/>
      <w:r w:rsidR="00A10251">
        <w:rPr>
          <w:rFonts w:asciiTheme="minorHAnsi" w:hAnsiTheme="minorHAnsi" w:cstheme="minorHAnsi"/>
        </w:rPr>
        <w:t>wytchnieniowej</w:t>
      </w:r>
      <w:proofErr w:type="spellEnd"/>
      <w:r w:rsidR="00A10251">
        <w:rPr>
          <w:rFonts w:asciiTheme="minorHAnsi" w:hAnsiTheme="minorHAnsi" w:cstheme="minorHAnsi"/>
        </w:rPr>
        <w:t xml:space="preserve"> dla danego uczestnika</w:t>
      </w:r>
      <w:r w:rsidRPr="009965D3">
        <w:rPr>
          <w:rFonts w:asciiTheme="minorHAnsi" w:hAnsiTheme="minorHAnsi" w:cstheme="minorHAnsi"/>
        </w:rPr>
        <w:t>.</w:t>
      </w:r>
    </w:p>
    <w:p w:rsidR="009D6521" w:rsidRPr="009965D3" w:rsidRDefault="00DC225F" w:rsidP="00F54EF4">
      <w:pPr>
        <w:widowControl w:val="0"/>
        <w:numPr>
          <w:ilvl w:val="0"/>
          <w:numId w:val="4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9965D3">
        <w:rPr>
          <w:rFonts w:asciiTheme="minorHAnsi" w:hAnsiTheme="minorHAnsi" w:cstheme="minorHAnsi"/>
          <w:color w:val="000000"/>
        </w:rPr>
        <w:t>Całkowita wartość umowy</w:t>
      </w:r>
      <w:r w:rsidR="00B06F52" w:rsidRPr="009965D3">
        <w:rPr>
          <w:rFonts w:asciiTheme="minorHAnsi" w:hAnsiTheme="minorHAnsi" w:cstheme="minorHAnsi"/>
          <w:color w:val="000000"/>
        </w:rPr>
        <w:t xml:space="preserve"> </w:t>
      </w:r>
      <w:r w:rsidRPr="009965D3">
        <w:rPr>
          <w:rFonts w:asciiTheme="minorHAnsi" w:hAnsiTheme="minorHAnsi" w:cstheme="minorHAnsi"/>
          <w:color w:val="000000"/>
        </w:rPr>
        <w:t>jest wielkością szacowaną i może nie zostać zrealizowana w pełnej wysokości.</w:t>
      </w:r>
      <w:r w:rsidR="009C4D46" w:rsidRPr="009965D3">
        <w:rPr>
          <w:rFonts w:asciiTheme="minorHAnsi" w:hAnsiTheme="minorHAnsi" w:cstheme="minorHAnsi"/>
          <w:color w:val="000000"/>
        </w:rPr>
        <w:t xml:space="preserve"> </w:t>
      </w:r>
      <w:r w:rsidR="009C4D46" w:rsidRPr="009965D3">
        <w:rPr>
          <w:rFonts w:asciiTheme="minorHAnsi" w:hAnsiTheme="minorHAnsi" w:cstheme="minorHAnsi"/>
        </w:rPr>
        <w:t>Wykonawcy nie przysługuje roszczenie o zamówienie usług</w:t>
      </w:r>
      <w:r w:rsidR="009D1FE0" w:rsidRPr="009965D3">
        <w:rPr>
          <w:rFonts w:asciiTheme="minorHAnsi" w:hAnsiTheme="minorHAnsi" w:cstheme="minorHAnsi"/>
        </w:rPr>
        <w:t>i</w:t>
      </w:r>
      <w:r w:rsidR="009C4D46" w:rsidRPr="009965D3">
        <w:rPr>
          <w:rFonts w:asciiTheme="minorHAnsi" w:hAnsiTheme="minorHAnsi" w:cstheme="minorHAnsi"/>
        </w:rPr>
        <w:t xml:space="preserve"> opieki </w:t>
      </w:r>
      <w:proofErr w:type="spellStart"/>
      <w:r w:rsidR="009C4D46" w:rsidRPr="009965D3">
        <w:rPr>
          <w:rFonts w:asciiTheme="minorHAnsi" w:hAnsiTheme="minorHAnsi" w:cstheme="minorHAnsi"/>
        </w:rPr>
        <w:t>wytchnieniowej</w:t>
      </w:r>
      <w:proofErr w:type="spellEnd"/>
      <w:r w:rsidR="009C4D46" w:rsidRPr="009965D3">
        <w:rPr>
          <w:rFonts w:asciiTheme="minorHAnsi" w:hAnsiTheme="minorHAnsi" w:cstheme="minorHAnsi"/>
        </w:rPr>
        <w:t xml:space="preserve"> o wartości określonej w ust. 3</w:t>
      </w:r>
      <w:r w:rsidR="00F54EF4" w:rsidRPr="009965D3">
        <w:rPr>
          <w:rFonts w:asciiTheme="minorHAnsi" w:hAnsiTheme="minorHAnsi" w:cstheme="minorHAnsi"/>
        </w:rPr>
        <w:t xml:space="preserve">, z </w:t>
      </w:r>
      <w:r w:rsidR="00A10251">
        <w:rPr>
          <w:rFonts w:asciiTheme="minorHAnsi" w:hAnsiTheme="minorHAnsi" w:cstheme="minorHAnsi"/>
        </w:rPr>
        <w:t>zastrzeżeniem minimalnego zakresu umowy, o którym mowa w § 1 ust 1 pkt 2).</w:t>
      </w:r>
    </w:p>
    <w:p w:rsidR="00D13C8E" w:rsidRPr="009965D3" w:rsidRDefault="00D13C8E" w:rsidP="000C1F93">
      <w:pPr>
        <w:widowControl w:val="0"/>
        <w:numPr>
          <w:ilvl w:val="0"/>
          <w:numId w:val="4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9965D3">
        <w:rPr>
          <w:rFonts w:asciiTheme="minorHAnsi" w:eastAsia="Lucida Sans Unicode" w:hAnsiTheme="minorHAnsi" w:cstheme="minorHAnsi"/>
          <w:color w:val="000000"/>
          <w:lang w:eastAsia="zh-CN" w:bidi="en-US"/>
        </w:rPr>
        <w:t>Wynagrodzenie płatne będzie po wykonaniu usługi bez zastrzeżeń, na podstawie prawidłowo wystawion</w:t>
      </w:r>
      <w:r w:rsidR="00600F70" w:rsidRPr="009965D3">
        <w:rPr>
          <w:rFonts w:asciiTheme="minorHAnsi" w:eastAsia="Lucida Sans Unicode" w:hAnsiTheme="minorHAnsi" w:cstheme="minorHAnsi"/>
          <w:color w:val="000000"/>
          <w:lang w:eastAsia="zh-CN" w:bidi="en-US"/>
        </w:rPr>
        <w:t>ej</w:t>
      </w:r>
      <w:r w:rsidRPr="009965D3">
        <w:rPr>
          <w:rFonts w:asciiTheme="minorHAnsi" w:eastAsia="Lucida Sans Unicode" w:hAnsiTheme="minorHAnsi" w:cstheme="minorHAnsi"/>
          <w:color w:val="000000"/>
          <w:lang w:eastAsia="zh-CN" w:bidi="en-US"/>
        </w:rPr>
        <w:t xml:space="preserve"> faktury</w:t>
      </w:r>
      <w:r w:rsidR="00B02F93" w:rsidRPr="009965D3">
        <w:rPr>
          <w:rFonts w:asciiTheme="minorHAnsi" w:eastAsia="Lucida Sans Unicode" w:hAnsiTheme="minorHAnsi" w:cstheme="minorHAnsi"/>
          <w:color w:val="000000"/>
          <w:lang w:eastAsia="zh-CN" w:bidi="en-US"/>
        </w:rPr>
        <w:t xml:space="preserve"> wraz z załączoną prawidłowo wypełnioną dla osób objętych świadczeniem Kartą Realizacji Programu „Opieka </w:t>
      </w:r>
      <w:proofErr w:type="spellStart"/>
      <w:r w:rsidR="00B02F93" w:rsidRPr="009965D3">
        <w:rPr>
          <w:rFonts w:asciiTheme="minorHAnsi" w:eastAsia="Lucida Sans Unicode" w:hAnsiTheme="minorHAnsi" w:cstheme="minorHAnsi"/>
          <w:color w:val="000000"/>
          <w:lang w:eastAsia="zh-CN" w:bidi="en-US"/>
        </w:rPr>
        <w:t>wytchnieniowa</w:t>
      </w:r>
      <w:proofErr w:type="spellEnd"/>
      <w:r w:rsidR="00B02F93" w:rsidRPr="009965D3">
        <w:rPr>
          <w:rFonts w:asciiTheme="minorHAnsi" w:eastAsia="Lucida Sans Unicode" w:hAnsiTheme="minorHAnsi" w:cstheme="minorHAnsi"/>
          <w:color w:val="000000"/>
          <w:lang w:eastAsia="zh-CN" w:bidi="en-US"/>
        </w:rPr>
        <w:t>” - edycja</w:t>
      </w:r>
      <w:r w:rsidR="00C178A5" w:rsidRPr="009965D3">
        <w:rPr>
          <w:rFonts w:asciiTheme="minorHAnsi" w:eastAsia="Lucida Sans Unicode" w:hAnsiTheme="minorHAnsi" w:cstheme="minorHAnsi"/>
          <w:color w:val="000000"/>
          <w:lang w:eastAsia="zh-CN" w:bidi="en-US"/>
        </w:rPr>
        <w:t xml:space="preserve"> 202</w:t>
      </w:r>
      <w:r w:rsidR="00151394" w:rsidRPr="009965D3">
        <w:rPr>
          <w:rFonts w:asciiTheme="minorHAnsi" w:eastAsia="Lucida Sans Unicode" w:hAnsiTheme="minorHAnsi" w:cstheme="minorHAnsi"/>
          <w:color w:val="000000"/>
          <w:lang w:eastAsia="zh-CN" w:bidi="en-US"/>
        </w:rPr>
        <w:t>2</w:t>
      </w:r>
      <w:r w:rsidR="00C178A5" w:rsidRPr="009965D3">
        <w:rPr>
          <w:rFonts w:asciiTheme="minorHAnsi" w:eastAsia="Lucida Sans Unicode" w:hAnsiTheme="minorHAnsi" w:cstheme="minorHAnsi"/>
          <w:color w:val="000000"/>
          <w:lang w:eastAsia="zh-CN" w:bidi="en-US"/>
        </w:rPr>
        <w:t xml:space="preserve"> oraz zestawienie miesięczne.</w:t>
      </w:r>
      <w:r w:rsidR="00B02F93" w:rsidRPr="009965D3">
        <w:rPr>
          <w:rFonts w:asciiTheme="minorHAnsi" w:eastAsia="Lucida Sans Unicode" w:hAnsiTheme="minorHAnsi" w:cstheme="minorHAnsi"/>
          <w:color w:val="000000"/>
          <w:lang w:eastAsia="zh-CN" w:bidi="en-US"/>
        </w:rPr>
        <w:t xml:space="preserve"> Zapłata nastąpi</w:t>
      </w:r>
      <w:r w:rsidRPr="009965D3">
        <w:rPr>
          <w:rFonts w:asciiTheme="minorHAnsi" w:eastAsia="Lucida Sans Unicode" w:hAnsiTheme="minorHAnsi" w:cstheme="minorHAnsi"/>
          <w:color w:val="000000"/>
          <w:lang w:eastAsia="zh-CN" w:bidi="en-US"/>
        </w:rPr>
        <w:t xml:space="preserve"> przelewem na rachunek bankowy Wykonawcy</w:t>
      </w:r>
      <w:r w:rsidR="00B02F93" w:rsidRPr="009965D3">
        <w:rPr>
          <w:rFonts w:asciiTheme="minorHAnsi" w:eastAsia="Lucida Sans Unicode" w:hAnsiTheme="minorHAnsi" w:cstheme="minorHAnsi"/>
          <w:color w:val="000000"/>
          <w:lang w:eastAsia="zh-CN" w:bidi="en-US"/>
        </w:rPr>
        <w:t xml:space="preserve"> </w:t>
      </w:r>
      <w:r w:rsidRPr="009965D3">
        <w:rPr>
          <w:rFonts w:asciiTheme="minorHAnsi" w:eastAsia="Lucida Sans Unicode" w:hAnsiTheme="minorHAnsi" w:cstheme="minorHAnsi"/>
          <w:color w:val="000000"/>
          <w:lang w:eastAsia="zh-CN" w:bidi="en-US"/>
        </w:rPr>
        <w:t xml:space="preserve">w terminie do 30 dni od daty dostarczenia </w:t>
      </w:r>
      <w:r w:rsidR="00600F70" w:rsidRPr="009965D3">
        <w:rPr>
          <w:rFonts w:asciiTheme="minorHAnsi" w:eastAsia="Lucida Sans Unicode" w:hAnsiTheme="minorHAnsi" w:cstheme="minorHAnsi"/>
          <w:color w:val="000000"/>
          <w:lang w:eastAsia="zh-CN" w:bidi="en-US"/>
        </w:rPr>
        <w:t xml:space="preserve">faktury </w:t>
      </w:r>
      <w:r w:rsidRPr="009965D3">
        <w:rPr>
          <w:rFonts w:asciiTheme="minorHAnsi" w:eastAsia="Lucida Sans Unicode" w:hAnsiTheme="minorHAnsi" w:cstheme="minorHAnsi"/>
          <w:color w:val="000000"/>
          <w:lang w:eastAsia="zh-CN" w:bidi="en-US"/>
        </w:rPr>
        <w:t>do siedziby Zamawiającego, tj. Miejskiego Ośrodka Pomocy Społecznej w Łodzi, ul. Kilińskiego 102/102a.</w:t>
      </w:r>
    </w:p>
    <w:p w:rsidR="001055EF" w:rsidRPr="009965D3" w:rsidRDefault="001055EF" w:rsidP="000C1F93">
      <w:pPr>
        <w:widowControl w:val="0"/>
        <w:numPr>
          <w:ilvl w:val="0"/>
          <w:numId w:val="4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9965D3">
        <w:rPr>
          <w:rFonts w:asciiTheme="minorHAnsi" w:hAnsiTheme="minorHAnsi" w:cstheme="minorHAnsi"/>
          <w:color w:val="000000" w:themeColor="text1"/>
        </w:rPr>
        <w:t>Wynagrodzenie będzie płatne Wykonawcy na poniższy rachunek bankowy:………………………………… .</w:t>
      </w:r>
    </w:p>
    <w:p w:rsidR="00D13C8E" w:rsidRPr="009965D3" w:rsidRDefault="00D13C8E" w:rsidP="000C1F93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textAlignment w:val="baseline"/>
        <w:rPr>
          <w:rFonts w:asciiTheme="minorHAnsi" w:eastAsia="Lucida Sans Unicode" w:hAnsiTheme="minorHAnsi" w:cstheme="minorHAnsi"/>
          <w:color w:val="000000"/>
          <w:lang w:eastAsia="zh-CN" w:bidi="en-US"/>
        </w:rPr>
      </w:pPr>
      <w:r w:rsidRPr="009965D3">
        <w:rPr>
          <w:rFonts w:asciiTheme="minorHAnsi" w:eastAsia="Lucida Sans Unicode" w:hAnsiTheme="minorHAnsi" w:cstheme="minorHAnsi"/>
          <w:color w:val="000000"/>
          <w:lang w:eastAsia="zh-CN" w:bidi="en-US"/>
        </w:rPr>
        <w:t>Data obciążenia rachunku Zamawiającego stanowi datę zapłaty wynagrodzenia.</w:t>
      </w:r>
    </w:p>
    <w:p w:rsidR="00D13C8E" w:rsidRPr="009965D3" w:rsidRDefault="00D13C8E" w:rsidP="000C1F93">
      <w:pPr>
        <w:widowControl w:val="0"/>
        <w:numPr>
          <w:ilvl w:val="0"/>
          <w:numId w:val="4"/>
        </w:numPr>
        <w:suppressAutoHyphens/>
        <w:spacing w:after="0" w:line="360" w:lineRule="auto"/>
        <w:ind w:left="426" w:hanging="426"/>
        <w:jc w:val="both"/>
        <w:textAlignment w:val="baseline"/>
        <w:rPr>
          <w:rFonts w:asciiTheme="minorHAnsi" w:eastAsia="Calibri" w:hAnsiTheme="minorHAnsi" w:cstheme="minorHAnsi"/>
          <w:u w:val="single"/>
          <w:lang w:eastAsia="zh-CN"/>
        </w:rPr>
      </w:pPr>
      <w:r w:rsidRPr="009965D3">
        <w:rPr>
          <w:rFonts w:asciiTheme="minorHAnsi" w:eastAsia="Lucida Sans Unicode" w:hAnsiTheme="minorHAnsi" w:cstheme="minorHAnsi"/>
          <w:color w:val="000000"/>
          <w:lang w:eastAsia="zh-CN" w:bidi="en-US"/>
        </w:rPr>
        <w:t>Przy wystawianiu faktur należy zastosować następujące dane identyfikacyjne:</w:t>
      </w:r>
    </w:p>
    <w:p w:rsidR="00D13C8E" w:rsidRPr="009965D3" w:rsidRDefault="00D13C8E" w:rsidP="000C1F93">
      <w:pPr>
        <w:spacing w:after="0" w:line="360" w:lineRule="auto"/>
        <w:ind w:left="426"/>
        <w:rPr>
          <w:rFonts w:asciiTheme="minorHAnsi" w:eastAsia="Calibri" w:hAnsiTheme="minorHAnsi" w:cstheme="minorHAnsi"/>
          <w:lang w:eastAsia="zh-CN"/>
        </w:rPr>
      </w:pPr>
      <w:r w:rsidRPr="009965D3">
        <w:rPr>
          <w:rFonts w:asciiTheme="minorHAnsi" w:eastAsia="Calibri" w:hAnsiTheme="minorHAnsi" w:cstheme="minorHAnsi"/>
          <w:u w:val="single"/>
          <w:lang w:eastAsia="zh-CN"/>
        </w:rPr>
        <w:t>Nabywca</w:t>
      </w:r>
      <w:r w:rsidRPr="009965D3">
        <w:rPr>
          <w:rFonts w:asciiTheme="minorHAnsi" w:eastAsia="Calibri" w:hAnsiTheme="minorHAnsi" w:cstheme="minorHAnsi"/>
          <w:lang w:eastAsia="zh-CN"/>
        </w:rPr>
        <w:t>:</w:t>
      </w:r>
    </w:p>
    <w:p w:rsidR="00D13C8E" w:rsidRPr="009965D3" w:rsidRDefault="00D13C8E" w:rsidP="000C1F93">
      <w:pPr>
        <w:spacing w:after="0" w:line="360" w:lineRule="auto"/>
        <w:ind w:firstLine="426"/>
        <w:rPr>
          <w:rFonts w:asciiTheme="minorHAnsi" w:eastAsia="Calibri" w:hAnsiTheme="minorHAnsi" w:cstheme="minorHAnsi"/>
          <w:lang w:eastAsia="zh-CN"/>
        </w:rPr>
      </w:pPr>
      <w:r w:rsidRPr="009965D3">
        <w:rPr>
          <w:rFonts w:asciiTheme="minorHAnsi" w:eastAsia="Calibri" w:hAnsiTheme="minorHAnsi" w:cstheme="minorHAnsi"/>
          <w:lang w:eastAsia="zh-CN"/>
        </w:rPr>
        <w:t>Miasto Łódź, ul. Piotrkowska 104, 90-926 Łódź</w:t>
      </w:r>
    </w:p>
    <w:p w:rsidR="00D13C8E" w:rsidRPr="009965D3" w:rsidRDefault="00D13C8E" w:rsidP="000C1F93">
      <w:pPr>
        <w:spacing w:after="0" w:line="360" w:lineRule="auto"/>
        <w:ind w:firstLine="426"/>
        <w:rPr>
          <w:rFonts w:asciiTheme="minorHAnsi" w:eastAsia="Calibri" w:hAnsiTheme="minorHAnsi" w:cstheme="minorHAnsi"/>
          <w:lang w:eastAsia="zh-CN"/>
        </w:rPr>
      </w:pPr>
      <w:r w:rsidRPr="009965D3">
        <w:rPr>
          <w:rFonts w:asciiTheme="minorHAnsi" w:eastAsia="Calibri" w:hAnsiTheme="minorHAnsi" w:cstheme="minorHAnsi"/>
          <w:lang w:eastAsia="zh-CN"/>
        </w:rPr>
        <w:t>nr NIP 7250028902</w:t>
      </w:r>
    </w:p>
    <w:p w:rsidR="00D13C8E" w:rsidRPr="009965D3" w:rsidRDefault="00D13C8E" w:rsidP="000C1F93">
      <w:pPr>
        <w:spacing w:after="0" w:line="360" w:lineRule="auto"/>
        <w:ind w:firstLine="426"/>
        <w:rPr>
          <w:rFonts w:asciiTheme="minorHAnsi" w:eastAsia="Calibri" w:hAnsiTheme="minorHAnsi" w:cstheme="minorHAnsi"/>
          <w:lang w:eastAsia="zh-CN"/>
        </w:rPr>
      </w:pPr>
      <w:r w:rsidRPr="009965D3">
        <w:rPr>
          <w:rFonts w:asciiTheme="minorHAnsi" w:eastAsia="Calibri" w:hAnsiTheme="minorHAnsi" w:cstheme="minorHAnsi"/>
          <w:u w:val="single"/>
          <w:lang w:eastAsia="zh-CN"/>
        </w:rPr>
        <w:t>Odbiorca</w:t>
      </w:r>
      <w:r w:rsidRPr="009965D3">
        <w:rPr>
          <w:rFonts w:asciiTheme="minorHAnsi" w:eastAsia="Calibri" w:hAnsiTheme="minorHAnsi" w:cstheme="minorHAnsi"/>
          <w:lang w:eastAsia="zh-CN"/>
        </w:rPr>
        <w:t>:</w:t>
      </w:r>
    </w:p>
    <w:p w:rsidR="00D13C8E" w:rsidRPr="009965D3" w:rsidRDefault="00D13C8E" w:rsidP="000C1F93">
      <w:pPr>
        <w:spacing w:after="0" w:line="360" w:lineRule="auto"/>
        <w:ind w:firstLine="426"/>
        <w:rPr>
          <w:rFonts w:asciiTheme="minorHAnsi" w:hAnsiTheme="minorHAnsi" w:cstheme="minorHAnsi"/>
        </w:rPr>
      </w:pPr>
      <w:r w:rsidRPr="009965D3">
        <w:rPr>
          <w:rFonts w:asciiTheme="minorHAnsi" w:eastAsia="Calibri" w:hAnsiTheme="minorHAnsi" w:cstheme="minorHAnsi"/>
          <w:lang w:eastAsia="zh-CN"/>
        </w:rPr>
        <w:t>Miejski Ośrodek Pomocy Społecznej w Łodzi, ul. Kilińskiego 102/102a, 90-012 Łódź</w:t>
      </w:r>
    </w:p>
    <w:p w:rsidR="00D13C8E" w:rsidRPr="009965D3" w:rsidRDefault="001055EF" w:rsidP="000C1F93">
      <w:p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9965D3">
        <w:rPr>
          <w:rFonts w:asciiTheme="minorHAnsi" w:hAnsiTheme="minorHAnsi" w:cstheme="minorHAnsi"/>
        </w:rPr>
        <w:t>11</w:t>
      </w:r>
      <w:r w:rsidR="00D13C8E" w:rsidRPr="009965D3">
        <w:rPr>
          <w:rFonts w:asciiTheme="minorHAnsi" w:hAnsiTheme="minorHAnsi" w:cstheme="minorHAnsi"/>
        </w:rPr>
        <w:t>. Wykonawca może skorzystać z faktury ustrukturyzowanej.</w:t>
      </w:r>
    </w:p>
    <w:p w:rsidR="00D13C8E" w:rsidRPr="009965D3" w:rsidRDefault="001055EF" w:rsidP="000C1F93">
      <w:pPr>
        <w:spacing w:after="0" w:line="360" w:lineRule="auto"/>
        <w:ind w:left="340" w:hanging="340"/>
        <w:rPr>
          <w:rFonts w:asciiTheme="minorHAnsi" w:hAnsiTheme="minorHAnsi" w:cstheme="minorHAnsi"/>
        </w:rPr>
      </w:pPr>
      <w:r w:rsidRPr="009965D3">
        <w:rPr>
          <w:rFonts w:asciiTheme="minorHAnsi" w:hAnsiTheme="minorHAnsi" w:cstheme="minorHAnsi"/>
        </w:rPr>
        <w:t>12</w:t>
      </w:r>
      <w:r w:rsidR="00D13C8E" w:rsidRPr="009965D3">
        <w:rPr>
          <w:rFonts w:asciiTheme="minorHAnsi" w:hAnsiTheme="minorHAnsi" w:cstheme="minorHAnsi"/>
        </w:rPr>
        <w:t xml:space="preserve">. Wykonawca ma możliwość przesłania drogą elektroniczną ustrukturyzowanej faktury elektronicznej </w:t>
      </w:r>
    </w:p>
    <w:p w:rsidR="00D13C8E" w:rsidRPr="009965D3" w:rsidRDefault="00D13C8E" w:rsidP="000C1F93">
      <w:pPr>
        <w:spacing w:after="0" w:line="360" w:lineRule="auto"/>
        <w:ind w:left="340" w:hanging="340"/>
        <w:rPr>
          <w:rFonts w:asciiTheme="minorHAnsi" w:hAnsiTheme="minorHAnsi" w:cstheme="minorHAnsi"/>
        </w:rPr>
      </w:pPr>
      <w:r w:rsidRPr="009965D3">
        <w:rPr>
          <w:rFonts w:asciiTheme="minorHAnsi" w:hAnsiTheme="minorHAnsi" w:cstheme="minorHAnsi"/>
        </w:rPr>
        <w:t xml:space="preserve">    w rozumieniu ustawy o elektronicznym fakturowaniu.</w:t>
      </w:r>
    </w:p>
    <w:p w:rsidR="00D13C8E" w:rsidRPr="009965D3" w:rsidRDefault="00D13C8E" w:rsidP="000C1F93">
      <w:pPr>
        <w:spacing w:after="0" w:line="360" w:lineRule="auto"/>
        <w:ind w:left="283" w:hanging="283"/>
        <w:rPr>
          <w:rFonts w:asciiTheme="minorHAnsi" w:hAnsiTheme="minorHAnsi" w:cstheme="minorHAnsi"/>
        </w:rPr>
      </w:pPr>
      <w:r w:rsidRPr="009965D3">
        <w:rPr>
          <w:rFonts w:asciiTheme="minorHAnsi" w:hAnsiTheme="minorHAnsi" w:cstheme="minorHAnsi"/>
        </w:rPr>
        <w:t>1</w:t>
      </w:r>
      <w:r w:rsidR="001055EF" w:rsidRPr="009965D3">
        <w:rPr>
          <w:rFonts w:asciiTheme="minorHAnsi" w:hAnsiTheme="minorHAnsi" w:cstheme="minorHAnsi"/>
        </w:rPr>
        <w:t>3</w:t>
      </w:r>
      <w:r w:rsidRPr="009965D3">
        <w:rPr>
          <w:rFonts w:asciiTheme="minorHAnsi" w:hAnsiTheme="minorHAnsi" w:cstheme="minorHAnsi"/>
        </w:rPr>
        <w:t xml:space="preserve">. W przypadku, gdy Wykonawca skorzysta z możliwości przesłania ustrukturyzowanej faktury elektronicznej, wówczas zobowiązany jest do skorzystania z Platformy Elektronicznego Fakturowania udostępnionej na stronie internetowej </w:t>
      </w:r>
      <w:hyperlink r:id="rId11" w:anchor="_blank" w:history="1">
        <w:r w:rsidRPr="009965D3">
          <w:rPr>
            <w:rFonts w:asciiTheme="minorHAnsi" w:hAnsiTheme="minorHAnsi" w:cstheme="minorHAnsi"/>
            <w:color w:val="0000FF"/>
            <w:u w:val="single"/>
          </w:rPr>
          <w:t>https://efaktura.gov.pl</w:t>
        </w:r>
      </w:hyperlink>
      <w:r w:rsidRPr="009965D3">
        <w:rPr>
          <w:rFonts w:asciiTheme="minorHAnsi" w:hAnsiTheme="minorHAnsi" w:cstheme="minorHAnsi"/>
          <w:color w:val="0000FF"/>
          <w:u w:val="single"/>
        </w:rPr>
        <w:t>.</w:t>
      </w:r>
    </w:p>
    <w:p w:rsidR="00D13C8E" w:rsidRPr="009965D3" w:rsidRDefault="00D13C8E" w:rsidP="000C1F93">
      <w:pPr>
        <w:spacing w:after="0" w:line="360" w:lineRule="auto"/>
        <w:ind w:left="283" w:hanging="283"/>
        <w:rPr>
          <w:rFonts w:asciiTheme="minorHAnsi" w:hAnsiTheme="minorHAnsi" w:cstheme="minorHAnsi"/>
        </w:rPr>
      </w:pPr>
      <w:r w:rsidRPr="009965D3">
        <w:rPr>
          <w:rFonts w:asciiTheme="minorHAnsi" w:hAnsiTheme="minorHAnsi" w:cstheme="minorHAnsi"/>
        </w:rPr>
        <w:lastRenderedPageBreak/>
        <w:t>1</w:t>
      </w:r>
      <w:r w:rsidR="001055EF" w:rsidRPr="009965D3">
        <w:rPr>
          <w:rFonts w:asciiTheme="minorHAnsi" w:hAnsiTheme="minorHAnsi" w:cstheme="minorHAnsi"/>
        </w:rPr>
        <w:t>4</w:t>
      </w:r>
      <w:r w:rsidRPr="009965D3">
        <w:rPr>
          <w:rFonts w:asciiTheme="minorHAnsi" w:hAnsiTheme="minorHAnsi" w:cstheme="minorHAnsi"/>
        </w:rPr>
        <w:t>. Szczegółowe zasady związane z wystawianiem ustrukturyzowanych faktur elektronicznych i innych ustrukturyzowanych dokumentów określa ustawa o elektronicznym fakturowaniu oraz akty wykonawcze.</w:t>
      </w:r>
    </w:p>
    <w:p w:rsidR="00D13C8E" w:rsidRPr="009965D3" w:rsidRDefault="00D13C8E" w:rsidP="000C1F93">
      <w:pPr>
        <w:spacing w:after="0" w:line="360" w:lineRule="auto"/>
        <w:ind w:left="426" w:hanging="426"/>
        <w:rPr>
          <w:rFonts w:asciiTheme="minorHAnsi" w:eastAsia="Calibri" w:hAnsiTheme="minorHAnsi" w:cstheme="minorHAnsi"/>
        </w:rPr>
      </w:pPr>
      <w:r w:rsidRPr="009965D3">
        <w:rPr>
          <w:rFonts w:asciiTheme="minorHAnsi" w:hAnsiTheme="minorHAnsi" w:cstheme="minorHAnsi"/>
        </w:rPr>
        <w:t>1</w:t>
      </w:r>
      <w:r w:rsidR="001055EF" w:rsidRPr="009965D3">
        <w:rPr>
          <w:rFonts w:asciiTheme="minorHAnsi" w:hAnsiTheme="minorHAnsi" w:cstheme="minorHAnsi"/>
        </w:rPr>
        <w:t>5</w:t>
      </w:r>
      <w:r w:rsidRPr="009965D3">
        <w:rPr>
          <w:rFonts w:asciiTheme="minorHAnsi" w:hAnsiTheme="minorHAnsi" w:cstheme="minorHAnsi"/>
        </w:rPr>
        <w:t>. W przypadku, gdy Wykonawca korzysta z usług brokera Infinite IT Solutions, wpisując dane nabywcy:</w:t>
      </w:r>
    </w:p>
    <w:p w:rsidR="00D13C8E" w:rsidRPr="009965D3" w:rsidRDefault="00D13C8E" w:rsidP="000C1F93">
      <w:pPr>
        <w:spacing w:after="0" w:line="360" w:lineRule="auto"/>
        <w:ind w:left="709" w:hanging="284"/>
        <w:rPr>
          <w:rFonts w:asciiTheme="minorHAnsi" w:eastAsia="Calibri" w:hAnsiTheme="minorHAnsi" w:cstheme="minorHAnsi"/>
        </w:rPr>
      </w:pPr>
      <w:r w:rsidRPr="009965D3">
        <w:rPr>
          <w:rFonts w:asciiTheme="minorHAnsi" w:eastAsia="Calibri" w:hAnsiTheme="minorHAnsi" w:cstheme="minorHAnsi"/>
        </w:rPr>
        <w:t xml:space="preserve">1) </w:t>
      </w:r>
      <w:r w:rsidRPr="009965D3">
        <w:rPr>
          <w:rFonts w:asciiTheme="minorHAnsi" w:hAnsiTheme="minorHAnsi" w:cstheme="minorHAnsi"/>
        </w:rPr>
        <w:t>w sekcji NIP należy wpisać NIP Miasta: 7250028902,</w:t>
      </w:r>
    </w:p>
    <w:p w:rsidR="00D13C8E" w:rsidRPr="009965D3" w:rsidRDefault="00D13C8E" w:rsidP="000C1F93">
      <w:pPr>
        <w:spacing w:after="0" w:line="360" w:lineRule="auto"/>
        <w:ind w:left="709" w:hanging="284"/>
        <w:rPr>
          <w:rFonts w:asciiTheme="minorHAnsi" w:eastAsia="Calibri" w:hAnsiTheme="minorHAnsi" w:cstheme="minorHAnsi"/>
        </w:rPr>
      </w:pPr>
      <w:r w:rsidRPr="009965D3">
        <w:rPr>
          <w:rFonts w:asciiTheme="minorHAnsi" w:eastAsia="Calibri" w:hAnsiTheme="minorHAnsi" w:cstheme="minorHAnsi"/>
        </w:rPr>
        <w:t xml:space="preserve">2) </w:t>
      </w:r>
      <w:r w:rsidRPr="009965D3">
        <w:rPr>
          <w:rFonts w:asciiTheme="minorHAnsi" w:hAnsiTheme="minorHAnsi" w:cstheme="minorHAnsi"/>
        </w:rPr>
        <w:t xml:space="preserve"> jako typ numeru PEPPOL należy wybrać NIP,</w:t>
      </w:r>
    </w:p>
    <w:p w:rsidR="00D13C8E" w:rsidRPr="009965D3" w:rsidRDefault="00D13C8E" w:rsidP="000C1F93">
      <w:pPr>
        <w:spacing w:after="0" w:line="360" w:lineRule="auto"/>
        <w:ind w:left="709" w:hanging="284"/>
        <w:rPr>
          <w:rFonts w:asciiTheme="minorHAnsi" w:hAnsiTheme="minorHAnsi" w:cstheme="minorHAnsi"/>
        </w:rPr>
      </w:pPr>
      <w:r w:rsidRPr="009965D3">
        <w:rPr>
          <w:rFonts w:asciiTheme="minorHAnsi" w:eastAsia="Calibri" w:hAnsiTheme="minorHAnsi" w:cstheme="minorHAnsi"/>
        </w:rPr>
        <w:t xml:space="preserve">3) </w:t>
      </w:r>
      <w:r w:rsidRPr="009965D3">
        <w:rPr>
          <w:rFonts w:asciiTheme="minorHAnsi" w:hAnsiTheme="minorHAnsi" w:cstheme="minorHAnsi"/>
        </w:rPr>
        <w:t xml:space="preserve"> w polu Numer PEPPOL należy wpisać NIP własny jednostki będącej adresatem faktury.</w:t>
      </w:r>
    </w:p>
    <w:p w:rsidR="00D13C8E" w:rsidRPr="009965D3" w:rsidRDefault="00D13C8E" w:rsidP="000C1F93">
      <w:pPr>
        <w:spacing w:after="0" w:line="360" w:lineRule="auto"/>
        <w:ind w:left="426" w:hanging="426"/>
        <w:rPr>
          <w:rFonts w:asciiTheme="minorHAnsi" w:eastAsia="Calibri" w:hAnsiTheme="minorHAnsi" w:cstheme="minorHAnsi"/>
        </w:rPr>
      </w:pPr>
      <w:r w:rsidRPr="009965D3">
        <w:rPr>
          <w:rFonts w:asciiTheme="minorHAnsi" w:hAnsiTheme="minorHAnsi" w:cstheme="minorHAnsi"/>
        </w:rPr>
        <w:t>1</w:t>
      </w:r>
      <w:r w:rsidR="001055EF" w:rsidRPr="009965D3">
        <w:rPr>
          <w:rFonts w:asciiTheme="minorHAnsi" w:hAnsiTheme="minorHAnsi" w:cstheme="minorHAnsi"/>
        </w:rPr>
        <w:t>6</w:t>
      </w:r>
      <w:r w:rsidRPr="009965D3">
        <w:rPr>
          <w:rFonts w:asciiTheme="minorHAnsi" w:hAnsiTheme="minorHAnsi" w:cstheme="minorHAnsi"/>
        </w:rPr>
        <w:t xml:space="preserve">. W przypadku, gdy Wykonawca korzysta z usług brokera </w:t>
      </w:r>
      <w:proofErr w:type="spellStart"/>
      <w:r w:rsidRPr="009965D3">
        <w:rPr>
          <w:rFonts w:asciiTheme="minorHAnsi" w:hAnsiTheme="minorHAnsi" w:cstheme="minorHAnsi"/>
        </w:rPr>
        <w:t>PEFexpert</w:t>
      </w:r>
      <w:proofErr w:type="spellEnd"/>
      <w:r w:rsidRPr="009965D3">
        <w:rPr>
          <w:rFonts w:asciiTheme="minorHAnsi" w:hAnsiTheme="minorHAnsi" w:cstheme="minorHAnsi"/>
        </w:rPr>
        <w:t>, wpisując dane nabywcy:</w:t>
      </w:r>
    </w:p>
    <w:p w:rsidR="00D13C8E" w:rsidRPr="009965D3" w:rsidRDefault="00D13C8E" w:rsidP="000C1F93">
      <w:pPr>
        <w:spacing w:after="0" w:line="360" w:lineRule="auto"/>
        <w:ind w:left="426" w:hanging="284"/>
        <w:rPr>
          <w:rFonts w:asciiTheme="minorHAnsi" w:eastAsia="Calibri" w:hAnsiTheme="minorHAnsi" w:cstheme="minorHAnsi"/>
        </w:rPr>
      </w:pPr>
      <w:r w:rsidRPr="009965D3">
        <w:rPr>
          <w:rFonts w:asciiTheme="minorHAnsi" w:eastAsia="Calibri" w:hAnsiTheme="minorHAnsi" w:cstheme="minorHAnsi"/>
        </w:rPr>
        <w:t xml:space="preserve">1) </w:t>
      </w:r>
      <w:r w:rsidRPr="009965D3">
        <w:rPr>
          <w:rFonts w:asciiTheme="minorHAnsi" w:hAnsiTheme="minorHAnsi" w:cstheme="minorHAnsi"/>
        </w:rPr>
        <w:t xml:space="preserve">w sekcji </w:t>
      </w:r>
      <w:r w:rsidRPr="009965D3">
        <w:rPr>
          <w:rFonts w:asciiTheme="minorHAnsi" w:hAnsiTheme="minorHAnsi" w:cstheme="minorHAnsi"/>
          <w:i/>
          <w:iCs/>
        </w:rPr>
        <w:t xml:space="preserve">Identyfikator podatkowy </w:t>
      </w:r>
      <w:r w:rsidRPr="009965D3">
        <w:rPr>
          <w:rFonts w:asciiTheme="minorHAnsi" w:hAnsiTheme="minorHAnsi" w:cstheme="minorHAnsi"/>
        </w:rPr>
        <w:t>należy wpisać NIP Miasta: 725 0028902,</w:t>
      </w:r>
    </w:p>
    <w:p w:rsidR="00D13C8E" w:rsidRPr="009965D3" w:rsidRDefault="00D13C8E" w:rsidP="000C1F93">
      <w:pPr>
        <w:spacing w:after="0" w:line="360" w:lineRule="auto"/>
        <w:ind w:left="426" w:hanging="284"/>
        <w:rPr>
          <w:rFonts w:asciiTheme="minorHAnsi" w:eastAsia="Calibri" w:hAnsiTheme="minorHAnsi" w:cstheme="minorHAnsi"/>
        </w:rPr>
      </w:pPr>
      <w:r w:rsidRPr="009965D3">
        <w:rPr>
          <w:rFonts w:asciiTheme="minorHAnsi" w:eastAsia="Calibri" w:hAnsiTheme="minorHAnsi" w:cstheme="minorHAnsi"/>
        </w:rPr>
        <w:t xml:space="preserve">2)  </w:t>
      </w:r>
      <w:r w:rsidRPr="009965D3">
        <w:rPr>
          <w:rFonts w:asciiTheme="minorHAnsi" w:hAnsiTheme="minorHAnsi" w:cstheme="minorHAnsi"/>
        </w:rPr>
        <w:t xml:space="preserve">jako </w:t>
      </w:r>
      <w:r w:rsidRPr="009965D3">
        <w:rPr>
          <w:rFonts w:asciiTheme="minorHAnsi" w:hAnsiTheme="minorHAnsi" w:cstheme="minorHAnsi"/>
          <w:i/>
          <w:iCs/>
        </w:rPr>
        <w:t>Rodzaj adresu</w:t>
      </w:r>
      <w:r w:rsidRPr="009965D3">
        <w:rPr>
          <w:rFonts w:asciiTheme="minorHAnsi" w:hAnsiTheme="minorHAnsi" w:cstheme="minorHAnsi"/>
        </w:rPr>
        <w:t xml:space="preserve"> </w:t>
      </w:r>
      <w:r w:rsidRPr="009965D3">
        <w:rPr>
          <w:rFonts w:asciiTheme="minorHAnsi" w:hAnsiTheme="minorHAnsi" w:cstheme="minorHAnsi"/>
          <w:i/>
          <w:iCs/>
        </w:rPr>
        <w:t>PEF</w:t>
      </w:r>
      <w:r w:rsidRPr="009965D3">
        <w:rPr>
          <w:rFonts w:asciiTheme="minorHAnsi" w:hAnsiTheme="minorHAnsi" w:cstheme="minorHAnsi"/>
        </w:rPr>
        <w:t xml:space="preserve"> należy wybrać NIP,</w:t>
      </w:r>
    </w:p>
    <w:p w:rsidR="00D13C8E" w:rsidRPr="009965D3" w:rsidRDefault="00D13C8E" w:rsidP="000C1F93">
      <w:pPr>
        <w:spacing w:after="0" w:line="360" w:lineRule="auto"/>
        <w:ind w:left="426" w:hanging="284"/>
        <w:rPr>
          <w:rFonts w:asciiTheme="minorHAnsi" w:hAnsiTheme="minorHAnsi" w:cstheme="minorHAnsi"/>
        </w:rPr>
      </w:pPr>
      <w:r w:rsidRPr="009965D3">
        <w:rPr>
          <w:rFonts w:asciiTheme="minorHAnsi" w:eastAsia="Calibri" w:hAnsiTheme="minorHAnsi" w:cstheme="minorHAnsi"/>
        </w:rPr>
        <w:t xml:space="preserve">3) </w:t>
      </w:r>
      <w:r w:rsidRPr="009965D3">
        <w:rPr>
          <w:rFonts w:asciiTheme="minorHAnsi" w:hAnsiTheme="minorHAnsi" w:cstheme="minorHAnsi"/>
        </w:rPr>
        <w:t xml:space="preserve">w polu </w:t>
      </w:r>
      <w:r w:rsidRPr="009965D3">
        <w:rPr>
          <w:rFonts w:asciiTheme="minorHAnsi" w:hAnsiTheme="minorHAnsi" w:cstheme="minorHAnsi"/>
          <w:i/>
          <w:iCs/>
        </w:rPr>
        <w:t xml:space="preserve">numer adresu PEF </w:t>
      </w:r>
      <w:r w:rsidRPr="009965D3">
        <w:rPr>
          <w:rFonts w:asciiTheme="minorHAnsi" w:hAnsiTheme="minorHAnsi" w:cstheme="minorHAnsi"/>
        </w:rPr>
        <w:t>należy wpisać NIP własny jednostki będącej adresatem faktury.</w:t>
      </w:r>
    </w:p>
    <w:p w:rsidR="00D13C8E" w:rsidRPr="009965D3" w:rsidRDefault="00D13C8E" w:rsidP="000C1F93">
      <w:pPr>
        <w:spacing w:after="0" w:line="360" w:lineRule="auto"/>
        <w:ind w:left="284" w:hanging="284"/>
        <w:rPr>
          <w:rFonts w:asciiTheme="minorHAnsi" w:eastAsia="Calibri" w:hAnsiTheme="minorHAnsi" w:cstheme="minorHAnsi"/>
        </w:rPr>
      </w:pPr>
      <w:r w:rsidRPr="009965D3">
        <w:rPr>
          <w:rFonts w:asciiTheme="minorHAnsi" w:hAnsiTheme="minorHAnsi" w:cstheme="minorHAnsi"/>
        </w:rPr>
        <w:t>1</w:t>
      </w:r>
      <w:r w:rsidR="001055EF" w:rsidRPr="009965D3">
        <w:rPr>
          <w:rFonts w:asciiTheme="minorHAnsi" w:hAnsiTheme="minorHAnsi" w:cstheme="minorHAnsi"/>
        </w:rPr>
        <w:t>7</w:t>
      </w:r>
      <w:r w:rsidRPr="009965D3">
        <w:rPr>
          <w:rFonts w:asciiTheme="minorHAnsi" w:hAnsiTheme="minorHAnsi" w:cstheme="minorHAnsi"/>
        </w:rPr>
        <w:t>. W przypadkach wymienionych w pkt. 1</w:t>
      </w:r>
      <w:r w:rsidR="00A109E7" w:rsidRPr="009965D3">
        <w:rPr>
          <w:rFonts w:asciiTheme="minorHAnsi" w:hAnsiTheme="minorHAnsi" w:cstheme="minorHAnsi"/>
        </w:rPr>
        <w:t>4</w:t>
      </w:r>
      <w:r w:rsidRPr="009965D3">
        <w:rPr>
          <w:rFonts w:asciiTheme="minorHAnsi" w:hAnsiTheme="minorHAnsi" w:cstheme="minorHAnsi"/>
        </w:rPr>
        <w:t xml:space="preserve"> i 1</w:t>
      </w:r>
      <w:r w:rsidR="00A109E7" w:rsidRPr="009965D3">
        <w:rPr>
          <w:rFonts w:asciiTheme="minorHAnsi" w:hAnsiTheme="minorHAnsi" w:cstheme="minorHAnsi"/>
        </w:rPr>
        <w:t>5</w:t>
      </w:r>
      <w:r w:rsidRPr="009965D3">
        <w:rPr>
          <w:rFonts w:asciiTheme="minorHAnsi" w:hAnsiTheme="minorHAnsi" w:cstheme="minorHAnsi"/>
        </w:rPr>
        <w:t xml:space="preserve"> sekcja </w:t>
      </w:r>
      <w:r w:rsidRPr="009965D3">
        <w:rPr>
          <w:rFonts w:asciiTheme="minorHAnsi" w:hAnsiTheme="minorHAnsi" w:cstheme="minorHAnsi"/>
          <w:i/>
          <w:iCs/>
        </w:rPr>
        <w:t>Odbiorca</w:t>
      </w:r>
      <w:r w:rsidRPr="009965D3">
        <w:rPr>
          <w:rFonts w:asciiTheme="minorHAnsi" w:hAnsiTheme="minorHAnsi" w:cstheme="minorHAnsi"/>
        </w:rPr>
        <w:t xml:space="preserve"> powinna być wypełniona zgodnie z miejscem dostawy/odbioru usługi.</w:t>
      </w:r>
    </w:p>
    <w:p w:rsidR="00D13C8E" w:rsidRPr="009965D3" w:rsidRDefault="00D13C8E" w:rsidP="000C1F93">
      <w:pPr>
        <w:spacing w:after="0" w:line="360" w:lineRule="auto"/>
        <w:ind w:left="426" w:hanging="426"/>
        <w:rPr>
          <w:rFonts w:asciiTheme="minorHAnsi" w:eastAsia="Calibri" w:hAnsiTheme="minorHAnsi" w:cstheme="minorHAnsi"/>
          <w:lang w:eastAsia="zh-CN"/>
        </w:rPr>
      </w:pPr>
      <w:r w:rsidRPr="009965D3">
        <w:rPr>
          <w:rFonts w:asciiTheme="minorHAnsi" w:eastAsia="Calibri" w:hAnsiTheme="minorHAnsi" w:cstheme="minorHAnsi"/>
        </w:rPr>
        <w:t>1</w:t>
      </w:r>
      <w:r w:rsidR="001055EF" w:rsidRPr="009965D3">
        <w:rPr>
          <w:rFonts w:asciiTheme="minorHAnsi" w:eastAsia="Calibri" w:hAnsiTheme="minorHAnsi" w:cstheme="minorHAnsi"/>
        </w:rPr>
        <w:t>8</w:t>
      </w:r>
      <w:r w:rsidRPr="009965D3">
        <w:rPr>
          <w:rFonts w:asciiTheme="minorHAnsi" w:eastAsia="Calibri" w:hAnsiTheme="minorHAnsi" w:cstheme="minorHAnsi"/>
        </w:rPr>
        <w:t xml:space="preserve">. </w:t>
      </w:r>
      <w:r w:rsidRPr="009965D3">
        <w:rPr>
          <w:rFonts w:asciiTheme="minorHAnsi" w:hAnsiTheme="minorHAnsi" w:cstheme="minorHAnsi"/>
        </w:rPr>
        <w:t xml:space="preserve">Wykonawca zobowiązany jest powiadomić Zamawiającego o wystawieniu faktury na Platformie Elektronicznego Fakturowania na poniższego maila: </w:t>
      </w:r>
      <w:hyperlink r:id="rId12" w:anchor="_blank" w:history="1">
        <w:r w:rsidRPr="009965D3">
          <w:rPr>
            <w:rFonts w:asciiTheme="minorHAnsi" w:hAnsiTheme="minorHAnsi" w:cstheme="minorHAnsi"/>
            <w:color w:val="0000FF"/>
            <w:u w:val="single"/>
          </w:rPr>
          <w:t>sekretariat@mops.lodz.pl</w:t>
        </w:r>
      </w:hyperlink>
    </w:p>
    <w:p w:rsidR="00D13C8E" w:rsidRPr="009965D3" w:rsidRDefault="00D13C8E" w:rsidP="000C1F93">
      <w:pPr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9965D3">
        <w:rPr>
          <w:rFonts w:asciiTheme="minorHAnsi" w:hAnsiTheme="minorHAnsi" w:cstheme="minorHAnsi"/>
        </w:rPr>
        <w:t>1</w:t>
      </w:r>
      <w:r w:rsidR="001055EF" w:rsidRPr="009965D3">
        <w:rPr>
          <w:rFonts w:asciiTheme="minorHAnsi" w:hAnsiTheme="minorHAnsi" w:cstheme="minorHAnsi"/>
        </w:rPr>
        <w:t>9</w:t>
      </w:r>
      <w:r w:rsidRPr="009965D3">
        <w:rPr>
          <w:rFonts w:asciiTheme="minorHAnsi" w:hAnsiTheme="minorHAnsi" w:cstheme="minorHAnsi"/>
        </w:rPr>
        <w:t>. 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:rsidR="00795100" w:rsidRPr="009965D3" w:rsidRDefault="001055EF" w:rsidP="0080705E">
      <w:pPr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9965D3">
        <w:rPr>
          <w:rFonts w:asciiTheme="minorHAnsi" w:hAnsiTheme="minorHAnsi" w:cstheme="minorHAnsi"/>
        </w:rPr>
        <w:t>20</w:t>
      </w:r>
      <w:r w:rsidR="00D13C8E" w:rsidRPr="009965D3">
        <w:rPr>
          <w:rFonts w:asciiTheme="minorHAnsi" w:hAnsiTheme="minorHAnsi" w:cstheme="minorHAnsi"/>
        </w:rPr>
        <w:t xml:space="preserve">. Okres do czasu uzyskania przez Wykonawcę wpisu rachunku bankowego do przedmiotowego wykazu lub wskazania nowego rachunku bankowego ujawnionego w ww. wykazie nie jest traktowany jako zwłoka Zamawiającego w zapłacie należnego wynagrodzenia i w takim przypadku nie będą naliczane za ten okres odsetki za zwłokę w wysokości odsetek ustawowych.  </w:t>
      </w:r>
    </w:p>
    <w:p w:rsidR="0080705E" w:rsidRPr="009965D3" w:rsidRDefault="0080705E" w:rsidP="0080705E">
      <w:pPr>
        <w:spacing w:after="0" w:line="360" w:lineRule="auto"/>
        <w:ind w:left="284" w:hanging="284"/>
        <w:rPr>
          <w:rFonts w:asciiTheme="minorHAnsi" w:hAnsiTheme="minorHAnsi" w:cstheme="minorHAnsi"/>
        </w:rPr>
      </w:pPr>
    </w:p>
    <w:p w:rsidR="001648AF" w:rsidRPr="009965D3" w:rsidRDefault="001648AF" w:rsidP="000C1F93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9965D3">
        <w:rPr>
          <w:rFonts w:asciiTheme="minorHAnsi" w:hAnsiTheme="minorHAnsi" w:cstheme="minorHAnsi"/>
          <w:b/>
          <w:bCs/>
          <w:color w:val="000000"/>
        </w:rPr>
        <w:t xml:space="preserve">§ </w:t>
      </w:r>
      <w:r w:rsidR="00A109E7" w:rsidRPr="009965D3">
        <w:rPr>
          <w:rFonts w:asciiTheme="minorHAnsi" w:hAnsiTheme="minorHAnsi" w:cstheme="minorHAnsi"/>
          <w:b/>
          <w:bCs/>
          <w:color w:val="000000"/>
        </w:rPr>
        <w:t>9</w:t>
      </w:r>
    </w:p>
    <w:p w:rsidR="00E52997" w:rsidRPr="009965D3" w:rsidRDefault="001648AF" w:rsidP="00595C31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9965D3">
        <w:rPr>
          <w:rFonts w:asciiTheme="minorHAnsi" w:hAnsiTheme="minorHAnsi" w:cstheme="minorHAnsi"/>
          <w:color w:val="000000"/>
        </w:rPr>
        <w:t xml:space="preserve">Zamawiającemu przysługuje prawo </w:t>
      </w:r>
      <w:r w:rsidR="00342DA5" w:rsidRPr="009965D3">
        <w:rPr>
          <w:rFonts w:asciiTheme="minorHAnsi" w:hAnsiTheme="minorHAnsi" w:cstheme="minorHAnsi"/>
          <w:color w:val="000000"/>
        </w:rPr>
        <w:t>wypowiedzenia</w:t>
      </w:r>
      <w:r w:rsidRPr="009965D3">
        <w:rPr>
          <w:rFonts w:asciiTheme="minorHAnsi" w:hAnsiTheme="minorHAnsi" w:cstheme="minorHAnsi"/>
          <w:color w:val="000000"/>
        </w:rPr>
        <w:t xml:space="preserve"> umowy </w:t>
      </w:r>
      <w:r w:rsidR="00342DA5" w:rsidRPr="009965D3">
        <w:rPr>
          <w:rFonts w:asciiTheme="minorHAnsi" w:hAnsiTheme="minorHAnsi" w:cstheme="minorHAnsi"/>
          <w:color w:val="000000"/>
        </w:rPr>
        <w:t xml:space="preserve">ze skutkiem natychmiastowym </w:t>
      </w:r>
      <w:r w:rsidRPr="009965D3">
        <w:rPr>
          <w:rFonts w:asciiTheme="minorHAnsi" w:hAnsiTheme="minorHAnsi" w:cstheme="minorHAnsi"/>
          <w:color w:val="000000"/>
        </w:rPr>
        <w:t>przed upływem terminu na jaki została zawarta</w:t>
      </w:r>
      <w:r w:rsidR="00595C31" w:rsidRPr="009965D3">
        <w:rPr>
          <w:rFonts w:asciiTheme="minorHAnsi" w:hAnsiTheme="minorHAnsi" w:cstheme="minorHAnsi"/>
          <w:color w:val="000000"/>
        </w:rPr>
        <w:t>,</w:t>
      </w:r>
      <w:r w:rsidRPr="009965D3">
        <w:rPr>
          <w:rFonts w:asciiTheme="minorHAnsi" w:hAnsiTheme="minorHAnsi" w:cstheme="minorHAnsi"/>
          <w:color w:val="000000"/>
        </w:rPr>
        <w:t xml:space="preserve"> w sytuacji wadliwego jej wykonywania przez Wykonawcę. Oświadczeni</w:t>
      </w:r>
      <w:r w:rsidR="00C85A84" w:rsidRPr="009965D3">
        <w:rPr>
          <w:rFonts w:asciiTheme="minorHAnsi" w:hAnsiTheme="minorHAnsi" w:cstheme="minorHAnsi"/>
          <w:color w:val="000000"/>
        </w:rPr>
        <w:t>e</w:t>
      </w:r>
      <w:r w:rsidR="00AA4979" w:rsidRPr="009965D3">
        <w:rPr>
          <w:rFonts w:asciiTheme="minorHAnsi" w:hAnsiTheme="minorHAnsi" w:cstheme="minorHAnsi"/>
          <w:color w:val="000000"/>
        </w:rPr>
        <w:t xml:space="preserve"> </w:t>
      </w:r>
      <w:r w:rsidRPr="009965D3">
        <w:rPr>
          <w:rFonts w:asciiTheme="minorHAnsi" w:hAnsiTheme="minorHAnsi" w:cstheme="minorHAnsi"/>
          <w:color w:val="000000"/>
        </w:rPr>
        <w:t xml:space="preserve">o </w:t>
      </w:r>
      <w:r w:rsidR="00342DA5" w:rsidRPr="009965D3">
        <w:rPr>
          <w:rFonts w:asciiTheme="minorHAnsi" w:hAnsiTheme="minorHAnsi" w:cstheme="minorHAnsi"/>
          <w:color w:val="000000"/>
        </w:rPr>
        <w:t>wypowiedzeniu</w:t>
      </w:r>
      <w:r w:rsidRPr="009965D3">
        <w:rPr>
          <w:rFonts w:asciiTheme="minorHAnsi" w:hAnsiTheme="minorHAnsi" w:cstheme="minorHAnsi"/>
          <w:color w:val="000000"/>
        </w:rPr>
        <w:t xml:space="preserve"> umowy może być skierowane po uprzednim, pisemnym wezwaniu do usunięcia uchybień.</w:t>
      </w:r>
      <w:r w:rsidR="001977CD" w:rsidRPr="009965D3">
        <w:rPr>
          <w:rFonts w:asciiTheme="minorHAnsi" w:hAnsiTheme="minorHAnsi" w:cstheme="minorHAnsi"/>
          <w:color w:val="000000"/>
        </w:rPr>
        <w:t xml:space="preserve"> </w:t>
      </w:r>
    </w:p>
    <w:p w:rsidR="00595C31" w:rsidRPr="009965D3" w:rsidRDefault="00595C31" w:rsidP="000C1F93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1648AF" w:rsidRPr="009965D3" w:rsidRDefault="001648AF" w:rsidP="000C1F93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9965D3">
        <w:rPr>
          <w:rFonts w:asciiTheme="minorHAnsi" w:hAnsiTheme="minorHAnsi" w:cstheme="minorHAnsi"/>
          <w:b/>
          <w:bCs/>
          <w:color w:val="000000"/>
        </w:rPr>
        <w:t>§ 1</w:t>
      </w:r>
      <w:r w:rsidR="00A109E7" w:rsidRPr="009965D3">
        <w:rPr>
          <w:rFonts w:asciiTheme="minorHAnsi" w:hAnsiTheme="minorHAnsi" w:cstheme="minorHAnsi"/>
          <w:b/>
          <w:bCs/>
          <w:color w:val="000000"/>
        </w:rPr>
        <w:t>0</w:t>
      </w:r>
    </w:p>
    <w:p w:rsidR="00D836B6" w:rsidRPr="00B161E0" w:rsidRDefault="001648AF" w:rsidP="0080705E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9965D3">
        <w:rPr>
          <w:rFonts w:asciiTheme="minorHAnsi" w:hAnsiTheme="minorHAnsi" w:cstheme="minorHAnsi"/>
          <w:color w:val="000000"/>
        </w:rPr>
        <w:t>Umowa zostaje zawa</w:t>
      </w:r>
      <w:r w:rsidR="001A7E2D" w:rsidRPr="009965D3">
        <w:rPr>
          <w:rFonts w:asciiTheme="minorHAnsi" w:hAnsiTheme="minorHAnsi" w:cstheme="minorHAnsi"/>
          <w:color w:val="000000"/>
        </w:rPr>
        <w:t xml:space="preserve">rta na czas określony tj. </w:t>
      </w:r>
      <w:r w:rsidR="001A7E2D" w:rsidRPr="009965D3">
        <w:rPr>
          <w:rFonts w:asciiTheme="minorHAnsi" w:hAnsiTheme="minorHAnsi" w:cstheme="minorHAnsi"/>
          <w:b/>
        </w:rPr>
        <w:t xml:space="preserve">od </w:t>
      </w:r>
      <w:r w:rsidR="00604EC2">
        <w:rPr>
          <w:rFonts w:asciiTheme="minorHAnsi" w:hAnsiTheme="minorHAnsi" w:cstheme="minorHAnsi"/>
          <w:b/>
        </w:rPr>
        <w:t xml:space="preserve">dnia jej zawarcia </w:t>
      </w:r>
      <w:r w:rsidR="00E4134E" w:rsidRPr="009965D3">
        <w:rPr>
          <w:rFonts w:asciiTheme="minorHAnsi" w:hAnsiTheme="minorHAnsi" w:cstheme="minorHAnsi"/>
          <w:b/>
        </w:rPr>
        <w:t>do 31 grudnia 202</w:t>
      </w:r>
      <w:r w:rsidR="00151394" w:rsidRPr="009965D3">
        <w:rPr>
          <w:rFonts w:asciiTheme="minorHAnsi" w:hAnsiTheme="minorHAnsi" w:cstheme="minorHAnsi"/>
          <w:b/>
        </w:rPr>
        <w:t>2</w:t>
      </w:r>
      <w:r w:rsidR="00E4134E" w:rsidRPr="009965D3">
        <w:rPr>
          <w:rFonts w:asciiTheme="minorHAnsi" w:hAnsiTheme="minorHAnsi" w:cstheme="minorHAnsi"/>
          <w:b/>
        </w:rPr>
        <w:t>r</w:t>
      </w:r>
      <w:r w:rsidR="00046670" w:rsidRPr="009965D3">
        <w:rPr>
          <w:rFonts w:asciiTheme="minorHAnsi" w:hAnsiTheme="minorHAnsi" w:cstheme="minorHAnsi"/>
          <w:b/>
        </w:rPr>
        <w:t>.</w:t>
      </w:r>
      <w:r w:rsidR="00B161E0">
        <w:rPr>
          <w:rFonts w:asciiTheme="minorHAnsi" w:hAnsiTheme="minorHAnsi" w:cstheme="minorHAnsi"/>
          <w:b/>
        </w:rPr>
        <w:t xml:space="preserve">, </w:t>
      </w:r>
      <w:r w:rsidR="00B161E0" w:rsidRPr="00B161E0">
        <w:rPr>
          <w:rFonts w:asciiTheme="minorHAnsi" w:hAnsiTheme="minorHAnsi" w:cstheme="minorHAnsi"/>
        </w:rPr>
        <w:t>z zastrzeżeniem terminu</w:t>
      </w:r>
      <w:r w:rsidR="00B40E4B">
        <w:rPr>
          <w:rFonts w:asciiTheme="minorHAnsi" w:hAnsiTheme="minorHAnsi" w:cstheme="minorHAnsi"/>
        </w:rPr>
        <w:t xml:space="preserve"> jej rozpoczęcia</w:t>
      </w:r>
      <w:r w:rsidR="00B161E0" w:rsidRPr="00B161E0">
        <w:rPr>
          <w:rFonts w:asciiTheme="minorHAnsi" w:hAnsiTheme="minorHAnsi" w:cstheme="minorHAnsi"/>
        </w:rPr>
        <w:t>, o którym mowa w</w:t>
      </w:r>
      <w:r w:rsidR="00B161E0">
        <w:rPr>
          <w:rFonts w:asciiTheme="minorHAnsi" w:hAnsiTheme="minorHAnsi" w:cstheme="minorHAnsi"/>
        </w:rPr>
        <w:t xml:space="preserve"> § </w:t>
      </w:r>
      <w:r w:rsidR="00B40E4B">
        <w:rPr>
          <w:rFonts w:asciiTheme="minorHAnsi" w:hAnsiTheme="minorHAnsi" w:cstheme="minorHAnsi"/>
        </w:rPr>
        <w:t>1 ust. 4.</w:t>
      </w:r>
    </w:p>
    <w:p w:rsidR="0080705E" w:rsidRDefault="0080705E" w:rsidP="0080705E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B40E4B" w:rsidRPr="009965D3" w:rsidRDefault="00B40E4B" w:rsidP="0080705E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1648AF" w:rsidRPr="009965D3" w:rsidRDefault="001648AF" w:rsidP="000C1F93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9965D3">
        <w:rPr>
          <w:rFonts w:asciiTheme="minorHAnsi" w:hAnsiTheme="minorHAnsi" w:cstheme="minorHAnsi"/>
          <w:b/>
          <w:bCs/>
          <w:color w:val="000000"/>
        </w:rPr>
        <w:lastRenderedPageBreak/>
        <w:t>§ 1</w:t>
      </w:r>
      <w:r w:rsidR="00414B80" w:rsidRPr="009965D3">
        <w:rPr>
          <w:rFonts w:asciiTheme="minorHAnsi" w:hAnsiTheme="minorHAnsi" w:cstheme="minorHAnsi"/>
          <w:b/>
          <w:bCs/>
          <w:color w:val="000000"/>
        </w:rPr>
        <w:t>1</w:t>
      </w:r>
    </w:p>
    <w:p w:rsidR="0080705E" w:rsidRPr="009965D3" w:rsidRDefault="001648AF" w:rsidP="0080705E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9965D3">
        <w:rPr>
          <w:rFonts w:asciiTheme="minorHAnsi" w:hAnsiTheme="minorHAnsi" w:cstheme="minorHAnsi"/>
          <w:color w:val="000000"/>
        </w:rPr>
        <w:t xml:space="preserve">Wykonawca nie może powierzyć wykonania zobowiązań wynikających z niniejszej umowy innej osobie bez </w:t>
      </w:r>
      <w:r w:rsidR="00D836B6" w:rsidRPr="009965D3">
        <w:rPr>
          <w:rFonts w:asciiTheme="minorHAnsi" w:hAnsiTheme="minorHAnsi" w:cstheme="minorHAnsi"/>
          <w:color w:val="000000"/>
        </w:rPr>
        <w:t xml:space="preserve">pisemnej </w:t>
      </w:r>
      <w:r w:rsidRPr="009965D3">
        <w:rPr>
          <w:rFonts w:asciiTheme="minorHAnsi" w:hAnsiTheme="minorHAnsi" w:cstheme="minorHAnsi"/>
          <w:color w:val="000000"/>
        </w:rPr>
        <w:t>zgody Zamawiającego.</w:t>
      </w:r>
    </w:p>
    <w:p w:rsidR="00790BDC" w:rsidRPr="009965D3" w:rsidRDefault="001648AF" w:rsidP="0080705E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9965D3">
        <w:rPr>
          <w:rFonts w:asciiTheme="minorHAnsi" w:hAnsiTheme="minorHAnsi" w:cstheme="minorHAnsi"/>
          <w:color w:val="000000"/>
        </w:rPr>
        <w:tab/>
      </w:r>
    </w:p>
    <w:p w:rsidR="001648AF" w:rsidRPr="009965D3" w:rsidRDefault="001648AF" w:rsidP="000C1F93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9965D3">
        <w:rPr>
          <w:rFonts w:asciiTheme="minorHAnsi" w:hAnsiTheme="minorHAnsi" w:cstheme="minorHAnsi"/>
          <w:b/>
          <w:color w:val="000000"/>
        </w:rPr>
        <w:t>§ 1</w:t>
      </w:r>
      <w:r w:rsidR="00414B80" w:rsidRPr="009965D3">
        <w:rPr>
          <w:rFonts w:asciiTheme="minorHAnsi" w:hAnsiTheme="minorHAnsi" w:cstheme="minorHAnsi"/>
          <w:b/>
          <w:color w:val="000000"/>
        </w:rPr>
        <w:t>2</w:t>
      </w:r>
    </w:p>
    <w:p w:rsidR="001648AF" w:rsidRPr="009965D3" w:rsidRDefault="001648AF" w:rsidP="000C1F9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9965D3">
        <w:rPr>
          <w:rFonts w:asciiTheme="minorHAnsi" w:hAnsiTheme="minorHAnsi" w:cstheme="minorHAnsi"/>
        </w:rPr>
        <w:t>Zamawiający zastrzega sobie możliwość dochodzenia od Wykonawcy kar umownych w następujących  przypadkach:</w:t>
      </w:r>
    </w:p>
    <w:p w:rsidR="001648AF" w:rsidRPr="009965D3" w:rsidRDefault="001648AF" w:rsidP="000C1F93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9965D3">
        <w:rPr>
          <w:rFonts w:asciiTheme="minorHAnsi" w:hAnsiTheme="minorHAnsi" w:cstheme="minorHAnsi"/>
        </w:rPr>
        <w:t xml:space="preserve">odstąpienia przez Zamawiającego od umowy z przyczyn dotyczących Wykonawcy a także </w:t>
      </w:r>
      <w:r w:rsidR="00FB1AFE" w:rsidRPr="009965D3">
        <w:rPr>
          <w:rFonts w:asciiTheme="minorHAnsi" w:hAnsiTheme="minorHAnsi" w:cstheme="minorHAnsi"/>
        </w:rPr>
        <w:t>wypowiedzenia</w:t>
      </w:r>
      <w:r w:rsidRPr="009965D3">
        <w:rPr>
          <w:rFonts w:asciiTheme="minorHAnsi" w:hAnsiTheme="minorHAnsi" w:cstheme="minorHAnsi"/>
        </w:rPr>
        <w:t xml:space="preserve"> przez Zamawiającego umowy ze skutkiem natychmiastowym</w:t>
      </w:r>
      <w:r w:rsidR="00485725" w:rsidRPr="009965D3">
        <w:rPr>
          <w:rFonts w:asciiTheme="minorHAnsi" w:hAnsiTheme="minorHAnsi" w:cstheme="minorHAnsi"/>
        </w:rPr>
        <w:t xml:space="preserve"> </w:t>
      </w:r>
      <w:r w:rsidRPr="009965D3">
        <w:rPr>
          <w:rFonts w:asciiTheme="minorHAnsi" w:hAnsiTheme="minorHAnsi" w:cstheme="minorHAnsi"/>
        </w:rPr>
        <w:t xml:space="preserve">– w wysokości 10% całkowitego wynagrodzenia brutto, o którym mowa w § </w:t>
      </w:r>
      <w:r w:rsidR="00B04A6B" w:rsidRPr="009965D3">
        <w:rPr>
          <w:rFonts w:asciiTheme="minorHAnsi" w:hAnsiTheme="minorHAnsi" w:cstheme="minorHAnsi"/>
        </w:rPr>
        <w:t>8</w:t>
      </w:r>
      <w:r w:rsidRPr="009965D3">
        <w:rPr>
          <w:rFonts w:asciiTheme="minorHAnsi" w:hAnsiTheme="minorHAnsi" w:cstheme="minorHAnsi"/>
        </w:rPr>
        <w:t xml:space="preserve"> ust. 3 umowy,</w:t>
      </w:r>
    </w:p>
    <w:p w:rsidR="001648AF" w:rsidRPr="00EE6FFA" w:rsidRDefault="001648AF" w:rsidP="00EE6FFA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9965D3">
        <w:rPr>
          <w:rFonts w:asciiTheme="minorHAnsi" w:hAnsiTheme="minorHAnsi" w:cstheme="minorHAnsi"/>
        </w:rPr>
        <w:t xml:space="preserve">niewykonania </w:t>
      </w:r>
      <w:r w:rsidR="00E15061" w:rsidRPr="009965D3">
        <w:rPr>
          <w:rFonts w:asciiTheme="minorHAnsi" w:hAnsiTheme="minorHAnsi" w:cstheme="minorHAnsi"/>
        </w:rPr>
        <w:t>usługi objętej umową</w:t>
      </w:r>
      <w:r w:rsidRPr="009965D3">
        <w:rPr>
          <w:rFonts w:asciiTheme="minorHAnsi" w:hAnsiTheme="minorHAnsi" w:cstheme="minorHAnsi"/>
        </w:rPr>
        <w:t xml:space="preserve"> – </w:t>
      </w:r>
      <w:r w:rsidR="00EE6FFA" w:rsidRPr="009965D3">
        <w:rPr>
          <w:rFonts w:asciiTheme="minorHAnsi" w:hAnsiTheme="minorHAnsi" w:cstheme="minorHAnsi"/>
        </w:rPr>
        <w:t xml:space="preserve">w wysokości </w:t>
      </w:r>
      <w:r w:rsidR="00EE6FFA">
        <w:rPr>
          <w:rFonts w:asciiTheme="minorHAnsi" w:hAnsiTheme="minorHAnsi" w:cstheme="minorHAnsi"/>
        </w:rPr>
        <w:t>0,1</w:t>
      </w:r>
      <w:r w:rsidR="00EE6FFA" w:rsidRPr="009965D3">
        <w:rPr>
          <w:rFonts w:asciiTheme="minorHAnsi" w:hAnsiTheme="minorHAnsi" w:cstheme="minorHAnsi"/>
        </w:rPr>
        <w:t>% całkowitego wynagrodzenia brutto, o którym mowa w § 8 ust. 3 umowy,</w:t>
      </w:r>
      <w:r w:rsidR="00EE6FFA">
        <w:rPr>
          <w:rFonts w:asciiTheme="minorHAnsi" w:hAnsiTheme="minorHAnsi" w:cstheme="minorHAnsi"/>
        </w:rPr>
        <w:t xml:space="preserve"> </w:t>
      </w:r>
      <w:r w:rsidRPr="00EE6FFA">
        <w:rPr>
          <w:rFonts w:asciiTheme="minorHAnsi" w:hAnsiTheme="minorHAnsi" w:cstheme="minorHAnsi"/>
        </w:rPr>
        <w:t>za każd</w:t>
      </w:r>
      <w:r w:rsidR="00FB1AFE" w:rsidRPr="00EE6FFA">
        <w:rPr>
          <w:rFonts w:asciiTheme="minorHAnsi" w:hAnsiTheme="minorHAnsi" w:cstheme="minorHAnsi"/>
        </w:rPr>
        <w:t>y dzień</w:t>
      </w:r>
      <w:r w:rsidRPr="00EE6FFA">
        <w:rPr>
          <w:rFonts w:asciiTheme="minorHAnsi" w:hAnsiTheme="minorHAnsi" w:cstheme="minorHAnsi"/>
        </w:rPr>
        <w:t xml:space="preserve"> niewykonania usługi,</w:t>
      </w:r>
    </w:p>
    <w:p w:rsidR="00F11472" w:rsidRPr="009965D3" w:rsidRDefault="00474DE7" w:rsidP="000C1F93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9965D3">
        <w:rPr>
          <w:rFonts w:asciiTheme="minorHAnsi" w:hAnsiTheme="minorHAnsi" w:cstheme="minorHAnsi"/>
        </w:rPr>
        <w:t>nie</w:t>
      </w:r>
      <w:r w:rsidR="003C3E6B" w:rsidRPr="009965D3">
        <w:rPr>
          <w:rFonts w:asciiTheme="minorHAnsi" w:hAnsiTheme="minorHAnsi" w:cstheme="minorHAnsi"/>
        </w:rPr>
        <w:t xml:space="preserve">należytego </w:t>
      </w:r>
      <w:r w:rsidRPr="009965D3">
        <w:rPr>
          <w:rFonts w:asciiTheme="minorHAnsi" w:hAnsiTheme="minorHAnsi" w:cstheme="minorHAnsi"/>
        </w:rPr>
        <w:t xml:space="preserve">wykonania usługi objętej umową, </w:t>
      </w:r>
      <w:r w:rsidR="00C62C3C" w:rsidRPr="009965D3">
        <w:rPr>
          <w:rFonts w:asciiTheme="minorHAnsi" w:hAnsiTheme="minorHAnsi" w:cstheme="minorHAnsi"/>
        </w:rPr>
        <w:t>braków i nieprawidłowości w prowadzonej dokumentacji</w:t>
      </w:r>
      <w:r w:rsidR="00790BDC" w:rsidRPr="009965D3">
        <w:rPr>
          <w:rFonts w:asciiTheme="minorHAnsi" w:hAnsiTheme="minorHAnsi" w:cstheme="minorHAnsi"/>
        </w:rPr>
        <w:t>, kwalifikacje opiekunów</w:t>
      </w:r>
      <w:r w:rsidR="00875FEE" w:rsidRPr="009965D3">
        <w:rPr>
          <w:rFonts w:asciiTheme="minorHAnsi" w:hAnsiTheme="minorHAnsi" w:cstheme="minorHAnsi"/>
        </w:rPr>
        <w:t xml:space="preserve"> niezgodne z zapisami § 3 ust. 1 umowy</w:t>
      </w:r>
      <w:r w:rsidR="00790BDC" w:rsidRPr="009965D3">
        <w:rPr>
          <w:rFonts w:asciiTheme="minorHAnsi" w:hAnsiTheme="minorHAnsi" w:cstheme="minorHAnsi"/>
        </w:rPr>
        <w:t xml:space="preserve">,  </w:t>
      </w:r>
      <w:r w:rsidR="00875FEE" w:rsidRPr="009965D3">
        <w:rPr>
          <w:rFonts w:asciiTheme="minorHAnsi" w:hAnsiTheme="minorHAnsi" w:cstheme="minorHAnsi"/>
        </w:rPr>
        <w:t xml:space="preserve">brak aktualnych zaświadczeń lekarskich osób zajmujących się opieką </w:t>
      </w:r>
      <w:proofErr w:type="spellStart"/>
      <w:r w:rsidR="00875FEE" w:rsidRPr="009965D3">
        <w:rPr>
          <w:rFonts w:asciiTheme="minorHAnsi" w:hAnsiTheme="minorHAnsi" w:cstheme="minorHAnsi"/>
        </w:rPr>
        <w:t>wytchnieniową</w:t>
      </w:r>
      <w:proofErr w:type="spellEnd"/>
      <w:r w:rsidR="00790BDC" w:rsidRPr="009965D3">
        <w:rPr>
          <w:rFonts w:asciiTheme="minorHAnsi" w:hAnsiTheme="minorHAnsi" w:cstheme="minorHAnsi"/>
        </w:rPr>
        <w:t>,</w:t>
      </w:r>
      <w:r w:rsidR="00875FEE" w:rsidRPr="009965D3">
        <w:rPr>
          <w:rFonts w:asciiTheme="minorHAnsi" w:hAnsiTheme="minorHAnsi" w:cstheme="minorHAnsi"/>
        </w:rPr>
        <w:t xml:space="preserve"> niewykonywanie usługi opieki </w:t>
      </w:r>
      <w:proofErr w:type="spellStart"/>
      <w:r w:rsidR="00875FEE" w:rsidRPr="009965D3">
        <w:rPr>
          <w:rFonts w:asciiTheme="minorHAnsi" w:hAnsiTheme="minorHAnsi" w:cstheme="minorHAnsi"/>
        </w:rPr>
        <w:t>wytchnieniowe</w:t>
      </w:r>
      <w:r w:rsidR="00A10251">
        <w:rPr>
          <w:rFonts w:asciiTheme="minorHAnsi" w:hAnsiTheme="minorHAnsi" w:cstheme="minorHAnsi"/>
        </w:rPr>
        <w:t>j</w:t>
      </w:r>
      <w:proofErr w:type="spellEnd"/>
      <w:r w:rsidR="00A10251">
        <w:rPr>
          <w:rFonts w:asciiTheme="minorHAnsi" w:hAnsiTheme="minorHAnsi" w:cstheme="minorHAnsi"/>
        </w:rPr>
        <w:t xml:space="preserve"> zgodnie </w:t>
      </w:r>
      <w:r w:rsidR="00875FEE" w:rsidRPr="009965D3">
        <w:rPr>
          <w:rFonts w:asciiTheme="minorHAnsi" w:hAnsiTheme="minorHAnsi" w:cstheme="minorHAnsi"/>
        </w:rPr>
        <w:t xml:space="preserve">z zapisami § 1 ust. </w:t>
      </w:r>
      <w:r w:rsidR="000F2949">
        <w:rPr>
          <w:rFonts w:asciiTheme="minorHAnsi" w:hAnsiTheme="minorHAnsi" w:cstheme="minorHAnsi"/>
        </w:rPr>
        <w:t>3</w:t>
      </w:r>
      <w:r w:rsidR="00875FEE" w:rsidRPr="009965D3">
        <w:rPr>
          <w:rFonts w:asciiTheme="minorHAnsi" w:hAnsiTheme="minorHAnsi" w:cstheme="minorHAnsi"/>
        </w:rPr>
        <w:t xml:space="preserve"> umowy,</w:t>
      </w:r>
      <w:r w:rsidR="00790BDC" w:rsidRPr="009965D3">
        <w:rPr>
          <w:rFonts w:asciiTheme="minorHAnsi" w:hAnsiTheme="minorHAnsi" w:cstheme="minorHAnsi"/>
        </w:rPr>
        <w:t xml:space="preserve"> </w:t>
      </w:r>
      <w:r w:rsidRPr="009965D3">
        <w:rPr>
          <w:rFonts w:asciiTheme="minorHAnsi" w:hAnsiTheme="minorHAnsi" w:cstheme="minorHAnsi"/>
        </w:rPr>
        <w:t>stwierdzone</w:t>
      </w:r>
      <w:r w:rsidR="00065949" w:rsidRPr="009965D3">
        <w:rPr>
          <w:rFonts w:asciiTheme="minorHAnsi" w:hAnsiTheme="minorHAnsi" w:cstheme="minorHAnsi"/>
        </w:rPr>
        <w:t>j</w:t>
      </w:r>
      <w:r w:rsidRPr="009965D3">
        <w:rPr>
          <w:rFonts w:asciiTheme="minorHAnsi" w:hAnsiTheme="minorHAnsi" w:cstheme="minorHAnsi"/>
        </w:rPr>
        <w:t xml:space="preserve"> w trakcie przeprowadzonej przez upoważnionego pracownika </w:t>
      </w:r>
      <w:r w:rsidR="00FB1AFE" w:rsidRPr="009965D3">
        <w:rPr>
          <w:rFonts w:asciiTheme="minorHAnsi" w:hAnsiTheme="minorHAnsi" w:cstheme="minorHAnsi"/>
        </w:rPr>
        <w:t>MOPS</w:t>
      </w:r>
      <w:r w:rsidR="00790BDC" w:rsidRPr="009965D3">
        <w:rPr>
          <w:rFonts w:asciiTheme="minorHAnsi" w:hAnsiTheme="minorHAnsi" w:cstheme="minorHAnsi"/>
        </w:rPr>
        <w:t xml:space="preserve"> w Łodzi</w:t>
      </w:r>
      <w:r w:rsidR="00FB1AFE" w:rsidRPr="009965D3">
        <w:rPr>
          <w:rFonts w:asciiTheme="minorHAnsi" w:hAnsiTheme="minorHAnsi" w:cstheme="minorHAnsi"/>
        </w:rPr>
        <w:t xml:space="preserve"> </w:t>
      </w:r>
      <w:r w:rsidR="001535AC" w:rsidRPr="009965D3">
        <w:rPr>
          <w:rFonts w:asciiTheme="minorHAnsi" w:hAnsiTheme="minorHAnsi" w:cstheme="minorHAnsi"/>
        </w:rPr>
        <w:t xml:space="preserve">kontroli - </w:t>
      </w:r>
      <w:r w:rsidR="00F11472" w:rsidRPr="009965D3">
        <w:rPr>
          <w:rFonts w:asciiTheme="minorHAnsi" w:hAnsiTheme="minorHAnsi" w:cstheme="minorHAnsi"/>
        </w:rPr>
        <w:t xml:space="preserve">w wysokości </w:t>
      </w:r>
      <w:r w:rsidR="00875FEE" w:rsidRPr="009965D3">
        <w:rPr>
          <w:rFonts w:asciiTheme="minorHAnsi" w:hAnsiTheme="minorHAnsi" w:cstheme="minorHAnsi"/>
        </w:rPr>
        <w:t>0,2</w:t>
      </w:r>
      <w:r w:rsidR="00F11472" w:rsidRPr="009965D3">
        <w:rPr>
          <w:rFonts w:asciiTheme="minorHAnsi" w:hAnsiTheme="minorHAnsi" w:cstheme="minorHAnsi"/>
        </w:rPr>
        <w:t>% całkowitego wynagrodzenia brutto, o którym mowa w § 8 ust. 3 umow</w:t>
      </w:r>
      <w:r w:rsidR="00AB3013" w:rsidRPr="009965D3">
        <w:rPr>
          <w:rFonts w:asciiTheme="minorHAnsi" w:hAnsiTheme="minorHAnsi" w:cstheme="minorHAnsi"/>
        </w:rPr>
        <w:t>y, za każdy przypadek,</w:t>
      </w:r>
    </w:p>
    <w:p w:rsidR="00F11472" w:rsidRPr="009965D3" w:rsidRDefault="005E6CDC" w:rsidP="000C1F93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9965D3">
        <w:rPr>
          <w:rFonts w:asciiTheme="minorHAnsi" w:hAnsiTheme="minorHAnsi" w:cstheme="minorHAnsi"/>
        </w:rPr>
        <w:t>ponownego stwierdzenia nieprawidłowości określonych w pkt c)</w:t>
      </w:r>
      <w:r w:rsidR="003C3E6B" w:rsidRPr="009965D3">
        <w:rPr>
          <w:rFonts w:asciiTheme="minorHAnsi" w:hAnsiTheme="minorHAnsi" w:cstheme="minorHAnsi"/>
        </w:rPr>
        <w:t xml:space="preserve"> po wcześniejszym wezwaniu Wykonawcy do usunięcia uchybień</w:t>
      </w:r>
      <w:r w:rsidRPr="009965D3">
        <w:rPr>
          <w:rFonts w:asciiTheme="minorHAnsi" w:hAnsiTheme="minorHAnsi" w:cstheme="minorHAnsi"/>
        </w:rPr>
        <w:t xml:space="preserve">  - </w:t>
      </w:r>
      <w:r w:rsidR="00F11472" w:rsidRPr="009965D3">
        <w:rPr>
          <w:rFonts w:asciiTheme="minorHAnsi" w:hAnsiTheme="minorHAnsi" w:cstheme="minorHAnsi"/>
        </w:rPr>
        <w:t xml:space="preserve">w wysokości </w:t>
      </w:r>
      <w:r w:rsidR="00875FEE" w:rsidRPr="009965D3">
        <w:rPr>
          <w:rFonts w:asciiTheme="minorHAnsi" w:hAnsiTheme="minorHAnsi" w:cstheme="minorHAnsi"/>
        </w:rPr>
        <w:t>0,5</w:t>
      </w:r>
      <w:r w:rsidR="00F11472" w:rsidRPr="009965D3">
        <w:rPr>
          <w:rFonts w:asciiTheme="minorHAnsi" w:hAnsiTheme="minorHAnsi" w:cstheme="minorHAnsi"/>
        </w:rPr>
        <w:t>% całkowitego wynagrodzenia brutto, o którym mowa w § 8 ust. 3 umowy,</w:t>
      </w:r>
    </w:p>
    <w:p w:rsidR="00246057" w:rsidRPr="009965D3" w:rsidRDefault="00F11472" w:rsidP="000C1F93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9965D3">
        <w:rPr>
          <w:rFonts w:asciiTheme="minorHAnsi" w:hAnsiTheme="minorHAnsi" w:cstheme="minorHAnsi"/>
        </w:rPr>
        <w:t>zwłoki</w:t>
      </w:r>
      <w:r w:rsidR="00246057" w:rsidRPr="009965D3">
        <w:rPr>
          <w:rFonts w:asciiTheme="minorHAnsi" w:hAnsiTheme="minorHAnsi" w:cstheme="minorHAnsi"/>
        </w:rPr>
        <w:t xml:space="preserve"> w objęciu usługą opi</w:t>
      </w:r>
      <w:r w:rsidR="00732CC0" w:rsidRPr="009965D3">
        <w:rPr>
          <w:rFonts w:asciiTheme="minorHAnsi" w:hAnsiTheme="minorHAnsi" w:cstheme="minorHAnsi"/>
        </w:rPr>
        <w:t xml:space="preserve">eki </w:t>
      </w:r>
      <w:proofErr w:type="spellStart"/>
      <w:r w:rsidR="00732CC0" w:rsidRPr="009965D3">
        <w:rPr>
          <w:rFonts w:asciiTheme="minorHAnsi" w:hAnsiTheme="minorHAnsi" w:cstheme="minorHAnsi"/>
        </w:rPr>
        <w:t>wytchnieniowej</w:t>
      </w:r>
      <w:proofErr w:type="spellEnd"/>
      <w:r w:rsidR="00246057" w:rsidRPr="009965D3">
        <w:rPr>
          <w:rFonts w:asciiTheme="minorHAnsi" w:hAnsiTheme="minorHAnsi" w:cstheme="minorHAnsi"/>
        </w:rPr>
        <w:t xml:space="preserve"> w wysokości stawki </w:t>
      </w:r>
      <w:r w:rsidR="000B0A5F">
        <w:rPr>
          <w:rFonts w:asciiTheme="minorHAnsi" w:hAnsiTheme="minorHAnsi" w:cstheme="minorHAnsi"/>
        </w:rPr>
        <w:t>za jedną godzinę</w:t>
      </w:r>
      <w:r w:rsidR="00246057" w:rsidRPr="009965D3">
        <w:rPr>
          <w:rFonts w:asciiTheme="minorHAnsi" w:hAnsiTheme="minorHAnsi" w:cstheme="minorHAnsi"/>
        </w:rPr>
        <w:t>, o której mowa</w:t>
      </w:r>
      <w:r w:rsidR="00AD671B" w:rsidRPr="009965D3">
        <w:rPr>
          <w:rFonts w:asciiTheme="minorHAnsi" w:hAnsiTheme="minorHAnsi" w:cstheme="minorHAnsi"/>
        </w:rPr>
        <w:br/>
      </w:r>
      <w:r w:rsidR="00246057" w:rsidRPr="009965D3">
        <w:rPr>
          <w:rFonts w:asciiTheme="minorHAnsi" w:hAnsiTheme="minorHAnsi" w:cstheme="minorHAnsi"/>
        </w:rPr>
        <w:t xml:space="preserve">w § </w:t>
      </w:r>
      <w:r w:rsidR="00D53537" w:rsidRPr="009965D3">
        <w:rPr>
          <w:rFonts w:asciiTheme="minorHAnsi" w:hAnsiTheme="minorHAnsi" w:cstheme="minorHAnsi"/>
        </w:rPr>
        <w:t>8</w:t>
      </w:r>
      <w:r w:rsidR="00246057" w:rsidRPr="009965D3">
        <w:rPr>
          <w:rFonts w:asciiTheme="minorHAnsi" w:hAnsiTheme="minorHAnsi" w:cstheme="minorHAnsi"/>
        </w:rPr>
        <w:t xml:space="preserve"> ust. 1 umowy za każd</w:t>
      </w:r>
      <w:r w:rsidR="000F2949">
        <w:rPr>
          <w:rFonts w:asciiTheme="minorHAnsi" w:hAnsiTheme="minorHAnsi" w:cstheme="minorHAnsi"/>
        </w:rPr>
        <w:t>ą rozpoczętą godzinę</w:t>
      </w:r>
      <w:r w:rsidR="00732CC0" w:rsidRPr="009965D3">
        <w:rPr>
          <w:rFonts w:asciiTheme="minorHAnsi" w:hAnsiTheme="minorHAnsi" w:cstheme="minorHAnsi"/>
        </w:rPr>
        <w:t xml:space="preserve"> </w:t>
      </w:r>
      <w:r w:rsidRPr="009965D3">
        <w:rPr>
          <w:rFonts w:asciiTheme="minorHAnsi" w:hAnsiTheme="minorHAnsi" w:cstheme="minorHAnsi"/>
        </w:rPr>
        <w:t>zwłoki</w:t>
      </w:r>
      <w:r w:rsidR="00DE2945" w:rsidRPr="009965D3">
        <w:rPr>
          <w:rFonts w:asciiTheme="minorHAnsi" w:hAnsiTheme="minorHAnsi" w:cstheme="minorHAnsi"/>
        </w:rPr>
        <w:t>,</w:t>
      </w:r>
      <w:r w:rsidR="00246057" w:rsidRPr="009965D3">
        <w:rPr>
          <w:rFonts w:asciiTheme="minorHAnsi" w:hAnsiTheme="minorHAnsi" w:cstheme="minorHAnsi"/>
        </w:rPr>
        <w:t xml:space="preserve"> </w:t>
      </w:r>
    </w:p>
    <w:p w:rsidR="00AF1DA4" w:rsidRPr="009965D3" w:rsidRDefault="003E10B4" w:rsidP="000C1F93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9965D3">
        <w:rPr>
          <w:rFonts w:asciiTheme="minorHAnsi" w:eastAsiaTheme="minorHAnsi" w:hAnsiTheme="minorHAnsi" w:cstheme="minorHAnsi"/>
        </w:rPr>
        <w:t xml:space="preserve">niepoinformowanie o zmianie </w:t>
      </w:r>
      <w:r w:rsidR="00AF1DA4" w:rsidRPr="009965D3">
        <w:rPr>
          <w:rFonts w:asciiTheme="minorHAnsi" w:eastAsiaTheme="minorHAnsi" w:hAnsiTheme="minorHAnsi" w:cstheme="minorHAnsi"/>
        </w:rPr>
        <w:t xml:space="preserve">osób </w:t>
      </w:r>
      <w:r w:rsidR="00A3515D" w:rsidRPr="009965D3">
        <w:rPr>
          <w:rFonts w:asciiTheme="minorHAnsi" w:eastAsiaTheme="minorHAnsi" w:hAnsiTheme="minorHAnsi" w:cstheme="minorHAnsi"/>
        </w:rPr>
        <w:t xml:space="preserve">wskazanych w wykazie </w:t>
      </w:r>
      <w:r w:rsidR="00AF1DA4" w:rsidRPr="009965D3">
        <w:rPr>
          <w:rFonts w:asciiTheme="minorHAnsi" w:eastAsiaTheme="minorHAnsi" w:hAnsiTheme="minorHAnsi" w:cstheme="minorHAnsi"/>
        </w:rPr>
        <w:t>przedłożony</w:t>
      </w:r>
      <w:r w:rsidR="00E52997" w:rsidRPr="009965D3">
        <w:rPr>
          <w:rFonts w:asciiTheme="minorHAnsi" w:eastAsiaTheme="minorHAnsi" w:hAnsiTheme="minorHAnsi" w:cstheme="minorHAnsi"/>
        </w:rPr>
        <w:t>m</w:t>
      </w:r>
      <w:r w:rsidR="00AF1DA4" w:rsidRPr="009965D3">
        <w:rPr>
          <w:rFonts w:asciiTheme="minorHAnsi" w:eastAsiaTheme="minorHAnsi" w:hAnsiTheme="minorHAnsi" w:cstheme="minorHAnsi"/>
        </w:rPr>
        <w:t xml:space="preserve"> do</w:t>
      </w:r>
      <w:r w:rsidR="000B0A5F">
        <w:rPr>
          <w:rFonts w:asciiTheme="minorHAnsi" w:eastAsiaTheme="minorHAnsi" w:hAnsiTheme="minorHAnsi" w:cstheme="minorHAnsi"/>
        </w:rPr>
        <w:t xml:space="preserve"> umowy</w:t>
      </w:r>
      <w:r w:rsidR="00AF1DA4" w:rsidRPr="009965D3">
        <w:rPr>
          <w:rFonts w:asciiTheme="minorHAnsi" w:eastAsiaTheme="minorHAnsi" w:hAnsiTheme="minorHAnsi" w:cstheme="minorHAnsi"/>
        </w:rPr>
        <w:t xml:space="preserve"> skierow</w:t>
      </w:r>
      <w:r w:rsidR="00A3515D" w:rsidRPr="009965D3">
        <w:rPr>
          <w:rFonts w:asciiTheme="minorHAnsi" w:eastAsiaTheme="minorHAnsi" w:hAnsiTheme="minorHAnsi" w:cstheme="minorHAnsi"/>
        </w:rPr>
        <w:t xml:space="preserve">anych </w:t>
      </w:r>
      <w:r w:rsidR="001921CC" w:rsidRPr="009965D3">
        <w:rPr>
          <w:rFonts w:asciiTheme="minorHAnsi" w:eastAsiaTheme="minorHAnsi" w:hAnsiTheme="minorHAnsi" w:cstheme="minorHAnsi"/>
        </w:rPr>
        <w:t xml:space="preserve">                    </w:t>
      </w:r>
      <w:r w:rsidR="00A3515D" w:rsidRPr="009965D3">
        <w:rPr>
          <w:rFonts w:asciiTheme="minorHAnsi" w:eastAsiaTheme="minorHAnsi" w:hAnsiTheme="minorHAnsi" w:cstheme="minorHAnsi"/>
        </w:rPr>
        <w:t xml:space="preserve">do realizacji zamówienia </w:t>
      </w:r>
      <w:r w:rsidR="00E52997" w:rsidRPr="009965D3">
        <w:rPr>
          <w:rFonts w:asciiTheme="minorHAnsi" w:eastAsiaTheme="minorHAnsi" w:hAnsiTheme="minorHAnsi" w:cstheme="minorHAnsi"/>
        </w:rPr>
        <w:t xml:space="preserve">w wysokości </w:t>
      </w:r>
      <w:r w:rsidR="00AE6ECF">
        <w:rPr>
          <w:rFonts w:asciiTheme="minorHAnsi" w:eastAsiaTheme="minorHAnsi" w:hAnsiTheme="minorHAnsi" w:cstheme="minorHAnsi"/>
        </w:rPr>
        <w:t>5</w:t>
      </w:r>
      <w:r w:rsidRPr="009965D3">
        <w:rPr>
          <w:rFonts w:asciiTheme="minorHAnsi" w:eastAsiaTheme="minorHAnsi" w:hAnsiTheme="minorHAnsi" w:cstheme="minorHAnsi"/>
        </w:rPr>
        <w:t>00</w:t>
      </w:r>
      <w:r w:rsidR="00E52997" w:rsidRPr="009965D3">
        <w:rPr>
          <w:rFonts w:asciiTheme="minorHAnsi" w:eastAsiaTheme="minorHAnsi" w:hAnsiTheme="minorHAnsi" w:cstheme="minorHAnsi"/>
        </w:rPr>
        <w:t xml:space="preserve"> zł</w:t>
      </w:r>
      <w:r w:rsidR="00AE6ECF">
        <w:rPr>
          <w:rFonts w:asciiTheme="minorHAnsi" w:eastAsiaTheme="minorHAnsi" w:hAnsiTheme="minorHAnsi" w:cstheme="minorHAnsi"/>
        </w:rPr>
        <w:t xml:space="preserve"> za każdy przypadek</w:t>
      </w:r>
      <w:r w:rsidR="00227E5C" w:rsidRPr="009965D3">
        <w:rPr>
          <w:rFonts w:asciiTheme="minorHAnsi" w:eastAsiaTheme="minorHAnsi" w:hAnsiTheme="minorHAnsi" w:cstheme="minorHAnsi"/>
        </w:rPr>
        <w:t>.</w:t>
      </w:r>
      <w:r w:rsidR="00AF1DA4" w:rsidRPr="009965D3">
        <w:rPr>
          <w:rFonts w:asciiTheme="minorHAnsi" w:eastAsiaTheme="minorHAnsi" w:hAnsiTheme="minorHAnsi" w:cstheme="minorHAnsi"/>
        </w:rPr>
        <w:t xml:space="preserve"> </w:t>
      </w:r>
    </w:p>
    <w:p w:rsidR="00485725" w:rsidRPr="009965D3" w:rsidRDefault="00DF45D9" w:rsidP="000C1F93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9965D3">
        <w:rPr>
          <w:rFonts w:asciiTheme="minorHAnsi" w:hAnsiTheme="minorHAnsi" w:cstheme="minorHAnsi"/>
        </w:rPr>
        <w:t>odstąpienie</w:t>
      </w:r>
      <w:r w:rsidR="00485725" w:rsidRPr="009965D3">
        <w:rPr>
          <w:rFonts w:asciiTheme="minorHAnsi" w:hAnsiTheme="minorHAnsi" w:cstheme="minorHAnsi"/>
        </w:rPr>
        <w:t xml:space="preserve"> umowy przez Wykonawcę przed terminem, na jaki została zawarta, bez zaistnienia ważnych powodów - w wysokości 10% całkowitego wynagrodzenia brutto, o</w:t>
      </w:r>
      <w:r w:rsidR="00AF7521" w:rsidRPr="009965D3">
        <w:rPr>
          <w:rFonts w:asciiTheme="minorHAnsi" w:hAnsiTheme="minorHAnsi" w:cstheme="minorHAnsi"/>
        </w:rPr>
        <w:t xml:space="preserve"> którym mowa</w:t>
      </w:r>
      <w:r w:rsidR="002B0FFD" w:rsidRPr="009965D3">
        <w:rPr>
          <w:rFonts w:asciiTheme="minorHAnsi" w:hAnsiTheme="minorHAnsi" w:cstheme="minorHAnsi"/>
        </w:rPr>
        <w:br/>
      </w:r>
      <w:r w:rsidR="00AF7521" w:rsidRPr="009965D3">
        <w:rPr>
          <w:rFonts w:asciiTheme="minorHAnsi" w:hAnsiTheme="minorHAnsi" w:cstheme="minorHAnsi"/>
        </w:rPr>
        <w:t>w § 8</w:t>
      </w:r>
      <w:r w:rsidR="00CD0F1F" w:rsidRPr="009965D3">
        <w:rPr>
          <w:rFonts w:asciiTheme="minorHAnsi" w:hAnsiTheme="minorHAnsi" w:cstheme="minorHAnsi"/>
        </w:rPr>
        <w:t xml:space="preserve"> ust. 3 umowy. </w:t>
      </w:r>
    </w:p>
    <w:p w:rsidR="00316DAE" w:rsidRPr="009965D3" w:rsidRDefault="00316DAE" w:rsidP="000C1F93">
      <w:pPr>
        <w:pStyle w:val="Akapitzlist"/>
        <w:numPr>
          <w:ilvl w:val="0"/>
          <w:numId w:val="16"/>
        </w:numPr>
        <w:tabs>
          <w:tab w:val="left" w:pos="360"/>
          <w:tab w:val="left" w:pos="8105"/>
        </w:tabs>
        <w:spacing w:line="360" w:lineRule="auto"/>
        <w:rPr>
          <w:rFonts w:asciiTheme="minorHAnsi" w:hAnsiTheme="minorHAnsi" w:cstheme="minorHAnsi"/>
          <w:color w:val="FF0000"/>
          <w:sz w:val="22"/>
          <w:szCs w:val="22"/>
          <w:u w:val="none"/>
        </w:rPr>
      </w:pPr>
      <w:r w:rsidRPr="009965D3">
        <w:rPr>
          <w:rFonts w:asciiTheme="minorHAnsi" w:hAnsiTheme="minorHAnsi" w:cstheme="minorHAnsi"/>
          <w:color w:val="000000"/>
          <w:sz w:val="22"/>
          <w:szCs w:val="22"/>
          <w:u w:val="none"/>
        </w:rPr>
        <w:t>O podstawie naliczenia oraz wysokości kar umownych Zamawiający  poinformuje Wykonawcę na piśmie</w:t>
      </w:r>
      <w:r w:rsidR="00791B90" w:rsidRPr="009965D3">
        <w:rPr>
          <w:rFonts w:asciiTheme="minorHAnsi" w:hAnsiTheme="minorHAnsi" w:cstheme="minorHAnsi"/>
          <w:color w:val="000000"/>
          <w:sz w:val="22"/>
          <w:szCs w:val="22"/>
          <w:u w:val="none"/>
        </w:rPr>
        <w:t xml:space="preserve"> </w:t>
      </w:r>
      <w:r w:rsidR="00AB6074" w:rsidRPr="009965D3">
        <w:rPr>
          <w:rFonts w:asciiTheme="minorHAnsi" w:hAnsiTheme="minorHAnsi" w:cstheme="minorHAnsi"/>
          <w:color w:val="000000"/>
          <w:sz w:val="22"/>
          <w:szCs w:val="22"/>
          <w:u w:val="none"/>
        </w:rPr>
        <w:br/>
      </w:r>
      <w:r w:rsidR="00791B90" w:rsidRPr="009965D3">
        <w:rPr>
          <w:rFonts w:asciiTheme="minorHAnsi" w:hAnsiTheme="minorHAnsi" w:cstheme="minorHAnsi"/>
          <w:color w:val="000000"/>
          <w:sz w:val="22"/>
          <w:szCs w:val="22"/>
          <w:u w:val="none"/>
        </w:rPr>
        <w:t>w terminie 3 dni od daty stwierdzenia nieprawidłowości</w:t>
      </w:r>
      <w:r w:rsidR="00E87786" w:rsidRPr="009965D3">
        <w:rPr>
          <w:rFonts w:asciiTheme="minorHAnsi" w:hAnsiTheme="minorHAnsi" w:cstheme="minorHAnsi"/>
          <w:color w:val="000000"/>
          <w:sz w:val="22"/>
          <w:szCs w:val="22"/>
          <w:u w:val="none"/>
        </w:rPr>
        <w:t>.</w:t>
      </w:r>
    </w:p>
    <w:p w:rsidR="001921CC" w:rsidRPr="009965D3" w:rsidRDefault="00316DAE" w:rsidP="000C1F93">
      <w:pPr>
        <w:pStyle w:val="Akapitzlist"/>
        <w:numPr>
          <w:ilvl w:val="0"/>
          <w:numId w:val="16"/>
        </w:numPr>
        <w:tabs>
          <w:tab w:val="left" w:pos="360"/>
          <w:tab w:val="left" w:pos="8105"/>
        </w:tabs>
        <w:spacing w:line="360" w:lineRule="auto"/>
        <w:rPr>
          <w:rFonts w:asciiTheme="minorHAnsi" w:hAnsiTheme="minorHAnsi" w:cstheme="minorHAnsi"/>
          <w:color w:val="000000"/>
          <w:sz w:val="22"/>
          <w:szCs w:val="22"/>
          <w:u w:val="none"/>
        </w:rPr>
      </w:pPr>
      <w:r w:rsidRPr="009965D3">
        <w:rPr>
          <w:rFonts w:asciiTheme="minorHAnsi" w:hAnsiTheme="minorHAnsi" w:cstheme="minorHAnsi"/>
          <w:color w:val="000000"/>
          <w:sz w:val="22"/>
          <w:szCs w:val="22"/>
          <w:u w:val="none"/>
        </w:rPr>
        <w:t>Termin spełnienia świadczenia z tytułu kar umownych upływa dnia następnego po dniu doręczenia Wykonawcy informacji, o której mowa w ust. 2</w:t>
      </w:r>
      <w:r w:rsidR="00CB28D2" w:rsidRPr="009965D3">
        <w:rPr>
          <w:rFonts w:asciiTheme="minorHAnsi" w:hAnsiTheme="minorHAnsi" w:cstheme="minorHAnsi"/>
          <w:color w:val="000000"/>
          <w:sz w:val="22"/>
          <w:szCs w:val="22"/>
          <w:u w:val="none"/>
        </w:rPr>
        <w:t>.</w:t>
      </w:r>
    </w:p>
    <w:p w:rsidR="00A1634C" w:rsidRPr="009965D3" w:rsidRDefault="00A1634C" w:rsidP="000C1F93">
      <w:pPr>
        <w:pStyle w:val="Akapitzlist"/>
        <w:numPr>
          <w:ilvl w:val="0"/>
          <w:numId w:val="16"/>
        </w:numPr>
        <w:tabs>
          <w:tab w:val="left" w:pos="360"/>
          <w:tab w:val="left" w:pos="8105"/>
        </w:tabs>
        <w:spacing w:line="360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u w:val="none"/>
        </w:rPr>
      </w:pPr>
      <w:r w:rsidRPr="009965D3">
        <w:rPr>
          <w:rFonts w:asciiTheme="minorHAnsi" w:hAnsiTheme="minorHAnsi" w:cstheme="minorHAnsi"/>
          <w:color w:val="000000"/>
          <w:sz w:val="22"/>
          <w:szCs w:val="22"/>
          <w:u w:val="none"/>
        </w:rPr>
        <w:t>Strony zgodnie postanawiają, że Zamawiający dokona potrącenia umownego wymagalnych kar umownych z kwoty nal</w:t>
      </w:r>
      <w:r w:rsidR="008414B6">
        <w:rPr>
          <w:rFonts w:asciiTheme="minorHAnsi" w:hAnsiTheme="minorHAnsi" w:cstheme="minorHAnsi"/>
          <w:color w:val="000000"/>
          <w:sz w:val="22"/>
          <w:szCs w:val="22"/>
          <w:u w:val="none"/>
        </w:rPr>
        <w:t>eżnego Wykonawcy wynagrodzenia.</w:t>
      </w:r>
    </w:p>
    <w:p w:rsidR="000A0B08" w:rsidRPr="009965D3" w:rsidRDefault="000A0B08" w:rsidP="000C1F93">
      <w:pPr>
        <w:pStyle w:val="Akapitzlist"/>
        <w:numPr>
          <w:ilvl w:val="0"/>
          <w:numId w:val="16"/>
        </w:numPr>
        <w:spacing w:line="360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u w:val="none"/>
        </w:rPr>
      </w:pPr>
      <w:r w:rsidRPr="009965D3">
        <w:rPr>
          <w:rFonts w:asciiTheme="minorHAnsi" w:hAnsiTheme="minorHAnsi" w:cstheme="minorHAnsi"/>
          <w:color w:val="000000"/>
          <w:sz w:val="22"/>
          <w:szCs w:val="22"/>
          <w:u w:val="none"/>
        </w:rPr>
        <w:lastRenderedPageBreak/>
        <w:t xml:space="preserve">Wysokość kar umownych określonych </w:t>
      </w:r>
      <w:r w:rsidR="00B40E4B">
        <w:rPr>
          <w:rFonts w:asciiTheme="minorHAnsi" w:hAnsiTheme="minorHAnsi" w:cstheme="minorHAnsi"/>
          <w:color w:val="000000"/>
          <w:sz w:val="22"/>
          <w:szCs w:val="22"/>
          <w:u w:val="none"/>
        </w:rPr>
        <w:t>w ust. 1 nie może przekroczyć  5</w:t>
      </w:r>
      <w:r w:rsidRPr="009965D3">
        <w:rPr>
          <w:rFonts w:asciiTheme="minorHAnsi" w:hAnsiTheme="minorHAnsi" w:cstheme="minorHAnsi"/>
          <w:color w:val="000000"/>
          <w:sz w:val="22"/>
          <w:szCs w:val="22"/>
          <w:u w:val="none"/>
        </w:rPr>
        <w:t>0 % wynagrodzenia określonego w § 8 ust. 3.</w:t>
      </w:r>
    </w:p>
    <w:p w:rsidR="00AD671B" w:rsidRPr="009965D3" w:rsidRDefault="00C63731" w:rsidP="0080705E">
      <w:pPr>
        <w:pStyle w:val="Akapitzlist"/>
        <w:numPr>
          <w:ilvl w:val="0"/>
          <w:numId w:val="16"/>
        </w:numPr>
        <w:tabs>
          <w:tab w:val="left" w:pos="360"/>
          <w:tab w:val="left" w:pos="8105"/>
        </w:tabs>
        <w:spacing w:line="360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u w:val="none"/>
        </w:rPr>
      </w:pPr>
      <w:r w:rsidRPr="009965D3">
        <w:rPr>
          <w:rFonts w:asciiTheme="minorHAnsi" w:hAnsiTheme="minorHAnsi" w:cstheme="minorHAnsi"/>
          <w:sz w:val="22"/>
          <w:szCs w:val="22"/>
          <w:u w:val="none"/>
        </w:rPr>
        <w:t xml:space="preserve">Zamawiający zastrzega sobie możliwość dochodzenia odszkodowania przenoszącego wysokość </w:t>
      </w:r>
      <w:r w:rsidRPr="009965D3">
        <w:rPr>
          <w:rFonts w:asciiTheme="minorHAnsi" w:hAnsiTheme="minorHAnsi" w:cstheme="minorHAnsi"/>
          <w:sz w:val="22"/>
          <w:szCs w:val="22"/>
          <w:u w:val="none"/>
        </w:rPr>
        <w:br/>
        <w:t xml:space="preserve">zastrzeżonych kar umownych. </w:t>
      </w:r>
    </w:p>
    <w:p w:rsidR="0080705E" w:rsidRPr="009965D3" w:rsidRDefault="0080705E" w:rsidP="0080705E">
      <w:pPr>
        <w:pStyle w:val="Akapitzlist"/>
        <w:numPr>
          <w:ilvl w:val="0"/>
          <w:numId w:val="0"/>
        </w:numPr>
        <w:tabs>
          <w:tab w:val="left" w:pos="8105"/>
        </w:tabs>
        <w:spacing w:line="360" w:lineRule="auto"/>
        <w:ind w:left="357"/>
        <w:rPr>
          <w:rFonts w:asciiTheme="minorHAnsi" w:hAnsiTheme="minorHAnsi" w:cstheme="minorHAnsi"/>
          <w:color w:val="000000"/>
          <w:sz w:val="22"/>
          <w:szCs w:val="22"/>
          <w:u w:val="none"/>
        </w:rPr>
      </w:pPr>
    </w:p>
    <w:p w:rsidR="001648AF" w:rsidRPr="009965D3" w:rsidRDefault="001648AF" w:rsidP="000C1F93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9965D3">
        <w:rPr>
          <w:rFonts w:asciiTheme="minorHAnsi" w:hAnsiTheme="minorHAnsi" w:cstheme="minorHAnsi"/>
          <w:b/>
          <w:bCs/>
          <w:color w:val="000000"/>
        </w:rPr>
        <w:t>§ 1</w:t>
      </w:r>
      <w:r w:rsidR="00414B80" w:rsidRPr="009965D3">
        <w:rPr>
          <w:rFonts w:asciiTheme="minorHAnsi" w:hAnsiTheme="minorHAnsi" w:cstheme="minorHAnsi"/>
          <w:b/>
          <w:bCs/>
          <w:color w:val="000000"/>
        </w:rPr>
        <w:t>3</w:t>
      </w:r>
    </w:p>
    <w:p w:rsidR="00B14561" w:rsidRPr="009965D3" w:rsidRDefault="00B14561" w:rsidP="000C1F93">
      <w:pPr>
        <w:widowControl w:val="0"/>
        <w:numPr>
          <w:ilvl w:val="0"/>
          <w:numId w:val="36"/>
        </w:numPr>
        <w:suppressAutoHyphens/>
        <w:spacing w:after="0" w:line="360" w:lineRule="auto"/>
        <w:jc w:val="both"/>
        <w:textAlignment w:val="baseline"/>
        <w:rPr>
          <w:rFonts w:asciiTheme="minorHAnsi" w:eastAsia="Calibri" w:hAnsiTheme="minorHAnsi" w:cstheme="minorHAnsi"/>
          <w:lang w:eastAsia="zh-CN"/>
        </w:rPr>
      </w:pPr>
      <w:r w:rsidRPr="009965D3">
        <w:rPr>
          <w:rFonts w:asciiTheme="minorHAnsi" w:eastAsia="Calibri" w:hAnsiTheme="minorHAnsi" w:cstheme="minorHAnsi"/>
          <w:lang w:eastAsia="zh-CN"/>
        </w:rPr>
        <w:t xml:space="preserve">W razie zaistnienia istotnej zmiany okoliczności powodującej, że wykonanie umowy nie leży </w:t>
      </w:r>
      <w:r w:rsidRPr="009965D3">
        <w:rPr>
          <w:rFonts w:asciiTheme="minorHAnsi" w:eastAsia="Calibri" w:hAnsiTheme="minorHAnsi" w:cstheme="minorHAnsi"/>
          <w:lang w:eastAsia="zh-CN"/>
        </w:rPr>
        <w:br/>
        <w:t>w interesie publicznym, czego nie można było przewidzieć w chwili zawierania umowy, Zamawiający może odstąpić od umowy w terminie 30 dni od powzięcia wiadomości o tej okoliczności. W takim przypadku Wykonawca może żądać jedynie wynagrodzenia należnego z tytułu wykonania części przedmiotu umowy.</w:t>
      </w:r>
    </w:p>
    <w:p w:rsidR="00B14561" w:rsidRPr="009965D3" w:rsidRDefault="00B14561" w:rsidP="000C1F93">
      <w:pPr>
        <w:widowControl w:val="0"/>
        <w:numPr>
          <w:ilvl w:val="0"/>
          <w:numId w:val="36"/>
        </w:numPr>
        <w:suppressAutoHyphens/>
        <w:spacing w:after="0" w:line="360" w:lineRule="auto"/>
        <w:jc w:val="both"/>
        <w:textAlignment w:val="baseline"/>
        <w:rPr>
          <w:rFonts w:asciiTheme="minorHAnsi" w:eastAsia="Calibri" w:hAnsiTheme="minorHAnsi" w:cstheme="minorHAnsi"/>
          <w:lang w:eastAsia="zh-CN"/>
        </w:rPr>
      </w:pPr>
      <w:r w:rsidRPr="009965D3">
        <w:rPr>
          <w:rFonts w:asciiTheme="minorHAnsi" w:eastAsia="Calibri" w:hAnsiTheme="minorHAnsi" w:cstheme="minorHAnsi"/>
          <w:lang w:eastAsia="zh-CN"/>
        </w:rPr>
        <w:t>Prawo do odstąpienia od umowy przysługuje Zamawiającemu także w następujących przypadkach:</w:t>
      </w:r>
    </w:p>
    <w:p w:rsidR="00B14561" w:rsidRPr="009965D3" w:rsidRDefault="00935E12" w:rsidP="000C1F93">
      <w:pPr>
        <w:widowControl w:val="0"/>
        <w:spacing w:after="0" w:line="360" w:lineRule="auto"/>
        <w:ind w:left="567" w:hanging="141"/>
        <w:textAlignment w:val="baseline"/>
        <w:rPr>
          <w:rFonts w:asciiTheme="minorHAnsi" w:eastAsia="Calibri" w:hAnsiTheme="minorHAnsi" w:cstheme="minorHAnsi"/>
          <w:color w:val="000000"/>
          <w:lang w:eastAsia="zh-CN"/>
        </w:rPr>
      </w:pPr>
      <w:r w:rsidRPr="009965D3">
        <w:rPr>
          <w:rFonts w:asciiTheme="minorHAnsi" w:eastAsia="Calibri" w:hAnsiTheme="minorHAnsi" w:cstheme="minorHAnsi"/>
          <w:lang w:eastAsia="zh-CN"/>
        </w:rPr>
        <w:t xml:space="preserve">1) </w:t>
      </w:r>
      <w:r w:rsidR="00B14561" w:rsidRPr="009965D3">
        <w:rPr>
          <w:rFonts w:asciiTheme="minorHAnsi" w:eastAsia="Calibri" w:hAnsiTheme="minorHAnsi" w:cstheme="minorHAnsi"/>
          <w:lang w:eastAsia="zh-CN"/>
        </w:rPr>
        <w:t xml:space="preserve"> w przypadku niepotwierdzenia uprawnień osób skierowanych do realizacji przedmiotu umowy, o których mowa </w:t>
      </w:r>
      <w:r w:rsidR="00B14561" w:rsidRPr="009965D3">
        <w:rPr>
          <w:rFonts w:asciiTheme="minorHAnsi" w:eastAsia="Calibri" w:hAnsiTheme="minorHAnsi" w:cstheme="minorHAnsi"/>
          <w:color w:val="000000"/>
          <w:lang w:eastAsia="zh-CN"/>
        </w:rPr>
        <w:t>w §</w:t>
      </w:r>
      <w:r w:rsidR="0099291E" w:rsidRPr="009965D3">
        <w:rPr>
          <w:rFonts w:asciiTheme="minorHAnsi" w:eastAsia="Calibri" w:hAnsiTheme="minorHAnsi" w:cstheme="minorHAnsi"/>
          <w:color w:val="000000"/>
          <w:lang w:eastAsia="zh-CN"/>
        </w:rPr>
        <w:t>3</w:t>
      </w:r>
      <w:r w:rsidR="00B14561" w:rsidRPr="009965D3">
        <w:rPr>
          <w:rFonts w:asciiTheme="minorHAnsi" w:eastAsia="Calibri" w:hAnsiTheme="minorHAnsi" w:cstheme="minorHAnsi"/>
          <w:color w:val="000000"/>
          <w:lang w:eastAsia="zh-CN"/>
        </w:rPr>
        <w:t xml:space="preserve"> ust </w:t>
      </w:r>
      <w:r w:rsidR="002B0FFD" w:rsidRPr="009965D3">
        <w:rPr>
          <w:rFonts w:asciiTheme="minorHAnsi" w:eastAsia="Calibri" w:hAnsiTheme="minorHAnsi" w:cstheme="minorHAnsi"/>
          <w:color w:val="000000"/>
          <w:lang w:eastAsia="zh-CN"/>
        </w:rPr>
        <w:t>1</w:t>
      </w:r>
      <w:r w:rsidR="00B14561" w:rsidRPr="009965D3">
        <w:rPr>
          <w:rFonts w:asciiTheme="minorHAnsi" w:eastAsia="Calibri" w:hAnsiTheme="minorHAnsi" w:cstheme="minorHAnsi"/>
          <w:color w:val="000000"/>
          <w:lang w:eastAsia="zh-CN"/>
        </w:rPr>
        <w:t>),</w:t>
      </w:r>
    </w:p>
    <w:p w:rsidR="00B14561" w:rsidRPr="009965D3" w:rsidRDefault="00935E12" w:rsidP="000C1F93">
      <w:pPr>
        <w:widowControl w:val="0"/>
        <w:spacing w:after="0" w:line="360" w:lineRule="auto"/>
        <w:ind w:left="426"/>
        <w:textAlignment w:val="baseline"/>
        <w:rPr>
          <w:rFonts w:asciiTheme="minorHAnsi" w:eastAsia="Calibri" w:hAnsiTheme="minorHAnsi" w:cstheme="minorHAnsi"/>
          <w:lang w:eastAsia="zh-CN"/>
        </w:rPr>
      </w:pPr>
      <w:r w:rsidRPr="009965D3">
        <w:rPr>
          <w:rFonts w:asciiTheme="minorHAnsi" w:eastAsia="Calibri" w:hAnsiTheme="minorHAnsi" w:cstheme="minorHAnsi"/>
          <w:lang w:eastAsia="zh-CN"/>
        </w:rPr>
        <w:t xml:space="preserve">2) </w:t>
      </w:r>
      <w:r w:rsidR="00B14561" w:rsidRPr="009965D3">
        <w:rPr>
          <w:rFonts w:asciiTheme="minorHAnsi" w:eastAsia="Calibri" w:hAnsiTheme="minorHAnsi" w:cstheme="minorHAnsi"/>
          <w:lang w:eastAsia="zh-CN"/>
        </w:rPr>
        <w:t xml:space="preserve"> w przypadku niepotwierdzenia posiadania ubezpieczenia, o którym mowa w §</w:t>
      </w:r>
      <w:r w:rsidRPr="009965D3">
        <w:rPr>
          <w:rFonts w:asciiTheme="minorHAnsi" w:eastAsia="Calibri" w:hAnsiTheme="minorHAnsi" w:cstheme="minorHAnsi"/>
          <w:lang w:eastAsia="zh-CN"/>
        </w:rPr>
        <w:t>3</w:t>
      </w:r>
      <w:r w:rsidR="00B14561" w:rsidRPr="009965D3">
        <w:rPr>
          <w:rFonts w:asciiTheme="minorHAnsi" w:eastAsia="Calibri" w:hAnsiTheme="minorHAnsi" w:cstheme="minorHAnsi"/>
          <w:lang w:eastAsia="zh-CN"/>
        </w:rPr>
        <w:t xml:space="preserve"> ust. </w:t>
      </w:r>
      <w:r w:rsidR="008414B6">
        <w:rPr>
          <w:rFonts w:asciiTheme="minorHAnsi" w:eastAsia="Calibri" w:hAnsiTheme="minorHAnsi" w:cstheme="minorHAnsi"/>
          <w:lang w:eastAsia="zh-CN"/>
        </w:rPr>
        <w:t>16</w:t>
      </w:r>
      <w:r w:rsidR="00B14561" w:rsidRPr="009965D3">
        <w:rPr>
          <w:rFonts w:asciiTheme="minorHAnsi" w:eastAsia="Calibri" w:hAnsiTheme="minorHAnsi" w:cstheme="minorHAnsi"/>
          <w:lang w:eastAsia="zh-CN"/>
        </w:rPr>
        <w:t xml:space="preserve">), </w:t>
      </w:r>
    </w:p>
    <w:p w:rsidR="00B14561" w:rsidRPr="009965D3" w:rsidRDefault="00935E12" w:rsidP="000C1F93">
      <w:pPr>
        <w:widowControl w:val="0"/>
        <w:spacing w:after="0" w:line="360" w:lineRule="auto"/>
        <w:ind w:left="426"/>
        <w:textAlignment w:val="baseline"/>
        <w:rPr>
          <w:rFonts w:asciiTheme="minorHAnsi" w:eastAsia="Calibri" w:hAnsiTheme="minorHAnsi" w:cstheme="minorHAnsi"/>
          <w:lang w:eastAsia="zh-CN"/>
        </w:rPr>
      </w:pPr>
      <w:r w:rsidRPr="009965D3">
        <w:rPr>
          <w:rFonts w:asciiTheme="minorHAnsi" w:eastAsia="Calibri" w:hAnsiTheme="minorHAnsi" w:cstheme="minorHAnsi"/>
          <w:lang w:eastAsia="zh-CN"/>
        </w:rPr>
        <w:t xml:space="preserve">3) </w:t>
      </w:r>
      <w:r w:rsidR="00B14561" w:rsidRPr="009965D3">
        <w:rPr>
          <w:rFonts w:asciiTheme="minorHAnsi" w:eastAsia="Calibri" w:hAnsiTheme="minorHAnsi" w:cstheme="minorHAnsi"/>
          <w:lang w:eastAsia="zh-CN"/>
        </w:rPr>
        <w:t>w przypadku, gdy Wykonawca pomimo uprzednich co najmniej trzech pisemnych zastrzeżeń za strony Zamawiającego nie wykonuje usługi zgodnie z warunkami umowy lub w rażący sposób zaniedbuje zobowiązania umowne,</w:t>
      </w:r>
    </w:p>
    <w:p w:rsidR="00B14561" w:rsidRPr="009965D3" w:rsidRDefault="00935E12" w:rsidP="000C1F93">
      <w:pPr>
        <w:widowControl w:val="0"/>
        <w:spacing w:after="0" w:line="360" w:lineRule="auto"/>
        <w:ind w:left="284" w:firstLine="142"/>
        <w:textAlignment w:val="baseline"/>
        <w:rPr>
          <w:rFonts w:asciiTheme="minorHAnsi" w:eastAsia="Calibri" w:hAnsiTheme="minorHAnsi" w:cstheme="minorHAnsi"/>
          <w:lang w:eastAsia="zh-CN"/>
        </w:rPr>
      </w:pPr>
      <w:r w:rsidRPr="009965D3">
        <w:rPr>
          <w:rFonts w:asciiTheme="minorHAnsi" w:eastAsia="Calibri" w:hAnsiTheme="minorHAnsi" w:cstheme="minorHAnsi"/>
          <w:lang w:eastAsia="zh-CN"/>
        </w:rPr>
        <w:t xml:space="preserve">4) </w:t>
      </w:r>
      <w:r w:rsidR="00B14561" w:rsidRPr="009965D3">
        <w:rPr>
          <w:rFonts w:asciiTheme="minorHAnsi" w:eastAsia="Calibri" w:hAnsiTheme="minorHAnsi" w:cstheme="minorHAnsi"/>
          <w:lang w:eastAsia="zh-CN"/>
        </w:rPr>
        <w:t>w przypadku, gdy Wykonawca spowodował swoim działaniem albo zaniechaniem zagrożenie życia lub zdrowia uczestników,</w:t>
      </w:r>
    </w:p>
    <w:p w:rsidR="00B14561" w:rsidRPr="009965D3" w:rsidRDefault="007A4ABB" w:rsidP="000C1F93">
      <w:pPr>
        <w:widowControl w:val="0"/>
        <w:spacing w:after="0" w:line="360" w:lineRule="auto"/>
        <w:ind w:left="284"/>
        <w:textAlignment w:val="baseline"/>
        <w:rPr>
          <w:rFonts w:asciiTheme="minorHAnsi" w:eastAsia="Calibri" w:hAnsiTheme="minorHAnsi" w:cstheme="minorHAnsi"/>
          <w:lang w:eastAsia="zh-CN"/>
        </w:rPr>
      </w:pPr>
      <w:r w:rsidRPr="009965D3">
        <w:rPr>
          <w:rFonts w:asciiTheme="minorHAnsi" w:eastAsia="Calibri" w:hAnsiTheme="minorHAnsi" w:cstheme="minorHAnsi"/>
          <w:lang w:eastAsia="zh-CN"/>
        </w:rPr>
        <w:t>5</w:t>
      </w:r>
      <w:r w:rsidR="00AD671B" w:rsidRPr="009965D3">
        <w:rPr>
          <w:rFonts w:asciiTheme="minorHAnsi" w:eastAsia="Calibri" w:hAnsiTheme="minorHAnsi" w:cstheme="minorHAnsi"/>
          <w:lang w:eastAsia="zh-CN"/>
        </w:rPr>
        <w:t xml:space="preserve">) </w:t>
      </w:r>
      <w:r w:rsidR="00B14561" w:rsidRPr="009965D3">
        <w:rPr>
          <w:rFonts w:asciiTheme="minorHAnsi" w:eastAsia="Calibri" w:hAnsiTheme="minorHAnsi" w:cstheme="minorHAnsi"/>
          <w:lang w:eastAsia="zh-CN"/>
        </w:rPr>
        <w:t xml:space="preserve"> zaistnienia choćby jednej z następujących okoliczności:</w:t>
      </w:r>
    </w:p>
    <w:p w:rsidR="00B14561" w:rsidRPr="009965D3" w:rsidRDefault="00B14561" w:rsidP="000C1F93">
      <w:pPr>
        <w:widowControl w:val="0"/>
        <w:numPr>
          <w:ilvl w:val="0"/>
          <w:numId w:val="35"/>
        </w:numPr>
        <w:tabs>
          <w:tab w:val="clear" w:pos="0"/>
          <w:tab w:val="num" w:pos="426"/>
        </w:tabs>
        <w:suppressAutoHyphens/>
        <w:spacing w:after="0" w:line="360" w:lineRule="auto"/>
        <w:ind w:left="426" w:firstLine="0"/>
        <w:jc w:val="both"/>
        <w:textAlignment w:val="baseline"/>
        <w:rPr>
          <w:rFonts w:asciiTheme="minorHAnsi" w:eastAsia="Calibri" w:hAnsiTheme="minorHAnsi" w:cstheme="minorHAnsi"/>
          <w:lang w:eastAsia="zh-CN"/>
        </w:rPr>
      </w:pPr>
      <w:r w:rsidRPr="009965D3">
        <w:rPr>
          <w:rFonts w:asciiTheme="minorHAnsi" w:eastAsia="Calibri" w:hAnsiTheme="minorHAnsi" w:cstheme="minorHAnsi"/>
          <w:lang w:eastAsia="zh-CN"/>
        </w:rPr>
        <w:t>zawieszenia prowadzenia działalności gospodarczej przez Wykonawcę,</w:t>
      </w:r>
    </w:p>
    <w:p w:rsidR="00B14561" w:rsidRPr="009965D3" w:rsidRDefault="00B14561" w:rsidP="000C1F93">
      <w:pPr>
        <w:widowControl w:val="0"/>
        <w:numPr>
          <w:ilvl w:val="0"/>
          <w:numId w:val="35"/>
        </w:numPr>
        <w:tabs>
          <w:tab w:val="clear" w:pos="0"/>
          <w:tab w:val="num" w:pos="426"/>
        </w:tabs>
        <w:suppressAutoHyphens/>
        <w:spacing w:after="0" w:line="360" w:lineRule="auto"/>
        <w:ind w:left="426" w:firstLine="0"/>
        <w:jc w:val="both"/>
        <w:textAlignment w:val="baseline"/>
        <w:rPr>
          <w:rFonts w:asciiTheme="minorHAnsi" w:eastAsia="Calibri" w:hAnsiTheme="minorHAnsi" w:cstheme="minorHAnsi"/>
          <w:lang w:eastAsia="zh-CN"/>
        </w:rPr>
      </w:pPr>
      <w:r w:rsidRPr="009965D3">
        <w:rPr>
          <w:rFonts w:asciiTheme="minorHAnsi" w:eastAsia="Calibri" w:hAnsiTheme="minorHAnsi" w:cstheme="minorHAnsi"/>
          <w:lang w:eastAsia="zh-CN"/>
        </w:rPr>
        <w:t>zajęcia lub obciążenia majątku Wykonawcy, gdy takie zajęcie lub obciążenie uniemożliwia wykonanie umowy zgodnie z jej postanowieniami,</w:t>
      </w:r>
    </w:p>
    <w:p w:rsidR="00B14561" w:rsidRPr="009965D3" w:rsidRDefault="00B14561" w:rsidP="000C1F93">
      <w:pPr>
        <w:widowControl w:val="0"/>
        <w:numPr>
          <w:ilvl w:val="0"/>
          <w:numId w:val="35"/>
        </w:numPr>
        <w:tabs>
          <w:tab w:val="clear" w:pos="0"/>
          <w:tab w:val="num" w:pos="426"/>
        </w:tabs>
        <w:suppressAutoHyphens/>
        <w:spacing w:after="0" w:line="360" w:lineRule="auto"/>
        <w:ind w:left="426" w:firstLine="0"/>
        <w:jc w:val="both"/>
        <w:textAlignment w:val="baseline"/>
        <w:rPr>
          <w:rFonts w:asciiTheme="minorHAnsi" w:eastAsia="Calibri" w:hAnsiTheme="minorHAnsi" w:cstheme="minorHAnsi"/>
          <w:lang w:eastAsia="zh-CN"/>
        </w:rPr>
      </w:pPr>
      <w:r w:rsidRPr="009965D3">
        <w:rPr>
          <w:rFonts w:asciiTheme="minorHAnsi" w:eastAsia="Calibri" w:hAnsiTheme="minorHAnsi" w:cstheme="minorHAnsi"/>
          <w:lang w:eastAsia="zh-CN"/>
        </w:rPr>
        <w:t>przejścia w stan likwidacji w celach innych niż przekształcenia przedsiębiorstwa lub połączenia się z innym przedsiębiorstwem.</w:t>
      </w:r>
    </w:p>
    <w:p w:rsidR="00B14561" w:rsidRPr="009965D3" w:rsidRDefault="00B14561" w:rsidP="000C1F93">
      <w:pPr>
        <w:widowControl w:val="0"/>
        <w:numPr>
          <w:ilvl w:val="0"/>
          <w:numId w:val="33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Theme="minorHAnsi" w:eastAsia="Calibri" w:hAnsiTheme="minorHAnsi" w:cstheme="minorHAnsi"/>
          <w:lang w:eastAsia="zh-CN"/>
        </w:rPr>
      </w:pPr>
      <w:r w:rsidRPr="009965D3">
        <w:rPr>
          <w:rFonts w:asciiTheme="minorHAnsi" w:eastAsia="Calibri" w:hAnsiTheme="minorHAnsi" w:cstheme="minorHAnsi"/>
          <w:lang w:eastAsia="zh-CN"/>
        </w:rPr>
        <w:t>Odstąpienie od umowy lub jej wygaśnięcie nie wyłącza prawa Zamawiającego do dochodzenia kar umownych ustalonych zgodnie z jej postanowieniami.</w:t>
      </w:r>
    </w:p>
    <w:p w:rsidR="005017BE" w:rsidRPr="008414B6" w:rsidRDefault="00B14561" w:rsidP="008414B6">
      <w:pPr>
        <w:widowControl w:val="0"/>
        <w:numPr>
          <w:ilvl w:val="0"/>
          <w:numId w:val="33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Theme="minorHAnsi" w:eastAsia="Calibri" w:hAnsiTheme="minorHAnsi" w:cstheme="minorHAnsi"/>
          <w:lang w:eastAsia="zh-CN"/>
        </w:rPr>
      </w:pPr>
      <w:r w:rsidRPr="009965D3">
        <w:rPr>
          <w:rFonts w:asciiTheme="minorHAnsi" w:eastAsia="Calibri" w:hAnsiTheme="minorHAnsi" w:cstheme="minorHAnsi"/>
          <w:lang w:eastAsia="zh-CN"/>
        </w:rPr>
        <w:t>Odstąpienie od umowy powinno nastąpić w formie pisemnej pod rygorem nieważności</w:t>
      </w:r>
      <w:r w:rsidR="008414B6">
        <w:rPr>
          <w:rFonts w:asciiTheme="minorHAnsi" w:eastAsia="Calibri" w:hAnsiTheme="minorHAnsi" w:cstheme="minorHAnsi"/>
          <w:lang w:eastAsia="zh-CN"/>
        </w:rPr>
        <w:t xml:space="preserve"> </w:t>
      </w:r>
      <w:r w:rsidRPr="008414B6">
        <w:rPr>
          <w:rFonts w:asciiTheme="minorHAnsi" w:eastAsia="Calibri" w:hAnsiTheme="minorHAnsi" w:cstheme="minorHAnsi"/>
          <w:lang w:eastAsia="zh-CN"/>
        </w:rPr>
        <w:t>i powinno zawierać uzasadnienie.</w:t>
      </w:r>
      <w:r w:rsidR="008414B6">
        <w:rPr>
          <w:rFonts w:asciiTheme="minorHAnsi" w:eastAsia="Calibri" w:hAnsiTheme="minorHAnsi" w:cstheme="minorHAnsi"/>
          <w:lang w:eastAsia="zh-CN"/>
        </w:rPr>
        <w:t xml:space="preserve"> Odstąpienie może być wykonane w terminie </w:t>
      </w:r>
      <w:r w:rsidR="005C3B41">
        <w:rPr>
          <w:rFonts w:asciiTheme="minorHAnsi" w:eastAsia="Calibri" w:hAnsiTheme="minorHAnsi" w:cstheme="minorHAnsi"/>
          <w:lang w:eastAsia="zh-CN"/>
        </w:rPr>
        <w:t xml:space="preserve"> 30 dni od daty pozyskania informacji o przyczynie odwołania. </w:t>
      </w:r>
    </w:p>
    <w:p w:rsidR="0080705E" w:rsidRDefault="0080705E" w:rsidP="0080705E">
      <w:pPr>
        <w:widowControl w:val="0"/>
        <w:spacing w:after="0" w:line="360" w:lineRule="auto"/>
        <w:ind w:left="426"/>
        <w:textAlignment w:val="baseline"/>
        <w:rPr>
          <w:rFonts w:asciiTheme="minorHAnsi" w:eastAsia="Calibri" w:hAnsiTheme="minorHAnsi" w:cstheme="minorHAnsi"/>
          <w:lang w:eastAsia="zh-CN"/>
        </w:rPr>
      </w:pPr>
    </w:p>
    <w:p w:rsidR="00AE6ECF" w:rsidRDefault="00AE6ECF" w:rsidP="0080705E">
      <w:pPr>
        <w:widowControl w:val="0"/>
        <w:spacing w:after="0" w:line="360" w:lineRule="auto"/>
        <w:ind w:left="426"/>
        <w:textAlignment w:val="baseline"/>
        <w:rPr>
          <w:rFonts w:asciiTheme="minorHAnsi" w:eastAsia="Calibri" w:hAnsiTheme="minorHAnsi" w:cstheme="minorHAnsi"/>
          <w:lang w:eastAsia="zh-CN"/>
        </w:rPr>
      </w:pPr>
    </w:p>
    <w:p w:rsidR="00AE6ECF" w:rsidRPr="009965D3" w:rsidRDefault="00AE6ECF" w:rsidP="0080705E">
      <w:pPr>
        <w:widowControl w:val="0"/>
        <w:spacing w:after="0" w:line="360" w:lineRule="auto"/>
        <w:ind w:left="426"/>
        <w:textAlignment w:val="baseline"/>
        <w:rPr>
          <w:rFonts w:asciiTheme="minorHAnsi" w:eastAsia="Calibri" w:hAnsiTheme="minorHAnsi" w:cstheme="minorHAnsi"/>
          <w:lang w:eastAsia="zh-CN"/>
        </w:rPr>
      </w:pPr>
    </w:p>
    <w:p w:rsidR="00B14561" w:rsidRPr="009965D3" w:rsidRDefault="00B14561" w:rsidP="000C1F93">
      <w:pPr>
        <w:widowControl w:val="0"/>
        <w:spacing w:after="0" w:line="360" w:lineRule="auto"/>
        <w:ind w:left="3545" w:firstLine="709"/>
        <w:rPr>
          <w:rFonts w:asciiTheme="minorHAnsi" w:eastAsia="Lucida Sans Unicode" w:hAnsiTheme="minorHAnsi" w:cstheme="minorHAnsi"/>
          <w:b/>
          <w:bCs/>
          <w:color w:val="000000"/>
          <w:lang w:eastAsia="zh-CN" w:bidi="en-US"/>
        </w:rPr>
      </w:pPr>
      <w:r w:rsidRPr="009965D3">
        <w:rPr>
          <w:rFonts w:asciiTheme="minorHAnsi" w:eastAsia="Lucida Sans Unicode" w:hAnsiTheme="minorHAnsi" w:cstheme="minorHAnsi"/>
          <w:b/>
          <w:bCs/>
          <w:color w:val="000000"/>
          <w:lang w:eastAsia="zh-CN" w:bidi="en-US"/>
        </w:rPr>
        <w:lastRenderedPageBreak/>
        <w:t xml:space="preserve">§ </w:t>
      </w:r>
      <w:r w:rsidR="00935E12" w:rsidRPr="009965D3">
        <w:rPr>
          <w:rFonts w:asciiTheme="minorHAnsi" w:eastAsia="Lucida Sans Unicode" w:hAnsiTheme="minorHAnsi" w:cstheme="minorHAnsi"/>
          <w:b/>
          <w:bCs/>
          <w:color w:val="000000"/>
          <w:lang w:eastAsia="zh-CN" w:bidi="en-US"/>
        </w:rPr>
        <w:t>1</w:t>
      </w:r>
      <w:r w:rsidR="00414B80" w:rsidRPr="009965D3">
        <w:rPr>
          <w:rFonts w:asciiTheme="minorHAnsi" w:eastAsia="Lucida Sans Unicode" w:hAnsiTheme="minorHAnsi" w:cstheme="minorHAnsi"/>
          <w:b/>
          <w:bCs/>
          <w:color w:val="000000"/>
          <w:lang w:eastAsia="zh-CN" w:bidi="en-US"/>
        </w:rPr>
        <w:t>4</w:t>
      </w:r>
    </w:p>
    <w:p w:rsidR="00414B80" w:rsidRPr="009965D3" w:rsidRDefault="00414B80" w:rsidP="000C1F93">
      <w:pPr>
        <w:widowControl w:val="0"/>
        <w:spacing w:after="0" w:line="360" w:lineRule="auto"/>
        <w:ind w:left="3545" w:firstLine="709"/>
        <w:rPr>
          <w:rFonts w:asciiTheme="minorHAnsi" w:eastAsia="Calibri" w:hAnsiTheme="minorHAnsi" w:cstheme="minorHAnsi"/>
          <w:lang w:eastAsia="zh-CN"/>
        </w:rPr>
      </w:pPr>
    </w:p>
    <w:p w:rsidR="00B14561" w:rsidRPr="009965D3" w:rsidRDefault="00B14561" w:rsidP="000C1F93">
      <w:pPr>
        <w:widowControl w:val="0"/>
        <w:numPr>
          <w:ilvl w:val="1"/>
          <w:numId w:val="32"/>
        </w:numPr>
        <w:suppressAutoHyphens/>
        <w:spacing w:after="0" w:line="360" w:lineRule="auto"/>
        <w:ind w:left="426" w:hanging="426"/>
        <w:jc w:val="both"/>
        <w:textAlignment w:val="baseline"/>
        <w:rPr>
          <w:rFonts w:asciiTheme="minorHAnsi" w:eastAsia="Calibri" w:hAnsiTheme="minorHAnsi" w:cstheme="minorHAnsi"/>
          <w:lang w:eastAsia="zh-CN"/>
        </w:rPr>
      </w:pPr>
      <w:r w:rsidRPr="009965D3">
        <w:rPr>
          <w:rFonts w:asciiTheme="minorHAnsi" w:eastAsia="Calibri" w:hAnsiTheme="minorHAnsi" w:cstheme="minorHAnsi"/>
          <w:lang w:eastAsia="zh-CN"/>
        </w:rPr>
        <w:t>Zmiana umowy w stosunku do treści oferty złożonej przez Wykonawcę w trakcie postępowania o udzielenie zamówienia publicznego obejmującego przedmiot umowy dopuszczalna jest w przypadku zmiany stawki VAT dopuszcza się możliwość zmiany w zakresie kwoty VAT, natomiast kwota wynagrodzenia brutto nie może ulec zmianie.</w:t>
      </w:r>
    </w:p>
    <w:p w:rsidR="00B14561" w:rsidRDefault="00B14561" w:rsidP="000C1F93">
      <w:pPr>
        <w:numPr>
          <w:ilvl w:val="1"/>
          <w:numId w:val="32"/>
        </w:numPr>
        <w:suppressAutoHyphens/>
        <w:spacing w:after="0" w:line="360" w:lineRule="auto"/>
        <w:ind w:left="426" w:hanging="426"/>
        <w:jc w:val="both"/>
        <w:rPr>
          <w:rFonts w:asciiTheme="minorHAnsi" w:eastAsia="Calibri" w:hAnsiTheme="minorHAnsi" w:cstheme="minorHAnsi"/>
          <w:lang w:eastAsia="zh-CN"/>
        </w:rPr>
      </w:pPr>
      <w:r w:rsidRPr="009965D3">
        <w:rPr>
          <w:rFonts w:asciiTheme="minorHAnsi" w:eastAsia="Calibri" w:hAnsiTheme="minorHAnsi" w:cstheme="minorHAnsi"/>
          <w:lang w:eastAsia="zh-CN"/>
        </w:rPr>
        <w:t>Zmiana umowy dopuszczalna jest w zakresie związanym z przestrzeganiem wszelkich obowiązujących przepisów dotyczących zapobiegania COVID-19, a także zgodnie z wytycznymi stosownych organów.</w:t>
      </w:r>
    </w:p>
    <w:p w:rsidR="00B40E4B" w:rsidRPr="009965D3" w:rsidRDefault="00B40E4B" w:rsidP="000C1F93">
      <w:pPr>
        <w:numPr>
          <w:ilvl w:val="1"/>
          <w:numId w:val="32"/>
        </w:numPr>
        <w:suppressAutoHyphens/>
        <w:spacing w:after="0" w:line="360" w:lineRule="auto"/>
        <w:ind w:left="426" w:hanging="426"/>
        <w:jc w:val="both"/>
        <w:rPr>
          <w:rFonts w:asciiTheme="minorHAnsi" w:eastAsia="Calibri" w:hAnsiTheme="minorHAnsi" w:cstheme="minorHAnsi"/>
          <w:lang w:eastAsia="zh-CN"/>
        </w:rPr>
      </w:pPr>
      <w:r w:rsidRPr="009965D3">
        <w:rPr>
          <w:rFonts w:asciiTheme="minorHAnsi" w:eastAsia="Calibri" w:hAnsiTheme="minorHAnsi" w:cstheme="minorHAnsi"/>
          <w:lang w:eastAsia="zh-CN"/>
        </w:rPr>
        <w:t>Zmiana umowy dopuszczalna jest w zakresie</w:t>
      </w:r>
      <w:r>
        <w:rPr>
          <w:rFonts w:asciiTheme="minorHAnsi" w:eastAsia="Calibri" w:hAnsiTheme="minorHAnsi" w:cstheme="minorHAnsi"/>
          <w:lang w:eastAsia="zh-CN"/>
        </w:rPr>
        <w:t>, o którym mowa w §1 ust. 1 pkt 2).</w:t>
      </w:r>
    </w:p>
    <w:p w:rsidR="00B14561" w:rsidRPr="009965D3" w:rsidRDefault="00B14561" w:rsidP="000C1F93">
      <w:pPr>
        <w:widowControl w:val="0"/>
        <w:numPr>
          <w:ilvl w:val="1"/>
          <w:numId w:val="32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textAlignment w:val="baseline"/>
        <w:rPr>
          <w:rFonts w:asciiTheme="minorHAnsi" w:eastAsia="Calibri" w:hAnsiTheme="minorHAnsi" w:cstheme="minorHAnsi"/>
          <w:lang w:eastAsia="zh-CN"/>
        </w:rPr>
      </w:pPr>
      <w:r w:rsidRPr="00B55437">
        <w:rPr>
          <w:rFonts w:asciiTheme="minorHAnsi" w:eastAsia="Calibri" w:hAnsiTheme="minorHAnsi" w:cstheme="minorHAnsi"/>
          <w:lang w:eastAsia="zh-CN"/>
        </w:rPr>
        <w:t>Zmiany</w:t>
      </w:r>
      <w:r w:rsidRPr="009965D3">
        <w:rPr>
          <w:rFonts w:asciiTheme="minorHAnsi" w:eastAsia="Calibri" w:hAnsiTheme="minorHAnsi" w:cstheme="minorHAnsi"/>
          <w:lang w:eastAsia="zh-CN"/>
        </w:rPr>
        <w:t xml:space="preserve"> umowy, nie stanowią:</w:t>
      </w:r>
    </w:p>
    <w:p w:rsidR="00B14561" w:rsidRPr="00B55437" w:rsidRDefault="00B14561" w:rsidP="000C1F93">
      <w:pPr>
        <w:numPr>
          <w:ilvl w:val="0"/>
          <w:numId w:val="31"/>
        </w:numPr>
        <w:suppressAutoHyphens/>
        <w:spacing w:after="0" w:line="360" w:lineRule="auto"/>
        <w:ind w:left="426" w:hanging="426"/>
        <w:jc w:val="both"/>
        <w:rPr>
          <w:rFonts w:asciiTheme="minorHAnsi" w:eastAsia="Calibri" w:hAnsiTheme="minorHAnsi" w:cstheme="minorHAnsi"/>
          <w:lang w:eastAsia="zh-CN"/>
        </w:rPr>
      </w:pPr>
      <w:r w:rsidRPr="00B55437">
        <w:rPr>
          <w:rFonts w:asciiTheme="minorHAnsi" w:eastAsia="Calibri" w:hAnsiTheme="minorHAnsi" w:cstheme="minorHAnsi"/>
          <w:lang w:eastAsia="zh-CN"/>
        </w:rPr>
        <w:t xml:space="preserve">zmiana wskazanych w umowie osób, określonych w </w:t>
      </w:r>
      <w:r w:rsidR="00B40E4B" w:rsidRPr="00B55437">
        <w:rPr>
          <w:rFonts w:asciiTheme="minorHAnsi" w:eastAsia="Calibri" w:hAnsiTheme="minorHAnsi" w:cstheme="minorHAnsi"/>
          <w:lang w:eastAsia="zh-CN"/>
        </w:rPr>
        <w:t>§</w:t>
      </w:r>
      <w:r w:rsidR="00B55437" w:rsidRPr="00B55437">
        <w:rPr>
          <w:rFonts w:asciiTheme="minorHAnsi" w:eastAsia="Calibri" w:hAnsiTheme="minorHAnsi" w:cstheme="minorHAnsi"/>
          <w:lang w:eastAsia="zh-CN"/>
        </w:rPr>
        <w:t>3 ust 1 i 10 oraz</w:t>
      </w:r>
      <w:r w:rsidR="00B40E4B" w:rsidRPr="00B55437">
        <w:rPr>
          <w:rFonts w:asciiTheme="minorHAnsi" w:eastAsia="Calibri" w:hAnsiTheme="minorHAnsi" w:cstheme="minorHAnsi"/>
          <w:lang w:eastAsia="zh-CN"/>
        </w:rPr>
        <w:t xml:space="preserve"> ust. </w:t>
      </w:r>
      <w:r w:rsidRPr="00B55437">
        <w:rPr>
          <w:rFonts w:asciiTheme="minorHAnsi" w:eastAsia="Calibri" w:hAnsiTheme="minorHAnsi" w:cstheme="minorHAnsi"/>
          <w:lang w:eastAsia="zh-CN"/>
        </w:rPr>
        <w:t xml:space="preserve">§5 ust. </w:t>
      </w:r>
      <w:r w:rsidR="00935E12" w:rsidRPr="00B55437">
        <w:rPr>
          <w:rFonts w:asciiTheme="minorHAnsi" w:eastAsia="Calibri" w:hAnsiTheme="minorHAnsi" w:cstheme="minorHAnsi"/>
          <w:lang w:eastAsia="zh-CN"/>
        </w:rPr>
        <w:t>6</w:t>
      </w:r>
      <w:r w:rsidRPr="00B55437">
        <w:rPr>
          <w:rFonts w:asciiTheme="minorHAnsi" w:eastAsia="Calibri" w:hAnsiTheme="minorHAnsi" w:cstheme="minorHAnsi"/>
          <w:lang w:eastAsia="zh-CN"/>
        </w:rPr>
        <w:t xml:space="preserve"> </w:t>
      </w:r>
      <w:r w:rsidR="00B40E4B" w:rsidRPr="00B55437">
        <w:rPr>
          <w:rFonts w:asciiTheme="minorHAnsi" w:eastAsia="Calibri" w:hAnsiTheme="minorHAnsi" w:cstheme="minorHAnsi"/>
          <w:lang w:eastAsia="zh-CN"/>
        </w:rPr>
        <w:t xml:space="preserve">i 7 </w:t>
      </w:r>
      <w:r w:rsidRPr="00B55437">
        <w:rPr>
          <w:rFonts w:asciiTheme="minorHAnsi" w:eastAsia="Calibri" w:hAnsiTheme="minorHAnsi" w:cstheme="minorHAnsi"/>
          <w:lang w:eastAsia="zh-CN"/>
        </w:rPr>
        <w:t>niniejszej umowy,</w:t>
      </w:r>
    </w:p>
    <w:p w:rsidR="00B14561" w:rsidRPr="009965D3" w:rsidRDefault="00B14561" w:rsidP="000C1F93">
      <w:pPr>
        <w:widowControl w:val="0"/>
        <w:numPr>
          <w:ilvl w:val="0"/>
          <w:numId w:val="31"/>
        </w:numPr>
        <w:suppressAutoHyphens/>
        <w:spacing w:after="0" w:line="360" w:lineRule="auto"/>
        <w:ind w:left="426" w:hanging="426"/>
        <w:jc w:val="both"/>
        <w:textAlignment w:val="baseline"/>
        <w:rPr>
          <w:rFonts w:asciiTheme="minorHAnsi" w:eastAsia="Calibri" w:hAnsiTheme="minorHAnsi" w:cstheme="minorHAnsi"/>
          <w:lang w:eastAsia="zh-CN"/>
        </w:rPr>
      </w:pPr>
      <w:r w:rsidRPr="009965D3">
        <w:rPr>
          <w:rFonts w:asciiTheme="minorHAnsi" w:eastAsia="Calibri" w:hAnsiTheme="minorHAnsi" w:cstheme="minorHAnsi"/>
          <w:lang w:eastAsia="zh-CN"/>
        </w:rPr>
        <w:t>zmiana danych teleadresowych stron,</w:t>
      </w:r>
    </w:p>
    <w:p w:rsidR="00414B80" w:rsidRPr="009965D3" w:rsidRDefault="00B14561" w:rsidP="0080705E">
      <w:pPr>
        <w:widowControl w:val="0"/>
        <w:numPr>
          <w:ilvl w:val="0"/>
          <w:numId w:val="31"/>
        </w:numPr>
        <w:suppressAutoHyphens/>
        <w:spacing w:after="0" w:line="360" w:lineRule="auto"/>
        <w:ind w:left="426" w:hanging="426"/>
        <w:jc w:val="both"/>
        <w:textAlignment w:val="baseline"/>
        <w:rPr>
          <w:rFonts w:asciiTheme="minorHAnsi" w:eastAsia="Calibri" w:hAnsiTheme="minorHAnsi" w:cstheme="minorHAnsi"/>
          <w:b/>
          <w:bCs/>
          <w:lang w:eastAsia="zh-CN"/>
        </w:rPr>
      </w:pPr>
      <w:r w:rsidRPr="009965D3">
        <w:rPr>
          <w:rFonts w:asciiTheme="minorHAnsi" w:eastAsia="Calibri" w:hAnsiTheme="minorHAnsi" w:cstheme="minorHAnsi"/>
          <w:lang w:eastAsia="zh-CN"/>
        </w:rPr>
        <w:t>zmiana danych rejestrowych stron.</w:t>
      </w:r>
    </w:p>
    <w:p w:rsidR="0080705E" w:rsidRPr="009965D3" w:rsidRDefault="0080705E" w:rsidP="0080705E">
      <w:pPr>
        <w:widowControl w:val="0"/>
        <w:suppressAutoHyphens/>
        <w:spacing w:after="0" w:line="360" w:lineRule="auto"/>
        <w:ind w:left="426"/>
        <w:jc w:val="both"/>
        <w:textAlignment w:val="baseline"/>
        <w:rPr>
          <w:rFonts w:asciiTheme="minorHAnsi" w:eastAsia="Calibri" w:hAnsiTheme="minorHAnsi" w:cstheme="minorHAnsi"/>
          <w:b/>
          <w:bCs/>
          <w:lang w:eastAsia="zh-CN"/>
        </w:rPr>
      </w:pPr>
    </w:p>
    <w:p w:rsidR="00B14561" w:rsidRPr="009965D3" w:rsidRDefault="00B14561" w:rsidP="000C1F93">
      <w:pPr>
        <w:spacing w:after="0" w:line="360" w:lineRule="auto"/>
        <w:ind w:left="3545" w:firstLine="709"/>
        <w:rPr>
          <w:rFonts w:asciiTheme="minorHAnsi" w:eastAsia="Calibri" w:hAnsiTheme="minorHAnsi" w:cstheme="minorHAnsi"/>
          <w:lang w:eastAsia="zh-CN"/>
        </w:rPr>
      </w:pPr>
      <w:r w:rsidRPr="009965D3">
        <w:rPr>
          <w:rFonts w:asciiTheme="minorHAnsi" w:eastAsia="Calibri" w:hAnsiTheme="minorHAnsi" w:cstheme="minorHAnsi"/>
          <w:b/>
          <w:bCs/>
          <w:lang w:eastAsia="zh-CN"/>
        </w:rPr>
        <w:t>§ 1</w:t>
      </w:r>
      <w:r w:rsidR="00414B80" w:rsidRPr="009965D3">
        <w:rPr>
          <w:rFonts w:asciiTheme="minorHAnsi" w:eastAsia="Calibri" w:hAnsiTheme="minorHAnsi" w:cstheme="minorHAnsi"/>
          <w:b/>
          <w:bCs/>
          <w:lang w:eastAsia="zh-CN"/>
        </w:rPr>
        <w:t>5</w:t>
      </w:r>
    </w:p>
    <w:p w:rsidR="00B14561" w:rsidRPr="009965D3" w:rsidRDefault="00B14561" w:rsidP="000C1F93">
      <w:pPr>
        <w:numPr>
          <w:ilvl w:val="1"/>
          <w:numId w:val="34"/>
        </w:numPr>
        <w:suppressAutoHyphens/>
        <w:spacing w:after="0" w:line="360" w:lineRule="auto"/>
        <w:ind w:left="426" w:hanging="426"/>
        <w:jc w:val="both"/>
        <w:rPr>
          <w:rFonts w:asciiTheme="minorHAnsi" w:eastAsia="Calibri" w:hAnsiTheme="minorHAnsi" w:cstheme="minorHAnsi"/>
          <w:lang w:eastAsia="zh-CN"/>
        </w:rPr>
      </w:pPr>
      <w:r w:rsidRPr="009965D3">
        <w:rPr>
          <w:rFonts w:asciiTheme="minorHAnsi" w:eastAsia="Calibri" w:hAnsiTheme="minorHAnsi" w:cstheme="minorHAnsi"/>
          <w:lang w:eastAsia="zh-CN"/>
        </w:rPr>
        <w:t>Wykonawca, który w toku postępowania o udzielenie zamówienia publicznego, powoływał się na zasoby podwykonawcy lub podwykonawców, nie jest zwolniony z odpowiedzialności za należyte wykonanie tego zamówienia.</w:t>
      </w:r>
    </w:p>
    <w:p w:rsidR="00B14561" w:rsidRPr="009965D3" w:rsidRDefault="00B14561" w:rsidP="000C1F93">
      <w:pPr>
        <w:numPr>
          <w:ilvl w:val="1"/>
          <w:numId w:val="34"/>
        </w:numPr>
        <w:suppressAutoHyphens/>
        <w:spacing w:after="0" w:line="360" w:lineRule="auto"/>
        <w:ind w:left="426" w:hanging="426"/>
        <w:jc w:val="both"/>
        <w:rPr>
          <w:rFonts w:asciiTheme="minorHAnsi" w:eastAsia="Calibri" w:hAnsiTheme="minorHAnsi" w:cstheme="minorHAnsi"/>
          <w:lang w:eastAsia="zh-CN"/>
        </w:rPr>
      </w:pPr>
      <w:r w:rsidRPr="009965D3">
        <w:rPr>
          <w:rFonts w:asciiTheme="minorHAnsi" w:eastAsia="Calibri" w:hAnsiTheme="minorHAnsi" w:cstheme="minorHAnsi"/>
          <w:lang w:eastAsia="zh-CN"/>
        </w:rPr>
        <w:t>Zamawiający żąda, aby przed przystąpieniem do wykonania zamówienia Wykonawca, o ile są już znane, podał nazwy albo imiona i nazwiska oraz dane kontaktowe podwykonawców i osób do kontaktu z nimi. Wykonawca zawiadamia Zamawiającego o wszelkich zmianach danych, o których mowa w zdaniu pierwszym, w trakcie realizacji zamówienia, a także przekazuje informacje na temat nowych podwykonawców.</w:t>
      </w:r>
    </w:p>
    <w:p w:rsidR="00B14561" w:rsidRPr="009965D3" w:rsidRDefault="00B14561" w:rsidP="000C1F93">
      <w:pPr>
        <w:numPr>
          <w:ilvl w:val="1"/>
          <w:numId w:val="34"/>
        </w:numPr>
        <w:suppressAutoHyphens/>
        <w:spacing w:after="0" w:line="360" w:lineRule="auto"/>
        <w:ind w:left="426" w:hanging="426"/>
        <w:jc w:val="both"/>
        <w:rPr>
          <w:rFonts w:asciiTheme="minorHAnsi" w:eastAsia="Calibri" w:hAnsiTheme="minorHAnsi" w:cstheme="minorHAnsi"/>
          <w:lang w:eastAsia="zh-CN"/>
        </w:rPr>
      </w:pPr>
      <w:r w:rsidRPr="009965D3">
        <w:rPr>
          <w:rFonts w:asciiTheme="minorHAnsi" w:eastAsia="Calibri" w:hAnsiTheme="minorHAnsi" w:cstheme="minorHAnsi"/>
          <w:lang w:eastAsia="zh-CN"/>
        </w:rPr>
        <w:t>W przypadku zmiany albo rezygnacji z podwykonawcy, na którego zasoby Wykonawca powoływał się w celu spełniania warunków udziału w postępowaniu, Wykonawca jest obowiązany wykazać Zamawiającemu, że zaproponowany inny podwykonawca lub Wykonawca samodzielnie spełnia je w stopniu nie mniejszym niż podwykonawca, na którego zasoby Wykonawca powoływał się w trakcie postępowania o udzielenie zamówienia.</w:t>
      </w:r>
    </w:p>
    <w:p w:rsidR="00B14561" w:rsidRPr="009965D3" w:rsidRDefault="00B14561" w:rsidP="000C1F93">
      <w:pPr>
        <w:spacing w:after="0" w:line="360" w:lineRule="auto"/>
        <w:jc w:val="center"/>
        <w:rPr>
          <w:rFonts w:asciiTheme="minorHAnsi" w:eastAsia="Calibri" w:hAnsiTheme="minorHAnsi" w:cstheme="minorHAnsi"/>
          <w:b/>
          <w:bCs/>
          <w:lang w:eastAsia="zh-CN"/>
        </w:rPr>
      </w:pPr>
      <w:r w:rsidRPr="009965D3">
        <w:rPr>
          <w:rFonts w:asciiTheme="minorHAnsi" w:eastAsia="Calibri" w:hAnsiTheme="minorHAnsi" w:cstheme="minorHAnsi"/>
          <w:b/>
          <w:bCs/>
          <w:lang w:eastAsia="zh-CN"/>
        </w:rPr>
        <w:t>§ 1</w:t>
      </w:r>
      <w:r w:rsidR="00414B80" w:rsidRPr="009965D3">
        <w:rPr>
          <w:rFonts w:asciiTheme="minorHAnsi" w:eastAsia="Calibri" w:hAnsiTheme="minorHAnsi" w:cstheme="minorHAnsi"/>
          <w:b/>
          <w:bCs/>
          <w:lang w:eastAsia="zh-CN"/>
        </w:rPr>
        <w:t>6</w:t>
      </w:r>
    </w:p>
    <w:p w:rsidR="00414B80" w:rsidRPr="009965D3" w:rsidRDefault="00B14561" w:rsidP="0080705E">
      <w:pPr>
        <w:spacing w:after="0" w:line="360" w:lineRule="auto"/>
        <w:rPr>
          <w:rFonts w:asciiTheme="minorHAnsi" w:eastAsia="Calibri" w:hAnsiTheme="minorHAnsi" w:cstheme="minorHAnsi"/>
          <w:lang w:eastAsia="zh-CN"/>
        </w:rPr>
      </w:pPr>
      <w:r w:rsidRPr="009965D3">
        <w:rPr>
          <w:rFonts w:asciiTheme="minorHAnsi" w:eastAsia="Calibri" w:hAnsiTheme="minorHAnsi" w:cstheme="minorHAnsi"/>
          <w:lang w:eastAsia="zh-CN"/>
        </w:rPr>
        <w:t>Zamawiający zastrzega sobie prawo</w:t>
      </w:r>
      <w:r w:rsidR="00935E12" w:rsidRPr="009965D3">
        <w:rPr>
          <w:rFonts w:asciiTheme="minorHAnsi" w:eastAsia="Calibri" w:hAnsiTheme="minorHAnsi" w:cstheme="minorHAnsi"/>
          <w:lang w:eastAsia="zh-CN"/>
        </w:rPr>
        <w:t xml:space="preserve"> k</w:t>
      </w:r>
      <w:r w:rsidRPr="009965D3">
        <w:rPr>
          <w:rFonts w:asciiTheme="minorHAnsi" w:eastAsia="Calibri" w:hAnsiTheme="minorHAnsi" w:cstheme="minorHAnsi"/>
          <w:lang w:eastAsia="zh-CN"/>
        </w:rPr>
        <w:t>ontroli zgodności realizacji zamówienia z niniejszą umową,</w:t>
      </w:r>
      <w:r w:rsidR="00935E12" w:rsidRPr="009965D3">
        <w:rPr>
          <w:rFonts w:asciiTheme="minorHAnsi" w:eastAsia="Calibri" w:hAnsiTheme="minorHAnsi" w:cstheme="minorHAnsi"/>
          <w:lang w:eastAsia="zh-CN"/>
        </w:rPr>
        <w:br/>
      </w:r>
      <w:r w:rsidRPr="009965D3">
        <w:rPr>
          <w:rFonts w:asciiTheme="minorHAnsi" w:eastAsia="Calibri" w:hAnsiTheme="minorHAnsi" w:cstheme="minorHAnsi"/>
          <w:lang w:eastAsia="zh-CN"/>
        </w:rPr>
        <w:t xml:space="preserve">w tym również w zakresie przestrzegania obostrzeń </w:t>
      </w:r>
      <w:r w:rsidR="00935E12" w:rsidRPr="009965D3">
        <w:rPr>
          <w:rFonts w:asciiTheme="minorHAnsi" w:eastAsia="Calibri" w:hAnsiTheme="minorHAnsi" w:cstheme="minorHAnsi"/>
          <w:lang w:eastAsia="zh-CN"/>
        </w:rPr>
        <w:t>z</w:t>
      </w:r>
      <w:r w:rsidRPr="009965D3">
        <w:rPr>
          <w:rFonts w:asciiTheme="minorHAnsi" w:eastAsia="Calibri" w:hAnsiTheme="minorHAnsi" w:cstheme="minorHAnsi"/>
          <w:lang w:eastAsia="zh-CN"/>
        </w:rPr>
        <w:t>wiązanych z COVID-19</w:t>
      </w:r>
      <w:r w:rsidR="00414B80" w:rsidRPr="009965D3">
        <w:rPr>
          <w:rFonts w:asciiTheme="minorHAnsi" w:eastAsia="Calibri" w:hAnsiTheme="minorHAnsi" w:cstheme="minorHAnsi"/>
          <w:lang w:eastAsia="zh-CN"/>
        </w:rPr>
        <w:t>.</w:t>
      </w:r>
    </w:p>
    <w:p w:rsidR="0080705E" w:rsidRDefault="0080705E" w:rsidP="0080705E">
      <w:pPr>
        <w:spacing w:after="0" w:line="360" w:lineRule="auto"/>
        <w:rPr>
          <w:rFonts w:asciiTheme="minorHAnsi" w:eastAsia="Calibri" w:hAnsiTheme="minorHAnsi" w:cstheme="minorHAnsi"/>
          <w:lang w:eastAsia="zh-CN"/>
        </w:rPr>
      </w:pPr>
    </w:p>
    <w:p w:rsidR="00AE6ECF" w:rsidRDefault="00AE6ECF" w:rsidP="0080705E">
      <w:pPr>
        <w:spacing w:after="0" w:line="360" w:lineRule="auto"/>
        <w:rPr>
          <w:rFonts w:asciiTheme="minorHAnsi" w:eastAsia="Calibri" w:hAnsiTheme="minorHAnsi" w:cstheme="minorHAnsi"/>
          <w:lang w:eastAsia="zh-CN"/>
        </w:rPr>
      </w:pPr>
    </w:p>
    <w:p w:rsidR="00AE6ECF" w:rsidRPr="009965D3" w:rsidRDefault="00AE6ECF" w:rsidP="0080705E">
      <w:pPr>
        <w:spacing w:after="0" w:line="360" w:lineRule="auto"/>
        <w:rPr>
          <w:rFonts w:asciiTheme="minorHAnsi" w:eastAsia="Calibri" w:hAnsiTheme="minorHAnsi" w:cstheme="minorHAnsi"/>
          <w:lang w:eastAsia="zh-CN"/>
        </w:rPr>
      </w:pPr>
    </w:p>
    <w:p w:rsidR="00B14561" w:rsidRPr="009965D3" w:rsidRDefault="00B14561" w:rsidP="000C1F93">
      <w:pPr>
        <w:spacing w:after="0" w:line="360" w:lineRule="auto"/>
        <w:jc w:val="center"/>
        <w:rPr>
          <w:rFonts w:asciiTheme="minorHAnsi" w:eastAsia="Calibri" w:hAnsiTheme="minorHAnsi" w:cstheme="minorHAnsi"/>
          <w:lang w:eastAsia="zh-CN"/>
        </w:rPr>
      </w:pPr>
      <w:r w:rsidRPr="009965D3">
        <w:rPr>
          <w:rFonts w:asciiTheme="minorHAnsi" w:eastAsia="Calibri" w:hAnsiTheme="minorHAnsi" w:cstheme="minorHAnsi"/>
          <w:b/>
          <w:lang w:eastAsia="zh-CN"/>
        </w:rPr>
        <w:lastRenderedPageBreak/>
        <w:t xml:space="preserve">§ </w:t>
      </w:r>
      <w:r w:rsidR="00AD671B" w:rsidRPr="009965D3">
        <w:rPr>
          <w:rFonts w:asciiTheme="minorHAnsi" w:eastAsia="Calibri" w:hAnsiTheme="minorHAnsi" w:cstheme="minorHAnsi"/>
          <w:b/>
          <w:lang w:eastAsia="zh-CN"/>
        </w:rPr>
        <w:t>1</w:t>
      </w:r>
      <w:r w:rsidR="00414B80" w:rsidRPr="009965D3">
        <w:rPr>
          <w:rFonts w:asciiTheme="minorHAnsi" w:eastAsia="Calibri" w:hAnsiTheme="minorHAnsi" w:cstheme="minorHAnsi"/>
          <w:b/>
          <w:lang w:eastAsia="zh-CN"/>
        </w:rPr>
        <w:t>7</w:t>
      </w:r>
    </w:p>
    <w:p w:rsidR="00B14561" w:rsidRPr="009965D3" w:rsidRDefault="00B14561" w:rsidP="000C1F93">
      <w:pPr>
        <w:numPr>
          <w:ilvl w:val="0"/>
          <w:numId w:val="38"/>
        </w:numPr>
        <w:spacing w:after="0" w:line="360" w:lineRule="auto"/>
        <w:ind w:left="340" w:hanging="340"/>
        <w:jc w:val="both"/>
        <w:rPr>
          <w:rFonts w:asciiTheme="minorHAnsi" w:eastAsia="Calibri" w:hAnsiTheme="minorHAnsi" w:cstheme="minorHAnsi"/>
          <w:lang w:eastAsia="en-US"/>
        </w:rPr>
      </w:pPr>
      <w:r w:rsidRPr="009965D3">
        <w:rPr>
          <w:rFonts w:asciiTheme="minorHAnsi" w:eastAsia="Calibri" w:hAnsiTheme="minorHAnsi" w:cstheme="minorHAnsi"/>
          <w:lang w:eastAsia="zh-CN"/>
        </w:rPr>
        <w:t>Strony oświadczają, że wypełniły obowiązki informacyjne przewidziane w art. 13</w:t>
      </w:r>
      <w:r w:rsidRPr="009965D3">
        <w:rPr>
          <w:rFonts w:asciiTheme="minorHAnsi" w:eastAsia="Calibri" w:hAnsiTheme="minorHAnsi" w:cstheme="minorHAnsi"/>
          <w:lang w:eastAsia="zh-CN"/>
        </w:rPr>
        <w:br/>
        <w:t>i art. 14 rozporządzenia Parlamentu Europejskiego i Rady (UE) 2016/679 z dnia</w:t>
      </w:r>
      <w:r w:rsidRPr="009965D3">
        <w:rPr>
          <w:rFonts w:asciiTheme="minorHAnsi" w:eastAsia="Calibri" w:hAnsiTheme="minorHAnsi" w:cstheme="minorHAnsi"/>
          <w:lang w:eastAsia="zh-CN"/>
        </w:rPr>
        <w:br/>
        <w:t>27 kwietnia 2016 roku w sprawie ochrony osób fizycznych w związku z przetwarzaniem danych osobowych i w sprawie swobodnego przepływu takich danych oraz uchylenia dyrektywy 95/46/WE ogólne rozporządzenie o ochronie danych (Dz. Urz. UE L 119 z 04.05.2016 roku, s. 1) RODO wobec osób fizycznych, od których dane osobowe bezpośrednio lub pośrednio pozyskał w celu realizacji niniejszej umowy.</w:t>
      </w:r>
    </w:p>
    <w:p w:rsidR="00B14561" w:rsidRPr="009965D3" w:rsidRDefault="00B14561" w:rsidP="000C1F93">
      <w:pPr>
        <w:numPr>
          <w:ilvl w:val="0"/>
          <w:numId w:val="38"/>
        </w:numPr>
        <w:spacing w:after="0" w:line="360" w:lineRule="auto"/>
        <w:ind w:left="340" w:hanging="340"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9965D3">
        <w:rPr>
          <w:rFonts w:asciiTheme="minorHAnsi" w:eastAsia="Calibri" w:hAnsiTheme="minorHAnsi" w:cstheme="minorHAnsi"/>
          <w:lang w:eastAsia="en-US"/>
        </w:rPr>
        <w:t xml:space="preserve">Obowiązek informacyjny Zamawiającego zawarty jest w załączniku nr </w:t>
      </w:r>
      <w:r w:rsidR="00EE3F1D">
        <w:rPr>
          <w:rFonts w:asciiTheme="minorHAnsi" w:eastAsia="Calibri" w:hAnsiTheme="minorHAnsi" w:cstheme="minorHAnsi"/>
          <w:lang w:eastAsia="en-US"/>
        </w:rPr>
        <w:t>5</w:t>
      </w:r>
      <w:r w:rsidR="00FD03EA" w:rsidRPr="009965D3">
        <w:rPr>
          <w:rFonts w:asciiTheme="minorHAnsi" w:eastAsia="Calibri" w:hAnsiTheme="minorHAnsi" w:cstheme="minorHAnsi"/>
          <w:lang w:eastAsia="en-US"/>
        </w:rPr>
        <w:t xml:space="preserve"> </w:t>
      </w:r>
      <w:r w:rsidRPr="00DD3AF8">
        <w:rPr>
          <w:rFonts w:asciiTheme="minorHAnsi" w:eastAsia="Calibri" w:hAnsiTheme="minorHAnsi" w:cstheme="minorHAnsi"/>
          <w:lang w:eastAsia="en-US"/>
        </w:rPr>
        <w:t>do</w:t>
      </w:r>
      <w:r w:rsidRPr="009965D3">
        <w:rPr>
          <w:rFonts w:asciiTheme="minorHAnsi" w:eastAsia="Calibri" w:hAnsiTheme="minorHAnsi" w:cstheme="minorHAnsi"/>
          <w:lang w:eastAsia="en-US"/>
        </w:rPr>
        <w:t xml:space="preserve"> niniejszej umowy.</w:t>
      </w:r>
    </w:p>
    <w:p w:rsidR="00AD671B" w:rsidRPr="009965D3" w:rsidRDefault="00AD671B" w:rsidP="000C1F93">
      <w:pPr>
        <w:spacing w:after="0" w:line="360" w:lineRule="auto"/>
        <w:ind w:left="3545" w:firstLine="709"/>
        <w:rPr>
          <w:rFonts w:asciiTheme="minorHAnsi" w:eastAsia="Calibri" w:hAnsiTheme="minorHAnsi" w:cstheme="minorHAnsi"/>
          <w:b/>
          <w:bCs/>
          <w:lang w:eastAsia="zh-CN"/>
        </w:rPr>
      </w:pPr>
    </w:p>
    <w:p w:rsidR="00B14561" w:rsidRPr="009965D3" w:rsidRDefault="00B14561" w:rsidP="00414B80">
      <w:pPr>
        <w:spacing w:after="0" w:line="360" w:lineRule="auto"/>
        <w:jc w:val="center"/>
        <w:rPr>
          <w:rFonts w:asciiTheme="minorHAnsi" w:eastAsia="Calibri" w:hAnsiTheme="minorHAnsi" w:cstheme="minorHAnsi"/>
          <w:lang w:eastAsia="zh-CN"/>
        </w:rPr>
      </w:pPr>
      <w:r w:rsidRPr="009965D3">
        <w:rPr>
          <w:rFonts w:asciiTheme="minorHAnsi" w:eastAsia="Calibri" w:hAnsiTheme="minorHAnsi" w:cstheme="minorHAnsi"/>
          <w:b/>
          <w:bCs/>
          <w:lang w:eastAsia="zh-CN"/>
        </w:rPr>
        <w:t xml:space="preserve">§ </w:t>
      </w:r>
      <w:r w:rsidR="00414B80" w:rsidRPr="009965D3">
        <w:rPr>
          <w:rFonts w:asciiTheme="minorHAnsi" w:eastAsia="Calibri" w:hAnsiTheme="minorHAnsi" w:cstheme="minorHAnsi"/>
          <w:b/>
          <w:bCs/>
          <w:lang w:eastAsia="zh-CN"/>
        </w:rPr>
        <w:t>18</w:t>
      </w:r>
    </w:p>
    <w:p w:rsidR="00B14561" w:rsidRPr="009965D3" w:rsidRDefault="00B14561" w:rsidP="000C1F93">
      <w:pPr>
        <w:numPr>
          <w:ilvl w:val="0"/>
          <w:numId w:val="37"/>
        </w:numPr>
        <w:suppressAutoHyphens/>
        <w:spacing w:after="0" w:line="360" w:lineRule="auto"/>
        <w:ind w:left="426" w:hanging="426"/>
        <w:jc w:val="both"/>
        <w:rPr>
          <w:rFonts w:asciiTheme="minorHAnsi" w:eastAsia="Calibri" w:hAnsiTheme="minorHAnsi" w:cstheme="minorHAnsi"/>
          <w:lang w:eastAsia="zh-CN"/>
        </w:rPr>
      </w:pPr>
      <w:r w:rsidRPr="009965D3">
        <w:rPr>
          <w:rFonts w:asciiTheme="minorHAnsi" w:eastAsia="Calibri" w:hAnsiTheme="minorHAnsi" w:cstheme="minorHAnsi"/>
          <w:lang w:eastAsia="zh-CN"/>
        </w:rPr>
        <w:t>W sprawach nieuregulowanych niniejszą umową zastosowanie mają przepisy ustawy Prawo zamówień publicznych, Kodeksu Cywilnego oraz inne właściwe dla przedmiotu umowy.</w:t>
      </w:r>
    </w:p>
    <w:p w:rsidR="00B14561" w:rsidRPr="009965D3" w:rsidRDefault="00B14561" w:rsidP="000C1F93">
      <w:pPr>
        <w:numPr>
          <w:ilvl w:val="0"/>
          <w:numId w:val="37"/>
        </w:numPr>
        <w:suppressAutoHyphens/>
        <w:spacing w:after="0" w:line="360" w:lineRule="auto"/>
        <w:ind w:left="426" w:hanging="426"/>
        <w:jc w:val="both"/>
        <w:rPr>
          <w:rFonts w:asciiTheme="minorHAnsi" w:eastAsia="Calibri" w:hAnsiTheme="minorHAnsi" w:cstheme="minorHAnsi"/>
          <w:lang w:eastAsia="zh-CN"/>
        </w:rPr>
      </w:pPr>
      <w:r w:rsidRPr="009965D3">
        <w:rPr>
          <w:rFonts w:asciiTheme="minorHAnsi" w:eastAsia="Calibri" w:hAnsiTheme="minorHAnsi" w:cstheme="minorHAnsi"/>
          <w:lang w:eastAsia="zh-CN"/>
        </w:rPr>
        <w:t>Wszelkie spory mogące wynikać w związku z realizacją niniejszej umowy będą rozstrzygane  przez strony ugodowo, a gdy nie będzie to możliwe poddane zostaną rozstrzygnięciu właściwego dla siedziby Zamawiającego sądu powszechnego.</w:t>
      </w:r>
    </w:p>
    <w:p w:rsidR="00B14561" w:rsidRPr="009965D3" w:rsidRDefault="00B14561" w:rsidP="000C1F93">
      <w:pPr>
        <w:numPr>
          <w:ilvl w:val="0"/>
          <w:numId w:val="37"/>
        </w:numPr>
        <w:suppressAutoHyphens/>
        <w:spacing w:after="0" w:line="360" w:lineRule="auto"/>
        <w:ind w:left="426" w:hanging="426"/>
        <w:jc w:val="both"/>
        <w:rPr>
          <w:rFonts w:asciiTheme="minorHAnsi" w:eastAsia="Calibri" w:hAnsiTheme="minorHAnsi" w:cstheme="minorHAnsi"/>
          <w:lang w:eastAsia="zh-CN"/>
        </w:rPr>
      </w:pPr>
      <w:r w:rsidRPr="009965D3">
        <w:rPr>
          <w:rFonts w:asciiTheme="minorHAnsi" w:eastAsia="Calibri" w:hAnsiTheme="minorHAnsi" w:cstheme="minorHAnsi"/>
          <w:lang w:eastAsia="zh-CN"/>
        </w:rPr>
        <w:t>Wszelkie zmiany niniejszej umowy wymagają porozumienia stron oraz zachowania formy pisemnej pod rygorem nieważności.</w:t>
      </w:r>
    </w:p>
    <w:p w:rsidR="00B14561" w:rsidRPr="009965D3" w:rsidRDefault="00B14561" w:rsidP="000C1F93">
      <w:pPr>
        <w:numPr>
          <w:ilvl w:val="0"/>
          <w:numId w:val="37"/>
        </w:numPr>
        <w:suppressAutoHyphens/>
        <w:spacing w:after="0" w:line="360" w:lineRule="auto"/>
        <w:ind w:left="426" w:hanging="426"/>
        <w:jc w:val="both"/>
        <w:rPr>
          <w:rFonts w:asciiTheme="minorHAnsi" w:eastAsia="Calibri" w:hAnsiTheme="minorHAnsi" w:cstheme="minorHAnsi"/>
          <w:lang w:eastAsia="zh-CN"/>
        </w:rPr>
      </w:pPr>
      <w:r w:rsidRPr="009965D3">
        <w:rPr>
          <w:rFonts w:asciiTheme="minorHAnsi" w:eastAsia="Calibri" w:hAnsiTheme="minorHAnsi" w:cstheme="minorHAnsi"/>
          <w:lang w:eastAsia="zh-CN"/>
        </w:rPr>
        <w:t>Umowa sporządzona została w trzech jednobrzmiących egzemplarzach, dwa dla Zamawiającego, jeden dla Wykonawcy.</w:t>
      </w:r>
    </w:p>
    <w:p w:rsidR="001921CC" w:rsidRPr="009965D3" w:rsidRDefault="001921CC" w:rsidP="00122271">
      <w:pPr>
        <w:tabs>
          <w:tab w:val="left" w:pos="8105"/>
        </w:tabs>
        <w:spacing w:after="0"/>
        <w:jc w:val="center"/>
        <w:rPr>
          <w:rFonts w:asciiTheme="minorHAnsi" w:hAnsiTheme="minorHAnsi" w:cstheme="minorHAnsi"/>
          <w:color w:val="000000"/>
        </w:rPr>
      </w:pPr>
    </w:p>
    <w:p w:rsidR="001921CC" w:rsidRPr="009965D3" w:rsidRDefault="001921CC" w:rsidP="00122271">
      <w:pPr>
        <w:tabs>
          <w:tab w:val="left" w:pos="8105"/>
        </w:tabs>
        <w:spacing w:after="0"/>
        <w:jc w:val="center"/>
        <w:rPr>
          <w:rFonts w:asciiTheme="minorHAnsi" w:hAnsiTheme="minorHAnsi" w:cstheme="minorHAnsi"/>
          <w:color w:val="000000"/>
        </w:rPr>
      </w:pPr>
    </w:p>
    <w:p w:rsidR="001648AF" w:rsidRPr="009965D3" w:rsidRDefault="001648AF" w:rsidP="00122271">
      <w:pPr>
        <w:tabs>
          <w:tab w:val="left" w:pos="8105"/>
        </w:tabs>
        <w:spacing w:after="0"/>
        <w:jc w:val="center"/>
        <w:rPr>
          <w:rFonts w:asciiTheme="minorHAnsi" w:hAnsiTheme="minorHAnsi" w:cstheme="minorHAnsi"/>
          <w:b/>
          <w:bCs/>
          <w:color w:val="000000"/>
        </w:rPr>
      </w:pPr>
      <w:r w:rsidRPr="009965D3">
        <w:rPr>
          <w:rFonts w:asciiTheme="minorHAnsi" w:hAnsiTheme="minorHAnsi" w:cstheme="minorHAnsi"/>
          <w:b/>
          <w:bCs/>
          <w:color w:val="000000"/>
        </w:rPr>
        <w:t>Zamawiający                                                                                                  Wykonawca</w:t>
      </w:r>
    </w:p>
    <w:p w:rsidR="001921CC" w:rsidRPr="009965D3" w:rsidRDefault="001921CC" w:rsidP="003B7B93">
      <w:pPr>
        <w:widowControl w:val="0"/>
        <w:autoSpaceDE w:val="0"/>
        <w:autoSpaceDN w:val="0"/>
        <w:adjustRightInd w:val="0"/>
        <w:spacing w:after="0"/>
        <w:ind w:firstLine="426"/>
        <w:rPr>
          <w:rFonts w:asciiTheme="minorHAnsi" w:hAnsiTheme="minorHAnsi" w:cstheme="minorHAnsi"/>
          <w:b/>
        </w:rPr>
      </w:pPr>
    </w:p>
    <w:p w:rsidR="0080705E" w:rsidRPr="009965D3" w:rsidRDefault="0080705E" w:rsidP="003B7B93">
      <w:pPr>
        <w:widowControl w:val="0"/>
        <w:autoSpaceDE w:val="0"/>
        <w:autoSpaceDN w:val="0"/>
        <w:adjustRightInd w:val="0"/>
        <w:spacing w:after="0"/>
        <w:ind w:firstLine="426"/>
        <w:rPr>
          <w:rFonts w:asciiTheme="minorHAnsi" w:hAnsiTheme="minorHAnsi" w:cstheme="minorHAnsi"/>
          <w:b/>
        </w:rPr>
      </w:pPr>
    </w:p>
    <w:p w:rsidR="0080705E" w:rsidRPr="009965D3" w:rsidRDefault="0080705E" w:rsidP="003B7B93">
      <w:pPr>
        <w:widowControl w:val="0"/>
        <w:autoSpaceDE w:val="0"/>
        <w:autoSpaceDN w:val="0"/>
        <w:adjustRightInd w:val="0"/>
        <w:spacing w:after="0"/>
        <w:ind w:firstLine="426"/>
        <w:rPr>
          <w:rFonts w:asciiTheme="minorHAnsi" w:hAnsiTheme="minorHAnsi" w:cstheme="minorHAnsi"/>
          <w:b/>
        </w:rPr>
      </w:pPr>
    </w:p>
    <w:p w:rsidR="0080705E" w:rsidRPr="009965D3" w:rsidRDefault="0080705E" w:rsidP="003B7B93">
      <w:pPr>
        <w:widowControl w:val="0"/>
        <w:autoSpaceDE w:val="0"/>
        <w:autoSpaceDN w:val="0"/>
        <w:adjustRightInd w:val="0"/>
        <w:spacing w:after="0"/>
        <w:ind w:firstLine="426"/>
        <w:rPr>
          <w:rFonts w:asciiTheme="minorHAnsi" w:hAnsiTheme="minorHAnsi" w:cstheme="minorHAnsi"/>
          <w:b/>
        </w:rPr>
      </w:pPr>
    </w:p>
    <w:p w:rsidR="0080705E" w:rsidRPr="009965D3" w:rsidRDefault="0080705E" w:rsidP="003B7B93">
      <w:pPr>
        <w:widowControl w:val="0"/>
        <w:autoSpaceDE w:val="0"/>
        <w:autoSpaceDN w:val="0"/>
        <w:adjustRightInd w:val="0"/>
        <w:spacing w:after="0"/>
        <w:ind w:firstLine="426"/>
        <w:rPr>
          <w:rFonts w:asciiTheme="minorHAnsi" w:hAnsiTheme="minorHAnsi" w:cstheme="minorHAnsi"/>
          <w:b/>
        </w:rPr>
      </w:pPr>
    </w:p>
    <w:p w:rsidR="0080705E" w:rsidRPr="009965D3" w:rsidRDefault="0080705E" w:rsidP="00EE3F1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</w:rPr>
      </w:pPr>
    </w:p>
    <w:p w:rsidR="0080705E" w:rsidRPr="009965D3" w:rsidRDefault="0080705E" w:rsidP="003B7B93">
      <w:pPr>
        <w:widowControl w:val="0"/>
        <w:autoSpaceDE w:val="0"/>
        <w:autoSpaceDN w:val="0"/>
        <w:adjustRightInd w:val="0"/>
        <w:spacing w:after="0"/>
        <w:ind w:firstLine="426"/>
        <w:rPr>
          <w:rFonts w:asciiTheme="minorHAnsi" w:hAnsiTheme="minorHAnsi" w:cstheme="minorHAnsi"/>
          <w:b/>
        </w:rPr>
      </w:pPr>
    </w:p>
    <w:p w:rsidR="003963A6" w:rsidRPr="009965D3" w:rsidRDefault="003963A6" w:rsidP="003B7B93">
      <w:pPr>
        <w:widowControl w:val="0"/>
        <w:autoSpaceDE w:val="0"/>
        <w:autoSpaceDN w:val="0"/>
        <w:adjustRightInd w:val="0"/>
        <w:spacing w:after="0"/>
        <w:ind w:firstLine="426"/>
        <w:rPr>
          <w:rFonts w:asciiTheme="minorHAnsi" w:hAnsiTheme="minorHAnsi" w:cstheme="minorHAnsi"/>
          <w:bCs/>
          <w:color w:val="000000"/>
        </w:rPr>
      </w:pPr>
      <w:r w:rsidRPr="009965D3">
        <w:rPr>
          <w:rFonts w:asciiTheme="minorHAnsi" w:hAnsiTheme="minorHAnsi" w:cstheme="minorHAnsi"/>
          <w:bCs/>
        </w:rPr>
        <w:t>Wykaz załączników do umowy</w:t>
      </w:r>
      <w:r w:rsidR="006C23B6" w:rsidRPr="009965D3">
        <w:rPr>
          <w:rFonts w:asciiTheme="minorHAnsi" w:hAnsiTheme="minorHAnsi" w:cstheme="minorHAnsi"/>
          <w:bCs/>
        </w:rPr>
        <w:t>:</w:t>
      </w:r>
    </w:p>
    <w:p w:rsidR="00DD3AF8" w:rsidRDefault="003963A6" w:rsidP="003963A6">
      <w:pPr>
        <w:pStyle w:val="Bezodstpw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9965D3">
        <w:rPr>
          <w:rFonts w:asciiTheme="minorHAnsi" w:hAnsiTheme="minorHAnsi" w:cstheme="minorHAnsi"/>
        </w:rPr>
        <w:t>Załącznik nr 1</w:t>
      </w:r>
      <w:r w:rsidR="00D87759">
        <w:rPr>
          <w:rFonts w:asciiTheme="minorHAnsi" w:hAnsiTheme="minorHAnsi" w:cstheme="minorHAnsi"/>
        </w:rPr>
        <w:t xml:space="preserve">- </w:t>
      </w:r>
      <w:r w:rsidR="00DD3AF8">
        <w:rPr>
          <w:rFonts w:asciiTheme="minorHAnsi" w:hAnsiTheme="minorHAnsi" w:cstheme="minorHAnsi"/>
        </w:rPr>
        <w:t>Wykaz osób skierowanych do realizacji przedmiotu umowy;</w:t>
      </w:r>
    </w:p>
    <w:p w:rsidR="00D87759" w:rsidRDefault="00D87759" w:rsidP="003963A6">
      <w:pPr>
        <w:pStyle w:val="Bezodstpw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9965D3">
        <w:rPr>
          <w:rFonts w:asciiTheme="minorHAnsi" w:hAnsiTheme="minorHAnsi" w:cstheme="minorHAnsi"/>
        </w:rPr>
        <w:t>Załącznik nr 2</w:t>
      </w:r>
      <w:r>
        <w:rPr>
          <w:rFonts w:asciiTheme="minorHAnsi" w:hAnsiTheme="minorHAnsi" w:cstheme="minorHAnsi"/>
        </w:rPr>
        <w:t xml:space="preserve">- </w:t>
      </w:r>
      <w:r w:rsidRPr="009965D3">
        <w:rPr>
          <w:rFonts w:asciiTheme="minorHAnsi" w:hAnsiTheme="minorHAnsi" w:cstheme="minorHAnsi"/>
        </w:rPr>
        <w:t xml:space="preserve"> Umowa powierzenia przetwarzania danych osobowych</w:t>
      </w:r>
      <w:r>
        <w:rPr>
          <w:rFonts w:asciiTheme="minorHAnsi" w:hAnsiTheme="minorHAnsi" w:cstheme="minorHAnsi"/>
        </w:rPr>
        <w:t>;</w:t>
      </w:r>
    </w:p>
    <w:p w:rsidR="00EE3F1D" w:rsidRDefault="00D87759" w:rsidP="00D87759">
      <w:pPr>
        <w:pStyle w:val="Bezodstpw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9965D3">
        <w:rPr>
          <w:rFonts w:asciiTheme="minorHAnsi" w:hAnsiTheme="minorHAnsi" w:cstheme="minorHAnsi"/>
        </w:rPr>
        <w:t xml:space="preserve">Załącznik nr 3 </w:t>
      </w:r>
      <w:r w:rsidR="00EE3F1D">
        <w:rPr>
          <w:rFonts w:asciiTheme="minorHAnsi" w:hAnsiTheme="minorHAnsi" w:cstheme="minorHAnsi"/>
        </w:rPr>
        <w:t>– Oświadczenie;</w:t>
      </w:r>
    </w:p>
    <w:p w:rsidR="00D87759" w:rsidRDefault="00EE3F1D" w:rsidP="00D87759">
      <w:pPr>
        <w:pStyle w:val="Bezodstpw"/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4</w:t>
      </w:r>
      <w:r>
        <w:rPr>
          <w:rFonts w:asciiTheme="minorHAnsi" w:hAnsiTheme="minorHAnsi" w:cstheme="minorHAnsi"/>
        </w:rPr>
        <w:t xml:space="preserve">- </w:t>
      </w:r>
      <w:r w:rsidR="00D87759" w:rsidRPr="009965D3">
        <w:rPr>
          <w:rFonts w:asciiTheme="minorHAnsi" w:hAnsiTheme="minorHAnsi" w:cstheme="minorHAnsi"/>
        </w:rPr>
        <w:t xml:space="preserve">Karta realizacji programu „Opieka </w:t>
      </w:r>
      <w:proofErr w:type="spellStart"/>
      <w:r w:rsidR="00D87759" w:rsidRPr="009965D3">
        <w:rPr>
          <w:rFonts w:asciiTheme="minorHAnsi" w:hAnsiTheme="minorHAnsi" w:cstheme="minorHAnsi"/>
        </w:rPr>
        <w:t>wytchnieniowa</w:t>
      </w:r>
      <w:proofErr w:type="spellEnd"/>
      <w:r w:rsidR="00D87759" w:rsidRPr="009965D3">
        <w:rPr>
          <w:rFonts w:asciiTheme="minorHAnsi" w:hAnsiTheme="minorHAnsi" w:cstheme="minorHAnsi"/>
        </w:rPr>
        <w:t>” – edycja 2022</w:t>
      </w:r>
      <w:r w:rsidR="00D87759">
        <w:rPr>
          <w:rFonts w:asciiTheme="minorHAnsi" w:hAnsiTheme="minorHAnsi" w:cstheme="minorHAnsi"/>
        </w:rPr>
        <w:t>;</w:t>
      </w:r>
    </w:p>
    <w:p w:rsidR="003963A6" w:rsidRPr="00AE6ECF" w:rsidRDefault="00EE3F1D" w:rsidP="00AE6ECF">
      <w:pPr>
        <w:pStyle w:val="Bezodstpw"/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nr 5</w:t>
      </w:r>
      <w:r w:rsidR="00D87759">
        <w:rPr>
          <w:rFonts w:asciiTheme="minorHAnsi" w:hAnsiTheme="minorHAnsi" w:cstheme="minorHAnsi"/>
        </w:rPr>
        <w:t xml:space="preserve">- </w:t>
      </w:r>
      <w:r w:rsidR="00D87759" w:rsidRPr="009965D3">
        <w:rPr>
          <w:rFonts w:asciiTheme="minorHAnsi" w:hAnsiTheme="minorHAnsi" w:cstheme="minorHAnsi"/>
        </w:rPr>
        <w:t>RODO</w:t>
      </w:r>
      <w:r w:rsidR="00D87759">
        <w:rPr>
          <w:rFonts w:asciiTheme="minorHAnsi" w:hAnsiTheme="minorHAnsi" w:cstheme="minorHAnsi"/>
        </w:rPr>
        <w:t>.</w:t>
      </w:r>
    </w:p>
    <w:sectPr w:rsidR="003963A6" w:rsidRPr="00AE6ECF" w:rsidSect="0080705E">
      <w:headerReference w:type="default" r:id="rId13"/>
      <w:footerReference w:type="default" r:id="rId14"/>
      <w:pgSz w:w="11906" w:h="16838"/>
      <w:pgMar w:top="505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02" w:rsidRDefault="00E92B02">
      <w:pPr>
        <w:spacing w:after="0" w:line="240" w:lineRule="auto"/>
      </w:pPr>
      <w:r>
        <w:separator/>
      </w:r>
    </w:p>
  </w:endnote>
  <w:endnote w:type="continuationSeparator" w:id="0">
    <w:p w:rsidR="00E92B02" w:rsidRDefault="00E9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123857"/>
      <w:docPartObj>
        <w:docPartGallery w:val="Page Numbers (Bottom of Page)"/>
        <w:docPartUnique/>
      </w:docPartObj>
    </w:sdtPr>
    <w:sdtEndPr/>
    <w:sdtContent>
      <w:bookmarkStart w:id="1" w:name="_Hlk44335883" w:displacedByCustomXml="prev"/>
      <w:p w:rsidR="009544D9" w:rsidRPr="00B019FB" w:rsidRDefault="001A6222" w:rsidP="00992A2F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130810</wp:posOffset>
                  </wp:positionV>
                  <wp:extent cx="1493520" cy="501650"/>
                  <wp:effectExtent l="0" t="0" r="11430" b="12700"/>
                  <wp:wrapNone/>
                  <wp:docPr id="1" name="Pole tekstow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93520" cy="501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44D9" w:rsidRDefault="009544D9" w:rsidP="00992A2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345842" cy="405727"/>
                                    <wp:effectExtent l="0" t="0" r="6985" b="0"/>
                                    <wp:docPr id="3" name="Obraz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49334" cy="4067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" o:spid="_x0000_s1026" type="#_x0000_t202" style="position:absolute;left:0;text-align:left;margin-left:1.1pt;margin-top:10.3pt;width:117.6pt;height:3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">
                  <v:textbox>
                    <w:txbxContent>
                      <w:p w:rsidR="009544D9" w:rsidRDefault="009544D9" w:rsidP="00992A2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45842" cy="405727"/>
                              <wp:effectExtent l="0" t="0" r="6985" b="0"/>
                              <wp:docPr id="3" name="Obraz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9334" cy="406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:rsidR="009544D9" w:rsidRPr="007C3624" w:rsidRDefault="009544D9" w:rsidP="00992A2F">
        <w:pPr>
          <w:pStyle w:val="Stopka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ab/>
          <w:t xml:space="preserve">                                                    Zadanie  </w:t>
        </w:r>
        <w:r w:rsidRPr="007C3624">
          <w:rPr>
            <w:sz w:val="20"/>
            <w:szCs w:val="20"/>
          </w:rPr>
          <w:t>finansowane ze</w:t>
        </w:r>
        <w:r>
          <w:rPr>
            <w:sz w:val="20"/>
            <w:szCs w:val="20"/>
          </w:rPr>
          <w:t xml:space="preserve">  </w:t>
        </w:r>
        <w:r w:rsidRPr="007C3624">
          <w:rPr>
            <w:sz w:val="20"/>
            <w:szCs w:val="20"/>
          </w:rPr>
          <w:t xml:space="preserve"> środków </w:t>
        </w:r>
        <w:r>
          <w:rPr>
            <w:sz w:val="20"/>
            <w:szCs w:val="20"/>
          </w:rPr>
          <w:t xml:space="preserve">  </w:t>
        </w:r>
        <w:r w:rsidRPr="007C3624">
          <w:rPr>
            <w:sz w:val="20"/>
            <w:szCs w:val="20"/>
          </w:rPr>
          <w:t>pochodzących</w:t>
        </w:r>
        <w:r>
          <w:rPr>
            <w:sz w:val="20"/>
            <w:szCs w:val="20"/>
          </w:rPr>
          <w:t xml:space="preserve"> </w:t>
        </w:r>
        <w:r w:rsidRPr="007C3624">
          <w:rPr>
            <w:sz w:val="20"/>
            <w:szCs w:val="20"/>
          </w:rPr>
          <w:t xml:space="preserve"> z</w:t>
        </w:r>
        <w:r>
          <w:rPr>
            <w:sz w:val="20"/>
            <w:szCs w:val="20"/>
          </w:rPr>
          <w:t xml:space="preserve">  </w:t>
        </w:r>
        <w:r w:rsidRPr="007C3624">
          <w:rPr>
            <w:sz w:val="20"/>
            <w:szCs w:val="20"/>
          </w:rPr>
          <w:t xml:space="preserve"> Funduszu </w:t>
        </w:r>
        <w:r>
          <w:rPr>
            <w:sz w:val="20"/>
            <w:szCs w:val="20"/>
          </w:rPr>
          <w:t xml:space="preserve"> </w:t>
        </w:r>
        <w:r w:rsidRPr="007C3624">
          <w:rPr>
            <w:sz w:val="20"/>
            <w:szCs w:val="20"/>
          </w:rPr>
          <w:t>Solidarnościowego</w:t>
        </w:r>
        <w:r>
          <w:rPr>
            <w:sz w:val="20"/>
            <w:szCs w:val="20"/>
          </w:rPr>
          <w:br/>
          <w:t xml:space="preserve">                                                      </w:t>
        </w:r>
        <w:r w:rsidRPr="007C3624">
          <w:rPr>
            <w:sz w:val="20"/>
            <w:szCs w:val="20"/>
          </w:rPr>
          <w:t>przyznanego w ramach resortowego  Programu Ministe</w:t>
        </w:r>
        <w:r>
          <w:rPr>
            <w:sz w:val="20"/>
            <w:szCs w:val="20"/>
          </w:rPr>
          <w:t xml:space="preserve">rstwa Rodziny, Pracy i Polityki </w:t>
        </w:r>
        <w:r w:rsidRPr="007C3624">
          <w:rPr>
            <w:sz w:val="20"/>
            <w:szCs w:val="20"/>
          </w:rPr>
          <w:t xml:space="preserve">Społecznej  ,,Opieka </w:t>
        </w:r>
        <w:proofErr w:type="spellStart"/>
        <w:r w:rsidRPr="007C3624">
          <w:rPr>
            <w:sz w:val="20"/>
            <w:szCs w:val="20"/>
          </w:rPr>
          <w:t>Wytchnieniowa</w:t>
        </w:r>
        <w:proofErr w:type="spellEnd"/>
        <w:r w:rsidRPr="007C3624">
          <w:rPr>
            <w:sz w:val="20"/>
            <w:szCs w:val="20"/>
          </w:rPr>
          <w:t>” – edycja 202</w:t>
        </w:r>
        <w:r>
          <w:rPr>
            <w:sz w:val="20"/>
            <w:szCs w:val="20"/>
          </w:rPr>
          <w:t>2</w:t>
        </w:r>
      </w:p>
      <w:bookmarkEnd w:id="1"/>
      <w:p w:rsidR="009544D9" w:rsidRDefault="009544D9">
        <w:pPr>
          <w:pStyle w:val="Stopka"/>
          <w:jc w:val="center"/>
        </w:pPr>
      </w:p>
      <w:p w:rsidR="009544D9" w:rsidRDefault="000F2949" w:rsidP="00992A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F1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02" w:rsidRDefault="00E92B02">
      <w:pPr>
        <w:spacing w:after="0" w:line="240" w:lineRule="auto"/>
      </w:pPr>
      <w:r>
        <w:separator/>
      </w:r>
    </w:p>
  </w:footnote>
  <w:footnote w:type="continuationSeparator" w:id="0">
    <w:p w:rsidR="00E92B02" w:rsidRDefault="00E92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4D9" w:rsidRPr="006B5066" w:rsidRDefault="009544D9" w:rsidP="006B5066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A2078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multilevel"/>
    <w:tmpl w:val="936C349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4"/>
    <w:multiLevelType w:val="singleLevel"/>
    <w:tmpl w:val="A634B1D0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Calibri" w:eastAsia="Calibri" w:hAnsi="Calibri" w:cs="Times New Roman" w:hint="default"/>
        <w:b w:val="0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8">
    <w:nsid w:val="00000014"/>
    <w:multiLevelType w:val="multilevel"/>
    <w:tmpl w:val="24262F7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11">
    <w:nsid w:val="01E84195"/>
    <w:multiLevelType w:val="hybridMultilevel"/>
    <w:tmpl w:val="73920A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6272D08"/>
    <w:multiLevelType w:val="hybridMultilevel"/>
    <w:tmpl w:val="80D85C1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9372EC7"/>
    <w:multiLevelType w:val="hybridMultilevel"/>
    <w:tmpl w:val="96BAD61A"/>
    <w:lvl w:ilvl="0" w:tplc="5F9C3CF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9E13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0C17743E"/>
    <w:multiLevelType w:val="multilevel"/>
    <w:tmpl w:val="4B347C2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Arial" w:eastAsia="Times New Roman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6">
    <w:nsid w:val="16630127"/>
    <w:multiLevelType w:val="hybridMultilevel"/>
    <w:tmpl w:val="5C4A14BC"/>
    <w:lvl w:ilvl="0" w:tplc="B16CF77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7214D3"/>
    <w:multiLevelType w:val="hybridMultilevel"/>
    <w:tmpl w:val="C83888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3560CC"/>
    <w:multiLevelType w:val="hybridMultilevel"/>
    <w:tmpl w:val="1968305E"/>
    <w:lvl w:ilvl="0" w:tplc="783647FE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F1A86D90">
      <w:start w:val="1"/>
      <w:numFmt w:val="lowerLetter"/>
      <w:lvlText w:val="%2)"/>
      <w:lvlJc w:val="left"/>
      <w:pPr>
        <w:ind w:left="1506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BF71AC1"/>
    <w:multiLevelType w:val="hybridMultilevel"/>
    <w:tmpl w:val="F8904CBC"/>
    <w:lvl w:ilvl="0" w:tplc="263A0422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1F720E8F"/>
    <w:multiLevelType w:val="multilevel"/>
    <w:tmpl w:val="695A1610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  <w:sz w:val="18"/>
        <w:szCs w:val="18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="Calibr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0B87A0F"/>
    <w:multiLevelType w:val="singleLevel"/>
    <w:tmpl w:val="6AE2F794"/>
    <w:lvl w:ilvl="0">
      <w:start w:val="2"/>
      <w:numFmt w:val="decimal"/>
      <w:lvlText w:val="%1."/>
      <w:legacy w:legacy="1" w:legacySpace="0" w:legacyIndent="454"/>
      <w:lvlJc w:val="left"/>
      <w:pPr>
        <w:ind w:left="454" w:hanging="454"/>
      </w:pPr>
      <w:rPr>
        <w:b w:val="0"/>
        <w:bCs/>
      </w:rPr>
    </w:lvl>
  </w:abstractNum>
  <w:abstractNum w:abstractNumId="22">
    <w:nsid w:val="246F7337"/>
    <w:multiLevelType w:val="hybridMultilevel"/>
    <w:tmpl w:val="4F3E957C"/>
    <w:lvl w:ilvl="0" w:tplc="4CAE152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BD199A"/>
    <w:multiLevelType w:val="hybridMultilevel"/>
    <w:tmpl w:val="50CCF286"/>
    <w:lvl w:ilvl="0" w:tplc="2BA27580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6E9617F"/>
    <w:multiLevelType w:val="hybridMultilevel"/>
    <w:tmpl w:val="51F8F8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8503B5"/>
    <w:multiLevelType w:val="hybridMultilevel"/>
    <w:tmpl w:val="EBEA18D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0F2C27"/>
    <w:multiLevelType w:val="hybridMultilevel"/>
    <w:tmpl w:val="2056DFCE"/>
    <w:lvl w:ilvl="0" w:tplc="4C1C5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847E10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312E25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</w:rPr>
    </w:lvl>
    <w:lvl w:ilvl="3" w:tplc="630405D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</w:rPr>
    </w:lvl>
    <w:lvl w:ilvl="4" w:tplc="F698CB2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6510A94"/>
    <w:multiLevelType w:val="hybridMultilevel"/>
    <w:tmpl w:val="1F626C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BDC1748"/>
    <w:multiLevelType w:val="hybridMultilevel"/>
    <w:tmpl w:val="597688EA"/>
    <w:lvl w:ilvl="0" w:tplc="C46CF1E6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3D714FE3"/>
    <w:multiLevelType w:val="hybridMultilevel"/>
    <w:tmpl w:val="53208554"/>
    <w:lvl w:ilvl="0" w:tplc="797E7D98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5587679"/>
    <w:multiLevelType w:val="singleLevel"/>
    <w:tmpl w:val="15001F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32">
    <w:nsid w:val="46265E70"/>
    <w:multiLevelType w:val="hybridMultilevel"/>
    <w:tmpl w:val="6612298A"/>
    <w:lvl w:ilvl="0" w:tplc="0415000F">
      <w:start w:val="1"/>
      <w:numFmt w:val="decimal"/>
      <w:lvlText w:val="%1.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3">
    <w:nsid w:val="46BE3C4B"/>
    <w:multiLevelType w:val="hybridMultilevel"/>
    <w:tmpl w:val="E82A1E78"/>
    <w:lvl w:ilvl="0" w:tplc="496634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2E64FE"/>
    <w:multiLevelType w:val="singleLevel"/>
    <w:tmpl w:val="BE9E2A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35">
    <w:nsid w:val="4CC85F2C"/>
    <w:multiLevelType w:val="hybridMultilevel"/>
    <w:tmpl w:val="0D364F0C"/>
    <w:lvl w:ilvl="0" w:tplc="CF6C1FAC">
      <w:start w:val="4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4D3621"/>
    <w:multiLevelType w:val="hybridMultilevel"/>
    <w:tmpl w:val="7E1C723E"/>
    <w:lvl w:ilvl="0" w:tplc="1D2A2C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670757"/>
    <w:multiLevelType w:val="hybridMultilevel"/>
    <w:tmpl w:val="912E0486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8">
    <w:nsid w:val="55607C4F"/>
    <w:multiLevelType w:val="hybridMultilevel"/>
    <w:tmpl w:val="6510B2FE"/>
    <w:lvl w:ilvl="0" w:tplc="1E46B89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846DD6"/>
    <w:multiLevelType w:val="hybridMultilevel"/>
    <w:tmpl w:val="2D384D16"/>
    <w:lvl w:ilvl="0" w:tplc="00A2BDB2">
      <w:numFmt w:val="bullet"/>
      <w:lvlText w:val="-"/>
      <w:lvlJc w:val="left"/>
      <w:pPr>
        <w:ind w:left="116" w:hanging="300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1" w:tplc="A824F220">
      <w:start w:val="1"/>
      <w:numFmt w:val="decimal"/>
      <w:lvlText w:val="%2)"/>
      <w:lvlJc w:val="left"/>
      <w:pPr>
        <w:ind w:left="836" w:hanging="360"/>
      </w:pPr>
      <w:rPr>
        <w:rFonts w:ascii="Trebuchet MS" w:eastAsia="Arial" w:hAnsi="Trebuchet MS" w:cs="Arial" w:hint="default"/>
        <w:color w:val="000000" w:themeColor="text1"/>
        <w:w w:val="100"/>
        <w:sz w:val="20"/>
        <w:szCs w:val="21"/>
        <w:lang w:val="pl-PL" w:eastAsia="pl-PL" w:bidi="pl-PL"/>
      </w:rPr>
    </w:lvl>
    <w:lvl w:ilvl="2" w:tplc="E5DA60DE">
      <w:numFmt w:val="bullet"/>
      <w:lvlText w:val="•"/>
      <w:lvlJc w:val="left"/>
      <w:pPr>
        <w:ind w:left="1854" w:hanging="360"/>
      </w:pPr>
      <w:rPr>
        <w:rFonts w:hint="default"/>
        <w:lang w:val="pl-PL" w:eastAsia="pl-PL" w:bidi="pl-PL"/>
      </w:rPr>
    </w:lvl>
    <w:lvl w:ilvl="3" w:tplc="BA9C7ED4">
      <w:numFmt w:val="bullet"/>
      <w:lvlText w:val="•"/>
      <w:lvlJc w:val="left"/>
      <w:pPr>
        <w:ind w:left="2868" w:hanging="360"/>
      </w:pPr>
      <w:rPr>
        <w:rFonts w:hint="default"/>
        <w:lang w:val="pl-PL" w:eastAsia="pl-PL" w:bidi="pl-PL"/>
      </w:rPr>
    </w:lvl>
    <w:lvl w:ilvl="4" w:tplc="1E4823E8">
      <w:numFmt w:val="bullet"/>
      <w:lvlText w:val="•"/>
      <w:lvlJc w:val="left"/>
      <w:pPr>
        <w:ind w:left="3882" w:hanging="360"/>
      </w:pPr>
      <w:rPr>
        <w:rFonts w:hint="default"/>
        <w:lang w:val="pl-PL" w:eastAsia="pl-PL" w:bidi="pl-PL"/>
      </w:rPr>
    </w:lvl>
    <w:lvl w:ilvl="5" w:tplc="FCB2057A">
      <w:numFmt w:val="bullet"/>
      <w:lvlText w:val="•"/>
      <w:lvlJc w:val="left"/>
      <w:pPr>
        <w:ind w:left="4896" w:hanging="360"/>
      </w:pPr>
      <w:rPr>
        <w:rFonts w:hint="default"/>
        <w:lang w:val="pl-PL" w:eastAsia="pl-PL" w:bidi="pl-PL"/>
      </w:rPr>
    </w:lvl>
    <w:lvl w:ilvl="6" w:tplc="7F92854A">
      <w:numFmt w:val="bullet"/>
      <w:lvlText w:val="•"/>
      <w:lvlJc w:val="left"/>
      <w:pPr>
        <w:ind w:left="5910" w:hanging="360"/>
      </w:pPr>
      <w:rPr>
        <w:rFonts w:hint="default"/>
        <w:lang w:val="pl-PL" w:eastAsia="pl-PL" w:bidi="pl-PL"/>
      </w:rPr>
    </w:lvl>
    <w:lvl w:ilvl="7" w:tplc="F360577C">
      <w:numFmt w:val="bullet"/>
      <w:lvlText w:val="•"/>
      <w:lvlJc w:val="left"/>
      <w:pPr>
        <w:ind w:left="6924" w:hanging="360"/>
      </w:pPr>
      <w:rPr>
        <w:rFonts w:hint="default"/>
        <w:lang w:val="pl-PL" w:eastAsia="pl-PL" w:bidi="pl-PL"/>
      </w:rPr>
    </w:lvl>
    <w:lvl w:ilvl="8" w:tplc="9998D7C8">
      <w:numFmt w:val="bullet"/>
      <w:lvlText w:val="•"/>
      <w:lvlJc w:val="left"/>
      <w:pPr>
        <w:ind w:left="7938" w:hanging="360"/>
      </w:pPr>
      <w:rPr>
        <w:rFonts w:hint="default"/>
        <w:lang w:val="pl-PL" w:eastAsia="pl-PL" w:bidi="pl-PL"/>
      </w:rPr>
    </w:lvl>
  </w:abstractNum>
  <w:abstractNum w:abstractNumId="40">
    <w:nsid w:val="61DF6E2C"/>
    <w:multiLevelType w:val="multilevel"/>
    <w:tmpl w:val="18106238"/>
    <w:lvl w:ilvl="0">
      <w:start w:val="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" w:hanging="468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6A7547E"/>
    <w:multiLevelType w:val="hybridMultilevel"/>
    <w:tmpl w:val="BFD24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1E2447"/>
    <w:multiLevelType w:val="hybridMultilevel"/>
    <w:tmpl w:val="D74AEE34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3">
    <w:nsid w:val="726315FB"/>
    <w:multiLevelType w:val="singleLevel"/>
    <w:tmpl w:val="1EF8783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44">
    <w:nsid w:val="73B40A11"/>
    <w:multiLevelType w:val="singleLevel"/>
    <w:tmpl w:val="27F2BE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  <w:color w:val="auto"/>
      </w:rPr>
    </w:lvl>
  </w:abstractNum>
  <w:abstractNum w:abstractNumId="45">
    <w:nsid w:val="758E2521"/>
    <w:multiLevelType w:val="singleLevel"/>
    <w:tmpl w:val="10C0F8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46">
    <w:nsid w:val="7C870C27"/>
    <w:multiLevelType w:val="hybridMultilevel"/>
    <w:tmpl w:val="03727024"/>
    <w:lvl w:ilvl="0" w:tplc="2F7284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8D37E4"/>
    <w:multiLevelType w:val="hybridMultilevel"/>
    <w:tmpl w:val="9E5248A6"/>
    <w:lvl w:ilvl="0" w:tplc="04150011">
      <w:start w:val="1"/>
      <w:numFmt w:val="decimal"/>
      <w:lvlText w:val="%1)"/>
      <w:lvlJc w:val="left"/>
      <w:pPr>
        <w:ind w:left="1162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7F7A3E3C"/>
    <w:multiLevelType w:val="multilevel"/>
    <w:tmpl w:val="05E43B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  <w:lvl w:ilvl="1">
      <w:start w:val="1"/>
      <w:numFmt w:val="lowerLetter"/>
      <w:lvlText w:val="%2)"/>
      <w:lvlJc w:val="left"/>
      <w:pPr>
        <w:ind w:left="1263" w:hanging="360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2">
      <w:numFmt w:val="bullet"/>
      <w:lvlText w:val="•"/>
      <w:lvlJc w:val="left"/>
      <w:pPr>
        <w:ind w:left="2227" w:hanging="36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194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62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29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96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064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1" w:hanging="360"/>
      </w:pPr>
      <w:rPr>
        <w:rFonts w:hint="default"/>
        <w:lang w:val="pl-PL" w:eastAsia="pl-PL" w:bidi="pl-PL"/>
      </w:rPr>
    </w:lvl>
  </w:abstractNum>
  <w:num w:numId="1">
    <w:abstractNumId w:val="34"/>
    <w:lvlOverride w:ilvl="0">
      <w:startOverride w:val="1"/>
    </w:lvlOverride>
  </w:num>
  <w:num w:numId="2">
    <w:abstractNumId w:val="21"/>
    <w:lvlOverride w:ilvl="0">
      <w:startOverride w:val="1"/>
    </w:lvlOverride>
  </w:num>
  <w:num w:numId="3">
    <w:abstractNumId w:val="43"/>
    <w:lvlOverride w:ilvl="0">
      <w:startOverride w:val="1"/>
    </w:lvlOverride>
  </w:num>
  <w:num w:numId="4">
    <w:abstractNumId w:val="31"/>
  </w:num>
  <w:num w:numId="5">
    <w:abstractNumId w:val="44"/>
    <w:lvlOverride w:ilvl="0">
      <w:startOverride w:val="1"/>
    </w:lvlOverride>
  </w:num>
  <w:num w:numId="6">
    <w:abstractNumId w:val="45"/>
    <w:lvlOverride w:ilvl="0">
      <w:startOverride w:val="1"/>
    </w:lvlOverride>
  </w:num>
  <w:num w:numId="7">
    <w:abstractNumId w:val="48"/>
    <w:lvlOverride w:ilvl="0">
      <w:startOverride w:val="1"/>
    </w:lvlOverride>
  </w:num>
  <w:num w:numId="8">
    <w:abstractNumId w:val="26"/>
  </w:num>
  <w:num w:numId="9">
    <w:abstractNumId w:val="24"/>
  </w:num>
  <w:num w:numId="10">
    <w:abstractNumId w:val="22"/>
  </w:num>
  <w:num w:numId="11">
    <w:abstractNumId w:val="35"/>
  </w:num>
  <w:num w:numId="12">
    <w:abstractNumId w:val="39"/>
  </w:num>
  <w:num w:numId="13">
    <w:abstractNumId w:val="36"/>
  </w:num>
  <w:num w:numId="14">
    <w:abstractNumId w:val="46"/>
  </w:num>
  <w:num w:numId="15">
    <w:abstractNumId w:val="11"/>
  </w:num>
  <w:num w:numId="16">
    <w:abstractNumId w:val="13"/>
  </w:num>
  <w:num w:numId="17">
    <w:abstractNumId w:val="18"/>
  </w:num>
  <w:num w:numId="18">
    <w:abstractNumId w:val="32"/>
  </w:num>
  <w:num w:numId="19">
    <w:abstractNumId w:val="20"/>
  </w:num>
  <w:num w:numId="20">
    <w:abstractNumId w:val="23"/>
  </w:num>
  <w:num w:numId="21">
    <w:abstractNumId w:val="21"/>
  </w:num>
  <w:num w:numId="22">
    <w:abstractNumId w:val="47"/>
  </w:num>
  <w:num w:numId="23">
    <w:abstractNumId w:val="14"/>
  </w:num>
  <w:num w:numId="24">
    <w:abstractNumId w:val="12"/>
  </w:num>
  <w:num w:numId="25">
    <w:abstractNumId w:val="28"/>
  </w:num>
  <w:num w:numId="26">
    <w:abstractNumId w:val="27"/>
  </w:num>
  <w:num w:numId="27">
    <w:abstractNumId w:val="40"/>
  </w:num>
  <w:num w:numId="28">
    <w:abstractNumId w:val="3"/>
  </w:num>
  <w:num w:numId="29">
    <w:abstractNumId w:val="1"/>
  </w:num>
  <w:num w:numId="30">
    <w:abstractNumId w:val="29"/>
  </w:num>
  <w:num w:numId="31">
    <w:abstractNumId w:val="2"/>
  </w:num>
  <w:num w:numId="32">
    <w:abstractNumId w:val="4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9"/>
  </w:num>
  <w:num w:numId="38">
    <w:abstractNumId w:val="10"/>
  </w:num>
  <w:num w:numId="39">
    <w:abstractNumId w:val="30"/>
  </w:num>
  <w:num w:numId="40">
    <w:abstractNumId w:val="0"/>
  </w:num>
  <w:num w:numId="41">
    <w:abstractNumId w:val="38"/>
  </w:num>
  <w:num w:numId="42">
    <w:abstractNumId w:val="41"/>
  </w:num>
  <w:num w:numId="43">
    <w:abstractNumId w:val="17"/>
  </w:num>
  <w:num w:numId="44">
    <w:abstractNumId w:val="25"/>
  </w:num>
  <w:num w:numId="45">
    <w:abstractNumId w:val="19"/>
  </w:num>
  <w:num w:numId="46">
    <w:abstractNumId w:val="16"/>
  </w:num>
  <w:num w:numId="47">
    <w:abstractNumId w:val="15"/>
  </w:num>
  <w:num w:numId="48">
    <w:abstractNumId w:val="33"/>
  </w:num>
  <w:num w:numId="49">
    <w:abstractNumId w:val="37"/>
  </w:num>
  <w:num w:numId="50">
    <w:abstractNumId w:val="4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AF"/>
    <w:rsid w:val="00005B00"/>
    <w:rsid w:val="00006746"/>
    <w:rsid w:val="000149A2"/>
    <w:rsid w:val="00031671"/>
    <w:rsid w:val="00037C9A"/>
    <w:rsid w:val="00044302"/>
    <w:rsid w:val="00046670"/>
    <w:rsid w:val="00047A11"/>
    <w:rsid w:val="00052C2E"/>
    <w:rsid w:val="000644AC"/>
    <w:rsid w:val="00065949"/>
    <w:rsid w:val="000669E0"/>
    <w:rsid w:val="00067B06"/>
    <w:rsid w:val="000721A8"/>
    <w:rsid w:val="000845F0"/>
    <w:rsid w:val="00085BDB"/>
    <w:rsid w:val="00086155"/>
    <w:rsid w:val="00096B9C"/>
    <w:rsid w:val="00097498"/>
    <w:rsid w:val="000A0B08"/>
    <w:rsid w:val="000B0A5F"/>
    <w:rsid w:val="000C1195"/>
    <w:rsid w:val="000C1DAF"/>
    <w:rsid w:val="000C1F93"/>
    <w:rsid w:val="000C51E4"/>
    <w:rsid w:val="000C5294"/>
    <w:rsid w:val="000E53CF"/>
    <w:rsid w:val="000E643F"/>
    <w:rsid w:val="000F2949"/>
    <w:rsid w:val="00100B72"/>
    <w:rsid w:val="00101362"/>
    <w:rsid w:val="001053A4"/>
    <w:rsid w:val="001055EF"/>
    <w:rsid w:val="0011320F"/>
    <w:rsid w:val="001137E2"/>
    <w:rsid w:val="001172AB"/>
    <w:rsid w:val="00117C50"/>
    <w:rsid w:val="00117CED"/>
    <w:rsid w:val="00122271"/>
    <w:rsid w:val="001222CE"/>
    <w:rsid w:val="00126B75"/>
    <w:rsid w:val="00132BFC"/>
    <w:rsid w:val="00135C67"/>
    <w:rsid w:val="00150A5F"/>
    <w:rsid w:val="00151394"/>
    <w:rsid w:val="00151A7D"/>
    <w:rsid w:val="001535AC"/>
    <w:rsid w:val="00160381"/>
    <w:rsid w:val="00160637"/>
    <w:rsid w:val="00160DCE"/>
    <w:rsid w:val="001648AF"/>
    <w:rsid w:val="00165001"/>
    <w:rsid w:val="00166F02"/>
    <w:rsid w:val="001921CC"/>
    <w:rsid w:val="001977CD"/>
    <w:rsid w:val="001A6222"/>
    <w:rsid w:val="001A7E2D"/>
    <w:rsid w:val="001C0D85"/>
    <w:rsid w:val="001D6241"/>
    <w:rsid w:val="001E58C5"/>
    <w:rsid w:val="001F376A"/>
    <w:rsid w:val="00203F7F"/>
    <w:rsid w:val="002132D6"/>
    <w:rsid w:val="002151CB"/>
    <w:rsid w:val="002253D2"/>
    <w:rsid w:val="00226C69"/>
    <w:rsid w:val="00227776"/>
    <w:rsid w:val="00227E5C"/>
    <w:rsid w:val="00230B13"/>
    <w:rsid w:val="00235C09"/>
    <w:rsid w:val="00242950"/>
    <w:rsid w:val="00243426"/>
    <w:rsid w:val="00244725"/>
    <w:rsid w:val="00246057"/>
    <w:rsid w:val="002548F6"/>
    <w:rsid w:val="00257CF2"/>
    <w:rsid w:val="00263C47"/>
    <w:rsid w:val="00264452"/>
    <w:rsid w:val="00265BD7"/>
    <w:rsid w:val="00271786"/>
    <w:rsid w:val="00284710"/>
    <w:rsid w:val="00285A0D"/>
    <w:rsid w:val="00287977"/>
    <w:rsid w:val="002A19B5"/>
    <w:rsid w:val="002A4227"/>
    <w:rsid w:val="002B0FFD"/>
    <w:rsid w:val="002C4D07"/>
    <w:rsid w:val="002C791E"/>
    <w:rsid w:val="002E413D"/>
    <w:rsid w:val="002F2129"/>
    <w:rsid w:val="002F6739"/>
    <w:rsid w:val="00301B5C"/>
    <w:rsid w:val="0030207D"/>
    <w:rsid w:val="0030737E"/>
    <w:rsid w:val="00313392"/>
    <w:rsid w:val="00316DAE"/>
    <w:rsid w:val="00325DBE"/>
    <w:rsid w:val="003273B2"/>
    <w:rsid w:val="003369F5"/>
    <w:rsid w:val="00342DA5"/>
    <w:rsid w:val="003640F1"/>
    <w:rsid w:val="0037164B"/>
    <w:rsid w:val="00387114"/>
    <w:rsid w:val="00387639"/>
    <w:rsid w:val="003963A6"/>
    <w:rsid w:val="003A187E"/>
    <w:rsid w:val="003A6A83"/>
    <w:rsid w:val="003B05BA"/>
    <w:rsid w:val="003B17D5"/>
    <w:rsid w:val="003B7B93"/>
    <w:rsid w:val="003C106D"/>
    <w:rsid w:val="003C3E6B"/>
    <w:rsid w:val="003C42D5"/>
    <w:rsid w:val="003C7E27"/>
    <w:rsid w:val="003D2E87"/>
    <w:rsid w:val="003D7305"/>
    <w:rsid w:val="003D76AE"/>
    <w:rsid w:val="003E10B4"/>
    <w:rsid w:val="003F2F73"/>
    <w:rsid w:val="003F5D63"/>
    <w:rsid w:val="00414B80"/>
    <w:rsid w:val="00420D5C"/>
    <w:rsid w:val="00423AD4"/>
    <w:rsid w:val="00425806"/>
    <w:rsid w:val="004319E3"/>
    <w:rsid w:val="004429A4"/>
    <w:rsid w:val="00454B62"/>
    <w:rsid w:val="00464A3C"/>
    <w:rsid w:val="00464ACC"/>
    <w:rsid w:val="00465B6A"/>
    <w:rsid w:val="00465FAC"/>
    <w:rsid w:val="00472D0B"/>
    <w:rsid w:val="00474DE7"/>
    <w:rsid w:val="00483499"/>
    <w:rsid w:val="00485725"/>
    <w:rsid w:val="004919AC"/>
    <w:rsid w:val="00493FD8"/>
    <w:rsid w:val="004A535E"/>
    <w:rsid w:val="004A665F"/>
    <w:rsid w:val="004B0E96"/>
    <w:rsid w:val="004B33BF"/>
    <w:rsid w:val="004B428B"/>
    <w:rsid w:val="004C0765"/>
    <w:rsid w:val="004C2FBA"/>
    <w:rsid w:val="004D6796"/>
    <w:rsid w:val="004E67AC"/>
    <w:rsid w:val="004F75D6"/>
    <w:rsid w:val="005017BE"/>
    <w:rsid w:val="005046D4"/>
    <w:rsid w:val="00507C33"/>
    <w:rsid w:val="005115B6"/>
    <w:rsid w:val="00532B71"/>
    <w:rsid w:val="00547813"/>
    <w:rsid w:val="00556243"/>
    <w:rsid w:val="00556F5A"/>
    <w:rsid w:val="00562534"/>
    <w:rsid w:val="00566B7B"/>
    <w:rsid w:val="00575A7E"/>
    <w:rsid w:val="00577BB1"/>
    <w:rsid w:val="00586FAA"/>
    <w:rsid w:val="00593DD1"/>
    <w:rsid w:val="00595C31"/>
    <w:rsid w:val="005A13F2"/>
    <w:rsid w:val="005A2C44"/>
    <w:rsid w:val="005C3B41"/>
    <w:rsid w:val="005D4790"/>
    <w:rsid w:val="005D7994"/>
    <w:rsid w:val="005E0AF5"/>
    <w:rsid w:val="005E56FC"/>
    <w:rsid w:val="005E6CDC"/>
    <w:rsid w:val="005F4E52"/>
    <w:rsid w:val="00600F70"/>
    <w:rsid w:val="00601028"/>
    <w:rsid w:val="00601DFF"/>
    <w:rsid w:val="00602E73"/>
    <w:rsid w:val="00604093"/>
    <w:rsid w:val="00604EC2"/>
    <w:rsid w:val="00605E4D"/>
    <w:rsid w:val="00620384"/>
    <w:rsid w:val="00631314"/>
    <w:rsid w:val="00632C28"/>
    <w:rsid w:val="00637827"/>
    <w:rsid w:val="006412F8"/>
    <w:rsid w:val="006447EE"/>
    <w:rsid w:val="0064597A"/>
    <w:rsid w:val="006471BF"/>
    <w:rsid w:val="0065574B"/>
    <w:rsid w:val="006562BE"/>
    <w:rsid w:val="00657697"/>
    <w:rsid w:val="00662285"/>
    <w:rsid w:val="006649D1"/>
    <w:rsid w:val="00666BA2"/>
    <w:rsid w:val="00683464"/>
    <w:rsid w:val="00684DD5"/>
    <w:rsid w:val="00686A65"/>
    <w:rsid w:val="00694FBA"/>
    <w:rsid w:val="006A0745"/>
    <w:rsid w:val="006A16E7"/>
    <w:rsid w:val="006A3B1A"/>
    <w:rsid w:val="006B4E5D"/>
    <w:rsid w:val="006B5066"/>
    <w:rsid w:val="006B546A"/>
    <w:rsid w:val="006B6C81"/>
    <w:rsid w:val="006C23B6"/>
    <w:rsid w:val="006E7630"/>
    <w:rsid w:val="006F47D8"/>
    <w:rsid w:val="006F4E80"/>
    <w:rsid w:val="00707FC2"/>
    <w:rsid w:val="0071618F"/>
    <w:rsid w:val="00725449"/>
    <w:rsid w:val="00725A76"/>
    <w:rsid w:val="00725D8D"/>
    <w:rsid w:val="00726CFC"/>
    <w:rsid w:val="0073206E"/>
    <w:rsid w:val="00732CC0"/>
    <w:rsid w:val="00733E02"/>
    <w:rsid w:val="007349ED"/>
    <w:rsid w:val="00736FB9"/>
    <w:rsid w:val="007370E7"/>
    <w:rsid w:val="007477C5"/>
    <w:rsid w:val="00751571"/>
    <w:rsid w:val="00751E9B"/>
    <w:rsid w:val="00774FF9"/>
    <w:rsid w:val="007755E1"/>
    <w:rsid w:val="00777621"/>
    <w:rsid w:val="0078213A"/>
    <w:rsid w:val="0078234B"/>
    <w:rsid w:val="00790BDC"/>
    <w:rsid w:val="00791B90"/>
    <w:rsid w:val="00794B68"/>
    <w:rsid w:val="00795100"/>
    <w:rsid w:val="007956DB"/>
    <w:rsid w:val="007A2751"/>
    <w:rsid w:val="007A4A78"/>
    <w:rsid w:val="007A4ABB"/>
    <w:rsid w:val="007B7FFB"/>
    <w:rsid w:val="007C3210"/>
    <w:rsid w:val="007C4EC6"/>
    <w:rsid w:val="007C63FA"/>
    <w:rsid w:val="007C6533"/>
    <w:rsid w:val="007D4A17"/>
    <w:rsid w:val="007D5901"/>
    <w:rsid w:val="007F1B63"/>
    <w:rsid w:val="007F2046"/>
    <w:rsid w:val="007F24C1"/>
    <w:rsid w:val="007F54EB"/>
    <w:rsid w:val="00803E42"/>
    <w:rsid w:val="0080705E"/>
    <w:rsid w:val="00807C7C"/>
    <w:rsid w:val="00813384"/>
    <w:rsid w:val="00820BBE"/>
    <w:rsid w:val="00821FE8"/>
    <w:rsid w:val="008221ED"/>
    <w:rsid w:val="0082321E"/>
    <w:rsid w:val="00824F86"/>
    <w:rsid w:val="00833507"/>
    <w:rsid w:val="008357FB"/>
    <w:rsid w:val="00836A5E"/>
    <w:rsid w:val="008414B6"/>
    <w:rsid w:val="00844094"/>
    <w:rsid w:val="008601E0"/>
    <w:rsid w:val="008614BB"/>
    <w:rsid w:val="0086616F"/>
    <w:rsid w:val="008754EA"/>
    <w:rsid w:val="00875FEE"/>
    <w:rsid w:val="008945A1"/>
    <w:rsid w:val="008A03A2"/>
    <w:rsid w:val="008A0BF6"/>
    <w:rsid w:val="008A1255"/>
    <w:rsid w:val="008A2A42"/>
    <w:rsid w:val="008A2C6D"/>
    <w:rsid w:val="008A6897"/>
    <w:rsid w:val="008B157F"/>
    <w:rsid w:val="008B1E17"/>
    <w:rsid w:val="008C12B4"/>
    <w:rsid w:val="008C317A"/>
    <w:rsid w:val="008C76F7"/>
    <w:rsid w:val="008F62E7"/>
    <w:rsid w:val="00900E5E"/>
    <w:rsid w:val="00914BF9"/>
    <w:rsid w:val="00925103"/>
    <w:rsid w:val="00934EE4"/>
    <w:rsid w:val="009353BF"/>
    <w:rsid w:val="00935E12"/>
    <w:rsid w:val="009544D9"/>
    <w:rsid w:val="009569DE"/>
    <w:rsid w:val="00956B46"/>
    <w:rsid w:val="0096574B"/>
    <w:rsid w:val="00967A76"/>
    <w:rsid w:val="00967AAB"/>
    <w:rsid w:val="00981CF7"/>
    <w:rsid w:val="00984187"/>
    <w:rsid w:val="009922EC"/>
    <w:rsid w:val="0099291E"/>
    <w:rsid w:val="00992A2F"/>
    <w:rsid w:val="009935D0"/>
    <w:rsid w:val="009965D3"/>
    <w:rsid w:val="009972F2"/>
    <w:rsid w:val="00997DCA"/>
    <w:rsid w:val="009A0D0B"/>
    <w:rsid w:val="009A5AA9"/>
    <w:rsid w:val="009B2223"/>
    <w:rsid w:val="009B4601"/>
    <w:rsid w:val="009C157A"/>
    <w:rsid w:val="009C4D46"/>
    <w:rsid w:val="009C62C5"/>
    <w:rsid w:val="009D1FE0"/>
    <w:rsid w:val="009D5F36"/>
    <w:rsid w:val="009D6521"/>
    <w:rsid w:val="009D6C45"/>
    <w:rsid w:val="009E0BA4"/>
    <w:rsid w:val="009E4A91"/>
    <w:rsid w:val="009E5057"/>
    <w:rsid w:val="009F4040"/>
    <w:rsid w:val="00A0168B"/>
    <w:rsid w:val="00A10251"/>
    <w:rsid w:val="00A109E7"/>
    <w:rsid w:val="00A15BCC"/>
    <w:rsid w:val="00A1634C"/>
    <w:rsid w:val="00A27795"/>
    <w:rsid w:val="00A30C9D"/>
    <w:rsid w:val="00A3515D"/>
    <w:rsid w:val="00A4110B"/>
    <w:rsid w:val="00A4221C"/>
    <w:rsid w:val="00A45198"/>
    <w:rsid w:val="00A46946"/>
    <w:rsid w:val="00A478AB"/>
    <w:rsid w:val="00A514F7"/>
    <w:rsid w:val="00A605C4"/>
    <w:rsid w:val="00A629BE"/>
    <w:rsid w:val="00A67684"/>
    <w:rsid w:val="00A67D04"/>
    <w:rsid w:val="00A902D7"/>
    <w:rsid w:val="00A952C4"/>
    <w:rsid w:val="00A9567F"/>
    <w:rsid w:val="00AA4979"/>
    <w:rsid w:val="00AB06A4"/>
    <w:rsid w:val="00AB1A4A"/>
    <w:rsid w:val="00AB3013"/>
    <w:rsid w:val="00AB4241"/>
    <w:rsid w:val="00AB6074"/>
    <w:rsid w:val="00AC00C4"/>
    <w:rsid w:val="00AC2406"/>
    <w:rsid w:val="00AC304A"/>
    <w:rsid w:val="00AD0454"/>
    <w:rsid w:val="00AD2521"/>
    <w:rsid w:val="00AD671B"/>
    <w:rsid w:val="00AD73EC"/>
    <w:rsid w:val="00AD7C5F"/>
    <w:rsid w:val="00AE0BA9"/>
    <w:rsid w:val="00AE3576"/>
    <w:rsid w:val="00AE6ECF"/>
    <w:rsid w:val="00AE77E9"/>
    <w:rsid w:val="00AF1DA4"/>
    <w:rsid w:val="00AF4216"/>
    <w:rsid w:val="00AF7521"/>
    <w:rsid w:val="00B00202"/>
    <w:rsid w:val="00B02F93"/>
    <w:rsid w:val="00B04A6B"/>
    <w:rsid w:val="00B05AD9"/>
    <w:rsid w:val="00B06F52"/>
    <w:rsid w:val="00B130E0"/>
    <w:rsid w:val="00B14561"/>
    <w:rsid w:val="00B161E0"/>
    <w:rsid w:val="00B22D3C"/>
    <w:rsid w:val="00B40E4B"/>
    <w:rsid w:val="00B4612C"/>
    <w:rsid w:val="00B47A0E"/>
    <w:rsid w:val="00B50F57"/>
    <w:rsid w:val="00B517E3"/>
    <w:rsid w:val="00B55437"/>
    <w:rsid w:val="00B57285"/>
    <w:rsid w:val="00B60040"/>
    <w:rsid w:val="00B61F8D"/>
    <w:rsid w:val="00B638CC"/>
    <w:rsid w:val="00B66F4B"/>
    <w:rsid w:val="00B67491"/>
    <w:rsid w:val="00B72E1E"/>
    <w:rsid w:val="00B738C1"/>
    <w:rsid w:val="00B80B32"/>
    <w:rsid w:val="00B82A06"/>
    <w:rsid w:val="00B92727"/>
    <w:rsid w:val="00B93F0D"/>
    <w:rsid w:val="00BA10D3"/>
    <w:rsid w:val="00BA35B4"/>
    <w:rsid w:val="00BA5A3D"/>
    <w:rsid w:val="00BB736F"/>
    <w:rsid w:val="00BC0744"/>
    <w:rsid w:val="00BC54C8"/>
    <w:rsid w:val="00BD2F6F"/>
    <w:rsid w:val="00BD435A"/>
    <w:rsid w:val="00BE4BCE"/>
    <w:rsid w:val="00BE5A3F"/>
    <w:rsid w:val="00BF25D6"/>
    <w:rsid w:val="00BF42DD"/>
    <w:rsid w:val="00C1508F"/>
    <w:rsid w:val="00C178A5"/>
    <w:rsid w:val="00C203F9"/>
    <w:rsid w:val="00C24186"/>
    <w:rsid w:val="00C33C19"/>
    <w:rsid w:val="00C33D2B"/>
    <w:rsid w:val="00C409EA"/>
    <w:rsid w:val="00C444B1"/>
    <w:rsid w:val="00C451C3"/>
    <w:rsid w:val="00C45E33"/>
    <w:rsid w:val="00C473DC"/>
    <w:rsid w:val="00C47E58"/>
    <w:rsid w:val="00C5479C"/>
    <w:rsid w:val="00C551DC"/>
    <w:rsid w:val="00C553BE"/>
    <w:rsid w:val="00C576F1"/>
    <w:rsid w:val="00C62C3C"/>
    <w:rsid w:val="00C632E5"/>
    <w:rsid w:val="00C63731"/>
    <w:rsid w:val="00C65214"/>
    <w:rsid w:val="00C74626"/>
    <w:rsid w:val="00C85A84"/>
    <w:rsid w:val="00C86BC8"/>
    <w:rsid w:val="00C970B7"/>
    <w:rsid w:val="00CA012C"/>
    <w:rsid w:val="00CA19DD"/>
    <w:rsid w:val="00CA41EF"/>
    <w:rsid w:val="00CA51CE"/>
    <w:rsid w:val="00CA5E65"/>
    <w:rsid w:val="00CB28D2"/>
    <w:rsid w:val="00CB479A"/>
    <w:rsid w:val="00CC204D"/>
    <w:rsid w:val="00CC21B5"/>
    <w:rsid w:val="00CC45A9"/>
    <w:rsid w:val="00CC4D3F"/>
    <w:rsid w:val="00CC5859"/>
    <w:rsid w:val="00CD0F1F"/>
    <w:rsid w:val="00CD1235"/>
    <w:rsid w:val="00CD361E"/>
    <w:rsid w:val="00CD4572"/>
    <w:rsid w:val="00CD659B"/>
    <w:rsid w:val="00CF0A43"/>
    <w:rsid w:val="00CF27DB"/>
    <w:rsid w:val="00CF6E29"/>
    <w:rsid w:val="00CF7597"/>
    <w:rsid w:val="00D02B3D"/>
    <w:rsid w:val="00D0313D"/>
    <w:rsid w:val="00D044C0"/>
    <w:rsid w:val="00D13C8E"/>
    <w:rsid w:val="00D1507C"/>
    <w:rsid w:val="00D16441"/>
    <w:rsid w:val="00D268AA"/>
    <w:rsid w:val="00D36467"/>
    <w:rsid w:val="00D43B4E"/>
    <w:rsid w:val="00D5016F"/>
    <w:rsid w:val="00D52930"/>
    <w:rsid w:val="00D52ACD"/>
    <w:rsid w:val="00D53537"/>
    <w:rsid w:val="00D5518B"/>
    <w:rsid w:val="00D623E2"/>
    <w:rsid w:val="00D62C88"/>
    <w:rsid w:val="00D66888"/>
    <w:rsid w:val="00D67FA3"/>
    <w:rsid w:val="00D836B6"/>
    <w:rsid w:val="00D87759"/>
    <w:rsid w:val="00D87853"/>
    <w:rsid w:val="00D92F44"/>
    <w:rsid w:val="00D9775C"/>
    <w:rsid w:val="00DA1992"/>
    <w:rsid w:val="00DA1AA1"/>
    <w:rsid w:val="00DA50D5"/>
    <w:rsid w:val="00DC0396"/>
    <w:rsid w:val="00DC225F"/>
    <w:rsid w:val="00DC54D0"/>
    <w:rsid w:val="00DC54E4"/>
    <w:rsid w:val="00DD37BF"/>
    <w:rsid w:val="00DD3AF8"/>
    <w:rsid w:val="00DE2945"/>
    <w:rsid w:val="00DF45D9"/>
    <w:rsid w:val="00DF4FB8"/>
    <w:rsid w:val="00DF672B"/>
    <w:rsid w:val="00DF6DD1"/>
    <w:rsid w:val="00E15061"/>
    <w:rsid w:val="00E1725B"/>
    <w:rsid w:val="00E2256D"/>
    <w:rsid w:val="00E251CD"/>
    <w:rsid w:val="00E30D25"/>
    <w:rsid w:val="00E31CA6"/>
    <w:rsid w:val="00E355AB"/>
    <w:rsid w:val="00E4134E"/>
    <w:rsid w:val="00E417E5"/>
    <w:rsid w:val="00E42638"/>
    <w:rsid w:val="00E4718F"/>
    <w:rsid w:val="00E52997"/>
    <w:rsid w:val="00E57516"/>
    <w:rsid w:val="00E64879"/>
    <w:rsid w:val="00E6690E"/>
    <w:rsid w:val="00E66D32"/>
    <w:rsid w:val="00E7041C"/>
    <w:rsid w:val="00E7745B"/>
    <w:rsid w:val="00E778C5"/>
    <w:rsid w:val="00E81E03"/>
    <w:rsid w:val="00E86858"/>
    <w:rsid w:val="00E868F0"/>
    <w:rsid w:val="00E87786"/>
    <w:rsid w:val="00E92B02"/>
    <w:rsid w:val="00E94FB2"/>
    <w:rsid w:val="00E97362"/>
    <w:rsid w:val="00E97A24"/>
    <w:rsid w:val="00EA12E5"/>
    <w:rsid w:val="00EA58BE"/>
    <w:rsid w:val="00EC5074"/>
    <w:rsid w:val="00ED13C7"/>
    <w:rsid w:val="00ED1D28"/>
    <w:rsid w:val="00ED3B90"/>
    <w:rsid w:val="00ED3C20"/>
    <w:rsid w:val="00EE0A82"/>
    <w:rsid w:val="00EE2272"/>
    <w:rsid w:val="00EE3DCF"/>
    <w:rsid w:val="00EE3F1D"/>
    <w:rsid w:val="00EE6FFA"/>
    <w:rsid w:val="00EF7C40"/>
    <w:rsid w:val="00F03E42"/>
    <w:rsid w:val="00F052E6"/>
    <w:rsid w:val="00F1094A"/>
    <w:rsid w:val="00F11472"/>
    <w:rsid w:val="00F23BA0"/>
    <w:rsid w:val="00F247C1"/>
    <w:rsid w:val="00F27218"/>
    <w:rsid w:val="00F33B17"/>
    <w:rsid w:val="00F37042"/>
    <w:rsid w:val="00F52A44"/>
    <w:rsid w:val="00F52DB4"/>
    <w:rsid w:val="00F54EF4"/>
    <w:rsid w:val="00F724C9"/>
    <w:rsid w:val="00F85F07"/>
    <w:rsid w:val="00F86A37"/>
    <w:rsid w:val="00F900C6"/>
    <w:rsid w:val="00F9140C"/>
    <w:rsid w:val="00F92DB2"/>
    <w:rsid w:val="00F92E76"/>
    <w:rsid w:val="00F973A2"/>
    <w:rsid w:val="00FB1AFE"/>
    <w:rsid w:val="00FB583B"/>
    <w:rsid w:val="00FC0542"/>
    <w:rsid w:val="00FC0ACA"/>
    <w:rsid w:val="00FC2CCA"/>
    <w:rsid w:val="00FD03EA"/>
    <w:rsid w:val="00FD6781"/>
    <w:rsid w:val="00FE14E5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FFA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0B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,Tekst wcięty 2 st,b,Tekst wci,ęty 2 st"/>
    <w:basedOn w:val="Normalny"/>
    <w:link w:val="TekstpodstawowyZnak"/>
    <w:rsid w:val="001648A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wypunktowanie Znak,Tekst wcięty 2 st Znak,b Znak,Tekst wci Znak,ęty 2 st Znak"/>
    <w:basedOn w:val="Domylnaczcionkaakapitu"/>
    <w:link w:val="Tekstpodstawowy"/>
    <w:rsid w:val="00164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65FAC"/>
    <w:pPr>
      <w:widowControl w:val="0"/>
      <w:numPr>
        <w:numId w:val="11"/>
      </w:numPr>
      <w:tabs>
        <w:tab w:val="left" w:pos="360"/>
      </w:tabs>
      <w:autoSpaceDE w:val="0"/>
      <w:autoSpaceDN w:val="0"/>
      <w:adjustRightInd w:val="0"/>
      <w:spacing w:after="0" w:line="240" w:lineRule="auto"/>
      <w:ind w:left="426"/>
      <w:jc w:val="both"/>
    </w:pPr>
    <w:rPr>
      <w:rFonts w:ascii="Trebuchet MS" w:eastAsia="Calibri" w:hAnsi="Trebuchet MS"/>
      <w:sz w:val="20"/>
      <w:szCs w:val="20"/>
      <w:u w:val="single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20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A67D0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67D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7D0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67D0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A67D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734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4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E86858"/>
    <w:rPr>
      <w:rFonts w:ascii="Trebuchet MS" w:eastAsia="Calibri" w:hAnsi="Trebuchet MS" w:cs="Times New Roman"/>
      <w:sz w:val="20"/>
      <w:szCs w:val="2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3D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D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DD1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D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DD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Bezodstpw">
    <w:name w:val="No Spacing"/>
    <w:uiPriority w:val="99"/>
    <w:qFormat/>
    <w:rsid w:val="003963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790B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8070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FFA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0B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,Tekst wcięty 2 st,b,Tekst wci,ęty 2 st"/>
    <w:basedOn w:val="Normalny"/>
    <w:link w:val="TekstpodstawowyZnak"/>
    <w:rsid w:val="001648A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wypunktowanie Znak,Tekst wcięty 2 st Znak,b Znak,Tekst wci Znak,ęty 2 st Znak"/>
    <w:basedOn w:val="Domylnaczcionkaakapitu"/>
    <w:link w:val="Tekstpodstawowy"/>
    <w:rsid w:val="00164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65FAC"/>
    <w:pPr>
      <w:widowControl w:val="0"/>
      <w:numPr>
        <w:numId w:val="11"/>
      </w:numPr>
      <w:tabs>
        <w:tab w:val="left" w:pos="360"/>
      </w:tabs>
      <w:autoSpaceDE w:val="0"/>
      <w:autoSpaceDN w:val="0"/>
      <w:adjustRightInd w:val="0"/>
      <w:spacing w:after="0" w:line="240" w:lineRule="auto"/>
      <w:ind w:left="426"/>
      <w:jc w:val="both"/>
    </w:pPr>
    <w:rPr>
      <w:rFonts w:ascii="Trebuchet MS" w:eastAsia="Calibri" w:hAnsi="Trebuchet MS"/>
      <w:sz w:val="20"/>
      <w:szCs w:val="20"/>
      <w:u w:val="single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20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A67D0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67D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7D0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67D0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A67D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734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4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E86858"/>
    <w:rPr>
      <w:rFonts w:ascii="Trebuchet MS" w:eastAsia="Calibri" w:hAnsi="Trebuchet MS" w:cs="Times New Roman"/>
      <w:sz w:val="20"/>
      <w:szCs w:val="2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3D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D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DD1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D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DD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Bezodstpw">
    <w:name w:val="No Spacing"/>
    <w:uiPriority w:val="99"/>
    <w:qFormat/>
    <w:rsid w:val="003963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790B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807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6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0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57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29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824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46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3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497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kretariat@mops.lodz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faktura.gov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@mops.lodz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41315-844F-4939-9B04-C9DA254B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7968</TotalTime>
  <Pages>12</Pages>
  <Words>3808</Words>
  <Characters>22853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26608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ewapar</cp:lastModifiedBy>
  <cp:revision>17</cp:revision>
  <cp:lastPrinted>2022-09-09T13:00:00Z</cp:lastPrinted>
  <dcterms:created xsi:type="dcterms:W3CDTF">2022-05-11T12:16:00Z</dcterms:created>
  <dcterms:modified xsi:type="dcterms:W3CDTF">2022-09-16T12:23:00Z</dcterms:modified>
</cp:coreProperties>
</file>