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1" w:rsidRPr="00063619" w:rsidRDefault="00D6618C">
      <w:pPr>
        <w:rPr>
          <w:rFonts w:ascii="Arial" w:hAnsi="Arial" w:cs="Arial"/>
          <w:sz w:val="24"/>
          <w:szCs w:val="24"/>
        </w:rPr>
      </w:pPr>
      <w:r w:rsidRPr="00063619">
        <w:rPr>
          <w:rFonts w:ascii="Arial" w:hAnsi="Arial" w:cs="Arial"/>
          <w:sz w:val="24"/>
          <w:szCs w:val="24"/>
        </w:rPr>
        <w:t>Opis robót</w:t>
      </w:r>
    </w:p>
    <w:p w:rsidR="00063619" w:rsidRDefault="00D6618C" w:rsidP="00063619">
      <w:pPr>
        <w:spacing w:line="240" w:lineRule="auto"/>
        <w:rPr>
          <w:rFonts w:ascii="Arial" w:hAnsi="Arial" w:cs="Arial"/>
          <w:sz w:val="24"/>
          <w:szCs w:val="24"/>
        </w:rPr>
      </w:pPr>
      <w:r w:rsidRPr="00063619">
        <w:rPr>
          <w:rFonts w:ascii="Arial" w:hAnsi="Arial" w:cs="Arial"/>
          <w:sz w:val="24"/>
          <w:szCs w:val="24"/>
        </w:rPr>
        <w:t xml:space="preserve">Z uwagi na konieczność zamontowania 2 zestawów boksów dla zawodników </w:t>
      </w:r>
      <w:r w:rsidR="00063619">
        <w:rPr>
          <w:rFonts w:ascii="Arial" w:hAnsi="Arial" w:cs="Arial"/>
          <w:sz w:val="24"/>
          <w:szCs w:val="24"/>
        </w:rPr>
        <w:t xml:space="preserve">należy </w:t>
      </w:r>
      <w:r w:rsidRPr="00063619">
        <w:rPr>
          <w:rFonts w:ascii="Arial" w:hAnsi="Arial" w:cs="Arial"/>
          <w:sz w:val="24"/>
          <w:szCs w:val="24"/>
        </w:rPr>
        <w:t xml:space="preserve"> przebudow</w:t>
      </w:r>
      <w:r w:rsidR="00063619">
        <w:rPr>
          <w:rFonts w:ascii="Arial" w:hAnsi="Arial" w:cs="Arial"/>
          <w:sz w:val="24"/>
          <w:szCs w:val="24"/>
        </w:rPr>
        <w:t>ać</w:t>
      </w:r>
      <w:r w:rsidRPr="00063619">
        <w:rPr>
          <w:rFonts w:ascii="Arial" w:hAnsi="Arial" w:cs="Arial"/>
          <w:sz w:val="24"/>
          <w:szCs w:val="24"/>
        </w:rPr>
        <w:t xml:space="preserve"> istniejące ogrodzeni</w:t>
      </w:r>
      <w:r w:rsidR="00063619">
        <w:rPr>
          <w:rFonts w:ascii="Arial" w:hAnsi="Arial" w:cs="Arial"/>
          <w:sz w:val="24"/>
          <w:szCs w:val="24"/>
        </w:rPr>
        <w:t>e</w:t>
      </w:r>
      <w:r w:rsidRPr="00063619">
        <w:rPr>
          <w:rFonts w:ascii="Arial" w:hAnsi="Arial" w:cs="Arial"/>
          <w:sz w:val="24"/>
          <w:szCs w:val="24"/>
        </w:rPr>
        <w:t xml:space="preserve"> ( piłko chwyt) na ich długości od strony ulicy Sępiej zgodnie z załączonym planem zagospodarowania. Dwa zadaszenia przestawne dla łącznie 16 zawodników rezerwowych w konstrukcji aluminiowej wypełnionej poliwęglanem komorowym gr.8mm. Siedziska plastikowe. Podest kryty blachą ryflowaną ze stali nierdzewnej.                                                                                        Piłko chwyty stanowiące jednocześnie ogrodzenie boiska  o wysokości 6.0m .</w:t>
      </w:r>
      <w:r w:rsidR="00063619">
        <w:rPr>
          <w:rFonts w:ascii="Arial" w:hAnsi="Arial" w:cs="Arial"/>
          <w:sz w:val="24"/>
          <w:szCs w:val="24"/>
        </w:rPr>
        <w:t xml:space="preserve">             </w:t>
      </w:r>
      <w:r w:rsidRPr="00063619">
        <w:rPr>
          <w:rFonts w:ascii="Arial" w:hAnsi="Arial" w:cs="Arial"/>
          <w:sz w:val="24"/>
          <w:szCs w:val="24"/>
        </w:rPr>
        <w:t xml:space="preserve">Siatka piłko chwytów na słupkach stalowych z rur kwadratowych 80x80x4mm w rozstawie od minimum 2m do maksimum 4m, mocowanych do fundamentów betonowych w tulejach stalowych. Siatka bezwęzłowa z polipropylenu o wysokiej wytrzymałości, grubość sznurka:4 mm, oczka kwadratowe 10 x </w:t>
      </w:r>
      <w:r w:rsidR="00063619" w:rsidRPr="00063619">
        <w:rPr>
          <w:rFonts w:ascii="Arial" w:hAnsi="Arial" w:cs="Arial"/>
          <w:sz w:val="24"/>
          <w:szCs w:val="24"/>
        </w:rPr>
        <w:t>10</w:t>
      </w:r>
      <w:r w:rsidRPr="00063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619">
        <w:rPr>
          <w:rFonts w:ascii="Arial" w:hAnsi="Arial" w:cs="Arial"/>
          <w:sz w:val="24"/>
          <w:szCs w:val="24"/>
        </w:rPr>
        <w:t>cm</w:t>
      </w:r>
      <w:proofErr w:type="spellEnd"/>
      <w:r w:rsidRPr="00063619">
        <w:rPr>
          <w:rFonts w:ascii="Arial" w:hAnsi="Arial" w:cs="Arial"/>
          <w:sz w:val="24"/>
          <w:szCs w:val="24"/>
        </w:rPr>
        <w:t xml:space="preserve">. </w:t>
      </w:r>
      <w:r w:rsidR="00063619" w:rsidRPr="00063619">
        <w:rPr>
          <w:rFonts w:ascii="Arial" w:hAnsi="Arial" w:cs="Arial"/>
          <w:sz w:val="24"/>
          <w:szCs w:val="24"/>
        </w:rPr>
        <w:t xml:space="preserve"> </w:t>
      </w:r>
      <w:r w:rsidR="00063619">
        <w:rPr>
          <w:rFonts w:ascii="Arial" w:hAnsi="Arial" w:cs="Arial"/>
          <w:sz w:val="24"/>
          <w:szCs w:val="24"/>
        </w:rPr>
        <w:t xml:space="preserve">                                     </w:t>
      </w:r>
      <w:r w:rsidRPr="00063619">
        <w:rPr>
          <w:rFonts w:ascii="Arial" w:hAnsi="Arial" w:cs="Arial"/>
          <w:sz w:val="24"/>
          <w:szCs w:val="24"/>
        </w:rPr>
        <w:t xml:space="preserve">Kolor zielony </w:t>
      </w:r>
      <w:r w:rsidR="00063619" w:rsidRPr="00063619">
        <w:rPr>
          <w:rFonts w:ascii="Arial" w:hAnsi="Arial" w:cs="Arial"/>
          <w:sz w:val="24"/>
          <w:szCs w:val="24"/>
        </w:rPr>
        <w:t>jak istniejące.</w:t>
      </w:r>
      <w:r w:rsidRPr="00063619">
        <w:rPr>
          <w:rFonts w:ascii="Arial" w:hAnsi="Arial" w:cs="Arial"/>
          <w:sz w:val="24"/>
          <w:szCs w:val="24"/>
        </w:rPr>
        <w:t xml:space="preserve"> Fundamenty pod słupki o wymiarach 60x60x105 - 40x40x105 cm wylewane na mokro na budowie z betonu </w:t>
      </w:r>
      <w:r w:rsidR="00063619" w:rsidRPr="00063619">
        <w:rPr>
          <w:rFonts w:ascii="Arial" w:hAnsi="Arial" w:cs="Arial"/>
          <w:sz w:val="24"/>
          <w:szCs w:val="24"/>
        </w:rPr>
        <w:t>klasy C 16/20</w:t>
      </w:r>
      <w:r w:rsidRPr="00063619">
        <w:rPr>
          <w:rFonts w:ascii="Arial" w:hAnsi="Arial" w:cs="Arial"/>
          <w:sz w:val="24"/>
          <w:szCs w:val="24"/>
        </w:rPr>
        <w:t xml:space="preserve">, posadowione </w:t>
      </w:r>
      <w:smartTag w:uri="urn:schemas-microsoft-com:office:smarttags" w:element="metricconverter">
        <w:smartTagPr>
          <w:attr w:name="ProductID" w:val="1.00 m"/>
        </w:smartTagPr>
        <w:r w:rsidRPr="00063619">
          <w:rPr>
            <w:rFonts w:ascii="Arial" w:hAnsi="Arial" w:cs="Arial"/>
            <w:sz w:val="24"/>
            <w:szCs w:val="24"/>
          </w:rPr>
          <w:t>1.00 m</w:t>
        </w:r>
      </w:smartTag>
      <w:r w:rsidRPr="00063619">
        <w:rPr>
          <w:rFonts w:ascii="Arial" w:hAnsi="Arial" w:cs="Arial"/>
          <w:sz w:val="24"/>
          <w:szCs w:val="24"/>
        </w:rPr>
        <w:t xml:space="preserve"> poniżej terenu. </w:t>
      </w:r>
      <w:r w:rsidR="00063619" w:rsidRPr="00063619">
        <w:rPr>
          <w:rFonts w:ascii="Arial" w:hAnsi="Arial" w:cs="Arial"/>
          <w:sz w:val="24"/>
          <w:szCs w:val="24"/>
        </w:rPr>
        <w:t xml:space="preserve">                          </w:t>
      </w:r>
      <w:r w:rsidR="00063619">
        <w:rPr>
          <w:rFonts w:ascii="Arial" w:hAnsi="Arial" w:cs="Arial"/>
          <w:sz w:val="24"/>
          <w:szCs w:val="24"/>
        </w:rPr>
        <w:t xml:space="preserve"> </w:t>
      </w:r>
    </w:p>
    <w:p w:rsidR="00063619" w:rsidRDefault="00D6618C" w:rsidP="00063619">
      <w:pPr>
        <w:spacing w:line="240" w:lineRule="auto"/>
        <w:rPr>
          <w:rFonts w:ascii="Arial" w:hAnsi="Arial" w:cs="Arial"/>
          <w:sz w:val="24"/>
          <w:szCs w:val="24"/>
        </w:rPr>
      </w:pPr>
      <w:r w:rsidRPr="00063619">
        <w:rPr>
          <w:rFonts w:ascii="Arial" w:hAnsi="Arial" w:cs="Arial"/>
          <w:sz w:val="24"/>
          <w:szCs w:val="24"/>
        </w:rPr>
        <w:t>Ponadto przebudowie i rozbudowie ulegną fragmenty chodnika w rejonie projektowanej rozbudowy.</w:t>
      </w:r>
      <w:r w:rsidR="00063619" w:rsidRPr="00063619">
        <w:rPr>
          <w:rFonts w:ascii="Arial" w:hAnsi="Arial" w:cs="Arial"/>
          <w:sz w:val="24"/>
          <w:szCs w:val="24"/>
        </w:rPr>
        <w:t xml:space="preserve"> Chodnik  o następującym układzie warstw :                                                                                                    - </w:t>
      </w:r>
      <w:r w:rsidR="00063619" w:rsidRPr="00063619">
        <w:rPr>
          <w:rFonts w:ascii="Arial" w:hAnsi="Arial" w:cs="Arial"/>
          <w:sz w:val="24"/>
          <w:szCs w:val="24"/>
        </w:rPr>
        <w:fldChar w:fldCharType="begin"/>
      </w:r>
      <w:r w:rsidR="00063619" w:rsidRPr="00063619">
        <w:rPr>
          <w:rFonts w:ascii="Arial" w:hAnsi="Arial" w:cs="Arial"/>
          <w:sz w:val="24"/>
          <w:szCs w:val="24"/>
        </w:rPr>
        <w:instrText xml:space="preserve"> TOC \o "1-3" \h \z </w:instrText>
      </w:r>
      <w:r w:rsidR="00063619" w:rsidRPr="00063619">
        <w:rPr>
          <w:rFonts w:ascii="Arial" w:hAnsi="Arial" w:cs="Arial"/>
          <w:sz w:val="24"/>
          <w:szCs w:val="24"/>
        </w:rPr>
        <w:fldChar w:fldCharType="separate"/>
      </w:r>
      <w:r w:rsidR="00063619" w:rsidRPr="00063619">
        <w:rPr>
          <w:rFonts w:ascii="Arial" w:hAnsi="Arial" w:cs="Arial"/>
          <w:sz w:val="24"/>
          <w:szCs w:val="24"/>
        </w:rPr>
        <w:t xml:space="preserve">kostka betonowa w kolorze szarym gr.6 cm                                                                                                            - podsypka </w:t>
      </w:r>
      <w:proofErr w:type="spellStart"/>
      <w:r w:rsidR="00063619" w:rsidRPr="00063619">
        <w:rPr>
          <w:rFonts w:ascii="Arial" w:hAnsi="Arial" w:cs="Arial"/>
          <w:sz w:val="24"/>
          <w:szCs w:val="24"/>
        </w:rPr>
        <w:t>cem</w:t>
      </w:r>
      <w:proofErr w:type="spellEnd"/>
      <w:r w:rsidR="00063619" w:rsidRPr="00063619">
        <w:rPr>
          <w:rFonts w:ascii="Arial" w:hAnsi="Arial" w:cs="Arial"/>
          <w:sz w:val="24"/>
          <w:szCs w:val="24"/>
        </w:rPr>
        <w:t xml:space="preserve">.- piaskowa 3 cm                                                                                                                                       - podbudowa z kruszywa łamanego stabilizowanego mechanicznie 20 cm                                                        - istniejące podłoże dogęścić do wskaźnika </w:t>
      </w:r>
      <w:proofErr w:type="spellStart"/>
      <w:r w:rsidR="00063619" w:rsidRPr="00063619">
        <w:rPr>
          <w:rFonts w:ascii="Arial" w:hAnsi="Arial" w:cs="Arial"/>
          <w:sz w:val="24"/>
          <w:szCs w:val="24"/>
        </w:rPr>
        <w:t>Is</w:t>
      </w:r>
      <w:proofErr w:type="spellEnd"/>
      <w:r w:rsidR="00063619" w:rsidRPr="00063619">
        <w:rPr>
          <w:rFonts w:ascii="Arial" w:hAnsi="Arial" w:cs="Arial"/>
          <w:sz w:val="24"/>
          <w:szCs w:val="24"/>
        </w:rPr>
        <w:t>= 0.97.</w:t>
      </w:r>
      <w:r w:rsidR="0006361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63619" w:rsidRPr="00063619">
        <w:rPr>
          <w:rFonts w:ascii="Arial" w:hAnsi="Arial" w:cs="Arial"/>
          <w:sz w:val="24"/>
          <w:szCs w:val="24"/>
        </w:rPr>
        <w:t>Obrzeż</w:t>
      </w:r>
      <w:r w:rsidR="00063619">
        <w:rPr>
          <w:rFonts w:ascii="Arial" w:hAnsi="Arial" w:cs="Arial"/>
          <w:sz w:val="24"/>
          <w:szCs w:val="24"/>
        </w:rPr>
        <w:t xml:space="preserve">a </w:t>
      </w:r>
      <w:r w:rsidR="00063619" w:rsidRPr="00063619">
        <w:rPr>
          <w:rFonts w:ascii="Arial" w:hAnsi="Arial" w:cs="Arial"/>
          <w:sz w:val="24"/>
          <w:szCs w:val="24"/>
        </w:rPr>
        <w:t>chodnikow</w:t>
      </w:r>
      <w:r w:rsidR="00063619">
        <w:rPr>
          <w:rFonts w:ascii="Arial" w:hAnsi="Arial" w:cs="Arial"/>
          <w:sz w:val="24"/>
          <w:szCs w:val="24"/>
        </w:rPr>
        <w:t>e</w:t>
      </w:r>
      <w:r w:rsidR="00063619" w:rsidRPr="00063619">
        <w:rPr>
          <w:rFonts w:ascii="Arial" w:hAnsi="Arial" w:cs="Arial"/>
          <w:sz w:val="24"/>
          <w:szCs w:val="24"/>
        </w:rPr>
        <w:t xml:space="preserve"> od strony gruntu betonowe 25x6cm ( prostokątne z jednostronnie fazowanymi krawędziami ) na ławie betonowej z oporem. </w:t>
      </w:r>
      <w:r w:rsidR="00063619">
        <w:rPr>
          <w:rFonts w:ascii="Arial" w:hAnsi="Arial" w:cs="Arial"/>
          <w:sz w:val="24"/>
          <w:szCs w:val="24"/>
        </w:rPr>
        <w:t xml:space="preserve">                     </w:t>
      </w:r>
      <w:r w:rsidR="00063619" w:rsidRPr="00063619">
        <w:rPr>
          <w:rFonts w:ascii="Arial" w:hAnsi="Arial" w:cs="Arial"/>
          <w:sz w:val="24"/>
          <w:szCs w:val="24"/>
        </w:rPr>
        <w:t>Obrzeże należy obrócić płaską stroną w kierunku chodnika i  całkowicie zatopić umożliwiając sprawny spływ wody w trawniki.</w:t>
      </w:r>
    </w:p>
    <w:p w:rsidR="00063619" w:rsidRPr="00063619" w:rsidRDefault="00063619" w:rsidP="000636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Zmianie ulegnie również lokalizacja </w:t>
      </w:r>
      <w:r w:rsidR="00A62F08">
        <w:rPr>
          <w:rFonts w:ascii="Arial" w:hAnsi="Arial" w:cs="Arial"/>
          <w:sz w:val="24"/>
          <w:szCs w:val="24"/>
        </w:rPr>
        <w:t>dwóch ramek dla rowerów które będą zlokalizowane od strony ulicy Sępiej.</w:t>
      </w:r>
    </w:p>
    <w:p w:rsidR="00063619" w:rsidRPr="00063619" w:rsidRDefault="00063619" w:rsidP="00063619">
      <w:pPr>
        <w:spacing w:line="240" w:lineRule="auto"/>
        <w:rPr>
          <w:rFonts w:ascii="Arial" w:hAnsi="Arial" w:cs="Arial"/>
          <w:sz w:val="24"/>
          <w:szCs w:val="24"/>
        </w:rPr>
      </w:pPr>
    </w:p>
    <w:p w:rsidR="00D6618C" w:rsidRDefault="00063619" w:rsidP="00063619">
      <w:pPr>
        <w:tabs>
          <w:tab w:val="left" w:pos="1208"/>
        </w:tabs>
        <w:spacing w:line="240" w:lineRule="auto"/>
      </w:pPr>
      <w:r w:rsidRPr="00063619">
        <w:rPr>
          <w:rFonts w:ascii="Arial" w:hAnsi="Arial" w:cs="Arial"/>
          <w:sz w:val="24"/>
          <w:szCs w:val="24"/>
        </w:rPr>
        <w:fldChar w:fldCharType="end"/>
      </w:r>
    </w:p>
    <w:sectPr w:rsidR="00D6618C" w:rsidSect="004C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6618C"/>
    <w:rsid w:val="00063619"/>
    <w:rsid w:val="004C2751"/>
    <w:rsid w:val="006D2D4F"/>
    <w:rsid w:val="009C37E5"/>
    <w:rsid w:val="00A62F08"/>
    <w:rsid w:val="00D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P</dc:creator>
  <cp:lastModifiedBy>Patryk P</cp:lastModifiedBy>
  <cp:revision>1</cp:revision>
  <dcterms:created xsi:type="dcterms:W3CDTF">2022-07-04T09:52:00Z</dcterms:created>
  <dcterms:modified xsi:type="dcterms:W3CDTF">2022-07-04T10:15:00Z</dcterms:modified>
</cp:coreProperties>
</file>