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0" w:rsidRPr="000810EE" w:rsidRDefault="00A521C0" w:rsidP="00CB2801">
      <w:pPr>
        <w:pStyle w:val="LDZnumerwew"/>
        <w:ind w:right="924"/>
        <w:rPr>
          <w:rFonts w:ascii="Calibri" w:hAnsi="Calibri"/>
          <w:sz w:val="24"/>
          <w:szCs w:val="24"/>
        </w:rPr>
      </w:pPr>
      <w:bookmarkStart w:id="0" w:name="ezdSprawaZnak"/>
      <w:r w:rsidRPr="000810EE">
        <w:rPr>
          <w:rFonts w:ascii="Calibri" w:hAnsi="Calibri"/>
          <w:sz w:val="24"/>
          <w:szCs w:val="24"/>
        </w:rPr>
        <w:t>DZSP-ZSS-VI.271.19.202</w:t>
      </w:r>
      <w:bookmarkEnd w:id="0"/>
      <w:r w:rsidRPr="000810EE">
        <w:rPr>
          <w:rFonts w:ascii="Calibri" w:hAnsi="Calibri"/>
          <w:sz w:val="24"/>
          <w:szCs w:val="24"/>
        </w:rPr>
        <w:t>2</w:t>
      </w:r>
      <w:r w:rsidRPr="000810EE">
        <w:rPr>
          <w:rFonts w:ascii="Calibri" w:hAnsi="Calibri"/>
          <w:sz w:val="24"/>
          <w:szCs w:val="24"/>
        </w:rPr>
        <w:br/>
      </w:r>
    </w:p>
    <w:p w:rsidR="00A521C0" w:rsidRPr="005A3134" w:rsidRDefault="00A521C0" w:rsidP="00CB2801">
      <w:pPr>
        <w:pStyle w:val="LDZnumerwew"/>
        <w:ind w:right="924"/>
      </w:pPr>
    </w:p>
    <w:p w:rsidR="00A521C0" w:rsidRDefault="00A521C0" w:rsidP="00904506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right="28"/>
        <w:contextualSpacing/>
        <w:jc w:val="center"/>
        <w:rPr>
          <w:rFonts w:ascii="Calibri" w:hAnsi="Calibri" w:cs="Calibri"/>
          <w:b/>
          <w:szCs w:val="24"/>
          <w:lang w:eastAsia="pl-PL"/>
        </w:rPr>
      </w:pPr>
      <w:r>
        <w:rPr>
          <w:rFonts w:ascii="Calibri" w:hAnsi="Calibri" w:cs="Calibri"/>
          <w:b/>
          <w:szCs w:val="24"/>
          <w:lang w:eastAsia="pl-PL"/>
        </w:rPr>
        <w:t>INFORMACJA Z OTWARCIA OFERT</w:t>
      </w:r>
    </w:p>
    <w:p w:rsidR="00A521C0" w:rsidRPr="008319BD" w:rsidRDefault="00A521C0" w:rsidP="00904506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right="28"/>
        <w:contextualSpacing/>
        <w:jc w:val="center"/>
        <w:rPr>
          <w:rFonts w:ascii="Calibri" w:hAnsi="Calibri" w:cs="Calibri"/>
          <w:color w:val="000000"/>
          <w:szCs w:val="24"/>
          <w:lang w:eastAsia="pl-PL"/>
        </w:rPr>
      </w:pPr>
      <w:r>
        <w:rPr>
          <w:rFonts w:ascii="Calibri" w:hAnsi="Calibri" w:cs="Calibri"/>
          <w:b/>
          <w:szCs w:val="24"/>
          <w:lang w:eastAsia="pl-PL"/>
        </w:rPr>
        <w:t xml:space="preserve">w postępowaniu </w:t>
      </w:r>
      <w:r w:rsidRPr="00C05AED">
        <w:rPr>
          <w:rFonts w:ascii="Calibri" w:hAnsi="Calibri" w:cs="Arial"/>
          <w:b/>
        </w:rPr>
        <w:t>na dostawę</w:t>
      </w:r>
      <w:r>
        <w:rPr>
          <w:rFonts w:ascii="Calibri" w:hAnsi="Calibri" w:cs="Arial"/>
          <w:b/>
        </w:rPr>
        <w:t xml:space="preserve"> </w:t>
      </w:r>
      <w:r w:rsidRPr="004F3E1B">
        <w:rPr>
          <w:rFonts w:ascii="Calibri" w:hAnsi="Calibri" w:cs="Arial"/>
          <w:b/>
        </w:rPr>
        <w:t xml:space="preserve">5 defibrylatorów AED z szafkami </w:t>
      </w:r>
      <w:r>
        <w:rPr>
          <w:rFonts w:ascii="Calibri" w:hAnsi="Calibri" w:cs="Arial"/>
          <w:b/>
        </w:rPr>
        <w:t>do ich przechowywania</w:t>
      </w:r>
      <w:r w:rsidRPr="004F3E1B">
        <w:rPr>
          <w:rFonts w:ascii="Calibri" w:hAnsi="Calibri" w:cs="Arial"/>
          <w:b/>
        </w:rPr>
        <w:t>, oznakowaniem oraz szkoleniem z zakresu udzielania pierwszej pomocy z użyciem defibrylatora AED</w:t>
      </w:r>
      <w:r w:rsidRPr="003D20D8">
        <w:rPr>
          <w:rFonts w:cs="Arial"/>
          <w:b/>
          <w:iCs/>
          <w:sz w:val="22"/>
        </w:rPr>
        <w:t>.</w:t>
      </w:r>
    </w:p>
    <w:p w:rsidR="00A521C0" w:rsidRDefault="00A521C0" w:rsidP="00904506">
      <w:pPr>
        <w:tabs>
          <w:tab w:val="clear" w:pos="284"/>
        </w:tabs>
        <w:spacing w:after="0" w:line="240" w:lineRule="auto"/>
        <w:contextualSpacing/>
        <w:jc w:val="both"/>
        <w:rPr>
          <w:rFonts w:ascii="Calibri" w:hAnsi="Calibri" w:cs="Calibri"/>
          <w:b/>
          <w:szCs w:val="24"/>
          <w:lang w:eastAsia="pl-PL"/>
        </w:rPr>
      </w:pPr>
    </w:p>
    <w:p w:rsidR="00A521C0" w:rsidRPr="008319BD" w:rsidRDefault="00A521C0" w:rsidP="00904506">
      <w:pPr>
        <w:tabs>
          <w:tab w:val="clear" w:pos="284"/>
        </w:tabs>
        <w:spacing w:after="0" w:line="240" w:lineRule="auto"/>
        <w:contextualSpacing/>
        <w:jc w:val="both"/>
        <w:rPr>
          <w:rFonts w:ascii="Calibri" w:hAnsi="Calibri" w:cs="Calibri"/>
          <w:b/>
          <w:szCs w:val="24"/>
          <w:lang w:eastAsia="pl-PL"/>
        </w:rPr>
      </w:pPr>
    </w:p>
    <w:p w:rsidR="00A521C0" w:rsidRPr="008319BD" w:rsidRDefault="00A521C0" w:rsidP="00612115">
      <w:pPr>
        <w:tabs>
          <w:tab w:val="clear" w:pos="284"/>
          <w:tab w:val="left" w:pos="0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  <w:r w:rsidRPr="008319BD">
        <w:rPr>
          <w:rFonts w:ascii="Calibri" w:hAnsi="Calibri" w:cs="Calibri"/>
          <w:b/>
          <w:bCs/>
          <w:color w:val="000000"/>
          <w:szCs w:val="24"/>
          <w:lang w:eastAsia="pl-PL"/>
        </w:rPr>
        <w:t xml:space="preserve">I. </w:t>
      </w:r>
      <w:r>
        <w:rPr>
          <w:rFonts w:ascii="Calibri" w:hAnsi="Calibri" w:cs="Calibri"/>
          <w:b/>
          <w:bCs/>
          <w:color w:val="000000"/>
          <w:szCs w:val="24"/>
          <w:lang w:eastAsia="pl-PL"/>
        </w:rPr>
        <w:tab/>
      </w:r>
      <w:r w:rsidRPr="008319BD">
        <w:rPr>
          <w:rFonts w:ascii="Calibri" w:hAnsi="Calibri" w:cs="Calibri"/>
          <w:b/>
          <w:bCs/>
          <w:color w:val="000000"/>
          <w:szCs w:val="24"/>
          <w:lang w:eastAsia="pl-PL"/>
        </w:rPr>
        <w:t>DANE ZAMAWIAJĄCEGO:</w:t>
      </w:r>
    </w:p>
    <w:p w:rsidR="00A521C0" w:rsidRPr="008319BD" w:rsidRDefault="00A521C0" w:rsidP="004451D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A521C0" w:rsidRPr="00A904E6" w:rsidRDefault="00A521C0" w:rsidP="00612115">
      <w:pPr>
        <w:tabs>
          <w:tab w:val="clear" w:pos="284"/>
        </w:tabs>
        <w:spacing w:after="0" w:line="240" w:lineRule="auto"/>
        <w:ind w:right="635"/>
        <w:jc w:val="both"/>
        <w:rPr>
          <w:rFonts w:ascii="Calibri" w:hAnsi="Calibri" w:cs="Calibri"/>
          <w:b/>
          <w:bCs/>
          <w:szCs w:val="24"/>
        </w:rPr>
      </w:pPr>
      <w:r w:rsidRPr="00A904E6">
        <w:rPr>
          <w:rFonts w:ascii="Calibri" w:hAnsi="Calibri" w:cs="Calibri"/>
          <w:b/>
          <w:bCs/>
          <w:szCs w:val="24"/>
        </w:rPr>
        <w:t xml:space="preserve">Łódź – Miasto na Prawach Powiatu </w:t>
      </w:r>
    </w:p>
    <w:p w:rsidR="00A521C0" w:rsidRPr="00A904E6" w:rsidRDefault="00A521C0" w:rsidP="00612115">
      <w:pPr>
        <w:tabs>
          <w:tab w:val="clear" w:pos="284"/>
        </w:tabs>
        <w:spacing w:after="0" w:line="240" w:lineRule="auto"/>
        <w:ind w:right="635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u</w:t>
      </w:r>
      <w:r w:rsidRPr="00A904E6">
        <w:rPr>
          <w:rFonts w:ascii="Calibri" w:hAnsi="Calibri" w:cs="Calibri"/>
          <w:b/>
          <w:bCs/>
          <w:szCs w:val="24"/>
        </w:rPr>
        <w:t xml:space="preserve">l. </w:t>
      </w:r>
      <w:smartTag w:uri="urn:schemas-microsoft-com:office:smarttags" w:element="PersonName">
        <w:r w:rsidRPr="00A904E6">
          <w:rPr>
            <w:rFonts w:ascii="Calibri" w:hAnsi="Calibri" w:cs="Calibri"/>
            <w:b/>
            <w:bCs/>
            <w:szCs w:val="24"/>
          </w:rPr>
          <w:t>Piotrkow</w:t>
        </w:r>
      </w:smartTag>
      <w:r w:rsidRPr="00A904E6">
        <w:rPr>
          <w:rFonts w:ascii="Calibri" w:hAnsi="Calibri" w:cs="Calibri"/>
          <w:b/>
          <w:bCs/>
          <w:szCs w:val="24"/>
        </w:rPr>
        <w:t>ska 104, 90 – 926 Łódź,</w:t>
      </w:r>
    </w:p>
    <w:p w:rsidR="00A521C0" w:rsidRPr="004451DB" w:rsidRDefault="00A521C0" w:rsidP="00612115">
      <w:pPr>
        <w:tabs>
          <w:tab w:val="clear" w:pos="284"/>
        </w:tabs>
        <w:spacing w:after="0" w:line="240" w:lineRule="auto"/>
        <w:ind w:right="635"/>
        <w:jc w:val="both"/>
        <w:rPr>
          <w:rFonts w:ascii="Calibri" w:hAnsi="Calibri" w:cs="Calibri"/>
          <w:b/>
          <w:bCs/>
          <w:szCs w:val="24"/>
        </w:rPr>
      </w:pPr>
      <w:r w:rsidRPr="004451DB">
        <w:rPr>
          <w:rFonts w:ascii="Calibri" w:hAnsi="Calibri" w:cs="Calibri"/>
          <w:b/>
          <w:bCs/>
          <w:szCs w:val="24"/>
        </w:rPr>
        <w:t>NIP: 725 002 89 02</w:t>
      </w:r>
    </w:p>
    <w:p w:rsidR="00A521C0" w:rsidRPr="00F26BF4" w:rsidRDefault="00A521C0" w:rsidP="00612115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633"/>
        <w:contextualSpacing/>
        <w:rPr>
          <w:rFonts w:ascii="Calibri" w:hAnsi="Calibri" w:cs="Calibri"/>
          <w:szCs w:val="24"/>
          <w:lang w:eastAsia="pl-PL"/>
        </w:rPr>
      </w:pPr>
    </w:p>
    <w:p w:rsidR="00A521C0" w:rsidRPr="00351E05" w:rsidRDefault="00A521C0" w:rsidP="00612115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633"/>
        <w:contextualSpacing/>
        <w:rPr>
          <w:rFonts w:ascii="Calibri" w:hAnsi="Calibri" w:cs="Calibri"/>
          <w:b/>
          <w:bCs/>
          <w:szCs w:val="24"/>
        </w:rPr>
      </w:pPr>
      <w:r w:rsidRPr="00351E05">
        <w:rPr>
          <w:rFonts w:ascii="Calibri" w:hAnsi="Calibri" w:cs="Calibri"/>
          <w:b/>
          <w:bCs/>
          <w:szCs w:val="24"/>
        </w:rPr>
        <w:t xml:space="preserve">Prowadzący postępowanie: </w:t>
      </w:r>
    </w:p>
    <w:p w:rsidR="00A521C0" w:rsidRPr="00351E05" w:rsidRDefault="00A521C0" w:rsidP="00612115">
      <w:pPr>
        <w:spacing w:after="0"/>
        <w:ind w:right="-426"/>
        <w:jc w:val="both"/>
        <w:rPr>
          <w:rFonts w:ascii="Calibri" w:hAnsi="Calibri" w:cs="Calibri"/>
          <w:b/>
          <w:bCs/>
          <w:szCs w:val="24"/>
        </w:rPr>
      </w:pPr>
      <w:r w:rsidRPr="00351E05">
        <w:rPr>
          <w:rFonts w:ascii="Calibri" w:hAnsi="Calibri" w:cs="Calibri"/>
          <w:b/>
          <w:bCs/>
          <w:szCs w:val="24"/>
        </w:rPr>
        <w:t xml:space="preserve">Departament Zdrowia i Spraw Społecznych </w:t>
      </w:r>
    </w:p>
    <w:p w:rsidR="00A521C0" w:rsidRPr="00351E05" w:rsidRDefault="00A521C0" w:rsidP="00612115">
      <w:pPr>
        <w:spacing w:after="0"/>
        <w:ind w:right="-426"/>
        <w:jc w:val="both"/>
        <w:rPr>
          <w:rFonts w:ascii="Calibri" w:hAnsi="Calibri" w:cs="Calibri"/>
          <w:b/>
          <w:bCs/>
          <w:szCs w:val="24"/>
        </w:rPr>
      </w:pPr>
      <w:r w:rsidRPr="00351E05">
        <w:rPr>
          <w:rFonts w:ascii="Calibri" w:hAnsi="Calibri" w:cs="Calibri"/>
          <w:b/>
          <w:bCs/>
          <w:szCs w:val="24"/>
        </w:rPr>
        <w:t>Wydział Zdrowia i Spraw Społecznych</w:t>
      </w:r>
    </w:p>
    <w:p w:rsidR="00A521C0" w:rsidRPr="00351E05" w:rsidRDefault="00A521C0" w:rsidP="00E17550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hAnsi="Calibri" w:cs="Calibri"/>
          <w:b/>
          <w:bCs/>
          <w:color w:val="000000"/>
          <w:szCs w:val="24"/>
          <w:lang w:eastAsia="pl-PL"/>
        </w:rPr>
      </w:pPr>
    </w:p>
    <w:p w:rsidR="00A521C0" w:rsidRPr="00351E05" w:rsidRDefault="00A521C0" w:rsidP="00612115">
      <w:pPr>
        <w:tabs>
          <w:tab w:val="clear" w:pos="284"/>
          <w:tab w:val="left" w:pos="0"/>
        </w:tabs>
        <w:spacing w:after="0" w:line="240" w:lineRule="auto"/>
        <w:ind w:left="-284" w:right="633"/>
        <w:contextualSpacing/>
        <w:jc w:val="both"/>
        <w:rPr>
          <w:rFonts w:ascii="Calibri" w:hAnsi="Calibri" w:cs="Calibri"/>
          <w:szCs w:val="24"/>
          <w:lang w:eastAsia="pl-PL"/>
        </w:rPr>
      </w:pPr>
      <w:r w:rsidRPr="00351E05">
        <w:rPr>
          <w:rFonts w:ascii="Calibri" w:hAnsi="Calibri" w:cs="Calibri"/>
          <w:b/>
          <w:szCs w:val="24"/>
          <w:lang w:eastAsia="pl-PL"/>
        </w:rPr>
        <w:t xml:space="preserve">II. </w:t>
      </w:r>
      <w:r>
        <w:rPr>
          <w:rFonts w:ascii="Calibri" w:hAnsi="Calibri" w:cs="Calibri"/>
          <w:b/>
          <w:szCs w:val="24"/>
          <w:lang w:eastAsia="pl-PL"/>
        </w:rPr>
        <w:tab/>
      </w:r>
      <w:r w:rsidRPr="00351E05">
        <w:rPr>
          <w:rFonts w:ascii="Calibri" w:hAnsi="Calibri" w:cs="Calibri"/>
          <w:b/>
          <w:szCs w:val="24"/>
          <w:lang w:eastAsia="pl-PL"/>
        </w:rPr>
        <w:t>INFORMACJA Z OTWARCIA OFERT</w:t>
      </w:r>
      <w:r w:rsidRPr="00351E05">
        <w:rPr>
          <w:rFonts w:ascii="Calibri" w:hAnsi="Calibri" w:cs="Calibri"/>
          <w:szCs w:val="24"/>
          <w:lang w:eastAsia="pl-PL"/>
        </w:rPr>
        <w:t xml:space="preserve"> </w:t>
      </w:r>
    </w:p>
    <w:p w:rsidR="00A521C0" w:rsidRPr="00351E05" w:rsidRDefault="00A521C0">
      <w:pPr>
        <w:tabs>
          <w:tab w:val="clear" w:pos="284"/>
        </w:tabs>
        <w:spacing w:after="0" w:line="240" w:lineRule="auto"/>
        <w:rPr>
          <w:rFonts w:ascii="Calibri" w:hAnsi="Calibri" w:cs="Calibri"/>
          <w:szCs w:val="24"/>
          <w:lang w:eastAsia="pl-PL"/>
        </w:rPr>
      </w:pPr>
    </w:p>
    <w:p w:rsidR="00A521C0" w:rsidRPr="00351E05" w:rsidRDefault="00A521C0" w:rsidP="001F2992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ArialMT"/>
          <w:szCs w:val="24"/>
          <w:lang w:eastAsia="pl-PL"/>
        </w:rPr>
      </w:pPr>
      <w:r w:rsidRPr="00351E05">
        <w:rPr>
          <w:rFonts w:ascii="Calibri" w:hAnsi="Calibri" w:cs="ArialMT"/>
          <w:szCs w:val="24"/>
          <w:lang w:eastAsia="pl-PL"/>
        </w:rPr>
        <w:t xml:space="preserve">Otwarcie ofert złożonych w postępowaniu nr </w:t>
      </w:r>
      <w:r w:rsidRPr="00351E05">
        <w:rPr>
          <w:rFonts w:ascii="Calibri" w:hAnsi="Calibri"/>
          <w:szCs w:val="24"/>
        </w:rPr>
        <w:t xml:space="preserve">DZSP-ZSS-VI.271.19.2022 </w:t>
      </w:r>
      <w:r w:rsidRPr="00351E05">
        <w:rPr>
          <w:rFonts w:ascii="Calibri" w:hAnsi="Calibri" w:cs="ArialMT"/>
          <w:szCs w:val="24"/>
          <w:lang w:eastAsia="pl-PL"/>
        </w:rPr>
        <w:t>odbyło się w dniu 31 października 2022 r. o godz. 12.00.</w:t>
      </w:r>
    </w:p>
    <w:p w:rsidR="00A521C0" w:rsidRPr="00351E05" w:rsidRDefault="00A521C0" w:rsidP="001F2992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ArialMT"/>
          <w:szCs w:val="24"/>
          <w:lang w:eastAsia="pl-PL"/>
        </w:rPr>
      </w:pPr>
      <w:r w:rsidRPr="00351E05">
        <w:rPr>
          <w:rFonts w:ascii="Calibri" w:hAnsi="Calibri" w:cs="ArialMT"/>
          <w:szCs w:val="24"/>
          <w:lang w:eastAsia="pl-PL"/>
        </w:rPr>
        <w:t xml:space="preserve"> </w:t>
      </w:r>
    </w:p>
    <w:p w:rsidR="00A521C0" w:rsidRPr="00351E05" w:rsidRDefault="00A521C0" w:rsidP="001F2992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ArialMT"/>
          <w:szCs w:val="24"/>
          <w:lang w:eastAsia="pl-PL"/>
        </w:rPr>
      </w:pPr>
      <w:r w:rsidRPr="00351E05">
        <w:rPr>
          <w:rFonts w:ascii="Calibri" w:hAnsi="Calibri" w:cs="ArialMT"/>
          <w:szCs w:val="24"/>
          <w:lang w:eastAsia="pl-PL"/>
        </w:rPr>
        <w:t>Wykaz złożonych ofert:</w:t>
      </w:r>
    </w:p>
    <w:p w:rsidR="00A521C0" w:rsidRPr="00351E05" w:rsidRDefault="00A521C0">
      <w:pPr>
        <w:tabs>
          <w:tab w:val="clear" w:pos="284"/>
        </w:tabs>
        <w:spacing w:after="0" w:line="240" w:lineRule="auto"/>
        <w:rPr>
          <w:rFonts w:ascii="Calibri" w:hAnsi="Calibri" w:cs="Calibri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799"/>
        <w:gridCol w:w="2223"/>
        <w:gridCol w:w="2223"/>
      </w:tblGrid>
      <w:tr w:rsidR="00A521C0" w:rsidRPr="00351E05" w:rsidTr="006C547F">
        <w:tc>
          <w:tcPr>
            <w:tcW w:w="364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L.p.</w:t>
            </w:r>
          </w:p>
        </w:tc>
        <w:tc>
          <w:tcPr>
            <w:tcW w:w="2136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Nazwa i adres oferenta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Cena oferty brutto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Oferowany okres gwarancji</w:t>
            </w:r>
          </w:p>
        </w:tc>
      </w:tr>
      <w:tr w:rsidR="00A521C0" w:rsidRPr="00351E05" w:rsidTr="006C547F">
        <w:tc>
          <w:tcPr>
            <w:tcW w:w="364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1.</w:t>
            </w:r>
          </w:p>
        </w:tc>
        <w:tc>
          <w:tcPr>
            <w:tcW w:w="2136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H</w:t>
            </w:r>
            <w:r>
              <w:rPr>
                <w:rFonts w:ascii="Calibri" w:hAnsi="Calibri" w:cs="Calibri"/>
                <w:szCs w:val="24"/>
                <w:lang w:eastAsia="pl-PL"/>
              </w:rPr>
              <w:t>S</w:t>
            </w:r>
            <w:r w:rsidRPr="006C547F">
              <w:rPr>
                <w:rFonts w:ascii="Calibri" w:hAnsi="Calibri" w:cs="Calibri"/>
                <w:szCs w:val="24"/>
                <w:lang w:eastAsia="pl-PL"/>
              </w:rPr>
              <w:t xml:space="preserve"> Medical Poland Anna Jany, 43-100 Tychy, ul. Fabryczna 45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27.177,00 PLN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96 miesięcy</w:t>
            </w:r>
          </w:p>
        </w:tc>
      </w:tr>
      <w:tr w:rsidR="00A521C0" w:rsidRPr="00351E05" w:rsidTr="006C547F">
        <w:tc>
          <w:tcPr>
            <w:tcW w:w="364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2.</w:t>
            </w:r>
          </w:p>
        </w:tc>
        <w:tc>
          <w:tcPr>
            <w:tcW w:w="2136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AEDMAX.PL Sp. z o.o., 02-295 Warszawa, ul. Emaliowa 28E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36.594,00 PLN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96 miesięcy</w:t>
            </w:r>
          </w:p>
        </w:tc>
      </w:tr>
      <w:tr w:rsidR="00A521C0" w:rsidRPr="00351E05" w:rsidTr="006C547F">
        <w:tc>
          <w:tcPr>
            <w:tcW w:w="364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3.</w:t>
            </w:r>
          </w:p>
        </w:tc>
        <w:tc>
          <w:tcPr>
            <w:tcW w:w="2136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BEZPIECZNAFIRMA.PL Sp. z o.o., 00-020 Warszawa, ul. Chmielna 2/31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51.726,28 PLN</w:t>
            </w:r>
          </w:p>
        </w:tc>
        <w:tc>
          <w:tcPr>
            <w:tcW w:w="1250" w:type="pct"/>
          </w:tcPr>
          <w:p w:rsidR="00A521C0" w:rsidRPr="006C547F" w:rsidRDefault="00A521C0" w:rsidP="006C547F">
            <w:pPr>
              <w:tabs>
                <w:tab w:val="clear" w:pos="284"/>
              </w:tabs>
              <w:spacing w:after="0" w:line="24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6C547F">
              <w:rPr>
                <w:rFonts w:ascii="Calibri" w:hAnsi="Calibri" w:cs="Calibri"/>
                <w:szCs w:val="24"/>
                <w:lang w:eastAsia="pl-PL"/>
              </w:rPr>
              <w:t>96 miesięcy</w:t>
            </w:r>
          </w:p>
        </w:tc>
      </w:tr>
    </w:tbl>
    <w:p w:rsidR="00A521C0" w:rsidRPr="00351E05" w:rsidRDefault="00A521C0">
      <w:pPr>
        <w:tabs>
          <w:tab w:val="clear" w:pos="284"/>
        </w:tabs>
        <w:spacing w:after="0" w:line="240" w:lineRule="auto"/>
        <w:rPr>
          <w:rFonts w:ascii="Calibri" w:hAnsi="Calibri" w:cs="Calibri"/>
          <w:szCs w:val="24"/>
          <w:lang w:eastAsia="pl-PL"/>
        </w:rPr>
      </w:pPr>
    </w:p>
    <w:p w:rsidR="00A521C0" w:rsidRPr="00351E05" w:rsidRDefault="00A521C0" w:rsidP="001F2992">
      <w:pPr>
        <w:ind w:right="-426"/>
        <w:jc w:val="both"/>
        <w:rPr>
          <w:rFonts w:ascii="Calibri" w:hAnsi="Calibri"/>
          <w:b/>
        </w:rPr>
      </w:pPr>
    </w:p>
    <w:p w:rsidR="00A521C0" w:rsidRPr="004F775B" w:rsidRDefault="00A521C0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 w:rsidRPr="004F775B">
        <w:rPr>
          <w:rFonts w:ascii="Calibri" w:hAnsi="Calibri"/>
          <w:b/>
          <w:noProof/>
          <w:szCs w:val="24"/>
        </w:rPr>
        <w:t>Zastępc</w:t>
      </w:r>
      <w:r>
        <w:rPr>
          <w:rFonts w:ascii="Calibri" w:hAnsi="Calibri"/>
          <w:b/>
          <w:noProof/>
          <w:szCs w:val="24"/>
        </w:rPr>
        <w:t>a</w:t>
      </w:r>
      <w:r w:rsidRPr="004F775B">
        <w:rPr>
          <w:rFonts w:ascii="Calibri" w:hAnsi="Calibri"/>
          <w:b/>
          <w:noProof/>
          <w:szCs w:val="24"/>
        </w:rPr>
        <w:t xml:space="preserve"> Dyrektora Wydziału</w:t>
      </w:r>
    </w:p>
    <w:p w:rsidR="00A521C0" w:rsidRDefault="00A521C0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 w:rsidRPr="004F775B">
        <w:rPr>
          <w:rFonts w:ascii="Calibri" w:hAnsi="Calibri"/>
          <w:b/>
          <w:noProof/>
          <w:szCs w:val="24"/>
        </w:rPr>
        <w:t>Zdrowia i Spraw Społecznych UMŁ</w:t>
      </w:r>
    </w:p>
    <w:p w:rsidR="00A521C0" w:rsidRPr="004F775B" w:rsidRDefault="00A521C0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</w:p>
    <w:p w:rsidR="00A521C0" w:rsidRPr="004F775B" w:rsidRDefault="00A521C0" w:rsidP="00612115">
      <w:pPr>
        <w:spacing w:after="0" w:line="264" w:lineRule="auto"/>
        <w:ind w:left="3238" w:right="204"/>
        <w:jc w:val="center"/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/-/ dr Iwona Iwanicka</w:t>
      </w:r>
    </w:p>
    <w:sectPr w:rsidR="00A521C0" w:rsidRPr="004F775B" w:rsidSect="003513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274" w:bottom="2836" w:left="1956" w:header="35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C0" w:rsidRDefault="00A521C0">
      <w:pPr>
        <w:spacing w:after="0" w:line="240" w:lineRule="auto"/>
      </w:pPr>
      <w:r>
        <w:separator/>
      </w:r>
    </w:p>
  </w:endnote>
  <w:endnote w:type="continuationSeparator" w:id="0">
    <w:p w:rsidR="00A521C0" w:rsidRDefault="00A5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C0" w:rsidRPr="008C321B" w:rsidRDefault="00A521C0" w:rsidP="00E32343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A521C0" w:rsidRPr="008C321B" w:rsidRDefault="00A521C0" w:rsidP="00E32343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 xml:space="preserve">Zdrowia i Spraw Społecznych  </w:t>
    </w:r>
    <w:r w:rsidRPr="008C321B">
      <w:rPr>
        <w:rFonts w:cs="Arial"/>
        <w:b/>
        <w:color w:val="000000"/>
        <w:sz w:val="14"/>
        <w:szCs w:val="14"/>
      </w:rPr>
      <w:t xml:space="preserve">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A521C0" w:rsidRPr="008C321B" w:rsidRDefault="00A521C0" w:rsidP="00E32343">
    <w:pPr>
      <w:pStyle w:val="Footer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</w:t>
    </w:r>
    <w:r>
      <w:rPr>
        <w:sz w:val="14"/>
        <w:szCs w:val="14"/>
      </w:rPr>
      <w:t xml:space="preserve">  </w:t>
    </w:r>
    <w:r w:rsidRPr="008C321B">
      <w:rPr>
        <w:sz w:val="14"/>
        <w:szCs w:val="14"/>
      </w:rPr>
      <w:t xml:space="preserve">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  <w:p w:rsidR="00A521C0" w:rsidRPr="00E32343" w:rsidRDefault="00A521C0">
    <w:pPr>
      <w:pStyle w:val="Footer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C0" w:rsidRPr="008C321B" w:rsidRDefault="00A521C0" w:rsidP="008C321B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A521C0" w:rsidRPr="008C321B" w:rsidRDefault="00A521C0" w:rsidP="008C321B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>Zdrowia i Spraw Społecznych</w:t>
    </w:r>
    <w:r w:rsidRPr="008C321B">
      <w:rPr>
        <w:rFonts w:cs="Arial"/>
        <w:b/>
        <w:color w:val="000000"/>
        <w:sz w:val="14"/>
        <w:szCs w:val="14"/>
      </w:rPr>
      <w:t xml:space="preserve">     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A521C0" w:rsidRPr="008C321B" w:rsidRDefault="00A521C0" w:rsidP="008C321B">
    <w:pPr>
      <w:pStyle w:val="Footer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C0" w:rsidRDefault="00A521C0">
      <w:pPr>
        <w:spacing w:after="0" w:line="240" w:lineRule="auto"/>
      </w:pPr>
      <w:r>
        <w:separator/>
      </w:r>
    </w:p>
  </w:footnote>
  <w:footnote w:type="continuationSeparator" w:id="0">
    <w:p w:rsidR="00A521C0" w:rsidRDefault="00A5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C0" w:rsidRDefault="00A521C0" w:rsidP="00E10792">
    <w:pPr>
      <w:pStyle w:val="LDZdata"/>
      <w:jc w:val="lef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Papier_firmowy_kolor1" style="position:absolute;margin-left:-1.2pt;margin-top:-.35pt;width:596.9pt;height:844.55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C0" w:rsidRPr="000810EE" w:rsidRDefault="00A521C0" w:rsidP="00C365B7">
    <w:pPr>
      <w:pStyle w:val="LDZdata"/>
      <w:rPr>
        <w:rFonts w:ascii="Calibri" w:hAnsi="Calibri" w:cs="Calibri"/>
        <w:b w:val="0"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alt="Papier_firmowy_kolor1" style="position:absolute;left:0;text-align:left;margin-left:-1.2pt;margin-top:-.35pt;width:596.9pt;height:844.55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0810EE">
      <w:rPr>
        <w:rFonts w:ascii="Calibri" w:hAnsi="Calibri" w:cs="Calibri"/>
        <w:b w:val="0"/>
        <w:sz w:val="24"/>
        <w:szCs w:val="24"/>
      </w:rPr>
      <w:t xml:space="preserve">Łódź, dnia </w:t>
    </w:r>
    <w:bookmarkStart w:id="1" w:name="ezdDataPodpisu"/>
    <w:r>
      <w:rPr>
        <w:rFonts w:ascii="Calibri" w:hAnsi="Calibri" w:cs="Calibri"/>
        <w:b w:val="0"/>
        <w:sz w:val="24"/>
        <w:szCs w:val="24"/>
      </w:rPr>
      <w:t xml:space="preserve">3 listopada </w:t>
    </w:r>
    <w:r w:rsidRPr="000810EE">
      <w:rPr>
        <w:rFonts w:ascii="Calibri" w:hAnsi="Calibri" w:cs="Calibri"/>
        <w:b w:val="0"/>
        <w:sz w:val="24"/>
        <w:szCs w:val="24"/>
      </w:rPr>
      <w:t>2022 r.</w:t>
    </w:r>
    <w:bookmarkEnd w:id="1"/>
    <w:r w:rsidRPr="000810EE">
      <w:rPr>
        <w:rFonts w:ascii="Calibri" w:hAnsi="Calibri" w:cs="Calibri"/>
        <w:b w:val="0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1131EA"/>
    <w:multiLevelType w:val="hybridMultilevel"/>
    <w:tmpl w:val="C3E01838"/>
    <w:lvl w:ilvl="0" w:tplc="4798D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4798DDD0">
      <w:start w:val="1"/>
      <w:numFmt w:val="lowerLetter"/>
      <w:lvlText w:val="%4)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2">
    <w:nsid w:val="05CE6668"/>
    <w:multiLevelType w:val="hybridMultilevel"/>
    <w:tmpl w:val="007AA752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0C16EB"/>
    <w:multiLevelType w:val="hybridMultilevel"/>
    <w:tmpl w:val="00B43F16"/>
    <w:lvl w:ilvl="0" w:tplc="9A482B5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E0B63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40CC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482D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9A44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2460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B61C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D429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085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94940"/>
    <w:multiLevelType w:val="hybridMultilevel"/>
    <w:tmpl w:val="1088AA0A"/>
    <w:lvl w:ilvl="0" w:tplc="7FFA00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A52D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52EF1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31F6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F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C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0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E7360"/>
    <w:multiLevelType w:val="hybridMultilevel"/>
    <w:tmpl w:val="86366918"/>
    <w:lvl w:ilvl="0" w:tplc="6D3E596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3B0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</w:rPr>
    </w:lvl>
    <w:lvl w:ilvl="2" w:tplc="87D8CD5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487E97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BBA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4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0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307AB3"/>
    <w:multiLevelType w:val="hybridMultilevel"/>
    <w:tmpl w:val="8424BE20"/>
    <w:lvl w:ilvl="0" w:tplc="F970ED1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EC08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A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E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545C1"/>
    <w:multiLevelType w:val="hybridMultilevel"/>
    <w:tmpl w:val="FD80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C7B9A"/>
    <w:multiLevelType w:val="hybridMultilevel"/>
    <w:tmpl w:val="25684872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387C2487"/>
    <w:multiLevelType w:val="hybridMultilevel"/>
    <w:tmpl w:val="FA288A2E"/>
    <w:lvl w:ilvl="0" w:tplc="4798D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10">
    <w:nsid w:val="392572F4"/>
    <w:multiLevelType w:val="hybridMultilevel"/>
    <w:tmpl w:val="7EDEA316"/>
    <w:lvl w:ilvl="0" w:tplc="F4AC2F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CBF0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AFD2786C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4ECB62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79B8008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C770D026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356EE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E9DC33EE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A48C1152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>
    <w:nsid w:val="3A0642D1"/>
    <w:multiLevelType w:val="hybridMultilevel"/>
    <w:tmpl w:val="3570597C"/>
    <w:lvl w:ilvl="0" w:tplc="5B3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C5C00A2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F0CF2C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4FEEDA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EB98E8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190D8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6792C8A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7EEA40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86CE27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3A173CB0"/>
    <w:multiLevelType w:val="hybridMultilevel"/>
    <w:tmpl w:val="EC6EDB8A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461021AA"/>
    <w:multiLevelType w:val="hybridMultilevel"/>
    <w:tmpl w:val="422866C4"/>
    <w:lvl w:ilvl="0" w:tplc="323E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7284A0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ED34A7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DB04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DE96D9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74E2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D5C4A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90EC14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57F273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6B01148"/>
    <w:multiLevelType w:val="hybridMultilevel"/>
    <w:tmpl w:val="F99EC3C4"/>
    <w:lvl w:ilvl="0" w:tplc="008442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3"/>
        </w:tabs>
        <w:ind w:left="-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7"/>
        </w:tabs>
        <w:ind w:left="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180"/>
      </w:pPr>
      <w:rPr>
        <w:rFonts w:cs="Times New Roman"/>
      </w:rPr>
    </w:lvl>
  </w:abstractNum>
  <w:abstractNum w:abstractNumId="15">
    <w:nsid w:val="4FAF456D"/>
    <w:multiLevelType w:val="hybridMultilevel"/>
    <w:tmpl w:val="40EE3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B674A5"/>
    <w:multiLevelType w:val="hybridMultilevel"/>
    <w:tmpl w:val="8DCC3EC6"/>
    <w:lvl w:ilvl="0" w:tplc="D31C8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DD04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DA16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326F5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721F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ECA1A1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9A97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246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287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D681AD8"/>
    <w:multiLevelType w:val="hybridMultilevel"/>
    <w:tmpl w:val="D0C0CC08"/>
    <w:lvl w:ilvl="0" w:tplc="B9DA6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FC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10A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AC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CD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2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52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6E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6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BA3D71"/>
    <w:multiLevelType w:val="hybridMultilevel"/>
    <w:tmpl w:val="27B252EE"/>
    <w:lvl w:ilvl="0" w:tplc="376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142F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608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C74E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DB05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FAE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2A8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11ED6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C3424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D526C4"/>
    <w:multiLevelType w:val="hybridMultilevel"/>
    <w:tmpl w:val="CB32E258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18"/>
  </w:num>
  <w:num w:numId="10">
    <w:abstractNumId w:val="13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1"/>
  <w:defaultTabStop w:val="179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73"/>
    <w:rsid w:val="000275E0"/>
    <w:rsid w:val="00031936"/>
    <w:rsid w:val="00047E9E"/>
    <w:rsid w:val="000810EE"/>
    <w:rsid w:val="000C1275"/>
    <w:rsid w:val="000E1D67"/>
    <w:rsid w:val="00135610"/>
    <w:rsid w:val="00144196"/>
    <w:rsid w:val="001F2992"/>
    <w:rsid w:val="001F73C1"/>
    <w:rsid w:val="00204ECD"/>
    <w:rsid w:val="002057E2"/>
    <w:rsid w:val="002233E5"/>
    <w:rsid w:val="0024222B"/>
    <w:rsid w:val="0027183A"/>
    <w:rsid w:val="0027721B"/>
    <w:rsid w:val="002838E0"/>
    <w:rsid w:val="002C70B8"/>
    <w:rsid w:val="002D3DC8"/>
    <w:rsid w:val="002E70DF"/>
    <w:rsid w:val="00303AC2"/>
    <w:rsid w:val="003513D8"/>
    <w:rsid w:val="00351E05"/>
    <w:rsid w:val="00355077"/>
    <w:rsid w:val="00364F21"/>
    <w:rsid w:val="003D20D8"/>
    <w:rsid w:val="00411657"/>
    <w:rsid w:val="0043577D"/>
    <w:rsid w:val="004451DB"/>
    <w:rsid w:val="0046064A"/>
    <w:rsid w:val="004657DD"/>
    <w:rsid w:val="00484634"/>
    <w:rsid w:val="00485517"/>
    <w:rsid w:val="00497997"/>
    <w:rsid w:val="004C4E39"/>
    <w:rsid w:val="004D7653"/>
    <w:rsid w:val="004E3298"/>
    <w:rsid w:val="004F3E1B"/>
    <w:rsid w:val="004F5340"/>
    <w:rsid w:val="004F775B"/>
    <w:rsid w:val="00507E4C"/>
    <w:rsid w:val="005360EE"/>
    <w:rsid w:val="005A3134"/>
    <w:rsid w:val="005B61D3"/>
    <w:rsid w:val="005E029C"/>
    <w:rsid w:val="0060014C"/>
    <w:rsid w:val="00606DCF"/>
    <w:rsid w:val="00612115"/>
    <w:rsid w:val="00627B57"/>
    <w:rsid w:val="00666CB2"/>
    <w:rsid w:val="00667A49"/>
    <w:rsid w:val="0069457E"/>
    <w:rsid w:val="0069772D"/>
    <w:rsid w:val="00697E5C"/>
    <w:rsid w:val="006A3CAD"/>
    <w:rsid w:val="006A41E9"/>
    <w:rsid w:val="006C12EF"/>
    <w:rsid w:val="006C547F"/>
    <w:rsid w:val="006F39D4"/>
    <w:rsid w:val="0074297D"/>
    <w:rsid w:val="00745358"/>
    <w:rsid w:val="00746640"/>
    <w:rsid w:val="00747A65"/>
    <w:rsid w:val="00752586"/>
    <w:rsid w:val="007570B6"/>
    <w:rsid w:val="00766101"/>
    <w:rsid w:val="00766E7E"/>
    <w:rsid w:val="00771878"/>
    <w:rsid w:val="00772C4D"/>
    <w:rsid w:val="007845BE"/>
    <w:rsid w:val="00797B5C"/>
    <w:rsid w:val="00797DD2"/>
    <w:rsid w:val="007E7FB9"/>
    <w:rsid w:val="0081029B"/>
    <w:rsid w:val="008218DC"/>
    <w:rsid w:val="008319BD"/>
    <w:rsid w:val="00845FFC"/>
    <w:rsid w:val="0086221A"/>
    <w:rsid w:val="008B4ADD"/>
    <w:rsid w:val="008C321B"/>
    <w:rsid w:val="00904506"/>
    <w:rsid w:val="00955451"/>
    <w:rsid w:val="00A470D6"/>
    <w:rsid w:val="00A521C0"/>
    <w:rsid w:val="00A625C9"/>
    <w:rsid w:val="00A802A8"/>
    <w:rsid w:val="00A849EE"/>
    <w:rsid w:val="00A904E6"/>
    <w:rsid w:val="00AB6AF2"/>
    <w:rsid w:val="00AF22DA"/>
    <w:rsid w:val="00B07058"/>
    <w:rsid w:val="00B36B11"/>
    <w:rsid w:val="00B63F0B"/>
    <w:rsid w:val="00B6598D"/>
    <w:rsid w:val="00BD5889"/>
    <w:rsid w:val="00BF582D"/>
    <w:rsid w:val="00BF5F11"/>
    <w:rsid w:val="00C05AED"/>
    <w:rsid w:val="00C215FD"/>
    <w:rsid w:val="00C23AE5"/>
    <w:rsid w:val="00C365B7"/>
    <w:rsid w:val="00C52DEC"/>
    <w:rsid w:val="00C8794F"/>
    <w:rsid w:val="00CB2801"/>
    <w:rsid w:val="00CC788D"/>
    <w:rsid w:val="00D12C73"/>
    <w:rsid w:val="00D50DAE"/>
    <w:rsid w:val="00D71CEA"/>
    <w:rsid w:val="00E10792"/>
    <w:rsid w:val="00E17550"/>
    <w:rsid w:val="00E2106A"/>
    <w:rsid w:val="00E214F0"/>
    <w:rsid w:val="00E32343"/>
    <w:rsid w:val="00E6256C"/>
    <w:rsid w:val="00E853DD"/>
    <w:rsid w:val="00E86F6B"/>
    <w:rsid w:val="00E8738C"/>
    <w:rsid w:val="00EB4ECA"/>
    <w:rsid w:val="00EE1CAD"/>
    <w:rsid w:val="00EF7FD4"/>
    <w:rsid w:val="00F26BF4"/>
    <w:rsid w:val="00F60539"/>
    <w:rsid w:val="00F64F4A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DD"/>
    <w:pPr>
      <w:tabs>
        <w:tab w:val="left" w:pos="284"/>
      </w:tabs>
      <w:spacing w:after="200"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7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7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2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721B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LDZdata">
    <w:name w:val="LDZ_data"/>
    <w:basedOn w:val="Normal"/>
    <w:uiPriority w:val="99"/>
    <w:rsid w:val="004657DD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rsid w:val="0046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21B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657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7DD"/>
    <w:rPr>
      <w:rFonts w:ascii="Arial" w:hAnsi="Arial" w:cs="Times New Roman"/>
      <w:sz w:val="22"/>
      <w:szCs w:val="22"/>
      <w:lang w:eastAsia="en-US"/>
    </w:rPr>
  </w:style>
  <w:style w:type="paragraph" w:customStyle="1" w:styleId="LDZstopka">
    <w:name w:val="LDZ_stopka"/>
    <w:basedOn w:val="Footer"/>
    <w:autoRedefine/>
    <w:uiPriority w:val="99"/>
    <w:rsid w:val="004657DD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uiPriority w:val="99"/>
    <w:rsid w:val="004657DD"/>
    <w:pPr>
      <w:spacing w:after="0"/>
      <w:jc w:val="left"/>
    </w:pPr>
    <w:rPr>
      <w:b w:val="0"/>
    </w:rPr>
  </w:style>
  <w:style w:type="paragraph" w:styleId="BalloonText">
    <w:name w:val="Balloon Text"/>
    <w:basedOn w:val="Normal"/>
    <w:link w:val="BalloonTextChar"/>
    <w:uiPriority w:val="99"/>
    <w:rsid w:val="00465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57DD"/>
    <w:rPr>
      <w:rFonts w:ascii="Tahoma" w:hAnsi="Tahoma" w:cs="Times New Roman"/>
      <w:sz w:val="16"/>
      <w:lang w:eastAsia="en-US"/>
    </w:rPr>
  </w:style>
  <w:style w:type="paragraph" w:customStyle="1" w:styleId="LDZadresat">
    <w:name w:val="LDZ_adresat"/>
    <w:basedOn w:val="Normal"/>
    <w:next w:val="LDZzwrotgrzecz"/>
    <w:uiPriority w:val="99"/>
    <w:rsid w:val="004657D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"/>
    <w:uiPriority w:val="99"/>
    <w:rsid w:val="004657DD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uiPriority w:val="99"/>
    <w:rsid w:val="004657DD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uiPriority w:val="99"/>
    <w:rsid w:val="004657DD"/>
    <w:pPr>
      <w:jc w:val="right"/>
    </w:pPr>
    <w:rPr>
      <w:b/>
    </w:rPr>
  </w:style>
  <w:style w:type="character" w:styleId="Hyperlink">
    <w:name w:val="Hyperlink"/>
    <w:basedOn w:val="DefaultParagraphFont"/>
    <w:uiPriority w:val="99"/>
    <w:rsid w:val="004657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57D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657DD"/>
    <w:rPr>
      <w:rFonts w:cs="Times New Roman"/>
      <w:b/>
      <w:bCs/>
    </w:rPr>
  </w:style>
  <w:style w:type="paragraph" w:customStyle="1" w:styleId="Akapitzlist">
    <w:name w:val="Akapit z listą"/>
    <w:basedOn w:val="Normal"/>
    <w:uiPriority w:val="99"/>
    <w:rsid w:val="00484634"/>
    <w:pPr>
      <w:tabs>
        <w:tab w:val="clear" w:pos="284"/>
      </w:tabs>
      <w:spacing w:after="0" w:line="240" w:lineRule="auto"/>
      <w:ind w:left="720"/>
    </w:pPr>
    <w:rPr>
      <w:rFonts w:ascii="Calibri" w:hAnsi="Calibri"/>
      <w:sz w:val="22"/>
      <w:lang w:eastAsia="pl-PL"/>
    </w:rPr>
  </w:style>
  <w:style w:type="table" w:styleId="TableGrid">
    <w:name w:val="Table Grid"/>
    <w:basedOn w:val="TableNormal"/>
    <w:uiPriority w:val="99"/>
    <w:rsid w:val="007E7FB9"/>
    <w:pPr>
      <w:tabs>
        <w:tab w:val="left" w:pos="284"/>
      </w:tabs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ylipska.ELODZ\Dane%20aplikacji\Microsoft\Szablony\SZABLON_DPS-WZi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SZABLON_DPS-WZiSS.dot</Template>
  <TotalTime>22</TotalTime>
  <Pages>1</Pages>
  <Words>152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/>
  <cp:keywords/>
  <dc:description/>
  <cp:lastModifiedBy>jkurzawa</cp:lastModifiedBy>
  <cp:revision>7</cp:revision>
  <cp:lastPrinted>2012-02-02T10:48:00Z</cp:lastPrinted>
  <dcterms:created xsi:type="dcterms:W3CDTF">2022-11-03T09:02:00Z</dcterms:created>
  <dcterms:modified xsi:type="dcterms:W3CDTF">2022-11-03T09:41:00Z</dcterms:modified>
</cp:coreProperties>
</file>