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32" w:rsidRPr="00D0130C" w:rsidRDefault="00423432" w:rsidP="00423432">
      <w:pPr>
        <w:rPr>
          <w:rFonts w:ascii="Calibri" w:hAnsi="Calibri"/>
        </w:rPr>
      </w:pPr>
      <w:r w:rsidRPr="00D0130C">
        <w:rPr>
          <w:rFonts w:ascii="Calibri" w:hAnsi="Calibri"/>
        </w:rPr>
        <w:t>Nazwa i siedziba firmy: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Data</w:t>
      </w:r>
      <w:r w:rsidRPr="00D0130C">
        <w:rPr>
          <w:rFonts w:ascii="Calibri" w:hAnsi="Calibri"/>
        </w:rPr>
        <w:t>………………………..</w:t>
      </w:r>
    </w:p>
    <w:p w:rsidR="00423432" w:rsidRPr="00D0130C" w:rsidRDefault="00423432" w:rsidP="00423432">
      <w:pPr>
        <w:rPr>
          <w:rFonts w:ascii="Calibri" w:hAnsi="Calibri"/>
        </w:rPr>
      </w:pPr>
    </w:p>
    <w:p w:rsidR="00423432" w:rsidRPr="00D0130C" w:rsidRDefault="00423432" w:rsidP="00423432">
      <w:pPr>
        <w:rPr>
          <w:rFonts w:ascii="Calibri" w:hAnsi="Calibri"/>
        </w:rPr>
      </w:pPr>
      <w:r w:rsidRPr="00D0130C">
        <w:rPr>
          <w:rFonts w:ascii="Calibri" w:hAnsi="Calibri"/>
        </w:rPr>
        <w:t>………………………………………..</w:t>
      </w:r>
    </w:p>
    <w:p w:rsidR="00423432" w:rsidRPr="00D0130C" w:rsidRDefault="00423432" w:rsidP="00423432">
      <w:pPr>
        <w:rPr>
          <w:rFonts w:ascii="Calibri" w:hAnsi="Calibri"/>
        </w:rPr>
      </w:pPr>
    </w:p>
    <w:p w:rsidR="00423432" w:rsidRPr="00D0130C" w:rsidRDefault="00423432" w:rsidP="00423432">
      <w:pPr>
        <w:rPr>
          <w:rFonts w:ascii="Calibri" w:hAnsi="Calibri"/>
        </w:rPr>
      </w:pPr>
      <w:r w:rsidRPr="00D0130C">
        <w:rPr>
          <w:rFonts w:ascii="Calibri" w:hAnsi="Calibri"/>
        </w:rPr>
        <w:t>………………………………………..</w:t>
      </w:r>
    </w:p>
    <w:p w:rsidR="00423432" w:rsidRDefault="00423432" w:rsidP="0042343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23432" w:rsidRDefault="00423432" w:rsidP="0042343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61B7E" w:rsidRDefault="00C61B7E" w:rsidP="00C61B7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Formatka</w:t>
      </w:r>
    </w:p>
    <w:p w:rsidR="00423432" w:rsidRPr="00B93E65" w:rsidRDefault="00C61B7E" w:rsidP="00C61B7E">
      <w:pPr>
        <w:jc w:val="center"/>
        <w:rPr>
          <w:rFonts w:asciiTheme="minorHAnsi" w:hAnsiTheme="minorHAnsi" w:cstheme="minorHAnsi"/>
          <w:szCs w:val="28"/>
        </w:rPr>
      </w:pPr>
      <w:r w:rsidRPr="00B93E65">
        <w:rPr>
          <w:rFonts w:asciiTheme="minorHAnsi" w:hAnsiTheme="minorHAnsi" w:cstheme="minorHAnsi"/>
          <w:szCs w:val="28"/>
        </w:rPr>
        <w:t xml:space="preserve"> </w:t>
      </w:r>
      <w:r w:rsidR="00423432" w:rsidRPr="00B93E65">
        <w:rPr>
          <w:rFonts w:asciiTheme="minorHAnsi" w:hAnsiTheme="minorHAnsi" w:cstheme="minorHAnsi"/>
          <w:szCs w:val="28"/>
        </w:rPr>
        <w:t xml:space="preserve">„Dostawa artykułów </w:t>
      </w:r>
      <w:r w:rsidR="0099025F" w:rsidRPr="00B93E65">
        <w:rPr>
          <w:rFonts w:asciiTheme="minorHAnsi" w:hAnsiTheme="minorHAnsi" w:cstheme="minorHAnsi"/>
          <w:szCs w:val="28"/>
        </w:rPr>
        <w:t>higienicznych i środków czystości</w:t>
      </w:r>
      <w:r w:rsidR="00423432" w:rsidRPr="00B93E65">
        <w:rPr>
          <w:rFonts w:asciiTheme="minorHAnsi" w:hAnsiTheme="minorHAnsi" w:cstheme="minorHAnsi"/>
          <w:szCs w:val="28"/>
        </w:rPr>
        <w:t>”</w:t>
      </w:r>
    </w:p>
    <w:p w:rsidR="00423432" w:rsidRDefault="00423432" w:rsidP="0042343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23432" w:rsidRDefault="00423432"/>
    <w:tbl>
      <w:tblPr>
        <w:tblW w:w="10193" w:type="dxa"/>
        <w:jc w:val="center"/>
        <w:tblInd w:w="-9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412"/>
        <w:gridCol w:w="2751"/>
        <w:gridCol w:w="49"/>
        <w:gridCol w:w="1205"/>
        <w:gridCol w:w="61"/>
        <w:gridCol w:w="572"/>
        <w:gridCol w:w="849"/>
        <w:gridCol w:w="550"/>
        <w:gridCol w:w="77"/>
        <w:gridCol w:w="614"/>
        <w:gridCol w:w="164"/>
        <w:gridCol w:w="301"/>
        <w:gridCol w:w="277"/>
        <w:gridCol w:w="643"/>
        <w:gridCol w:w="277"/>
        <w:gridCol w:w="761"/>
      </w:tblGrid>
      <w:tr w:rsidR="00B93E65" w:rsidRPr="00B93E65" w:rsidTr="00B93E65">
        <w:trPr>
          <w:trHeight w:val="5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65" w:rsidRPr="00B93E65" w:rsidRDefault="00B93E65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65" w:rsidRPr="00B93E65" w:rsidRDefault="00B93E65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65" w:rsidRPr="00B93E65" w:rsidRDefault="00B93E65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65" w:rsidRPr="00B93E65" w:rsidRDefault="00B93E65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65" w:rsidRPr="00B93E65" w:rsidRDefault="00B93E65" w:rsidP="00B93E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65" w:rsidRPr="00B93E65" w:rsidRDefault="00B93E65" w:rsidP="00B93E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NETTO OGÓŁEM</w:t>
            </w:r>
          </w:p>
          <w:p w:rsidR="00B93E65" w:rsidRPr="00B93E65" w:rsidRDefault="00B93E65" w:rsidP="00B93E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(kol.4 x kol.5)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65" w:rsidRPr="00B93E65" w:rsidRDefault="00B93E65" w:rsidP="00B93E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65" w:rsidRPr="00B93E65" w:rsidRDefault="00B93E65" w:rsidP="00B93E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BRU</w:t>
            </w:r>
            <w:r w:rsidRPr="00B93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TTO OGÓŁEM</w:t>
            </w:r>
          </w:p>
          <w:p w:rsidR="00B93E65" w:rsidRPr="00B93E65" w:rsidRDefault="00B93E65" w:rsidP="00B93E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E65" w:rsidRPr="00B93E65" w:rsidTr="002F0B62">
        <w:trPr>
          <w:trHeight w:val="25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65" w:rsidRPr="00B93E65" w:rsidRDefault="00B93E65" w:rsidP="002F0B62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B93E65">
              <w:rPr>
                <w:rFonts w:ascii="Calibri" w:hAnsi="Calibri" w:cs="Calibri"/>
                <w:bCs/>
                <w:sz w:val="16"/>
              </w:rPr>
              <w:t>Kol. 1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65" w:rsidRPr="00B93E65" w:rsidRDefault="00B93E65" w:rsidP="002F0B62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B93E65">
              <w:rPr>
                <w:rFonts w:ascii="Calibri" w:hAnsi="Calibri" w:cs="Calibri"/>
                <w:bCs/>
                <w:sz w:val="16"/>
              </w:rPr>
              <w:t>Kol.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65" w:rsidRPr="00B93E65" w:rsidRDefault="00B93E65" w:rsidP="002F0B62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B93E65">
              <w:rPr>
                <w:rFonts w:ascii="Calibri" w:hAnsi="Calibri" w:cs="Calibri"/>
                <w:bCs/>
                <w:sz w:val="16"/>
              </w:rPr>
              <w:t>Kol. 3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65" w:rsidRPr="00B93E65" w:rsidRDefault="00B93E65" w:rsidP="002F0B62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B93E65">
              <w:rPr>
                <w:rFonts w:ascii="Calibri" w:hAnsi="Calibri" w:cs="Calibri"/>
                <w:bCs/>
                <w:sz w:val="16"/>
              </w:rPr>
              <w:t>Kol. 4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65" w:rsidRPr="00B93E65" w:rsidRDefault="00B93E65" w:rsidP="002F0B62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B93E65">
              <w:rPr>
                <w:rFonts w:ascii="Calibri" w:hAnsi="Calibri" w:cs="Calibri"/>
                <w:bCs/>
                <w:sz w:val="16"/>
              </w:rPr>
              <w:t>Kol. 5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65" w:rsidRPr="00B93E65" w:rsidRDefault="00B93E65" w:rsidP="002F0B62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B93E65">
              <w:rPr>
                <w:rFonts w:ascii="Calibri" w:hAnsi="Calibri" w:cs="Calibri"/>
                <w:bCs/>
                <w:sz w:val="16"/>
              </w:rPr>
              <w:t>Kol. 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65" w:rsidRPr="00B93E65" w:rsidRDefault="00B93E65" w:rsidP="002F0B62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B93E65">
              <w:rPr>
                <w:rFonts w:ascii="Calibri" w:hAnsi="Calibri" w:cs="Calibri"/>
                <w:bCs/>
                <w:sz w:val="16"/>
              </w:rPr>
              <w:t>Kol. 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E65" w:rsidRPr="00B93E65" w:rsidRDefault="002F0B62" w:rsidP="002F0B62">
            <w:pPr>
              <w:jc w:val="center"/>
              <w:rPr>
                <w:rFonts w:ascii="Calibri" w:hAnsi="Calibri" w:cs="Calibri"/>
                <w:bCs/>
                <w:sz w:val="16"/>
              </w:rPr>
            </w:pPr>
            <w:r w:rsidRPr="00B93E65">
              <w:rPr>
                <w:rFonts w:ascii="Calibri" w:hAnsi="Calibri" w:cs="Calibri"/>
                <w:bCs/>
                <w:sz w:val="16"/>
              </w:rPr>
              <w:t xml:space="preserve">Kol. </w:t>
            </w:r>
            <w:r>
              <w:rPr>
                <w:rFonts w:ascii="Calibri" w:hAnsi="Calibri" w:cs="Calibri"/>
                <w:bCs/>
                <w:sz w:val="16"/>
              </w:rPr>
              <w:t>8</w:t>
            </w: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EA" w:rsidRPr="00B93E65" w:rsidRDefault="00431BEA" w:rsidP="00431B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Talerz niedzielony papierowy             Wymiary: średnica min. 200 mm, </w:t>
            </w: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max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230 mm                                      Kolor: biały                                                                                    Opakowanie: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3E65">
              <w:rPr>
                <w:rFonts w:ascii="Calibri" w:hAnsi="Calibri" w:cs="Calibri"/>
                <w:sz w:val="20"/>
                <w:szCs w:val="20"/>
              </w:rPr>
              <w:t>opak.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Talerz niedzielony papierowy             Wymiary: średnica min. 400 mm, </w:t>
            </w: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max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. 420 mm                                      Kolor: biały                                                                                    Opakowanie: 100 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3E65">
              <w:rPr>
                <w:rFonts w:ascii="Calibri" w:hAnsi="Calibri" w:cs="Calibri"/>
                <w:sz w:val="20"/>
                <w:szCs w:val="20"/>
              </w:rPr>
              <w:t>opak.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Półmisek owalny z trzciny cukrowej Wymiary: min. 250 mm x 320 mm             Kolor: biały                                                        Opakowanie: 50 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3E65">
              <w:rPr>
                <w:rFonts w:ascii="Calibri" w:hAnsi="Calibri" w:cs="Calibri"/>
                <w:sz w:val="20"/>
                <w:szCs w:val="20"/>
              </w:rPr>
              <w:t>opak.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Miseczka z trzciny cukrowej                                                                     Pojemność: 500 ml                                                                                         Kolor: biały                                                                                     Opakowanie: 50 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3E65">
              <w:rPr>
                <w:rFonts w:ascii="Calibri" w:hAnsi="Calibri" w:cs="Calibri"/>
                <w:sz w:val="20"/>
                <w:szCs w:val="20"/>
              </w:rPr>
              <w:t>opak.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Kubek papierowy  do </w:t>
            </w: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zimnnych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i ciepłych napoi                                            Pojemność: 250 ml</w:t>
            </w:r>
            <w:r w:rsidRPr="00B93E65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           </w:t>
            </w: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Kolor: biały                                                                                                      Opakowanie: 50 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3E65">
              <w:rPr>
                <w:rFonts w:ascii="Calibri" w:hAnsi="Calibri" w:cs="Calibri"/>
                <w:sz w:val="20"/>
                <w:szCs w:val="20"/>
              </w:rPr>
              <w:t>opak.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Kubek papierowy do zimnych i  ciepłych napoi                                            Pojemność: 100 ml                                                                                         Kolor: biały                                                                                                      Opakowanie: 50 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3E65">
              <w:rPr>
                <w:rFonts w:ascii="Calibri" w:hAnsi="Calibri" w:cs="Calibri"/>
                <w:sz w:val="20"/>
                <w:szCs w:val="20"/>
              </w:rPr>
              <w:t>opak.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Mieszadełko drewniane jednorazowe                                       Długość: min. 170 mm                                                                                                                                                Opakowanie: 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3E65">
              <w:rPr>
                <w:rFonts w:ascii="Calibri" w:hAnsi="Calibri" w:cs="Calibri"/>
                <w:sz w:val="20"/>
                <w:szCs w:val="20"/>
              </w:rPr>
              <w:t>opak.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Widelec drewniany                             Długość: min. 165 mm                                                                                                                                       Opakowanie: 100 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3E65">
              <w:rPr>
                <w:rFonts w:ascii="Calibri" w:hAnsi="Calibri" w:cs="Calibri"/>
                <w:sz w:val="20"/>
                <w:szCs w:val="20"/>
              </w:rPr>
              <w:t>opak.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Nóż drewniany                                    Długość: min. 165 mm                                                                                                                                                </w:t>
            </w: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Opakowanie: 100 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3E65">
              <w:rPr>
                <w:rFonts w:ascii="Calibri" w:hAnsi="Calibri" w:cs="Calibri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Łyżka drewniana                                  Długość: min. 165 mm                                                                                                                                               Opakowanie: 100 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3E65">
              <w:rPr>
                <w:rFonts w:ascii="Calibri" w:hAnsi="Calibri" w:cs="Calibri"/>
                <w:sz w:val="20"/>
                <w:szCs w:val="20"/>
              </w:rPr>
              <w:t>opak.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Łyżeczka drewniana                                  Długość: min. 135 mm                                                                                                                                               Opakowanie: 100 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3E65">
              <w:rPr>
                <w:rFonts w:ascii="Calibri" w:hAnsi="Calibri" w:cs="Calibri"/>
                <w:sz w:val="20"/>
                <w:szCs w:val="20"/>
              </w:rPr>
              <w:t>opak.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Obrus w rolce jednorazowy                Wymiary: szerokość min. 100 max, 120 cm, długość 800 cm                                                                                 Materiał wykonania: papier               Kolor: biały                                                                                                                               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3E65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Emulsja do mycia zlewozmywaków typu Cif o </w:t>
            </w: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poj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. 500 ml lub produkt równoważny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Kostka WC zapachowa (plastikowy koszyczek do zawieszenia na krawędzi muszli klozetowej) -</w:t>
            </w: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rózne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zapachy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Rękawice gumowe gospodarcze - rozmiar 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Mop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(z trzonkiem) do mycia podłogi sznurkowy, sznurek zwijany na końcach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Mydło w płynie z dozownikiem o </w:t>
            </w: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poj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. min. 400 ml (różne zapachy) typu 4U lub produkt równoważny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Papier toaletowy 3-warstwowy (8 rolek w opakowaniu) typu </w:t>
            </w: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Velvet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, Regina lub produkt równoważny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Papier toaletowy bębnowy typu </w:t>
            </w: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jumbo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(średnica 18 cm, szerokość 9 cm, 12 szt. w opakowaniu)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Płyn do czyszczenia toalet o </w:t>
            </w: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poj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450 ml typu </w:t>
            </w: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Cillit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Płyn do mycia naczyń  o </w:t>
            </w: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poj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. 1 l. typu Ludwik lub produkt równoważny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Płyn do mycia okien </w:t>
            </w: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Window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atomizerem o </w:t>
            </w: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poj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. 750 ml lub produkt równoważny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Płyn do mycia podłóg </w:t>
            </w: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Ajax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poj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. 1 l.                                                lub produkt równoważny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Serwetki składane gładkie, 33x33 cm, jednokolorowe, w różnych kolorach, 20 szt. w opakowaniu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Serwetki gastronomiczne, 15x15 cm, jednokolorowe, w różnych kolorach, pojedyncze w opak. 200 szt.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Ścierka do kurzu miękka z </w:t>
            </w: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mikrofibry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rozm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. 32 x 32 cm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sz w:val="20"/>
                <w:szCs w:val="20"/>
              </w:rPr>
            </w:pPr>
            <w:r w:rsidRPr="00B93E65">
              <w:rPr>
                <w:rFonts w:ascii="Calibri" w:hAnsi="Calibri" w:cs="Calibri"/>
                <w:sz w:val="20"/>
                <w:szCs w:val="20"/>
              </w:rPr>
              <w:t>Ścierki kuchenne uniwersalne wiskozowe, 10 sztuk w opakowaniu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Tabletki/</w:t>
            </w: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kapsyłki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zmywarek, min. 50 szt. W opakowaniu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Worki na śmieci pojemność 120 litrów (co najmniej 25 szt. w opakowaniu)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Wymienne końcówki do </w:t>
            </w: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mopa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(opisanego w poz.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Zmywaki do naczyń, gąbki (5 szt. w opakowaniu)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BEA" w:rsidRPr="00B93E65" w:rsidTr="00B93E65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3E6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EA" w:rsidRPr="00B93E65" w:rsidRDefault="00431BEA" w:rsidP="002325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Żel do udrażniania rur typu Kret o </w:t>
            </w:r>
            <w:proofErr w:type="spellStart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poj</w:t>
            </w:r>
            <w:proofErr w:type="spellEnd"/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. 500 ml  lub produkt równoważny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BEA" w:rsidRPr="00B93E65" w:rsidRDefault="00431BEA" w:rsidP="002325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3E65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BEA" w:rsidRDefault="00431BEA" w:rsidP="00DA1B8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BEA" w:rsidRPr="00B93E65" w:rsidRDefault="00431BEA" w:rsidP="00257C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3E65" w:rsidRPr="00B93E65" w:rsidTr="00B93E65">
        <w:trPr>
          <w:gridAfter w:val="1"/>
          <w:wAfter w:w="761" w:type="dxa"/>
          <w:trHeight w:val="600"/>
          <w:jc w:val="center"/>
        </w:trPr>
        <w:tc>
          <w:tcPr>
            <w:tcW w:w="630" w:type="dxa"/>
            <w:tcBorders>
              <w:top w:val="single" w:sz="4" w:space="0" w:color="auto"/>
            </w:tcBorders>
            <w:vAlign w:val="center"/>
            <w:hideMark/>
          </w:tcPr>
          <w:p w:rsidR="00B93E65" w:rsidRPr="00B93E65" w:rsidRDefault="00B93E65" w:rsidP="00257CC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93E65" w:rsidRPr="00B93E65" w:rsidRDefault="00B93E65" w:rsidP="00257C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E65" w:rsidRPr="00B93E65" w:rsidRDefault="00B93E65" w:rsidP="00257CC8">
            <w:pPr>
              <w:jc w:val="center"/>
              <w:rPr>
                <w:rFonts w:ascii="Calibri" w:hAnsi="Calibri" w:cs="Calibri"/>
                <w:b/>
              </w:rPr>
            </w:pPr>
            <w:r w:rsidRPr="00B93E65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65" w:rsidRPr="00B93E65" w:rsidRDefault="00B93E65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65" w:rsidRPr="00B93E65" w:rsidRDefault="00B93E65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</w:tcBorders>
          </w:tcPr>
          <w:p w:rsidR="00B93E65" w:rsidRPr="00B93E65" w:rsidRDefault="00B93E65" w:rsidP="00257C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</w:tcBorders>
          </w:tcPr>
          <w:p w:rsidR="00B93E65" w:rsidRPr="00B93E65" w:rsidRDefault="00B93E65" w:rsidP="00257CC8">
            <w:pPr>
              <w:jc w:val="center"/>
              <w:rPr>
                <w:rFonts w:ascii="Calibri" w:hAnsi="Calibri" w:cs="Calibri"/>
              </w:rPr>
            </w:pPr>
          </w:p>
        </w:tc>
      </w:tr>
      <w:tr w:rsidR="00B93E65" w:rsidRPr="003D6195" w:rsidTr="00B93E65">
        <w:tblPrEx>
          <w:jc w:val="left"/>
        </w:tblPrEx>
        <w:trPr>
          <w:gridBefore w:val="2"/>
          <w:gridAfter w:val="5"/>
          <w:wBefore w:w="1042" w:type="dxa"/>
          <w:wAfter w:w="2259" w:type="dxa"/>
          <w:trHeight w:val="78"/>
        </w:trPr>
        <w:tc>
          <w:tcPr>
            <w:tcW w:w="6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65" w:rsidRPr="003D6195" w:rsidRDefault="00B93E65" w:rsidP="00257CC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E65" w:rsidRPr="003D6195" w:rsidRDefault="00B93E65" w:rsidP="00257CC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93E65" w:rsidRPr="003D6195" w:rsidTr="00B93E65">
        <w:tblPrEx>
          <w:jc w:val="left"/>
        </w:tblPrEx>
        <w:trPr>
          <w:gridBefore w:val="2"/>
          <w:gridAfter w:val="5"/>
          <w:wBefore w:w="1042" w:type="dxa"/>
          <w:wAfter w:w="2259" w:type="dxa"/>
          <w:trHeight w:val="78"/>
        </w:trPr>
        <w:tc>
          <w:tcPr>
            <w:tcW w:w="6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65" w:rsidRPr="003D6195" w:rsidRDefault="00B93E65" w:rsidP="00257CC8">
            <w:pPr>
              <w:rPr>
                <w:rFonts w:ascii="Calibri" w:hAnsi="Calibri" w:cs="Calibri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E65" w:rsidRPr="003D6195" w:rsidRDefault="00B93E65" w:rsidP="00257CC8">
            <w:pPr>
              <w:rPr>
                <w:rFonts w:ascii="Calibri" w:hAnsi="Calibri" w:cs="Calibri"/>
              </w:rPr>
            </w:pPr>
          </w:p>
        </w:tc>
      </w:tr>
      <w:tr w:rsidR="00B93E65" w:rsidRPr="003D6195" w:rsidTr="00B93E65">
        <w:tblPrEx>
          <w:jc w:val="left"/>
        </w:tblPrEx>
        <w:trPr>
          <w:gridBefore w:val="2"/>
          <w:gridAfter w:val="5"/>
          <w:wBefore w:w="1042" w:type="dxa"/>
          <w:wAfter w:w="2259" w:type="dxa"/>
          <w:trHeight w:val="233"/>
        </w:trPr>
        <w:tc>
          <w:tcPr>
            <w:tcW w:w="6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65" w:rsidRPr="003D6195" w:rsidRDefault="00B93E65" w:rsidP="00257CC8">
            <w:pPr>
              <w:rPr>
                <w:rFonts w:ascii="Calibri" w:hAnsi="Calibri" w:cs="Calibri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E65" w:rsidRPr="003D6195" w:rsidRDefault="00B93E65" w:rsidP="00257CC8">
            <w:pPr>
              <w:rPr>
                <w:rFonts w:ascii="Calibri" w:hAnsi="Calibri" w:cs="Calibri"/>
              </w:rPr>
            </w:pPr>
          </w:p>
        </w:tc>
      </w:tr>
      <w:tr w:rsidR="00B93E65" w:rsidRPr="003D6195" w:rsidTr="00B93E65">
        <w:tblPrEx>
          <w:jc w:val="left"/>
        </w:tblPrEx>
        <w:trPr>
          <w:gridBefore w:val="2"/>
          <w:gridAfter w:val="5"/>
          <w:wBefore w:w="1042" w:type="dxa"/>
          <w:wAfter w:w="2259" w:type="dxa"/>
          <w:trHeight w:val="78"/>
        </w:trPr>
        <w:tc>
          <w:tcPr>
            <w:tcW w:w="6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65" w:rsidRPr="003D6195" w:rsidRDefault="00B93E65" w:rsidP="00257CC8">
            <w:pPr>
              <w:rPr>
                <w:rFonts w:ascii="Calibri" w:hAnsi="Calibri" w:cs="Calibri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E65" w:rsidRPr="003D6195" w:rsidRDefault="00B93E65" w:rsidP="00257CC8">
            <w:pPr>
              <w:rPr>
                <w:rFonts w:ascii="Calibri" w:hAnsi="Calibri" w:cs="Calibri"/>
              </w:rPr>
            </w:pPr>
          </w:p>
        </w:tc>
      </w:tr>
      <w:tr w:rsidR="00B93E65" w:rsidRPr="003D6195" w:rsidTr="00B93E65">
        <w:tblPrEx>
          <w:jc w:val="left"/>
        </w:tblPrEx>
        <w:trPr>
          <w:gridBefore w:val="2"/>
          <w:gridAfter w:val="5"/>
          <w:wBefore w:w="1042" w:type="dxa"/>
          <w:wAfter w:w="2259" w:type="dxa"/>
          <w:trHeight w:val="78"/>
        </w:trPr>
        <w:tc>
          <w:tcPr>
            <w:tcW w:w="6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65" w:rsidRPr="003D6195" w:rsidRDefault="00B93E65" w:rsidP="00257CC8">
            <w:pPr>
              <w:rPr>
                <w:rFonts w:ascii="Calibri" w:hAnsi="Calibri" w:cs="Calibri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E65" w:rsidRPr="003D6195" w:rsidRDefault="00B93E65" w:rsidP="00257CC8">
            <w:pPr>
              <w:rPr>
                <w:rFonts w:ascii="Calibri" w:hAnsi="Calibri" w:cs="Calibri"/>
              </w:rPr>
            </w:pPr>
          </w:p>
        </w:tc>
      </w:tr>
    </w:tbl>
    <w:p w:rsidR="00423432" w:rsidRDefault="00423432"/>
    <w:p w:rsidR="00423432" w:rsidRDefault="00423432"/>
    <w:p w:rsidR="00423432" w:rsidRDefault="00423432"/>
    <w:p w:rsidR="00423432" w:rsidRDefault="00423432"/>
    <w:p w:rsidR="00423432" w:rsidRDefault="00423432" w:rsidP="00423432">
      <w:pPr>
        <w:ind w:left="3402"/>
        <w:jc w:val="center"/>
        <w:rPr>
          <w:rFonts w:ascii="Calibri" w:hAnsi="Calibri"/>
        </w:rPr>
      </w:pPr>
      <w:r w:rsidRPr="00F45F64">
        <w:rPr>
          <w:rFonts w:ascii="Calibri" w:hAnsi="Calibri"/>
        </w:rPr>
        <w:t>Podpis i pieczęć osoby upoważnionej</w:t>
      </w:r>
    </w:p>
    <w:p w:rsidR="00423432" w:rsidRDefault="00423432" w:rsidP="00423432">
      <w:pPr>
        <w:ind w:left="3402"/>
        <w:jc w:val="center"/>
        <w:rPr>
          <w:rFonts w:ascii="Calibri" w:hAnsi="Calibri"/>
        </w:rPr>
      </w:pPr>
    </w:p>
    <w:p w:rsidR="00423432" w:rsidRDefault="00423432" w:rsidP="00423432">
      <w:pPr>
        <w:ind w:left="3402"/>
        <w:jc w:val="center"/>
        <w:rPr>
          <w:rFonts w:ascii="Calibri" w:hAnsi="Calibri"/>
        </w:rPr>
      </w:pPr>
    </w:p>
    <w:p w:rsidR="00423432" w:rsidRDefault="00423432" w:rsidP="00423432">
      <w:pPr>
        <w:ind w:left="3402"/>
        <w:jc w:val="center"/>
        <w:rPr>
          <w:rFonts w:ascii="Calibri" w:hAnsi="Calibri"/>
        </w:rPr>
      </w:pPr>
    </w:p>
    <w:p w:rsidR="00423432" w:rsidRDefault="00423432" w:rsidP="00423432">
      <w:pPr>
        <w:ind w:left="3402"/>
        <w:jc w:val="center"/>
        <w:rPr>
          <w:rFonts w:ascii="Calibri" w:hAnsi="Calibri"/>
        </w:rPr>
      </w:pPr>
    </w:p>
    <w:p w:rsidR="00423432" w:rsidRDefault="00423432" w:rsidP="00423432">
      <w:pPr>
        <w:ind w:left="3402"/>
        <w:jc w:val="center"/>
      </w:pPr>
      <w:r w:rsidRPr="00F45F64">
        <w:rPr>
          <w:rFonts w:ascii="Calibri" w:hAnsi="Calibri"/>
        </w:rPr>
        <w:t>……………………………………………………………………….</w:t>
      </w:r>
    </w:p>
    <w:sectPr w:rsidR="00423432" w:rsidSect="0042343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hyphenationZone w:val="425"/>
  <w:characterSpacingControl w:val="doNotCompress"/>
  <w:compat/>
  <w:rsids>
    <w:rsidRoot w:val="00423432"/>
    <w:rsid w:val="00081B3C"/>
    <w:rsid w:val="000F4143"/>
    <w:rsid w:val="001C05B0"/>
    <w:rsid w:val="002F0B62"/>
    <w:rsid w:val="00423432"/>
    <w:rsid w:val="00431BEA"/>
    <w:rsid w:val="00713566"/>
    <w:rsid w:val="00717BF3"/>
    <w:rsid w:val="0099025F"/>
    <w:rsid w:val="009F4F5B"/>
    <w:rsid w:val="00B93E65"/>
    <w:rsid w:val="00C61B7E"/>
    <w:rsid w:val="00EB1616"/>
    <w:rsid w:val="00FD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43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804</Words>
  <Characters>4826</Characters>
  <Application>Microsoft Office Word</Application>
  <DocSecurity>0</DocSecurity>
  <Lines>40</Lines>
  <Paragraphs>11</Paragraphs>
  <ScaleCrop>false</ScaleCrop>
  <Company>Urząd Miasta Łodzi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kkabala</dc:creator>
  <cp:lastModifiedBy>kkabala</cp:lastModifiedBy>
  <cp:revision>5</cp:revision>
  <dcterms:created xsi:type="dcterms:W3CDTF">2023-01-30T10:22:00Z</dcterms:created>
  <dcterms:modified xsi:type="dcterms:W3CDTF">2023-02-03T08:20:00Z</dcterms:modified>
</cp:coreProperties>
</file>