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3175" w14:textId="70DA5FBD" w:rsidR="00DB3DDC" w:rsidRPr="006A38FC" w:rsidRDefault="00B06E87" w:rsidP="00B873F5">
      <w:pPr>
        <w:spacing w:line="276" w:lineRule="auto"/>
      </w:pPr>
      <w:r>
        <w:rPr>
          <w:noProof/>
        </w:rPr>
        <w:drawing>
          <wp:inline distT="0" distB="0" distL="0" distR="0" wp14:anchorId="0497B81F" wp14:editId="61E8B3A0">
            <wp:extent cx="5760720" cy="1917065"/>
            <wp:effectExtent l="0" t="0" r="0" b="6985"/>
            <wp:docPr id="19493392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33921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9B346" w14:textId="6406D836" w:rsidR="00B873F5" w:rsidRDefault="00B873F5" w:rsidP="00C9618B">
      <w:pPr>
        <w:autoSpaceDE w:val="0"/>
        <w:spacing w:line="276" w:lineRule="auto"/>
        <w:jc w:val="center"/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  <w:t>UMOWA nr ……</w:t>
      </w:r>
    </w:p>
    <w:p w14:paraId="7E080059" w14:textId="77777777" w:rsidR="00B06E87" w:rsidRPr="006A38FC" w:rsidRDefault="00B06E87" w:rsidP="00C9618B">
      <w:pPr>
        <w:autoSpaceDE w:val="0"/>
        <w:spacing w:line="276" w:lineRule="auto"/>
        <w:jc w:val="center"/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</w:pPr>
    </w:p>
    <w:p w14:paraId="48A8DE2B" w14:textId="1FFC683D" w:rsidR="00E923F8" w:rsidRPr="006A38FC" w:rsidRDefault="00E923F8" w:rsidP="00E923F8">
      <w:pPr>
        <w:autoSpaceDE w:val="0"/>
        <w:spacing w:line="276" w:lineRule="auto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w dniu ………………….. r. w Łodzi pomiędzy:</w:t>
      </w:r>
    </w:p>
    <w:p w14:paraId="11E2BCA3" w14:textId="56DC55B6" w:rsidR="00651EC3" w:rsidRPr="006A38FC" w:rsidRDefault="00651EC3" w:rsidP="00651EC3">
      <w:pPr>
        <w:widowControl w:val="0"/>
        <w:spacing w:line="276" w:lineRule="auto"/>
        <w:rPr>
          <w:rFonts w:ascii="Calibri" w:eastAsia="Calibri" w:hAnsi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/>
          <w:kern w:val="0"/>
          <w:sz w:val="22"/>
          <w:szCs w:val="22"/>
          <w:lang w:eastAsia="zh-CN"/>
        </w:rPr>
        <w:t>Miastem Łódź</w:t>
      </w:r>
      <w:r w:rsidR="00B06E87">
        <w:rPr>
          <w:rFonts w:ascii="Calibri" w:eastAsia="Calibri" w:hAnsi="Calibri"/>
          <w:kern w:val="0"/>
          <w:sz w:val="22"/>
          <w:szCs w:val="22"/>
          <w:lang w:eastAsia="zh-CN"/>
        </w:rPr>
        <w:t xml:space="preserve"> </w:t>
      </w:r>
      <w:r w:rsidRPr="006A38FC">
        <w:rPr>
          <w:rFonts w:ascii="Calibri" w:eastAsia="Calibri" w:hAnsi="Calibri"/>
          <w:kern w:val="0"/>
          <w:sz w:val="22"/>
          <w:szCs w:val="22"/>
          <w:lang w:eastAsia="zh-CN"/>
        </w:rPr>
        <w:t xml:space="preserve">– </w:t>
      </w:r>
      <w:r w:rsidR="00B06E87">
        <w:rPr>
          <w:rFonts w:ascii="Calibri" w:eastAsia="Calibri" w:hAnsi="Calibri"/>
          <w:kern w:val="0"/>
          <w:sz w:val="22"/>
          <w:szCs w:val="22"/>
          <w:lang w:eastAsia="zh-CN"/>
        </w:rPr>
        <w:t xml:space="preserve">Centrum Administracyjnym Pieczy Zastępczej, </w:t>
      </w:r>
      <w:r w:rsidRPr="006A38FC">
        <w:rPr>
          <w:rFonts w:ascii="Calibri" w:eastAsia="Calibri" w:hAnsi="Calibri"/>
          <w:kern w:val="0"/>
          <w:sz w:val="22"/>
          <w:szCs w:val="22"/>
          <w:lang w:eastAsia="zh-CN"/>
        </w:rPr>
        <w:t xml:space="preserve">ul. </w:t>
      </w:r>
      <w:r w:rsidR="00B06E87">
        <w:rPr>
          <w:rFonts w:ascii="Calibri" w:eastAsia="Calibri" w:hAnsi="Calibri"/>
          <w:kern w:val="0"/>
          <w:sz w:val="22"/>
          <w:szCs w:val="22"/>
          <w:lang w:eastAsia="zh-CN"/>
        </w:rPr>
        <w:t>Małachowskiego 74</w:t>
      </w:r>
      <w:r w:rsidRPr="006A38FC">
        <w:rPr>
          <w:rFonts w:ascii="Calibri" w:eastAsia="Calibri" w:hAnsi="Calibri"/>
          <w:kern w:val="0"/>
          <w:sz w:val="22"/>
          <w:szCs w:val="22"/>
          <w:lang w:eastAsia="zh-CN"/>
        </w:rPr>
        <w:t xml:space="preserve">,  imieniu </w:t>
      </w:r>
      <w:r w:rsidR="00FF6432" w:rsidRPr="006A38FC">
        <w:rPr>
          <w:rFonts w:ascii="Calibri" w:eastAsia="Calibri" w:hAnsi="Calibri"/>
          <w:kern w:val="0"/>
          <w:sz w:val="22"/>
          <w:szCs w:val="22"/>
          <w:lang w:eastAsia="zh-CN"/>
        </w:rPr>
        <w:t xml:space="preserve">na podstawie pełnomocnictwa </w:t>
      </w:r>
      <w:r w:rsidR="008722C0" w:rsidRPr="006A38FC">
        <w:rPr>
          <w:rFonts w:ascii="Calibri" w:eastAsia="Calibri" w:hAnsi="Calibri"/>
          <w:kern w:val="0"/>
          <w:sz w:val="22"/>
          <w:szCs w:val="22"/>
          <w:lang w:eastAsia="zh-CN"/>
        </w:rPr>
        <w:t xml:space="preserve">udzielonego przez </w:t>
      </w:r>
      <w:r w:rsidRPr="006A38FC">
        <w:rPr>
          <w:rFonts w:ascii="Calibri" w:eastAsia="Calibri" w:hAnsi="Calibri"/>
          <w:kern w:val="0"/>
          <w:sz w:val="22"/>
          <w:szCs w:val="22"/>
          <w:lang w:eastAsia="zh-CN"/>
        </w:rPr>
        <w:t xml:space="preserve">Prezydenta Miasta Łodzi Zarządzeniem nr 7752/VIII/21 z dnia  15 lipca 2021 roku </w:t>
      </w:r>
      <w:r w:rsidR="008722C0" w:rsidRPr="006A38FC">
        <w:rPr>
          <w:rFonts w:ascii="Calibri" w:eastAsia="Calibri" w:hAnsi="Calibri"/>
          <w:kern w:val="0"/>
          <w:sz w:val="22"/>
          <w:szCs w:val="22"/>
          <w:lang w:eastAsia="zh-CN"/>
        </w:rPr>
        <w:t>działa Piotr Rydzewski – p.o. Dyrektor Centrum Administracyjnego Pieczy Zastępczej w Łodzi.</w:t>
      </w:r>
    </w:p>
    <w:p w14:paraId="426B6AE4" w14:textId="77777777" w:rsidR="00B873F5" w:rsidRPr="006A38FC" w:rsidRDefault="00B873F5" w:rsidP="00B873F5">
      <w:pPr>
        <w:widowControl w:val="0"/>
        <w:spacing w:line="276" w:lineRule="auto"/>
        <w:rPr>
          <w:rFonts w:ascii="Calibri" w:eastAsia="Calibri" w:hAnsi="Calibri"/>
          <w:kern w:val="0"/>
          <w:sz w:val="22"/>
          <w:szCs w:val="22"/>
        </w:rPr>
      </w:pPr>
      <w:r w:rsidRPr="006A38FC">
        <w:rPr>
          <w:rFonts w:ascii="Calibri" w:eastAsia="Calibri" w:hAnsi="Calibri"/>
          <w:b/>
          <w:kern w:val="0"/>
          <w:sz w:val="22"/>
          <w:szCs w:val="22"/>
        </w:rPr>
        <w:t>zwanym dalej Zamawiającym,</w:t>
      </w:r>
    </w:p>
    <w:p w14:paraId="2DF09714" w14:textId="77777777" w:rsidR="00B873F5" w:rsidRPr="006A38FC" w:rsidRDefault="00B873F5" w:rsidP="00B873F5">
      <w:pPr>
        <w:widowControl w:val="0"/>
        <w:spacing w:line="276" w:lineRule="auto"/>
        <w:rPr>
          <w:rFonts w:ascii="Calibri" w:eastAsia="Calibri" w:hAnsi="Calibri"/>
          <w:kern w:val="0"/>
          <w:sz w:val="20"/>
          <w:szCs w:val="22"/>
        </w:rPr>
      </w:pPr>
      <w:r w:rsidRPr="006A38FC">
        <w:rPr>
          <w:rFonts w:ascii="Calibri" w:eastAsia="Calibri" w:hAnsi="Calibri"/>
          <w:kern w:val="0"/>
          <w:sz w:val="22"/>
          <w:szCs w:val="22"/>
        </w:rPr>
        <w:t>a</w:t>
      </w:r>
    </w:p>
    <w:p w14:paraId="01E0A37A" w14:textId="77777777" w:rsidR="00B873F5" w:rsidRPr="006A38FC" w:rsidRDefault="00B873F5" w:rsidP="00B873F5">
      <w:pPr>
        <w:widowControl w:val="0"/>
        <w:spacing w:line="276" w:lineRule="auto"/>
        <w:rPr>
          <w:rFonts w:ascii="Calibri" w:eastAsia="Calibri" w:hAnsi="Calibri"/>
          <w:b/>
          <w:kern w:val="0"/>
          <w:sz w:val="22"/>
          <w:szCs w:val="22"/>
        </w:rPr>
      </w:pPr>
      <w:r w:rsidRPr="006A38FC">
        <w:rPr>
          <w:rFonts w:ascii="Calibri" w:eastAsia="Calibri" w:hAnsi="Calibri"/>
          <w:kern w:val="0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……………………………………………………………………………………………………………………………………………………………………..…</w:t>
      </w:r>
    </w:p>
    <w:p w14:paraId="21EC1E31" w14:textId="77777777" w:rsidR="00B873F5" w:rsidRPr="006A38FC" w:rsidRDefault="00B873F5" w:rsidP="00B873F5">
      <w:pPr>
        <w:spacing w:line="276" w:lineRule="auto"/>
        <w:rPr>
          <w:rFonts w:ascii="Calibri" w:eastAsia="Calibri" w:hAnsi="Calibri" w:cs="Calibri"/>
          <w:kern w:val="0"/>
          <w:sz w:val="22"/>
          <w:szCs w:val="22"/>
        </w:rPr>
      </w:pPr>
      <w:r w:rsidRPr="006A38FC">
        <w:rPr>
          <w:rFonts w:ascii="Calibri" w:eastAsia="Calibri" w:hAnsi="Calibri"/>
          <w:b/>
          <w:kern w:val="0"/>
          <w:sz w:val="22"/>
          <w:szCs w:val="22"/>
        </w:rPr>
        <w:t xml:space="preserve">zwanym dalej Wykonawcą </w:t>
      </w:r>
    </w:p>
    <w:p w14:paraId="7A4F1158" w14:textId="604A30E7" w:rsidR="00B873F5" w:rsidRPr="006A38FC" w:rsidRDefault="00B873F5" w:rsidP="00B873F5">
      <w:pPr>
        <w:spacing w:line="276" w:lineRule="auto"/>
        <w:rPr>
          <w:rFonts w:ascii="Calibri" w:eastAsia="Calibri" w:hAnsi="Calibri"/>
          <w:b/>
          <w:kern w:val="0"/>
          <w:sz w:val="22"/>
          <w:szCs w:val="22"/>
        </w:rPr>
      </w:pPr>
      <w:r w:rsidRPr="006A38FC">
        <w:rPr>
          <w:rFonts w:ascii="Calibri" w:eastAsia="Calibri" w:hAnsi="Calibri" w:cs="Calibri"/>
          <w:kern w:val="0"/>
          <w:sz w:val="22"/>
          <w:szCs w:val="22"/>
        </w:rPr>
        <w:t>zawarto umowę</w:t>
      </w:r>
      <w:r w:rsidR="00BA6536" w:rsidRPr="006A38FC">
        <w:rPr>
          <w:rFonts w:ascii="Calibri" w:eastAsia="Calibri" w:hAnsi="Calibri" w:cs="Calibri"/>
          <w:kern w:val="0"/>
          <w:sz w:val="22"/>
          <w:szCs w:val="22"/>
        </w:rPr>
        <w:t xml:space="preserve"> </w:t>
      </w:r>
      <w:r w:rsidR="00B06E87" w:rsidRPr="00B06E87">
        <w:rPr>
          <w:rFonts w:ascii="Calibri" w:eastAsia="Calibri" w:hAnsi="Calibri" w:cs="Calibri"/>
          <w:kern w:val="0"/>
          <w:sz w:val="22"/>
          <w:szCs w:val="22"/>
        </w:rPr>
        <w:t>do zawarcia której na podstawie art. 2 ust 1 pkt 1) ustawy z dnia 11 września</w:t>
      </w:r>
      <w:r w:rsidR="00B06E87" w:rsidRPr="00B06E87">
        <w:rPr>
          <w:rFonts w:ascii="Calibri" w:eastAsia="Calibri" w:hAnsi="Calibri" w:cs="Calibri"/>
          <w:kern w:val="0"/>
          <w:sz w:val="22"/>
          <w:szCs w:val="22"/>
        </w:rPr>
        <w:br/>
        <w:t>2019 roku, Prawo zamówień publicznych (t. j. Dz. U. z 202</w:t>
      </w:r>
      <w:r w:rsidR="00EF646E">
        <w:rPr>
          <w:rFonts w:ascii="Calibri" w:eastAsia="Calibri" w:hAnsi="Calibri" w:cs="Calibri"/>
          <w:kern w:val="0"/>
          <w:sz w:val="22"/>
          <w:szCs w:val="22"/>
        </w:rPr>
        <w:t>3</w:t>
      </w:r>
      <w:r w:rsidR="00B06E87" w:rsidRPr="00B06E87">
        <w:rPr>
          <w:rFonts w:ascii="Calibri" w:eastAsia="Calibri" w:hAnsi="Calibri" w:cs="Calibri"/>
          <w:kern w:val="0"/>
          <w:sz w:val="22"/>
          <w:szCs w:val="22"/>
        </w:rPr>
        <w:t xml:space="preserve"> roku, poz. 1</w:t>
      </w:r>
      <w:r w:rsidR="00EF646E">
        <w:rPr>
          <w:rFonts w:ascii="Calibri" w:eastAsia="Calibri" w:hAnsi="Calibri" w:cs="Calibri"/>
          <w:kern w:val="0"/>
          <w:sz w:val="22"/>
          <w:szCs w:val="22"/>
        </w:rPr>
        <w:t>605</w:t>
      </w:r>
      <w:r w:rsidR="00B06E87" w:rsidRPr="00B06E87">
        <w:rPr>
          <w:rFonts w:ascii="Calibri" w:eastAsia="Calibri" w:hAnsi="Calibri" w:cs="Calibri"/>
          <w:kern w:val="0"/>
          <w:sz w:val="22"/>
          <w:szCs w:val="22"/>
        </w:rPr>
        <w:t xml:space="preserve"> ze zm.) przepisy ustawy Prawo zamówień publicznych nie mają zastosowania</w:t>
      </w:r>
      <w:r w:rsidR="00B06E87">
        <w:rPr>
          <w:rFonts w:ascii="Calibri" w:eastAsia="Calibri" w:hAnsi="Calibri" w:cs="Calibri"/>
          <w:kern w:val="0"/>
          <w:sz w:val="22"/>
          <w:szCs w:val="22"/>
        </w:rPr>
        <w:t xml:space="preserve"> </w:t>
      </w:r>
      <w:r w:rsidRPr="006A38FC">
        <w:rPr>
          <w:rFonts w:ascii="Calibri" w:eastAsia="Calibri" w:hAnsi="Calibri" w:cs="Calibri"/>
          <w:kern w:val="0"/>
          <w:sz w:val="22"/>
          <w:szCs w:val="22"/>
        </w:rPr>
        <w:t xml:space="preserve">o następującej treści: </w:t>
      </w:r>
    </w:p>
    <w:p w14:paraId="4659621E" w14:textId="77777777" w:rsidR="00B873F5" w:rsidRPr="006A38FC" w:rsidRDefault="00B873F5" w:rsidP="00B873F5">
      <w:pPr>
        <w:spacing w:line="276" w:lineRule="auto"/>
        <w:jc w:val="center"/>
        <w:rPr>
          <w:rFonts w:ascii="Calibri" w:eastAsia="Courier New" w:hAnsi="Calibri" w:cs="Calibri"/>
          <w:kern w:val="0"/>
          <w:sz w:val="22"/>
          <w:szCs w:val="22"/>
          <w:lang w:eastAsia="en-US" w:bidi="en-US"/>
        </w:rPr>
      </w:pPr>
      <w:r w:rsidRPr="006A38FC">
        <w:rPr>
          <w:rFonts w:ascii="Calibri" w:eastAsia="Calibri" w:hAnsi="Calibri"/>
          <w:b/>
          <w:kern w:val="0"/>
          <w:sz w:val="22"/>
          <w:szCs w:val="22"/>
        </w:rPr>
        <w:t xml:space="preserve">§ 1. </w:t>
      </w:r>
    </w:p>
    <w:p w14:paraId="4F699DEF" w14:textId="0DAC62D5" w:rsidR="00BA4F97" w:rsidRPr="000956B8" w:rsidRDefault="00B873F5" w:rsidP="003A64F9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ascii="Calibri" w:eastAsia="Lucida Sans Unicode" w:hAnsi="Calibri"/>
          <w:sz w:val="22"/>
          <w:szCs w:val="22"/>
          <w:lang w:eastAsia="zh-CN" w:bidi="en-US"/>
        </w:rPr>
      </w:pPr>
      <w:r w:rsidRPr="000956B8">
        <w:rPr>
          <w:rFonts w:ascii="Calibri" w:eastAsia="Lucida Sans Unicode" w:hAnsi="Calibri"/>
          <w:sz w:val="22"/>
          <w:szCs w:val="22"/>
          <w:lang w:eastAsia="zh-CN" w:bidi="en-US"/>
        </w:rPr>
        <w:t>Przedmiotem umowy jest usługa polegająca na</w:t>
      </w:r>
      <w:r w:rsidR="0043535B" w:rsidRPr="000956B8">
        <w:rPr>
          <w:rFonts w:ascii="Calibri" w:eastAsia="Lucida Sans Unicode" w:hAnsi="Calibri"/>
          <w:sz w:val="22"/>
          <w:szCs w:val="22"/>
          <w:lang w:eastAsia="zh-CN" w:bidi="en-US"/>
        </w:rPr>
        <w:t xml:space="preserve"> zorganizowaniu i przeprowadzeniu szkole</w:t>
      </w:r>
      <w:r w:rsidR="000956B8" w:rsidRPr="000956B8">
        <w:rPr>
          <w:rFonts w:ascii="Calibri" w:eastAsia="Lucida Sans Unicode" w:hAnsi="Calibri"/>
          <w:sz w:val="22"/>
          <w:szCs w:val="22"/>
          <w:lang w:eastAsia="zh-CN" w:bidi="en-US"/>
        </w:rPr>
        <w:t xml:space="preserve">nia trenerskiego dla </w:t>
      </w:r>
      <w:r w:rsidR="0043535B" w:rsidRPr="000956B8">
        <w:rPr>
          <w:rFonts w:ascii="Calibri" w:eastAsia="Lucida Sans Unicode" w:hAnsi="Calibri"/>
          <w:sz w:val="22"/>
          <w:szCs w:val="22"/>
          <w:lang w:eastAsia="zh-CN" w:bidi="en-US"/>
        </w:rPr>
        <w:t>pracowników Zamawiającego</w:t>
      </w:r>
      <w:bookmarkStart w:id="0" w:name="_Hlk118110405"/>
      <w:r w:rsidR="000956B8" w:rsidRPr="000956B8">
        <w:rPr>
          <w:rFonts w:ascii="Calibri" w:eastAsia="Lucida Sans Unicode" w:hAnsi="Calibri"/>
          <w:sz w:val="22"/>
          <w:szCs w:val="22"/>
          <w:lang w:eastAsia="zh-CN" w:bidi="en-US"/>
        </w:rPr>
        <w:t xml:space="preserve"> oraz ukraińskich i polskich specjalistów zatrudnionych na terenie </w:t>
      </w:r>
      <w:r w:rsidR="006A3779">
        <w:rPr>
          <w:rFonts w:ascii="Calibri" w:eastAsia="Lucida Sans Unicode" w:hAnsi="Calibri"/>
          <w:sz w:val="22"/>
          <w:szCs w:val="22"/>
          <w:lang w:eastAsia="zh-CN" w:bidi="en-US"/>
        </w:rPr>
        <w:t>Ł</w:t>
      </w:r>
      <w:r w:rsidR="000956B8" w:rsidRPr="000956B8">
        <w:rPr>
          <w:rFonts w:ascii="Calibri" w:eastAsia="Lucida Sans Unicode" w:hAnsi="Calibri"/>
          <w:sz w:val="22"/>
          <w:szCs w:val="22"/>
          <w:lang w:eastAsia="zh-CN" w:bidi="en-US"/>
        </w:rPr>
        <w:t>odzi lub innych powiatów z autorskiego programu szkoleniowego dla  rodzin zastępcz</w:t>
      </w:r>
      <w:r w:rsidR="006A3779">
        <w:rPr>
          <w:rFonts w:ascii="Calibri" w:eastAsia="Lucida Sans Unicode" w:hAnsi="Calibri"/>
          <w:sz w:val="22"/>
          <w:szCs w:val="22"/>
          <w:lang w:eastAsia="zh-CN" w:bidi="en-US"/>
        </w:rPr>
        <w:t>ych</w:t>
      </w:r>
      <w:r w:rsidR="000956B8" w:rsidRPr="000956B8">
        <w:rPr>
          <w:rFonts w:ascii="Calibri" w:eastAsia="Lucida Sans Unicode" w:hAnsi="Calibri"/>
          <w:sz w:val="22"/>
          <w:szCs w:val="22"/>
          <w:lang w:eastAsia="zh-CN" w:bidi="en-US"/>
        </w:rPr>
        <w:t>, rodzin zastępcz</w:t>
      </w:r>
      <w:r w:rsidR="006A3779">
        <w:rPr>
          <w:rFonts w:ascii="Calibri" w:eastAsia="Lucida Sans Unicode" w:hAnsi="Calibri"/>
          <w:sz w:val="22"/>
          <w:szCs w:val="22"/>
          <w:lang w:eastAsia="zh-CN" w:bidi="en-US"/>
        </w:rPr>
        <w:t>ych</w:t>
      </w:r>
      <w:r w:rsidR="000956B8" w:rsidRPr="000956B8">
        <w:rPr>
          <w:rFonts w:ascii="Calibri" w:eastAsia="Lucida Sans Unicode" w:hAnsi="Calibri"/>
          <w:sz w:val="22"/>
          <w:szCs w:val="22"/>
          <w:lang w:eastAsia="zh-CN" w:bidi="en-US"/>
        </w:rPr>
        <w:t xml:space="preserve"> zawodow</w:t>
      </w:r>
      <w:r w:rsidR="006A3779">
        <w:rPr>
          <w:rFonts w:ascii="Calibri" w:eastAsia="Lucida Sans Unicode" w:hAnsi="Calibri"/>
          <w:sz w:val="22"/>
          <w:szCs w:val="22"/>
          <w:lang w:eastAsia="zh-CN" w:bidi="en-US"/>
        </w:rPr>
        <w:t>ych</w:t>
      </w:r>
      <w:r w:rsidR="000956B8" w:rsidRPr="000956B8">
        <w:rPr>
          <w:rFonts w:ascii="Calibri" w:eastAsia="Lucida Sans Unicode" w:hAnsi="Calibri"/>
          <w:sz w:val="22"/>
          <w:szCs w:val="22"/>
          <w:lang w:eastAsia="zh-CN" w:bidi="en-US"/>
        </w:rPr>
        <w:t>, rodzin zastępcz</w:t>
      </w:r>
      <w:r w:rsidR="006A3779">
        <w:rPr>
          <w:rFonts w:ascii="Calibri" w:eastAsia="Lucida Sans Unicode" w:hAnsi="Calibri"/>
          <w:sz w:val="22"/>
          <w:szCs w:val="22"/>
          <w:lang w:eastAsia="zh-CN" w:bidi="en-US"/>
        </w:rPr>
        <w:t>ych</w:t>
      </w:r>
      <w:r w:rsidR="000956B8" w:rsidRPr="000956B8">
        <w:rPr>
          <w:rFonts w:ascii="Calibri" w:eastAsia="Lucida Sans Unicode" w:hAnsi="Calibri"/>
          <w:sz w:val="22"/>
          <w:szCs w:val="22"/>
          <w:lang w:eastAsia="zh-CN" w:bidi="en-US"/>
        </w:rPr>
        <w:t xml:space="preserve"> zawodow</w:t>
      </w:r>
      <w:r w:rsidR="006A3779">
        <w:rPr>
          <w:rFonts w:ascii="Calibri" w:eastAsia="Lucida Sans Unicode" w:hAnsi="Calibri"/>
          <w:sz w:val="22"/>
          <w:szCs w:val="22"/>
          <w:lang w:eastAsia="zh-CN" w:bidi="en-US"/>
        </w:rPr>
        <w:t>ych</w:t>
      </w:r>
      <w:r w:rsidR="000956B8" w:rsidRPr="000956B8">
        <w:rPr>
          <w:rFonts w:ascii="Calibri" w:eastAsia="Lucida Sans Unicode" w:hAnsi="Calibri"/>
          <w:sz w:val="22"/>
          <w:szCs w:val="22"/>
          <w:lang w:eastAsia="zh-CN" w:bidi="en-US"/>
        </w:rPr>
        <w:t xml:space="preserve"> – specjalistyczn</w:t>
      </w:r>
      <w:r w:rsidR="006A3779">
        <w:rPr>
          <w:rFonts w:ascii="Calibri" w:eastAsia="Lucida Sans Unicode" w:hAnsi="Calibri"/>
          <w:sz w:val="22"/>
          <w:szCs w:val="22"/>
          <w:lang w:eastAsia="zh-CN" w:bidi="en-US"/>
        </w:rPr>
        <w:t>ych</w:t>
      </w:r>
      <w:r w:rsidR="000956B8" w:rsidRPr="000956B8">
        <w:rPr>
          <w:rFonts w:ascii="Calibri" w:eastAsia="Lucida Sans Unicode" w:hAnsi="Calibri"/>
          <w:sz w:val="22"/>
          <w:szCs w:val="22"/>
          <w:lang w:eastAsia="zh-CN" w:bidi="en-US"/>
        </w:rPr>
        <w:t xml:space="preserve"> oraz rodzin zastępcz</w:t>
      </w:r>
      <w:r w:rsidR="006A3779">
        <w:rPr>
          <w:rFonts w:ascii="Calibri" w:eastAsia="Lucida Sans Unicode" w:hAnsi="Calibri"/>
          <w:sz w:val="22"/>
          <w:szCs w:val="22"/>
          <w:lang w:eastAsia="zh-CN" w:bidi="en-US"/>
        </w:rPr>
        <w:t>ych</w:t>
      </w:r>
      <w:r w:rsidR="000956B8" w:rsidRPr="000956B8">
        <w:rPr>
          <w:rFonts w:ascii="Calibri" w:eastAsia="Lucida Sans Unicode" w:hAnsi="Calibri"/>
          <w:sz w:val="22"/>
          <w:szCs w:val="22"/>
          <w:lang w:eastAsia="zh-CN" w:bidi="en-US"/>
        </w:rPr>
        <w:t xml:space="preserve"> zawodow</w:t>
      </w:r>
      <w:r w:rsidR="006A3779">
        <w:rPr>
          <w:rFonts w:ascii="Calibri" w:eastAsia="Lucida Sans Unicode" w:hAnsi="Calibri"/>
          <w:sz w:val="22"/>
          <w:szCs w:val="22"/>
          <w:lang w:eastAsia="zh-CN" w:bidi="en-US"/>
        </w:rPr>
        <w:t>ych</w:t>
      </w:r>
      <w:r w:rsidR="000956B8" w:rsidRPr="000956B8">
        <w:rPr>
          <w:rFonts w:ascii="Calibri" w:eastAsia="Lucida Sans Unicode" w:hAnsi="Calibri"/>
          <w:sz w:val="22"/>
          <w:szCs w:val="22"/>
          <w:lang w:eastAsia="zh-CN" w:bidi="en-US"/>
        </w:rPr>
        <w:t xml:space="preserve"> – pełniąc</w:t>
      </w:r>
      <w:r w:rsidR="006A3779">
        <w:rPr>
          <w:rFonts w:ascii="Calibri" w:eastAsia="Lucida Sans Unicode" w:hAnsi="Calibri"/>
          <w:sz w:val="22"/>
          <w:szCs w:val="22"/>
          <w:lang w:eastAsia="zh-CN" w:bidi="en-US"/>
        </w:rPr>
        <w:t>ych</w:t>
      </w:r>
      <w:r w:rsidR="000956B8" w:rsidRPr="000956B8">
        <w:rPr>
          <w:rFonts w:ascii="Calibri" w:eastAsia="Lucida Sans Unicode" w:hAnsi="Calibri"/>
          <w:sz w:val="22"/>
          <w:szCs w:val="22"/>
          <w:lang w:eastAsia="zh-CN" w:bidi="en-US"/>
        </w:rPr>
        <w:t xml:space="preserve"> funkcję pogotowia rodzinnego </w:t>
      </w:r>
      <w:r w:rsidR="00B06E87" w:rsidRPr="000956B8">
        <w:rPr>
          <w:rFonts w:ascii="Calibri" w:eastAsia="Lucida Sans Unicode" w:hAnsi="Calibri"/>
          <w:sz w:val="22"/>
          <w:szCs w:val="22"/>
          <w:lang w:eastAsia="zh-CN" w:bidi="en-US"/>
        </w:rPr>
        <w:t>ze środków UNICEF</w:t>
      </w:r>
      <w:r w:rsidR="0043535B" w:rsidRPr="000956B8">
        <w:rPr>
          <w:rFonts w:ascii="Calibri" w:eastAsia="Lucida Sans Unicode" w:hAnsi="Calibri"/>
          <w:sz w:val="22"/>
          <w:szCs w:val="22"/>
          <w:lang w:eastAsia="zh-CN" w:bidi="en-US"/>
        </w:rPr>
        <w:t xml:space="preserve">. </w:t>
      </w:r>
      <w:bookmarkEnd w:id="0"/>
      <w:r w:rsidR="002434AB" w:rsidRPr="000956B8">
        <w:rPr>
          <w:rFonts w:ascii="Calibri" w:eastAsia="Lucida Sans Unicode" w:hAnsi="Calibri"/>
          <w:sz w:val="22"/>
          <w:szCs w:val="22"/>
          <w:lang w:eastAsia="zh-CN" w:bidi="en-US"/>
        </w:rPr>
        <w:t xml:space="preserve"> </w:t>
      </w:r>
    </w:p>
    <w:p w14:paraId="21DCAEA5" w14:textId="77777777" w:rsidR="00B873F5" w:rsidRPr="006A38FC" w:rsidRDefault="00B873F5" w:rsidP="00565F51">
      <w:pPr>
        <w:spacing w:line="276" w:lineRule="auto"/>
        <w:ind w:left="284" w:hanging="284"/>
        <w:rPr>
          <w:rFonts w:ascii="Calibri" w:eastAsia="Lucida Sans Unicode" w:hAnsi="Calibri"/>
          <w:b/>
          <w:bCs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>2.</w:t>
      </w:r>
      <w:r w:rsidR="00565F51" w:rsidRPr="006A38FC">
        <w:rPr>
          <w:rFonts w:ascii="Calibri" w:eastAsia="Lucida Sans Unicode" w:hAnsi="Calibri"/>
          <w:sz w:val="22"/>
          <w:szCs w:val="22"/>
          <w:lang w:eastAsia="zh-CN" w:bidi="en-US"/>
        </w:rPr>
        <w:tab/>
      </w: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Szczegółowy opis przedmiotu umowy zawiera załącznik nr </w:t>
      </w:r>
      <w:r w:rsidR="003249C5" w:rsidRPr="006A38FC">
        <w:rPr>
          <w:rFonts w:ascii="Calibri" w:eastAsia="Lucida Sans Unicode" w:hAnsi="Calibri"/>
          <w:sz w:val="22"/>
          <w:szCs w:val="22"/>
          <w:lang w:eastAsia="zh-CN" w:bidi="en-US"/>
        </w:rPr>
        <w:t>1</w:t>
      </w: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 do </w:t>
      </w:r>
      <w:r w:rsidR="00033B7A" w:rsidRPr="006A38FC">
        <w:rPr>
          <w:rFonts w:ascii="Calibri" w:eastAsia="Lucida Sans Unicode" w:hAnsi="Calibri"/>
          <w:sz w:val="22"/>
          <w:szCs w:val="22"/>
          <w:lang w:eastAsia="zh-CN" w:bidi="en-US"/>
        </w:rPr>
        <w:t>umowy</w:t>
      </w:r>
      <w:r w:rsidR="003249C5"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 </w:t>
      </w: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>– O</w:t>
      </w:r>
      <w:r w:rsidR="003249C5"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pis </w:t>
      </w: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>P</w:t>
      </w:r>
      <w:r w:rsidR="003249C5"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rzedmiotu </w:t>
      </w: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>Z</w:t>
      </w:r>
      <w:r w:rsidR="003249C5" w:rsidRPr="006A38FC">
        <w:rPr>
          <w:rFonts w:ascii="Calibri" w:eastAsia="Lucida Sans Unicode" w:hAnsi="Calibri"/>
          <w:sz w:val="22"/>
          <w:szCs w:val="22"/>
          <w:lang w:eastAsia="zh-CN" w:bidi="en-US"/>
        </w:rPr>
        <w:t>amówienia</w:t>
      </w: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>.</w:t>
      </w:r>
    </w:p>
    <w:p w14:paraId="2A24BB19" w14:textId="77777777" w:rsidR="00B873F5" w:rsidRPr="006A38FC" w:rsidRDefault="00B873F5" w:rsidP="00B873F5">
      <w:pPr>
        <w:spacing w:line="276" w:lineRule="auto"/>
        <w:ind w:left="3545" w:firstLine="709"/>
        <w:rPr>
          <w:rFonts w:ascii="Calibri" w:eastAsia="Lucida Sans Unicode" w:hAnsi="Calibri"/>
          <w:b/>
          <w:bCs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/>
          <w:b/>
          <w:bCs/>
          <w:sz w:val="22"/>
          <w:szCs w:val="22"/>
          <w:lang w:eastAsia="zh-CN" w:bidi="en-US"/>
        </w:rPr>
        <w:t>§ 2</w:t>
      </w:r>
    </w:p>
    <w:p w14:paraId="5E2A68AD" w14:textId="19B79FA3" w:rsidR="00517B26" w:rsidRPr="000956B8" w:rsidRDefault="00B873F5" w:rsidP="000956B8">
      <w:pPr>
        <w:numPr>
          <w:ilvl w:val="0"/>
          <w:numId w:val="19"/>
        </w:numPr>
        <w:spacing w:line="276" w:lineRule="auto"/>
        <w:ind w:left="284" w:hanging="284"/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Program </w:t>
      </w:r>
      <w:r w:rsidR="00517B26" w:rsidRPr="006A38FC">
        <w:rPr>
          <w:rFonts w:ascii="Calibri" w:eastAsia="Lucida Sans Unicode" w:hAnsi="Calibri"/>
          <w:sz w:val="22"/>
          <w:szCs w:val="22"/>
          <w:lang w:eastAsia="zh-CN" w:bidi="en-US"/>
        </w:rPr>
        <w:t>szkole</w:t>
      </w:r>
      <w:r w:rsidR="006A3779">
        <w:rPr>
          <w:rFonts w:ascii="Calibri" w:eastAsia="Lucida Sans Unicode" w:hAnsi="Calibri"/>
          <w:sz w:val="22"/>
          <w:szCs w:val="22"/>
          <w:lang w:eastAsia="zh-CN" w:bidi="en-US"/>
        </w:rPr>
        <w:t xml:space="preserve">nia </w:t>
      </w:r>
      <w:r w:rsidR="00517B26"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obejmuje łącznie </w:t>
      </w:r>
      <w:r w:rsidR="000956B8">
        <w:rPr>
          <w:rFonts w:ascii="Calibri" w:eastAsia="Lucida Sans Unicode" w:hAnsi="Calibri"/>
          <w:sz w:val="22"/>
          <w:szCs w:val="22"/>
          <w:lang w:eastAsia="zh-CN" w:bidi="en-US"/>
        </w:rPr>
        <w:t>150</w:t>
      </w:r>
      <w:r w:rsidR="000A6421"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 godzin </w:t>
      </w:r>
      <w:r w:rsidR="00EB4ED7" w:rsidRPr="006A38FC">
        <w:rPr>
          <w:rFonts w:ascii="Calibri" w:eastAsia="Lucida Sans Unicode" w:hAnsi="Calibri"/>
          <w:sz w:val="22"/>
          <w:szCs w:val="22"/>
          <w:lang w:eastAsia="zh-CN" w:bidi="en-US"/>
        </w:rPr>
        <w:t>dydaktycznych</w:t>
      </w:r>
      <w:r w:rsidR="000A6421"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 </w:t>
      </w:r>
      <w:r w:rsidR="00253620">
        <w:rPr>
          <w:rFonts w:ascii="Calibri" w:eastAsia="Lucida Sans Unicode" w:hAnsi="Calibri"/>
          <w:sz w:val="22"/>
          <w:szCs w:val="22"/>
          <w:lang w:eastAsia="zh-CN" w:bidi="en-US"/>
        </w:rPr>
        <w:t>(</w:t>
      </w:r>
      <w:r w:rsidR="008722C0" w:rsidRPr="006A38FC">
        <w:rPr>
          <w:rFonts w:ascii="Calibri" w:eastAsia="Lucida Sans Unicode" w:hAnsi="Calibri"/>
          <w:sz w:val="22"/>
          <w:szCs w:val="22"/>
          <w:lang w:eastAsia="zh-CN" w:bidi="en-US"/>
        </w:rPr>
        <w:t>jedn</w:t>
      </w:r>
      <w:r w:rsidR="00253620">
        <w:rPr>
          <w:rFonts w:ascii="Calibri" w:eastAsia="Lucida Sans Unicode" w:hAnsi="Calibri"/>
          <w:sz w:val="22"/>
          <w:szCs w:val="22"/>
          <w:lang w:eastAsia="zh-CN" w:bidi="en-US"/>
        </w:rPr>
        <w:t>a</w:t>
      </w:r>
      <w:r w:rsidR="008722C0"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 </w:t>
      </w:r>
      <w:r w:rsidR="000A6421" w:rsidRPr="006A38FC">
        <w:rPr>
          <w:rFonts w:ascii="Calibri" w:eastAsia="Lucida Sans Unicode" w:hAnsi="Calibri"/>
          <w:sz w:val="22"/>
          <w:szCs w:val="22"/>
          <w:lang w:eastAsia="zh-CN" w:bidi="en-US"/>
        </w:rPr>
        <w:t>grup</w:t>
      </w:r>
      <w:r w:rsidR="00253620">
        <w:rPr>
          <w:rFonts w:ascii="Calibri" w:eastAsia="Lucida Sans Unicode" w:hAnsi="Calibri"/>
          <w:sz w:val="22"/>
          <w:szCs w:val="22"/>
          <w:lang w:eastAsia="zh-CN" w:bidi="en-US"/>
        </w:rPr>
        <w:t>a)</w:t>
      </w:r>
      <w:r w:rsidR="000956B8">
        <w:rPr>
          <w:rFonts w:ascii="Calibri" w:eastAsia="Lucida Sans Unicode" w:hAnsi="Calibri"/>
          <w:sz w:val="22"/>
          <w:szCs w:val="22"/>
          <w:lang w:eastAsia="zh-CN" w:bidi="en-US"/>
        </w:rPr>
        <w:t>.</w:t>
      </w:r>
    </w:p>
    <w:p w14:paraId="696CC1F4" w14:textId="1A2790E3" w:rsidR="000956B8" w:rsidRPr="006A38FC" w:rsidRDefault="000956B8" w:rsidP="000956B8">
      <w:pPr>
        <w:numPr>
          <w:ilvl w:val="0"/>
          <w:numId w:val="19"/>
        </w:numPr>
        <w:spacing w:line="276" w:lineRule="auto"/>
        <w:ind w:left="284" w:hanging="284"/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</w:pPr>
      <w:r>
        <w:rPr>
          <w:rFonts w:ascii="Calibri" w:eastAsia="Lucida Sans Unicode" w:hAnsi="Calibri"/>
          <w:sz w:val="22"/>
          <w:szCs w:val="22"/>
          <w:lang w:eastAsia="zh-CN" w:bidi="en-US"/>
        </w:rPr>
        <w:t xml:space="preserve">Zakres tematyczny </w:t>
      </w:r>
      <w:r w:rsidR="006A3779">
        <w:rPr>
          <w:rFonts w:ascii="Calibri" w:eastAsia="Lucida Sans Unicode" w:hAnsi="Calibri"/>
          <w:sz w:val="22"/>
          <w:szCs w:val="22"/>
          <w:lang w:eastAsia="zh-CN" w:bidi="en-US"/>
        </w:rPr>
        <w:t xml:space="preserve">szkolenia </w:t>
      </w:r>
      <w:r>
        <w:rPr>
          <w:rFonts w:ascii="Calibri" w:eastAsia="Lucida Sans Unicode" w:hAnsi="Calibri"/>
          <w:sz w:val="22"/>
          <w:szCs w:val="22"/>
          <w:lang w:eastAsia="zh-CN" w:bidi="en-US"/>
        </w:rPr>
        <w:t>zawarty jest w załączniku nr 1 do umowy – Opisie przedmiotu zamówienia.</w:t>
      </w:r>
    </w:p>
    <w:p w14:paraId="7E10F93A" w14:textId="1903DF23" w:rsidR="006808C5" w:rsidRPr="006A38FC" w:rsidRDefault="006808C5" w:rsidP="006A1FE0">
      <w:pPr>
        <w:numPr>
          <w:ilvl w:val="0"/>
          <w:numId w:val="19"/>
        </w:numPr>
        <w:spacing w:line="276" w:lineRule="auto"/>
        <w:ind w:left="284" w:hanging="284"/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 xml:space="preserve">Szkolenie </w:t>
      </w:r>
      <w:r w:rsidR="00051922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zrealizowane będzie w ciągu 1</w:t>
      </w:r>
      <w:r w:rsidR="00253620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5</w:t>
      </w:r>
      <w:r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 xml:space="preserve"> dni szkoleniowych</w:t>
      </w:r>
      <w:r w:rsidR="00253620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 xml:space="preserve"> (10 godzin dydaktycznych dziennie)</w:t>
      </w:r>
      <w:r w:rsidR="006A1FE0"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.</w:t>
      </w:r>
    </w:p>
    <w:p w14:paraId="30C94BEB" w14:textId="063EB20F" w:rsidR="00E905CA" w:rsidRPr="006A38FC" w:rsidRDefault="00E905CA" w:rsidP="006A1FE0">
      <w:pPr>
        <w:numPr>
          <w:ilvl w:val="0"/>
          <w:numId w:val="19"/>
        </w:numPr>
        <w:spacing w:line="276" w:lineRule="auto"/>
        <w:ind w:left="284" w:hanging="284"/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>Wykonawca zobowiązuje się zapewnić salę dydaktyczną adekwatną do wielkości grup z osobnymi miejscami dla każdego uczestnika szkolenia, z odpowiednim oświetleniem i dostępem do toalety.</w:t>
      </w:r>
    </w:p>
    <w:p w14:paraId="2E41AA1D" w14:textId="7EA5DC02" w:rsidR="00E905CA" w:rsidRPr="006A38FC" w:rsidRDefault="00E905CA" w:rsidP="006A1FE0">
      <w:pPr>
        <w:numPr>
          <w:ilvl w:val="0"/>
          <w:numId w:val="19"/>
        </w:numPr>
        <w:spacing w:line="276" w:lineRule="auto"/>
        <w:ind w:left="284" w:hanging="284"/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Szkolenia odbędą się w …………………………………………. </w:t>
      </w:r>
      <w:r w:rsidRPr="006A38FC">
        <w:rPr>
          <w:rFonts w:ascii="Calibri" w:eastAsia="Lucida Sans Unicode" w:hAnsi="Calibri"/>
          <w:i/>
          <w:iCs/>
          <w:sz w:val="22"/>
          <w:szCs w:val="22"/>
          <w:lang w:eastAsia="zh-CN" w:bidi="en-US"/>
        </w:rPr>
        <w:t>(miejsce szkolenia zapewnia Wykonawca).</w:t>
      </w:r>
    </w:p>
    <w:p w14:paraId="3BF62AD8" w14:textId="079A204F" w:rsidR="00E905CA" w:rsidRPr="006A38FC" w:rsidRDefault="00E905CA" w:rsidP="006A1FE0">
      <w:pPr>
        <w:numPr>
          <w:ilvl w:val="0"/>
          <w:numId w:val="19"/>
        </w:numPr>
        <w:spacing w:line="276" w:lineRule="auto"/>
        <w:ind w:left="284" w:hanging="284"/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Zamawiający zapewnia sobie możliwość zmiany miejsca odbywania szkoleń w przypadku, gdy zapewniona sala nie będzie spełniała wymagań określonych w </w:t>
      </w:r>
      <w:r w:rsidR="006A1FE0"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ust. </w:t>
      </w:r>
      <w:r w:rsidR="00051922">
        <w:rPr>
          <w:rFonts w:ascii="Calibri" w:eastAsia="Lucida Sans Unicode" w:hAnsi="Calibri"/>
          <w:sz w:val="22"/>
          <w:szCs w:val="22"/>
          <w:lang w:eastAsia="zh-CN" w:bidi="en-US"/>
        </w:rPr>
        <w:t>4</w:t>
      </w: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>, o czym niezwłocznie powiadomi Wykonawcę.</w:t>
      </w:r>
    </w:p>
    <w:p w14:paraId="36410157" w14:textId="3BFF90C9" w:rsidR="005E466E" w:rsidRPr="006A38FC" w:rsidRDefault="005E466E" w:rsidP="006A1FE0">
      <w:pPr>
        <w:numPr>
          <w:ilvl w:val="0"/>
          <w:numId w:val="19"/>
        </w:numPr>
        <w:spacing w:line="276" w:lineRule="auto"/>
        <w:ind w:left="284" w:hanging="284"/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lastRenderedPageBreak/>
        <w:t xml:space="preserve">W przypadku określonym w ust. </w:t>
      </w:r>
      <w:r w:rsidR="00051922">
        <w:rPr>
          <w:rFonts w:ascii="Calibri" w:eastAsia="Lucida Sans Unicode" w:hAnsi="Calibri"/>
          <w:sz w:val="22"/>
          <w:szCs w:val="22"/>
          <w:lang w:eastAsia="zh-CN" w:bidi="en-US"/>
        </w:rPr>
        <w:t>6</w:t>
      </w: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 powyżej Wykonawca zobowiązany jest do zapewnienia nowej Sali szkoleniowej spełniającej wymagania Zamawiającego.</w:t>
      </w:r>
    </w:p>
    <w:p w14:paraId="26621E81" w14:textId="7695E22D" w:rsidR="00B873F5" w:rsidRPr="006A38FC" w:rsidRDefault="00B873F5" w:rsidP="006A1FE0">
      <w:pPr>
        <w:numPr>
          <w:ilvl w:val="0"/>
          <w:numId w:val="19"/>
        </w:numPr>
        <w:spacing w:line="276" w:lineRule="auto"/>
        <w:ind w:left="284" w:hanging="284"/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>Zamawiający zastrzega sobie, że liczba osób może ulec zmniejszeniu, bez prawa do roszczeń z tego tytułu przez Wykonawcę, z zastrzeżeniem, że minimaln</w:t>
      </w:r>
      <w:r w:rsidR="00AD30EA"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a ilość osób </w:t>
      </w: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>nie może być mniejsz</w:t>
      </w:r>
      <w:r w:rsidR="00AD30EA" w:rsidRPr="006A38FC">
        <w:rPr>
          <w:rFonts w:ascii="Calibri" w:eastAsia="Lucida Sans Unicode" w:hAnsi="Calibri"/>
          <w:sz w:val="22"/>
          <w:szCs w:val="22"/>
          <w:lang w:eastAsia="zh-CN" w:bidi="en-US"/>
        </w:rPr>
        <w:t>a</w:t>
      </w: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 niż </w:t>
      </w:r>
      <w:r w:rsidR="00C9618B" w:rsidRPr="006A38FC">
        <w:rPr>
          <w:rFonts w:ascii="Calibri" w:eastAsia="Lucida Sans Unicode" w:hAnsi="Calibri"/>
          <w:sz w:val="22"/>
          <w:szCs w:val="22"/>
          <w:lang w:eastAsia="zh-CN" w:bidi="en-US"/>
        </w:rPr>
        <w:br/>
      </w:r>
      <w:r w:rsidR="006808C5" w:rsidRPr="006A38FC">
        <w:rPr>
          <w:rFonts w:ascii="Calibri" w:eastAsia="Lucida Sans Unicode" w:hAnsi="Calibri"/>
          <w:sz w:val="22"/>
          <w:szCs w:val="22"/>
          <w:lang w:eastAsia="zh-CN" w:bidi="en-US"/>
        </w:rPr>
        <w:t>1</w:t>
      </w:r>
      <w:r w:rsidR="000956B8">
        <w:rPr>
          <w:rFonts w:ascii="Calibri" w:eastAsia="Lucida Sans Unicode" w:hAnsi="Calibri"/>
          <w:sz w:val="22"/>
          <w:szCs w:val="22"/>
          <w:lang w:eastAsia="zh-CN" w:bidi="en-US"/>
        </w:rPr>
        <w:t>2</w:t>
      </w:r>
      <w:r w:rsidR="000A6421"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 osób</w:t>
      </w:r>
      <w:r w:rsidR="008722C0"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, maksymalnie </w:t>
      </w:r>
      <w:r w:rsidR="000956B8">
        <w:rPr>
          <w:rFonts w:ascii="Calibri" w:eastAsia="Lucida Sans Unicode" w:hAnsi="Calibri"/>
          <w:sz w:val="22"/>
          <w:szCs w:val="22"/>
          <w:lang w:eastAsia="zh-CN" w:bidi="en-US"/>
        </w:rPr>
        <w:t>18</w:t>
      </w:r>
      <w:r w:rsidR="008722C0"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 osób</w:t>
      </w: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. </w:t>
      </w:r>
    </w:p>
    <w:p w14:paraId="30D67AD5" w14:textId="77777777" w:rsidR="00B873F5" w:rsidRPr="006A38FC" w:rsidRDefault="00B873F5" w:rsidP="006A1FE0">
      <w:pPr>
        <w:numPr>
          <w:ilvl w:val="0"/>
          <w:numId w:val="3"/>
        </w:numPr>
        <w:spacing w:line="276" w:lineRule="auto"/>
        <w:ind w:left="284" w:hanging="284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Przez pojęcie jednej godziny należy rozumieć godzinę lekcyjną (45 minut), przerwy na posiłek nie wlicza się do czasu trwania zajęć.</w:t>
      </w:r>
    </w:p>
    <w:p w14:paraId="68961312" w14:textId="3F6B60FE" w:rsidR="00B873F5" w:rsidRPr="006A38FC" w:rsidRDefault="00B873F5" w:rsidP="006A1FE0">
      <w:pPr>
        <w:numPr>
          <w:ilvl w:val="0"/>
          <w:numId w:val="3"/>
        </w:numPr>
        <w:spacing w:line="276" w:lineRule="auto"/>
        <w:ind w:left="284" w:hanging="284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Wykonawca zobowiązany jest przeprowadzić szkoleni</w:t>
      </w:r>
      <w:r w:rsidR="000C0785">
        <w:rPr>
          <w:rFonts w:ascii="Calibri" w:eastAsia="Lucida Sans Unicode" w:hAnsi="Calibri" w:cs="Calibri"/>
          <w:sz w:val="22"/>
          <w:szCs w:val="22"/>
          <w:lang w:eastAsia="zh-CN" w:bidi="en-US"/>
        </w:rPr>
        <w:t>e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zgodnie z wymaganą przez Zamawiającego liczbą godzin, bez względu na ewentualne przerwy (choroby wykładowców, awarie, itp.).</w:t>
      </w:r>
    </w:p>
    <w:p w14:paraId="60668728" w14:textId="4EC9502E" w:rsidR="00B873F5" w:rsidRPr="006A38FC" w:rsidRDefault="003B5EA6" w:rsidP="006A1FE0">
      <w:pPr>
        <w:numPr>
          <w:ilvl w:val="0"/>
          <w:numId w:val="3"/>
        </w:numPr>
        <w:spacing w:line="276" w:lineRule="auto"/>
        <w:ind w:left="284" w:hanging="284"/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Szkoleni</w:t>
      </w:r>
      <w:r w:rsidR="000C0785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e</w:t>
      </w:r>
      <w:r w:rsidR="00B873F5"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 xml:space="preserve"> mus</w:t>
      </w:r>
      <w:r w:rsidR="000C0785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i</w:t>
      </w:r>
      <w:r w:rsidR="00B873F5"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 xml:space="preserve"> odbywać się w dni robocze, nie mo</w:t>
      </w:r>
      <w:r w:rsidR="000C0785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że</w:t>
      </w:r>
      <w:r w:rsidR="00B873F5"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 xml:space="preserve"> rozpoczynać się wcześniej niż </w:t>
      </w:r>
      <w:r w:rsidR="00B873F5"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br/>
        <w:t>o godzinie 8:</w:t>
      </w:r>
      <w:r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3</w:t>
      </w:r>
      <w:r w:rsidR="00B873F5"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 xml:space="preserve">0, a kończyć nie później niż o </w:t>
      </w:r>
      <w:r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1</w:t>
      </w:r>
      <w:r w:rsidR="00384A8B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7</w:t>
      </w:r>
      <w:r w:rsidR="000956B8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:</w:t>
      </w:r>
      <w:r w:rsidR="00384A8B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3</w:t>
      </w:r>
      <w:r w:rsidR="000956B8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0</w:t>
      </w:r>
      <w:r w:rsidR="00B873F5"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, nie mo</w:t>
      </w:r>
      <w:r w:rsidR="000C0785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że</w:t>
      </w:r>
      <w:r w:rsidR="00B873F5"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 xml:space="preserve"> trwać dłużej niż </w:t>
      </w:r>
      <w:r w:rsidR="000956B8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10</w:t>
      </w:r>
      <w:r w:rsidR="00B873F5"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 xml:space="preserve"> godzin </w:t>
      </w:r>
      <w:r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dydaktycznych</w:t>
      </w:r>
      <w:r w:rsidR="00B873F5"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 xml:space="preserve"> dziennie.</w:t>
      </w:r>
    </w:p>
    <w:p w14:paraId="585BFFC4" w14:textId="3F0A6780" w:rsidR="00EE49A8" w:rsidRPr="006A38FC" w:rsidRDefault="005E466E" w:rsidP="006A1FE0">
      <w:pPr>
        <w:numPr>
          <w:ilvl w:val="0"/>
          <w:numId w:val="3"/>
        </w:numPr>
        <w:spacing w:line="276" w:lineRule="auto"/>
        <w:ind w:left="284" w:hanging="284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Zamawiający </w:t>
      </w:r>
      <w:r w:rsidR="00EE49A8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zobowiązany jest do poinformowania Uczestników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o terminie </w:t>
      </w:r>
      <w:r w:rsidR="001D4F4E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ich rozpoczęci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a. </w:t>
      </w:r>
    </w:p>
    <w:p w14:paraId="5C6FF42B" w14:textId="36AF7E7E" w:rsidR="00EC1EE7" w:rsidRPr="006A38FC" w:rsidRDefault="00EC1EE7" w:rsidP="006A1FE0">
      <w:pPr>
        <w:numPr>
          <w:ilvl w:val="0"/>
          <w:numId w:val="3"/>
        </w:numPr>
        <w:spacing w:line="276" w:lineRule="auto"/>
        <w:ind w:left="284" w:hanging="284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Wykonawca zobowiązany jest do zapewnienia podczas szkole</w:t>
      </w:r>
      <w:r w:rsidR="000C0785">
        <w:rPr>
          <w:rFonts w:ascii="Calibri" w:eastAsia="Lucida Sans Unicode" w:hAnsi="Calibri" w:cs="Calibri"/>
          <w:sz w:val="22"/>
          <w:szCs w:val="22"/>
          <w:lang w:eastAsia="zh-CN" w:bidi="en-US"/>
        </w:rPr>
        <w:t>nia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</w:t>
      </w:r>
      <w:r w:rsidR="0015786C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tłumacza</w:t>
      </w:r>
      <w:r w:rsidR="005C4AC0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</w:t>
      </w:r>
      <w:r w:rsidR="005C4AC0" w:rsidRPr="005C4AC0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konsekutywnego </w:t>
      </w:r>
      <w:r w:rsidR="000C0785">
        <w:rPr>
          <w:rFonts w:ascii="Calibri" w:eastAsia="Lucida Sans Unicode" w:hAnsi="Calibri" w:cs="Calibri"/>
          <w:sz w:val="22"/>
          <w:szCs w:val="22"/>
          <w:lang w:eastAsia="zh-CN" w:bidi="en-US"/>
        </w:rPr>
        <w:br/>
      </w:r>
      <w:r w:rsidR="005C4AC0" w:rsidRPr="005C4AC0">
        <w:rPr>
          <w:rFonts w:ascii="Calibri" w:eastAsia="Lucida Sans Unicode" w:hAnsi="Calibri" w:cs="Calibri"/>
          <w:sz w:val="22"/>
          <w:szCs w:val="22"/>
          <w:lang w:eastAsia="zh-CN" w:bidi="en-US"/>
        </w:rPr>
        <w:t>w języku ukraińskim</w:t>
      </w:r>
      <w:r w:rsidR="00051922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posiadającego </w:t>
      </w:r>
      <w:r w:rsidR="005C4AC0" w:rsidRPr="005C4AC0">
        <w:rPr>
          <w:rFonts w:ascii="Calibri" w:eastAsia="Lucida Sans Unicode" w:hAnsi="Calibri" w:cs="Calibri"/>
          <w:sz w:val="22"/>
          <w:szCs w:val="22"/>
          <w:lang w:eastAsia="zh-CN" w:bidi="en-US"/>
        </w:rPr>
        <w:t>doświadczenie przekładów ustnych z języka polskiego na język ukraiński i odwrotnie w trakcie szkoleń grupowych z dziedziny pomocy społeczne</w:t>
      </w:r>
      <w:r w:rsidR="0015786C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. </w:t>
      </w:r>
    </w:p>
    <w:p w14:paraId="4DF6FA06" w14:textId="2DB5D42A" w:rsidR="003B5EA6" w:rsidRPr="006A38FC" w:rsidRDefault="00B873F5" w:rsidP="006A1FE0">
      <w:pPr>
        <w:numPr>
          <w:ilvl w:val="0"/>
          <w:numId w:val="3"/>
        </w:numPr>
        <w:spacing w:line="276" w:lineRule="auto"/>
        <w:ind w:left="284" w:hanging="284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W trakcie </w:t>
      </w:r>
      <w:r w:rsidR="003B5EA6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szkole</w:t>
      </w:r>
      <w:r w:rsidR="000C0785">
        <w:rPr>
          <w:rFonts w:ascii="Calibri" w:eastAsia="Lucida Sans Unicode" w:hAnsi="Calibri" w:cs="Calibri"/>
          <w:sz w:val="22"/>
          <w:szCs w:val="22"/>
          <w:lang w:eastAsia="zh-CN" w:bidi="en-US"/>
        </w:rPr>
        <w:t>nia</w:t>
      </w:r>
      <w:r w:rsidR="003B5EA6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uczestnicy </w:t>
      </w:r>
      <w:r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muszą otrzymać nieodpłatnie: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</w:t>
      </w:r>
    </w:p>
    <w:p w14:paraId="0F53011C" w14:textId="4A235B4D" w:rsidR="003B5EA6" w:rsidRPr="006A38FC" w:rsidRDefault="00B873F5" w:rsidP="003B5EA6">
      <w:pPr>
        <w:pStyle w:val="Akapitzlist"/>
        <w:numPr>
          <w:ilvl w:val="0"/>
          <w:numId w:val="28"/>
        </w:numPr>
        <w:spacing w:line="276" w:lineRule="auto"/>
        <w:ind w:left="567" w:hanging="283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harmonogram zajęć, </w:t>
      </w:r>
    </w:p>
    <w:p w14:paraId="7E5E457E" w14:textId="251D19CD" w:rsidR="0060629F" w:rsidRPr="006A38FC" w:rsidRDefault="00B873F5" w:rsidP="003B5EA6">
      <w:pPr>
        <w:pStyle w:val="Akapitzlist"/>
        <w:numPr>
          <w:ilvl w:val="0"/>
          <w:numId w:val="28"/>
        </w:numPr>
        <w:spacing w:line="276" w:lineRule="auto"/>
        <w:ind w:left="567" w:hanging="283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materiały </w:t>
      </w:r>
      <w:r w:rsidR="00AD30EA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szkoleniowe - </w:t>
      </w:r>
      <w:r w:rsidR="005C4AC0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program „Nadzieja” </w:t>
      </w:r>
      <w:r w:rsidR="0060629F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w języku polskim oraz w języku ukraińskim (</w:t>
      </w:r>
      <w:r w:rsidR="005D4633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zgodnie z</w:t>
      </w:r>
      <w:r w:rsidR="0060629F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listą uczestników </w:t>
      </w:r>
      <w:r w:rsidR="005D4633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przekazaną przez Zamawiającego );</w:t>
      </w:r>
      <w:r w:rsidR="0060629F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</w:t>
      </w:r>
    </w:p>
    <w:p w14:paraId="7B59270D" w14:textId="53E3AC83" w:rsidR="0060629F" w:rsidRPr="006A38FC" w:rsidRDefault="00B873F5" w:rsidP="00B873F5">
      <w:pPr>
        <w:numPr>
          <w:ilvl w:val="0"/>
          <w:numId w:val="3"/>
        </w:numPr>
        <w:spacing w:line="276" w:lineRule="auto"/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Szkolenie powinno zakończyć się egzaminem </w:t>
      </w:r>
      <w:r w:rsidR="005C4AC0">
        <w:rPr>
          <w:rFonts w:ascii="Calibri" w:eastAsia="Lucida Sans Unicode" w:hAnsi="Calibri" w:cs="Calibri"/>
          <w:sz w:val="22"/>
          <w:szCs w:val="22"/>
          <w:lang w:eastAsia="zh-CN" w:bidi="en-US"/>
        </w:rPr>
        <w:t>trenerskim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, umożliwiającym sprawdzenie wi</w:t>
      </w:r>
      <w:r w:rsidR="0060629F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edzy </w:t>
      </w:r>
      <w:r w:rsidR="005A4C83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</w:t>
      </w:r>
      <w:r w:rsidR="005A4C83">
        <w:rPr>
          <w:rFonts w:ascii="Calibri" w:eastAsia="Lucida Sans Unicode" w:hAnsi="Calibri" w:cs="Calibri"/>
          <w:sz w:val="22"/>
          <w:szCs w:val="22"/>
          <w:lang w:eastAsia="zh-CN" w:bidi="en-US"/>
        </w:rPr>
        <w:br/>
        <w:t>z zakresu znajomości programu „Nadzieja”</w:t>
      </w:r>
      <w:r w:rsidR="0060629F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.</w:t>
      </w:r>
    </w:p>
    <w:p w14:paraId="263C208D" w14:textId="4AF489A4" w:rsidR="00B873F5" w:rsidRPr="006A38FC" w:rsidRDefault="0060629F" w:rsidP="00B873F5">
      <w:pPr>
        <w:numPr>
          <w:ilvl w:val="0"/>
          <w:numId w:val="3"/>
        </w:numPr>
        <w:spacing w:line="276" w:lineRule="auto"/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Po uzyskaniu min. 70% poprawnych odpowiedzi Wykonawca zobowiązany jest do wydania uczestnikom szkole</w:t>
      </w:r>
      <w:r w:rsidR="000C0785">
        <w:rPr>
          <w:rFonts w:ascii="Calibri" w:eastAsia="Lucida Sans Unicode" w:hAnsi="Calibri" w:cs="Calibri"/>
          <w:sz w:val="22"/>
          <w:szCs w:val="22"/>
          <w:lang w:eastAsia="zh-CN" w:bidi="en-US"/>
        </w:rPr>
        <w:t>nia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Certyfikatu </w:t>
      </w:r>
      <w:r w:rsidR="005C4AC0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Trenerskiego z programu „Nadzieja” </w:t>
      </w:r>
      <w:r w:rsidR="005E466E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w języku polskim/ukraińskim (w zależności od uczestnika)</w:t>
      </w:r>
      <w:r w:rsidR="00B873F5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.</w:t>
      </w:r>
    </w:p>
    <w:p w14:paraId="6BB985C8" w14:textId="7EBCDF77" w:rsidR="00D07845" w:rsidRPr="006A38FC" w:rsidRDefault="00B873F5" w:rsidP="00B873F5">
      <w:pPr>
        <w:numPr>
          <w:ilvl w:val="0"/>
          <w:numId w:val="3"/>
        </w:numPr>
        <w:spacing w:line="276" w:lineRule="auto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Wykonawca jest zobowiązany do prowadzenia dokumentacji z przebiegu szkolenia: </w:t>
      </w:r>
      <w:r w:rsidR="0060629F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listy obecności</w:t>
      </w:r>
      <w:r w:rsidR="00D07845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, listy odbioru materiałów szkoleniowych, listy odbioru cateringu oraz rejestru wydanych cert</w:t>
      </w:r>
      <w:r w:rsidR="005D4633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yfikatów</w:t>
      </w:r>
      <w:r w:rsidR="005C4AC0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trenerskich</w:t>
      </w:r>
      <w:r w:rsidR="005D4633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.</w:t>
      </w:r>
    </w:p>
    <w:p w14:paraId="474E2B36" w14:textId="45DFA24D" w:rsidR="00D07845" w:rsidRPr="006A38FC" w:rsidRDefault="00D07845" w:rsidP="00D07845">
      <w:pPr>
        <w:numPr>
          <w:ilvl w:val="0"/>
          <w:numId w:val="3"/>
        </w:numPr>
        <w:spacing w:line="276" w:lineRule="auto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Odbiór otrzymywanych materiałów</w:t>
      </w:r>
      <w:r w:rsidR="00A27C4A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szkoleniowych</w:t>
      </w:r>
      <w:r w:rsidR="000C0785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</w:t>
      </w:r>
      <w:r w:rsidR="00A27C4A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oraz 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cateringu uczestnicy szkole</w:t>
      </w:r>
      <w:r w:rsidR="000C0785">
        <w:rPr>
          <w:rFonts w:ascii="Calibri" w:eastAsia="Lucida Sans Unicode" w:hAnsi="Calibri" w:cs="Calibri"/>
          <w:sz w:val="22"/>
          <w:szCs w:val="22"/>
          <w:lang w:eastAsia="zh-CN" w:bidi="en-US"/>
        </w:rPr>
        <w:t>nia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potwierdzają własnoręcznym podpisem na wykazie otrzymanych materiałów. Oryginał</w:t>
      </w:r>
      <w:r w:rsidR="00A27C4A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y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t</w:t>
      </w:r>
      <w:r w:rsidR="00A27C4A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ych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pokwitowa</w:t>
      </w:r>
      <w:r w:rsidR="00A27C4A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ń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win</w:t>
      </w:r>
      <w:r w:rsidR="00A27C4A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ny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być przekazan</w:t>
      </w:r>
      <w:r w:rsidR="00A27C4A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e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po zakończeniu szkole</w:t>
      </w:r>
      <w:r w:rsidR="005A4C83">
        <w:rPr>
          <w:rFonts w:ascii="Calibri" w:eastAsia="Lucida Sans Unicode" w:hAnsi="Calibri" w:cs="Calibri"/>
          <w:sz w:val="22"/>
          <w:szCs w:val="22"/>
          <w:lang w:eastAsia="zh-CN" w:bidi="en-US"/>
        </w:rPr>
        <w:t>nia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wraz z innymi dokumentami niezbędnymi do rozliczenia całej usługi Zamawiającemu.</w:t>
      </w:r>
    </w:p>
    <w:p w14:paraId="1016A9CC" w14:textId="053F09C6" w:rsidR="00B873F5" w:rsidRPr="006A38FC" w:rsidRDefault="00B873F5" w:rsidP="00B873F5">
      <w:pPr>
        <w:numPr>
          <w:ilvl w:val="0"/>
          <w:numId w:val="3"/>
        </w:numPr>
        <w:spacing w:line="276" w:lineRule="auto"/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 xml:space="preserve">Wykonawca zobowiązany jest zapewnić każdego dnia uczestnikom szkolenia bezpłatny catering </w:t>
      </w:r>
      <w:r w:rsidR="00AD30EA"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br/>
      </w:r>
      <w:r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w postaci: serwisu kawowego (kawa, śmietanka lub mleko do kawy, herbata, cukier, 3 rodzaje ciastek, woda mineralna gazowana i niegazowana, soki owocowe – wszystko bez ograniczeń), oraz gorącego posiłku</w:t>
      </w:r>
      <w:r w:rsidR="002B26A5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 xml:space="preserve"> – jednego dania obiadowego</w:t>
      </w:r>
      <w:r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 xml:space="preserve"> (porcja mięsa, surówka, ziemniaki/kasza/ryż, kompot lub napój) i sztućce.</w:t>
      </w:r>
    </w:p>
    <w:p w14:paraId="507CAFAE" w14:textId="5A4C5DE0" w:rsidR="00B873F5" w:rsidRPr="006A38FC" w:rsidRDefault="00B873F5" w:rsidP="00B873F5">
      <w:pPr>
        <w:numPr>
          <w:ilvl w:val="0"/>
          <w:numId w:val="3"/>
        </w:numPr>
        <w:tabs>
          <w:tab w:val="left" w:pos="-2340"/>
        </w:tabs>
        <w:autoSpaceDE w:val="0"/>
        <w:autoSpaceDN w:val="0"/>
        <w:adjustRightInd w:val="0"/>
        <w:spacing w:line="276" w:lineRule="auto"/>
        <w:rPr>
          <w:rFonts w:ascii="Calibri" w:eastAsia="Calibri" w:hAnsi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/>
          <w:kern w:val="0"/>
          <w:sz w:val="22"/>
          <w:szCs w:val="22"/>
          <w:lang w:eastAsia="zh-CN"/>
        </w:rPr>
        <w:t xml:space="preserve">Szkolenie musi rozpocząć się w </w:t>
      </w:r>
      <w:r w:rsidR="005E3080" w:rsidRPr="006A38FC">
        <w:rPr>
          <w:rFonts w:ascii="Calibri" w:eastAsia="Calibri" w:hAnsi="Calibri"/>
          <w:kern w:val="0"/>
          <w:sz w:val="22"/>
          <w:szCs w:val="22"/>
          <w:lang w:eastAsia="zh-CN"/>
        </w:rPr>
        <w:t xml:space="preserve">terminie </w:t>
      </w:r>
      <w:r w:rsidR="005A4C83">
        <w:rPr>
          <w:rFonts w:ascii="Calibri" w:eastAsia="Calibri" w:hAnsi="Calibri"/>
          <w:kern w:val="0"/>
          <w:sz w:val="22"/>
          <w:szCs w:val="22"/>
          <w:lang w:eastAsia="zh-CN"/>
        </w:rPr>
        <w:t xml:space="preserve">ustalonym z Zamawiającym nie później niż </w:t>
      </w:r>
      <w:r w:rsidR="005E3080" w:rsidRPr="006A38FC">
        <w:rPr>
          <w:rFonts w:ascii="Calibri" w:eastAsia="Calibri" w:hAnsi="Calibri"/>
          <w:kern w:val="0"/>
          <w:sz w:val="22"/>
          <w:szCs w:val="22"/>
          <w:lang w:eastAsia="zh-CN"/>
        </w:rPr>
        <w:t xml:space="preserve">do </w:t>
      </w:r>
      <w:r w:rsidR="005A4C83">
        <w:rPr>
          <w:rFonts w:ascii="Calibri" w:eastAsia="Calibri" w:hAnsi="Calibri"/>
          <w:kern w:val="0"/>
          <w:sz w:val="22"/>
          <w:szCs w:val="22"/>
          <w:lang w:eastAsia="zh-CN"/>
        </w:rPr>
        <w:t>10</w:t>
      </w:r>
      <w:r w:rsidR="005E3080" w:rsidRPr="006A38FC">
        <w:rPr>
          <w:rFonts w:ascii="Calibri" w:eastAsia="Calibri" w:hAnsi="Calibri"/>
          <w:kern w:val="0"/>
          <w:sz w:val="22"/>
          <w:szCs w:val="22"/>
          <w:lang w:eastAsia="zh-CN"/>
        </w:rPr>
        <w:t xml:space="preserve"> dni roboczych od dnia </w:t>
      </w:r>
      <w:r w:rsidR="002B26A5">
        <w:rPr>
          <w:rFonts w:ascii="Calibri" w:eastAsia="Calibri" w:hAnsi="Calibri"/>
          <w:kern w:val="0"/>
          <w:sz w:val="22"/>
          <w:szCs w:val="22"/>
          <w:lang w:eastAsia="zh-CN"/>
        </w:rPr>
        <w:t>podpisania umowy</w:t>
      </w:r>
      <w:r w:rsidRPr="006A38FC">
        <w:rPr>
          <w:rFonts w:ascii="Calibri" w:eastAsia="Calibri" w:hAnsi="Calibri"/>
          <w:kern w:val="0"/>
          <w:sz w:val="22"/>
          <w:szCs w:val="22"/>
          <w:lang w:eastAsia="zh-CN"/>
        </w:rPr>
        <w:t>.</w:t>
      </w:r>
    </w:p>
    <w:p w14:paraId="4FC90E51" w14:textId="0A4AC034" w:rsidR="00B873F5" w:rsidRPr="006A38FC" w:rsidRDefault="00B873F5" w:rsidP="00B873F5">
      <w:pPr>
        <w:spacing w:line="276" w:lineRule="auto"/>
        <w:ind w:left="3545" w:firstLine="709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  <w:t>§ 3</w:t>
      </w:r>
    </w:p>
    <w:p w14:paraId="6F37223F" w14:textId="2668505E" w:rsidR="00B873F5" w:rsidRPr="006A38FC" w:rsidRDefault="00B873F5" w:rsidP="00B873F5">
      <w:pPr>
        <w:widowControl w:val="0"/>
        <w:numPr>
          <w:ilvl w:val="0"/>
          <w:numId w:val="5"/>
        </w:numPr>
        <w:spacing w:line="276" w:lineRule="auto"/>
        <w:ind w:left="284" w:hanging="284"/>
        <w:textAlignment w:val="baseline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Umowa została zawarta na czas określony: od dnia podpisania do dnia </w:t>
      </w:r>
      <w:r w:rsidR="00B06E87">
        <w:rPr>
          <w:rFonts w:ascii="Calibri" w:eastAsia="Lucida Sans Unicode" w:hAnsi="Calibri" w:cs="Calibri"/>
          <w:sz w:val="22"/>
          <w:szCs w:val="22"/>
          <w:lang w:eastAsia="zh-CN" w:bidi="en-US"/>
        </w:rPr>
        <w:t>2</w:t>
      </w:r>
      <w:r w:rsidR="00023B30">
        <w:rPr>
          <w:rFonts w:ascii="Calibri" w:eastAsia="Lucida Sans Unicode" w:hAnsi="Calibri" w:cs="Calibri"/>
          <w:sz w:val="22"/>
          <w:szCs w:val="22"/>
          <w:lang w:eastAsia="zh-CN" w:bidi="en-US"/>
        </w:rPr>
        <w:t>8</w:t>
      </w:r>
      <w:r w:rsidR="00C9618B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.</w:t>
      </w:r>
      <w:r w:rsidR="00B06E87">
        <w:rPr>
          <w:rFonts w:ascii="Calibri" w:eastAsia="Lucida Sans Unicode" w:hAnsi="Calibri" w:cs="Calibri"/>
          <w:sz w:val="22"/>
          <w:szCs w:val="22"/>
          <w:lang w:eastAsia="zh-CN" w:bidi="en-US"/>
        </w:rPr>
        <w:t>12</w:t>
      </w:r>
      <w:r w:rsidR="00C9618B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.202</w:t>
      </w:r>
      <w:r w:rsidR="005E466E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3</w:t>
      </w:r>
      <w:r w:rsidR="00C9618B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r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.</w:t>
      </w:r>
    </w:p>
    <w:p w14:paraId="3129CF83" w14:textId="77777777" w:rsidR="00B873F5" w:rsidRPr="006A38FC" w:rsidRDefault="00B873F5" w:rsidP="00B873F5">
      <w:pPr>
        <w:widowControl w:val="0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textAlignment w:val="baseline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W terminie określonym w zdaniu poprzednim Wykonawca zobowiązany jest zrealizować przedmiot umowy z</w:t>
      </w:r>
      <w:r w:rsidRPr="006A38FC">
        <w:rPr>
          <w:rFonts w:ascii="Calibri" w:hAnsi="Calibri" w:cs="Calibri"/>
          <w:bCs/>
          <w:sz w:val="22"/>
          <w:szCs w:val="22"/>
          <w:lang w:eastAsia="hi-IN" w:bidi="hi-IN"/>
        </w:rPr>
        <w:t xml:space="preserve"> </w:t>
      </w:r>
      <w:r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 xml:space="preserve">zastrzeżeniem, że w tym terminie szkolenie zostanie zakończone i rozliczone pod względem finansowym </w:t>
      </w:r>
      <w:r w:rsidR="00D85F16"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 xml:space="preserve">tj. prawidłowo wystawiona faktura </w:t>
      </w:r>
      <w:r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zostanie dostarczona</w:t>
      </w:r>
      <w:r w:rsidR="00D85F16"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 xml:space="preserve"> do siedziby Zamawiającego.</w:t>
      </w:r>
    </w:p>
    <w:p w14:paraId="13A04840" w14:textId="77777777" w:rsidR="002B26A5" w:rsidRDefault="002B26A5" w:rsidP="00B873F5">
      <w:pPr>
        <w:spacing w:line="276" w:lineRule="auto"/>
        <w:ind w:left="4253"/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</w:pPr>
    </w:p>
    <w:p w14:paraId="2C0A9B8C" w14:textId="66EFABD7" w:rsidR="00B873F5" w:rsidRPr="006A38FC" w:rsidRDefault="00B873F5" w:rsidP="00B873F5">
      <w:pPr>
        <w:spacing w:line="276" w:lineRule="auto"/>
        <w:ind w:left="4253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  <w:t>§ 4</w:t>
      </w:r>
    </w:p>
    <w:p w14:paraId="2DFE2439" w14:textId="77777777" w:rsidR="00B873F5" w:rsidRPr="006A38FC" w:rsidRDefault="00B873F5" w:rsidP="00B873F5">
      <w:pPr>
        <w:widowControl w:val="0"/>
        <w:numPr>
          <w:ilvl w:val="0"/>
          <w:numId w:val="4"/>
        </w:numPr>
        <w:spacing w:line="276" w:lineRule="auto"/>
        <w:ind w:left="284" w:hanging="284"/>
        <w:textAlignment w:val="baseline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Wykonawca odpowiedzialny jest za prawidłowe oraz terminowe wykonanie umowy.</w:t>
      </w:r>
    </w:p>
    <w:p w14:paraId="09C07ACC" w14:textId="77777777" w:rsidR="00B873F5" w:rsidRPr="006A38FC" w:rsidRDefault="00B873F5" w:rsidP="00B873F5">
      <w:pPr>
        <w:widowControl w:val="0"/>
        <w:numPr>
          <w:ilvl w:val="0"/>
          <w:numId w:val="4"/>
        </w:numPr>
        <w:spacing w:line="276" w:lineRule="auto"/>
        <w:ind w:left="284" w:hanging="284"/>
        <w:textAlignment w:val="baseline"/>
        <w:rPr>
          <w:rFonts w:ascii="Calibri" w:eastAsia="Lucida Sans Unicode" w:hAnsi="Calibri" w:cs="Calibri"/>
          <w:b/>
          <w:bCs/>
          <w:kern w:val="0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Wykonawca odpowiedzialny jest za jakość świadczonych usług, zgodność z zasadami i warunkami określonymi w niniejszej umowie oraz z obowiązującymi przepisami.</w:t>
      </w:r>
    </w:p>
    <w:p w14:paraId="46AF56AE" w14:textId="77777777" w:rsidR="0030696B" w:rsidRPr="006A38FC" w:rsidRDefault="0030696B" w:rsidP="00B873F5">
      <w:pPr>
        <w:widowControl w:val="0"/>
        <w:tabs>
          <w:tab w:val="left" w:pos="426"/>
        </w:tabs>
        <w:spacing w:line="276" w:lineRule="auto"/>
        <w:ind w:left="4253"/>
        <w:textAlignment w:val="baseline"/>
        <w:rPr>
          <w:rFonts w:ascii="Calibri" w:eastAsia="Lucida Sans Unicode" w:hAnsi="Calibri" w:cs="Calibri"/>
          <w:b/>
          <w:bCs/>
          <w:kern w:val="0"/>
          <w:sz w:val="22"/>
          <w:szCs w:val="22"/>
          <w:lang w:eastAsia="zh-CN" w:bidi="en-US"/>
        </w:rPr>
      </w:pPr>
    </w:p>
    <w:p w14:paraId="3833A0A7" w14:textId="0B1F3134" w:rsidR="00B873F5" w:rsidRPr="006A38FC" w:rsidRDefault="00B873F5" w:rsidP="00B873F5">
      <w:pPr>
        <w:widowControl w:val="0"/>
        <w:tabs>
          <w:tab w:val="left" w:pos="426"/>
        </w:tabs>
        <w:spacing w:line="276" w:lineRule="auto"/>
        <w:ind w:left="4253"/>
        <w:textAlignment w:val="baseline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b/>
          <w:bCs/>
          <w:kern w:val="0"/>
          <w:sz w:val="22"/>
          <w:szCs w:val="22"/>
          <w:lang w:eastAsia="zh-CN" w:bidi="en-US"/>
        </w:rPr>
        <w:t>§ 5</w:t>
      </w:r>
    </w:p>
    <w:p w14:paraId="2FA6F784" w14:textId="77777777" w:rsidR="00B873F5" w:rsidRPr="006A38FC" w:rsidRDefault="00B873F5" w:rsidP="00B873F5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textAlignment w:val="baseline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Strony zobowiązują się do wzajemnej współpracy, w szczególności Wykonawca zobowiązuje się do informowania Zamawiającego o przebiegu wykonania przedmiotu umowy, przy czym 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br/>
        <w:t>o zaistniałych w tym zakresie trudnościach i przeszkodach Wykonawca będzie informował Zamawiającego niezwłocznie drogą elektroniczną, a w nagłych przypadkach – także ustnie lub telefonicznie.</w:t>
      </w:r>
    </w:p>
    <w:p w14:paraId="33725C6B" w14:textId="77777777" w:rsidR="00B873F5" w:rsidRPr="006A38FC" w:rsidRDefault="00B873F5" w:rsidP="00B873F5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284" w:hanging="284"/>
        <w:textAlignment w:val="baseline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Osobami uprawnionymi do kontaktów ze strony Wykonawcy są:</w:t>
      </w:r>
    </w:p>
    <w:p w14:paraId="45504A11" w14:textId="77777777" w:rsidR="00B873F5" w:rsidRPr="006A38FC" w:rsidRDefault="00B873F5" w:rsidP="00B873F5">
      <w:pPr>
        <w:widowControl w:val="0"/>
        <w:tabs>
          <w:tab w:val="left" w:pos="426"/>
        </w:tabs>
        <w:spacing w:line="276" w:lineRule="auto"/>
        <w:ind w:left="284"/>
        <w:textAlignment w:val="baseline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Imię i nazwisko , nr telefonu …, adres e-mail …</w:t>
      </w:r>
    </w:p>
    <w:p w14:paraId="343635CF" w14:textId="77777777" w:rsidR="00B873F5" w:rsidRPr="006A38FC" w:rsidRDefault="00B873F5" w:rsidP="00B873F5">
      <w:pPr>
        <w:widowControl w:val="0"/>
        <w:tabs>
          <w:tab w:val="left" w:pos="426"/>
        </w:tabs>
        <w:spacing w:line="276" w:lineRule="auto"/>
        <w:ind w:left="284"/>
        <w:textAlignment w:val="baseline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Imię i nazwisko , nr telefonu …, adres e-mail …</w:t>
      </w:r>
    </w:p>
    <w:p w14:paraId="1EBB128E" w14:textId="77777777" w:rsidR="00B873F5" w:rsidRPr="006A38FC" w:rsidRDefault="00B873F5" w:rsidP="00B873F5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284" w:hanging="284"/>
        <w:textAlignment w:val="baseline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Osobami uprawnionymi do kontaktów ze strony Zamawiającego są:</w:t>
      </w:r>
    </w:p>
    <w:p w14:paraId="09C38896" w14:textId="77777777" w:rsidR="00B873F5" w:rsidRPr="006A38FC" w:rsidRDefault="00B873F5" w:rsidP="00B873F5">
      <w:pPr>
        <w:widowControl w:val="0"/>
        <w:tabs>
          <w:tab w:val="left" w:pos="360"/>
        </w:tabs>
        <w:spacing w:line="276" w:lineRule="auto"/>
        <w:ind w:left="360"/>
        <w:textAlignment w:val="baseline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Imię i nazwisko , nr telefonu …, adres e-mail …</w:t>
      </w:r>
    </w:p>
    <w:p w14:paraId="2D5BA268" w14:textId="77777777" w:rsidR="00B873F5" w:rsidRPr="006A38FC" w:rsidRDefault="00B873F5" w:rsidP="00B873F5">
      <w:pPr>
        <w:widowControl w:val="0"/>
        <w:tabs>
          <w:tab w:val="left" w:pos="360"/>
        </w:tabs>
        <w:spacing w:line="276" w:lineRule="auto"/>
        <w:ind w:left="360"/>
        <w:textAlignment w:val="baseline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Imię i nazwisko , nr telefonu …, adres e-mail …</w:t>
      </w:r>
    </w:p>
    <w:p w14:paraId="2F72474D" w14:textId="77777777" w:rsidR="00B873F5" w:rsidRPr="006A38FC" w:rsidRDefault="00B873F5" w:rsidP="00B873F5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284" w:hanging="284"/>
        <w:textAlignment w:val="baseline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Zamawiający dopuszcza zmianę osób, o których mowa w ust. 2 i 3.</w:t>
      </w:r>
    </w:p>
    <w:p w14:paraId="4E260E71" w14:textId="77777777" w:rsidR="00B873F5" w:rsidRPr="006A38FC" w:rsidRDefault="00B873F5" w:rsidP="00B873F5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textAlignment w:val="baseline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Każda ze stron jest zobowiązana zawiadomić drugą stronę o zmianie wszelkich danych, które uniemożliwiają należytą współpracę pomiędzy stronami. W szczególności dotyczy to zmiany adresu do doręczeń, numerów telefonów, adresów poczty elektronicznej oraz rachunków bankowych.</w:t>
      </w:r>
    </w:p>
    <w:p w14:paraId="2504EB1B" w14:textId="77777777" w:rsidR="00B873F5" w:rsidRPr="006A38FC" w:rsidRDefault="00B873F5" w:rsidP="00B873F5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284" w:hanging="284"/>
        <w:textAlignment w:val="baseline"/>
        <w:rPr>
          <w:rFonts w:ascii="Calibri" w:eastAsia="Lucida Sans Unicode" w:hAnsi="Calibri" w:cs="Calibri"/>
          <w:b/>
          <w:bCs/>
          <w:kern w:val="0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Zmiany, o których mowa w ust. 2 i 3 nie wymagają zawarcia aneksu do umowy,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br/>
        <w:t xml:space="preserve"> a jedynie powiadomienia drugiej strony o ich dokonaniu.</w:t>
      </w:r>
    </w:p>
    <w:p w14:paraId="5CC5952B" w14:textId="77777777" w:rsidR="0030696B" w:rsidRPr="006A38FC" w:rsidRDefault="0030696B" w:rsidP="00B873F5">
      <w:pPr>
        <w:widowControl w:val="0"/>
        <w:spacing w:line="276" w:lineRule="auto"/>
        <w:ind w:left="3545" w:firstLine="709"/>
        <w:rPr>
          <w:rFonts w:ascii="Calibri" w:eastAsia="Lucida Sans Unicode" w:hAnsi="Calibri" w:cs="Calibri"/>
          <w:b/>
          <w:bCs/>
          <w:kern w:val="0"/>
          <w:sz w:val="22"/>
          <w:szCs w:val="22"/>
          <w:lang w:eastAsia="zh-CN" w:bidi="en-US"/>
        </w:rPr>
      </w:pPr>
      <w:bookmarkStart w:id="1" w:name="_Hlk100572548"/>
    </w:p>
    <w:p w14:paraId="48BC2D6B" w14:textId="553339E6" w:rsidR="00B873F5" w:rsidRPr="006A38FC" w:rsidRDefault="00B873F5" w:rsidP="00B873F5">
      <w:pPr>
        <w:widowControl w:val="0"/>
        <w:spacing w:line="276" w:lineRule="auto"/>
        <w:ind w:left="3545" w:firstLine="709"/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b/>
          <w:bCs/>
          <w:kern w:val="0"/>
          <w:sz w:val="22"/>
          <w:szCs w:val="22"/>
          <w:lang w:eastAsia="zh-CN" w:bidi="en-US"/>
        </w:rPr>
        <w:t>§ 6</w:t>
      </w:r>
    </w:p>
    <w:bookmarkEnd w:id="1"/>
    <w:p w14:paraId="76274E11" w14:textId="77777777" w:rsidR="00B873F5" w:rsidRPr="006A38FC" w:rsidRDefault="00B873F5" w:rsidP="00B873F5">
      <w:pPr>
        <w:widowControl w:val="0"/>
        <w:numPr>
          <w:ilvl w:val="3"/>
          <w:numId w:val="6"/>
        </w:numPr>
        <w:tabs>
          <w:tab w:val="num" w:pos="0"/>
          <w:tab w:val="left" w:pos="284"/>
        </w:tabs>
        <w:spacing w:line="276" w:lineRule="auto"/>
        <w:ind w:left="284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Strony ustalają, że </w:t>
      </w:r>
      <w:r w:rsidRPr="006A38FC">
        <w:rPr>
          <w:rFonts w:ascii="Calibri" w:eastAsia="Lucida Sans Unicode" w:hAnsi="Calibri" w:cs="Calibri"/>
          <w:b/>
          <w:kern w:val="0"/>
          <w:sz w:val="22"/>
          <w:szCs w:val="22"/>
          <w:lang w:eastAsia="zh-CN" w:bidi="en-US"/>
        </w:rPr>
        <w:t xml:space="preserve">wynagrodzenie 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za wykonanie </w:t>
      </w:r>
      <w:r w:rsidRPr="006A38FC">
        <w:rPr>
          <w:rFonts w:ascii="Calibri" w:eastAsia="Lucida Sans Unicode" w:hAnsi="Calibri" w:cs="Calibri"/>
          <w:b/>
          <w:kern w:val="0"/>
          <w:sz w:val="22"/>
          <w:szCs w:val="22"/>
          <w:lang w:eastAsia="zh-CN" w:bidi="en-US"/>
        </w:rPr>
        <w:t>przedmiotu umowy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 nie może przekroczyć łącznej kwoty:</w:t>
      </w:r>
    </w:p>
    <w:p w14:paraId="5CEAC71A" w14:textId="77777777" w:rsidR="00B873F5" w:rsidRPr="006A38FC" w:rsidRDefault="00B873F5" w:rsidP="00B873F5">
      <w:pPr>
        <w:widowControl w:val="0"/>
        <w:spacing w:line="276" w:lineRule="auto"/>
        <w:ind w:left="426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 w:bidi="en-US"/>
        </w:rPr>
        <w:t>………………………………………….…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..… zł netto, (słownie złotych: ………………………………………....)</w:t>
      </w:r>
    </w:p>
    <w:p w14:paraId="35E52410" w14:textId="77777777" w:rsidR="00B873F5" w:rsidRPr="006A38FC" w:rsidRDefault="00B873F5" w:rsidP="00B873F5">
      <w:pPr>
        <w:widowControl w:val="0"/>
        <w:spacing w:line="276" w:lineRule="auto"/>
        <w:ind w:left="426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 w:bidi="en-US"/>
        </w:rPr>
        <w:t>……………………………………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.... zł podatek VAT, (słownie złotych: ………………………………………..)</w:t>
      </w:r>
    </w:p>
    <w:p w14:paraId="32A537B4" w14:textId="7AB2CD92" w:rsidR="00B873F5" w:rsidRPr="006A38FC" w:rsidRDefault="00B873F5" w:rsidP="00B873F5">
      <w:pPr>
        <w:widowControl w:val="0"/>
        <w:spacing w:line="276" w:lineRule="auto"/>
        <w:ind w:left="426" w:hanging="284"/>
        <w:textAlignment w:val="baseline"/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 w:bidi="en-US"/>
        </w:rPr>
        <w:t>……………………………………………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...… zł brutto, (słownie złotych: ………………………………………...)</w:t>
      </w:r>
    </w:p>
    <w:p w14:paraId="72B05618" w14:textId="77777777" w:rsidR="005A4C83" w:rsidRDefault="0053714E" w:rsidP="00B873F5">
      <w:pPr>
        <w:widowControl w:val="0"/>
        <w:spacing w:line="276" w:lineRule="auto"/>
        <w:ind w:left="426" w:hanging="284"/>
        <w:textAlignment w:val="baseline"/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W tym  za</w:t>
      </w:r>
      <w:r w:rsidR="005A4C83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:</w:t>
      </w:r>
    </w:p>
    <w:p w14:paraId="3885567F" w14:textId="24820439" w:rsidR="0053714E" w:rsidRPr="005A4C83" w:rsidRDefault="005A4C83" w:rsidP="005A4C83">
      <w:pPr>
        <w:pStyle w:val="Akapitzlist"/>
        <w:widowControl w:val="0"/>
        <w:numPr>
          <w:ilvl w:val="0"/>
          <w:numId w:val="38"/>
        </w:numPr>
        <w:spacing w:line="276" w:lineRule="auto"/>
        <w:textAlignment w:val="baseline"/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</w:pPr>
      <w:r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Wynagrodzenie trenerów</w:t>
      </w:r>
      <w:r w:rsidR="0053714E" w:rsidRPr="005A4C83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:</w:t>
      </w:r>
    </w:p>
    <w:p w14:paraId="67B2BCF4" w14:textId="77777777" w:rsidR="0053714E" w:rsidRPr="006A38FC" w:rsidRDefault="0053714E" w:rsidP="0053714E">
      <w:pPr>
        <w:widowControl w:val="0"/>
        <w:spacing w:line="276" w:lineRule="auto"/>
        <w:ind w:left="426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 w:bidi="en-US"/>
        </w:rPr>
        <w:t>………………………………………….…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..… zł netto, (słownie złotych: ………………………………………....)</w:t>
      </w:r>
    </w:p>
    <w:p w14:paraId="4F07DC51" w14:textId="77777777" w:rsidR="0053714E" w:rsidRPr="006A38FC" w:rsidRDefault="0053714E" w:rsidP="0053714E">
      <w:pPr>
        <w:widowControl w:val="0"/>
        <w:spacing w:line="276" w:lineRule="auto"/>
        <w:ind w:left="426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 w:bidi="en-US"/>
        </w:rPr>
        <w:t>……………………………………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.... zł podatek VAT, (słownie złotych: ………………………………………..)</w:t>
      </w:r>
    </w:p>
    <w:p w14:paraId="7B9BFD0B" w14:textId="77777777" w:rsidR="0053714E" w:rsidRDefault="0053714E" w:rsidP="0053714E">
      <w:pPr>
        <w:widowControl w:val="0"/>
        <w:spacing w:line="276" w:lineRule="auto"/>
        <w:ind w:left="426" w:hanging="284"/>
        <w:textAlignment w:val="baseline"/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 w:bidi="en-US"/>
        </w:rPr>
        <w:t>……………………………………………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...… zł brutto, (słownie złotych: ………………………………………...)</w:t>
      </w:r>
    </w:p>
    <w:p w14:paraId="67359C45" w14:textId="24A686B1" w:rsidR="005A4C83" w:rsidRPr="005A4C83" w:rsidRDefault="005A4C83" w:rsidP="005A4C83">
      <w:pPr>
        <w:pStyle w:val="Akapitzlist"/>
        <w:widowControl w:val="0"/>
        <w:numPr>
          <w:ilvl w:val="0"/>
          <w:numId w:val="38"/>
        </w:numPr>
        <w:spacing w:line="276" w:lineRule="auto"/>
        <w:textAlignment w:val="baseline"/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</w:pPr>
      <w:r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Wynagrodzenie tłumacza konsekutywnego</w:t>
      </w:r>
      <w:r w:rsidRPr="005A4C83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:</w:t>
      </w:r>
    </w:p>
    <w:p w14:paraId="0EB8E3CD" w14:textId="77777777" w:rsidR="005A4C83" w:rsidRPr="006A38FC" w:rsidRDefault="005A4C83" w:rsidP="005A4C83">
      <w:pPr>
        <w:widowControl w:val="0"/>
        <w:spacing w:line="276" w:lineRule="auto"/>
        <w:ind w:left="426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 w:bidi="en-US"/>
        </w:rPr>
        <w:t>………………………………………….…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..… zł netto, (słownie złotych: ………………………………………....)</w:t>
      </w:r>
    </w:p>
    <w:p w14:paraId="6607F60E" w14:textId="77777777" w:rsidR="005A4C83" w:rsidRPr="006A38FC" w:rsidRDefault="005A4C83" w:rsidP="005A4C83">
      <w:pPr>
        <w:widowControl w:val="0"/>
        <w:spacing w:line="276" w:lineRule="auto"/>
        <w:ind w:left="426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 w:bidi="en-US"/>
        </w:rPr>
        <w:t>……………………………………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.... zł podatek VAT, (słownie złotych: ………………………………………..)</w:t>
      </w:r>
    </w:p>
    <w:p w14:paraId="5A7754F8" w14:textId="77777777" w:rsidR="005A4C83" w:rsidRDefault="005A4C83" w:rsidP="005A4C83">
      <w:pPr>
        <w:widowControl w:val="0"/>
        <w:spacing w:line="276" w:lineRule="auto"/>
        <w:ind w:left="426" w:hanging="284"/>
        <w:textAlignment w:val="baseline"/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 w:bidi="en-US"/>
        </w:rPr>
        <w:t>……………………………………………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...… zł brutto, (słownie złotych: ………………………………………...)</w:t>
      </w:r>
    </w:p>
    <w:p w14:paraId="456A6512" w14:textId="11B9138B" w:rsidR="005A4C83" w:rsidRPr="005A4C83" w:rsidRDefault="005A4C83" w:rsidP="005A4C83">
      <w:pPr>
        <w:pStyle w:val="Akapitzlist"/>
        <w:widowControl w:val="0"/>
        <w:numPr>
          <w:ilvl w:val="0"/>
          <w:numId w:val="38"/>
        </w:numPr>
        <w:spacing w:line="276" w:lineRule="auto"/>
        <w:textAlignment w:val="baseline"/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</w:pPr>
      <w:r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Wynajęcie Sali szkoleniowej</w:t>
      </w:r>
      <w:r w:rsidRPr="005A4C83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:</w:t>
      </w:r>
    </w:p>
    <w:p w14:paraId="1DB4410E" w14:textId="77777777" w:rsidR="005A4C83" w:rsidRPr="006A38FC" w:rsidRDefault="005A4C83" w:rsidP="005A4C83">
      <w:pPr>
        <w:widowControl w:val="0"/>
        <w:spacing w:line="276" w:lineRule="auto"/>
        <w:ind w:left="426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 w:bidi="en-US"/>
        </w:rPr>
        <w:t>………………………………………….…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..… zł netto, (słownie złotych: ………………………………………....)</w:t>
      </w:r>
    </w:p>
    <w:p w14:paraId="2730690A" w14:textId="77777777" w:rsidR="005A4C83" w:rsidRPr="006A38FC" w:rsidRDefault="005A4C83" w:rsidP="005A4C83">
      <w:pPr>
        <w:widowControl w:val="0"/>
        <w:spacing w:line="276" w:lineRule="auto"/>
        <w:ind w:left="426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 w:bidi="en-US"/>
        </w:rPr>
        <w:t>……………………………………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.... zł podatek VAT, (słownie złotych: ………………………………………..)</w:t>
      </w:r>
    </w:p>
    <w:p w14:paraId="073A6BE5" w14:textId="77777777" w:rsidR="005A4C83" w:rsidRPr="006A38FC" w:rsidRDefault="005A4C83" w:rsidP="005A4C83">
      <w:pPr>
        <w:widowControl w:val="0"/>
        <w:spacing w:line="276" w:lineRule="auto"/>
        <w:ind w:left="426" w:hanging="284"/>
        <w:textAlignment w:val="baseline"/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 w:bidi="en-US"/>
        </w:rPr>
        <w:t>……………………………………………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...… zł brutto, (słownie złotych: ………………………………………...)</w:t>
      </w:r>
    </w:p>
    <w:p w14:paraId="621DE8DE" w14:textId="72FD94C8" w:rsidR="005A4C83" w:rsidRPr="005A4C83" w:rsidRDefault="005A4C83" w:rsidP="005A4C83">
      <w:pPr>
        <w:pStyle w:val="Akapitzlist"/>
        <w:widowControl w:val="0"/>
        <w:numPr>
          <w:ilvl w:val="0"/>
          <w:numId w:val="38"/>
        </w:numPr>
        <w:spacing w:line="276" w:lineRule="auto"/>
        <w:textAlignment w:val="baseline"/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</w:pPr>
      <w:r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lastRenderedPageBreak/>
        <w:t>Zapewnienie cateringu</w:t>
      </w:r>
      <w:r w:rsidRPr="005A4C83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:</w:t>
      </w:r>
    </w:p>
    <w:p w14:paraId="307B7F24" w14:textId="77777777" w:rsidR="005A4C83" w:rsidRPr="006A38FC" w:rsidRDefault="005A4C83" w:rsidP="005A4C83">
      <w:pPr>
        <w:widowControl w:val="0"/>
        <w:spacing w:line="276" w:lineRule="auto"/>
        <w:ind w:left="426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 w:bidi="en-US"/>
        </w:rPr>
        <w:t>………………………………………….…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..… zł netto, (słownie złotych: ………………………………………....)</w:t>
      </w:r>
    </w:p>
    <w:p w14:paraId="0CC9508A" w14:textId="77777777" w:rsidR="005A4C83" w:rsidRPr="006A38FC" w:rsidRDefault="005A4C83" w:rsidP="005A4C83">
      <w:pPr>
        <w:widowControl w:val="0"/>
        <w:spacing w:line="276" w:lineRule="auto"/>
        <w:ind w:left="426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 w:bidi="en-US"/>
        </w:rPr>
        <w:t>……………………………………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.... zł podatek VAT, (słownie złotych: ………………………………………..)</w:t>
      </w:r>
    </w:p>
    <w:p w14:paraId="2223640C" w14:textId="77777777" w:rsidR="005A4C83" w:rsidRPr="006A38FC" w:rsidRDefault="005A4C83" w:rsidP="005A4C83">
      <w:pPr>
        <w:widowControl w:val="0"/>
        <w:spacing w:line="276" w:lineRule="auto"/>
        <w:ind w:left="426" w:hanging="284"/>
        <w:textAlignment w:val="baseline"/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 w:bidi="en-US"/>
        </w:rPr>
        <w:t>……………………………………………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...… zł brutto, (słownie złotych: ………………………………………...)</w:t>
      </w:r>
    </w:p>
    <w:p w14:paraId="042F6323" w14:textId="590C7D58" w:rsidR="005A4C83" w:rsidRPr="005A4C83" w:rsidRDefault="005A4C83" w:rsidP="005A4C83">
      <w:pPr>
        <w:pStyle w:val="Akapitzlist"/>
        <w:widowControl w:val="0"/>
        <w:numPr>
          <w:ilvl w:val="0"/>
          <w:numId w:val="38"/>
        </w:numPr>
        <w:spacing w:line="276" w:lineRule="auto"/>
        <w:textAlignment w:val="baseline"/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</w:pPr>
      <w:r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Zapewnienie materiałów szkoleniowych i wydanie certyfikatów</w:t>
      </w:r>
      <w:r w:rsidRPr="005A4C83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:</w:t>
      </w:r>
    </w:p>
    <w:p w14:paraId="28FAEC90" w14:textId="77777777" w:rsidR="005A4C83" w:rsidRPr="006A38FC" w:rsidRDefault="005A4C83" w:rsidP="005A4C83">
      <w:pPr>
        <w:widowControl w:val="0"/>
        <w:spacing w:line="276" w:lineRule="auto"/>
        <w:ind w:left="426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 w:bidi="en-US"/>
        </w:rPr>
        <w:t>………………………………………….…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..… zł netto, (słownie złotych: ………………………………………....)</w:t>
      </w:r>
    </w:p>
    <w:p w14:paraId="3D5228A7" w14:textId="77777777" w:rsidR="005A4C83" w:rsidRPr="006A38FC" w:rsidRDefault="005A4C83" w:rsidP="005A4C83">
      <w:pPr>
        <w:widowControl w:val="0"/>
        <w:spacing w:line="276" w:lineRule="auto"/>
        <w:ind w:left="426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 w:bidi="en-US"/>
        </w:rPr>
        <w:t>……………………………………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.... zł podatek VAT, (słownie złotych: ………………………………………..)</w:t>
      </w:r>
    </w:p>
    <w:p w14:paraId="13EE6E6E" w14:textId="77777777" w:rsidR="005A4C83" w:rsidRPr="006A38FC" w:rsidRDefault="005A4C83" w:rsidP="005A4C83">
      <w:pPr>
        <w:widowControl w:val="0"/>
        <w:spacing w:line="276" w:lineRule="auto"/>
        <w:ind w:left="426" w:hanging="284"/>
        <w:textAlignment w:val="baseline"/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 w:bidi="en-US"/>
        </w:rPr>
        <w:t>……………………………………………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...… zł brutto, (słownie złotych: ………………………………………...)</w:t>
      </w:r>
    </w:p>
    <w:p w14:paraId="14CF1A8D" w14:textId="142E2613" w:rsidR="0053714E" w:rsidRPr="00585000" w:rsidRDefault="0053714E" w:rsidP="00B873F5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textAlignment w:val="baseline"/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</w:pPr>
      <w:r w:rsidRPr="00585000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Wynagrodzenie</w:t>
      </w:r>
      <w:r w:rsidR="00B375EA" w:rsidRPr="00585000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 </w:t>
      </w:r>
      <w:r w:rsidR="00585000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obejmuje następujące składniki: wynagrodzenie trenera (za </w:t>
      </w:r>
      <w:r w:rsidR="00593B25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godzinę szkoleniową warsztatów), wynagrodzenie tłumacza (za godzinę szkoleniową), za wynajęcie sali (za godzinę szkoleniową), za zapewnienie cateringu (za faktyczną ilość osób obecnych na szkoleniu w danym dniu szkoleniowym), za wydanie materiałów szkoleniowych</w:t>
      </w:r>
      <w:r w:rsidR="005A4C83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 i certyfikatów</w:t>
      </w:r>
      <w:r w:rsidR="00593B25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 (za faktyczną ilość osób wydanych materiałów)</w:t>
      </w:r>
      <w:r w:rsidR="00B375EA" w:rsidRPr="00585000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.</w:t>
      </w:r>
    </w:p>
    <w:p w14:paraId="0756CF95" w14:textId="1B9AA14E" w:rsidR="00B873F5" w:rsidRPr="006A38FC" w:rsidRDefault="00B873F5" w:rsidP="00B873F5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textAlignment w:val="baseline"/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</w:pPr>
      <w:r w:rsidRPr="00585000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Wynagrodzenie </w:t>
      </w:r>
      <w:r w:rsidR="00DA7280" w:rsidRPr="00585000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o</w:t>
      </w:r>
      <w:r w:rsidRPr="00585000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bejmuje wszelkie koszty szkole</w:t>
      </w:r>
      <w:r w:rsidR="00DA7280" w:rsidRPr="00585000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ń</w:t>
      </w:r>
      <w:r w:rsidRPr="00585000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, w tym w szczególności koszty cateringu,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 materiałów szkoleniowych, </w:t>
      </w:r>
      <w:r w:rsidR="00DA7280"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materiałów dydaktycznych, koszt tłumacza</w:t>
      </w:r>
      <w:r w:rsidR="005A4C83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, trenerów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.</w:t>
      </w:r>
    </w:p>
    <w:p w14:paraId="28663CC8" w14:textId="68691843" w:rsidR="00404E8B" w:rsidRPr="006A38FC" w:rsidRDefault="00B873F5" w:rsidP="00E63FA0">
      <w:pPr>
        <w:widowControl w:val="0"/>
        <w:numPr>
          <w:ilvl w:val="0"/>
          <w:numId w:val="7"/>
        </w:numPr>
        <w:tabs>
          <w:tab w:val="num" w:pos="426"/>
        </w:tabs>
        <w:spacing w:line="276" w:lineRule="auto"/>
        <w:textAlignment w:val="baseline"/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Wynagrodzenie płatne będzie po wykonaniu usługi bez zastrzeżeń, na podstawie prawidłowo wystawionej </w:t>
      </w:r>
      <w:r w:rsidR="00D85F16"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i dostarczonej </w:t>
      </w:r>
      <w:r w:rsidR="00404E8B"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faktury VAT </w:t>
      </w:r>
      <w:r w:rsidR="00D85F16"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do </w:t>
      </w:r>
      <w:r w:rsidR="00404E8B"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Centrum Administrac</w:t>
      </w:r>
      <w:r w:rsidR="00B208AF"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yjnego</w:t>
      </w:r>
      <w:r w:rsidR="00404E8B"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 Pieczy Zastępczej w Łodzi, ul. Małachowskiego 74. P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rzelew na rachunek bankowy Wykonawcy, </w:t>
      </w:r>
      <w:r w:rsidR="00404E8B"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płatny będzie 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w terminie do </w:t>
      </w:r>
      <w:r w:rsidR="00B06E87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14</w:t>
      </w:r>
      <w:r w:rsidR="00404E8B"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 dni</w:t>
      </w:r>
      <w:r w:rsidR="001D4F4E"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 od daty dostarczenia prawidłowo wystawionej faktury</w:t>
      </w:r>
      <w:r w:rsidR="00404E8B"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.</w:t>
      </w:r>
    </w:p>
    <w:p w14:paraId="75367A3A" w14:textId="59E1826A" w:rsidR="00B873F5" w:rsidRPr="006A38FC" w:rsidRDefault="00B873F5" w:rsidP="00E63FA0">
      <w:pPr>
        <w:widowControl w:val="0"/>
        <w:numPr>
          <w:ilvl w:val="0"/>
          <w:numId w:val="7"/>
        </w:numPr>
        <w:tabs>
          <w:tab w:val="num" w:pos="426"/>
        </w:tabs>
        <w:spacing w:line="276" w:lineRule="auto"/>
        <w:textAlignment w:val="baseline"/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Data obciążenia rachunku Zamawiającego stanowi datę zapłaty wynagrodzenia.</w:t>
      </w:r>
    </w:p>
    <w:p w14:paraId="45FBFE67" w14:textId="77777777" w:rsidR="00B873F5" w:rsidRPr="006A38FC" w:rsidRDefault="00B873F5" w:rsidP="00B873F5">
      <w:pPr>
        <w:widowControl w:val="0"/>
        <w:numPr>
          <w:ilvl w:val="0"/>
          <w:numId w:val="7"/>
        </w:numPr>
        <w:spacing w:line="276" w:lineRule="auto"/>
        <w:textAlignment w:val="baseline"/>
        <w:rPr>
          <w:rFonts w:ascii="Calibri" w:eastAsia="Calibri" w:hAnsi="Calibri" w:cs="Calibri"/>
          <w:kern w:val="0"/>
          <w:sz w:val="22"/>
          <w:szCs w:val="22"/>
          <w:u w:val="single"/>
          <w:lang w:eastAsia="zh-CN"/>
        </w:rPr>
      </w:pP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Przy wystawianiu faktur należy zastosować następujące dane identyfikacyjne:</w:t>
      </w:r>
    </w:p>
    <w:p w14:paraId="6F5B8EA8" w14:textId="0CB2643A" w:rsidR="00B873F5" w:rsidRPr="006A38FC" w:rsidRDefault="00B873F5" w:rsidP="00B873F5">
      <w:pPr>
        <w:spacing w:line="276" w:lineRule="auto"/>
        <w:ind w:left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u w:val="single"/>
          <w:lang w:eastAsia="zh-CN"/>
        </w:rPr>
        <w:t>Nabywca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:</w:t>
      </w:r>
    </w:p>
    <w:p w14:paraId="267CA9AF" w14:textId="77777777" w:rsidR="00B873F5" w:rsidRPr="006A38FC" w:rsidRDefault="00B873F5" w:rsidP="00B873F5">
      <w:pPr>
        <w:spacing w:line="276" w:lineRule="auto"/>
        <w:ind w:firstLine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Miasto Łódź, ul. Piotrkowska 104, 90-926 Łódź</w:t>
      </w:r>
    </w:p>
    <w:p w14:paraId="178672B9" w14:textId="77777777" w:rsidR="00B873F5" w:rsidRPr="006A38FC" w:rsidRDefault="00B873F5" w:rsidP="00B873F5">
      <w:pPr>
        <w:spacing w:line="276" w:lineRule="auto"/>
        <w:ind w:firstLine="426"/>
        <w:rPr>
          <w:rFonts w:ascii="Calibri" w:eastAsia="Calibri" w:hAnsi="Calibri" w:cs="Calibri"/>
          <w:kern w:val="0"/>
          <w:sz w:val="22"/>
          <w:szCs w:val="22"/>
          <w:u w:val="single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nr NIP 7250028902</w:t>
      </w:r>
    </w:p>
    <w:p w14:paraId="1BEBD603" w14:textId="2B4D567B" w:rsidR="00B873F5" w:rsidRPr="006A38FC" w:rsidRDefault="00B873F5" w:rsidP="00B873F5">
      <w:pPr>
        <w:spacing w:line="276" w:lineRule="auto"/>
        <w:ind w:firstLine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u w:val="single"/>
          <w:lang w:eastAsia="zh-CN"/>
        </w:rPr>
        <w:t>Odbiorca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:</w:t>
      </w:r>
    </w:p>
    <w:p w14:paraId="417DEA69" w14:textId="2A2D1888" w:rsidR="00B873F5" w:rsidRPr="006A38FC" w:rsidRDefault="00B06E87" w:rsidP="00B873F5">
      <w:pPr>
        <w:spacing w:line="276" w:lineRule="auto"/>
        <w:ind w:firstLine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>Centrum Administracyjne Pieczy Zastępczej</w:t>
      </w:r>
      <w:r w:rsidR="00392377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, ul. </w:t>
      </w: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>Małachowskiego 74</w:t>
      </w:r>
      <w:r w:rsidR="00392377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, 9</w:t>
      </w: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>0</w:t>
      </w:r>
      <w:r w:rsidR="00392377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-</w:t>
      </w: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>159</w:t>
      </w:r>
      <w:r w:rsidR="00B873F5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Łódź</w:t>
      </w:r>
    </w:p>
    <w:p w14:paraId="16969643" w14:textId="77777777" w:rsidR="00B873F5" w:rsidRPr="006A38FC" w:rsidRDefault="00B873F5" w:rsidP="00B873F5">
      <w:pPr>
        <w:spacing w:line="276" w:lineRule="auto"/>
        <w:ind w:left="426" w:hanging="426"/>
        <w:rPr>
          <w:rFonts w:ascii="Calibri" w:hAnsi="Calibri" w:cs="Calibri"/>
          <w:kern w:val="0"/>
          <w:sz w:val="22"/>
          <w:szCs w:val="22"/>
          <w:lang w:eastAsia="pl-PL"/>
        </w:rPr>
      </w:pP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>6.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ab/>
        <w:t>Wykonawca może skorzystać z faktury ustrukturyzowanej.</w:t>
      </w:r>
    </w:p>
    <w:p w14:paraId="2A0F5332" w14:textId="77777777" w:rsidR="00B873F5" w:rsidRPr="006A38FC" w:rsidRDefault="00B873F5" w:rsidP="00B873F5">
      <w:pPr>
        <w:spacing w:line="276" w:lineRule="auto"/>
        <w:ind w:left="426" w:hanging="426"/>
        <w:rPr>
          <w:rFonts w:ascii="Calibri" w:hAnsi="Calibri" w:cs="Calibri"/>
          <w:kern w:val="0"/>
          <w:sz w:val="22"/>
          <w:szCs w:val="22"/>
          <w:lang w:eastAsia="pl-PL"/>
        </w:rPr>
      </w:pP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>7.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ab/>
        <w:t>Wykonawca ma możliwość przesłania drogą elektroniczną ustrukturyzowanej faktury elektronicznej w rozumieniu ustawy o elektronicznym fakturowaniu.</w:t>
      </w:r>
    </w:p>
    <w:p w14:paraId="28F76A40" w14:textId="77777777" w:rsidR="00B873F5" w:rsidRPr="006A38FC" w:rsidRDefault="00B873F5" w:rsidP="00B873F5">
      <w:pPr>
        <w:spacing w:line="276" w:lineRule="auto"/>
        <w:ind w:left="426" w:hanging="426"/>
        <w:rPr>
          <w:rFonts w:ascii="Calibri" w:hAnsi="Calibri" w:cs="Calibri"/>
          <w:kern w:val="0"/>
          <w:sz w:val="22"/>
          <w:szCs w:val="22"/>
          <w:lang w:eastAsia="pl-PL"/>
        </w:rPr>
      </w:pP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>8.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ab/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9" w:history="1">
        <w:r w:rsidRPr="006A38FC">
          <w:rPr>
            <w:rStyle w:val="Hipercze"/>
            <w:rFonts w:ascii="Calibri" w:eastAsia="Calibri" w:hAnsi="Calibri" w:cs="Calibri"/>
            <w:color w:val="auto"/>
            <w:kern w:val="0"/>
            <w:sz w:val="22"/>
            <w:szCs w:val="22"/>
            <w:lang w:eastAsia="pl-PL"/>
          </w:rPr>
          <w:t>https://efaktura.gov.pl</w:t>
        </w:r>
      </w:hyperlink>
      <w:r w:rsidRPr="006A38FC">
        <w:rPr>
          <w:rFonts w:ascii="Calibri" w:hAnsi="Calibri" w:cs="Calibri"/>
          <w:kern w:val="0"/>
          <w:sz w:val="22"/>
          <w:szCs w:val="22"/>
          <w:u w:val="single"/>
          <w:lang w:eastAsia="pl-PL"/>
        </w:rPr>
        <w:t>.</w:t>
      </w:r>
    </w:p>
    <w:p w14:paraId="36B3DEDC" w14:textId="77777777" w:rsidR="00B873F5" w:rsidRPr="006A38FC" w:rsidRDefault="00B873F5" w:rsidP="00B873F5">
      <w:pPr>
        <w:spacing w:line="276" w:lineRule="auto"/>
        <w:ind w:left="426" w:hanging="426"/>
        <w:rPr>
          <w:rFonts w:ascii="Calibri" w:hAnsi="Calibri" w:cs="Calibri"/>
          <w:kern w:val="0"/>
          <w:sz w:val="22"/>
          <w:szCs w:val="22"/>
          <w:lang w:eastAsia="pl-PL"/>
        </w:rPr>
      </w:pP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>9.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ab/>
        <w:t xml:space="preserve">Szczegółowe zasady związane z wystawianiem ustrukturyzowanych faktur elektronicznych 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br/>
        <w:t>i innych ustrukturyzowanych dokumentów określa ustawa o elektronicznym fakturowaniu oraz akty wykonawcze.</w:t>
      </w:r>
    </w:p>
    <w:p w14:paraId="2D796DF2" w14:textId="77777777" w:rsidR="00B873F5" w:rsidRPr="006A38FC" w:rsidRDefault="00B873F5" w:rsidP="00B873F5">
      <w:pPr>
        <w:spacing w:line="276" w:lineRule="auto"/>
        <w:ind w:left="426" w:hanging="426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>10.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ab/>
        <w:t>W przypadku, gdy Wykonawca korzysta z usług brokera Infinite IT Solutions, wpisując dane nabywcy:</w:t>
      </w:r>
    </w:p>
    <w:p w14:paraId="267BB675" w14:textId="77777777" w:rsidR="00B873F5" w:rsidRPr="006A38FC" w:rsidRDefault="00B873F5" w:rsidP="00B873F5">
      <w:pPr>
        <w:spacing w:line="276" w:lineRule="auto"/>
        <w:ind w:left="709" w:hanging="284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1) 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>w sekcji NIP należy wpisać NIP Miasta: 7250028902,</w:t>
      </w:r>
    </w:p>
    <w:p w14:paraId="73135C4D" w14:textId="77777777" w:rsidR="00B873F5" w:rsidRPr="006A38FC" w:rsidRDefault="00B873F5" w:rsidP="00B873F5">
      <w:pPr>
        <w:spacing w:line="276" w:lineRule="auto"/>
        <w:ind w:left="709" w:hanging="284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pl-PL"/>
        </w:rPr>
        <w:t>2)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 xml:space="preserve"> jako typ numeru PEPPOL należy wybrać NIP,</w:t>
      </w:r>
    </w:p>
    <w:p w14:paraId="48C8DFD9" w14:textId="77777777" w:rsidR="00B873F5" w:rsidRPr="006A38FC" w:rsidRDefault="00B873F5" w:rsidP="00B873F5">
      <w:pPr>
        <w:spacing w:line="276" w:lineRule="auto"/>
        <w:ind w:left="709" w:hanging="284"/>
        <w:rPr>
          <w:rFonts w:ascii="Calibri" w:hAnsi="Calibri" w:cs="Calibri"/>
          <w:kern w:val="0"/>
          <w:sz w:val="22"/>
          <w:szCs w:val="22"/>
          <w:lang w:eastAsia="pl-PL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3) 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>w polu Numer PEPPOL należy wpisać NIP własny jednostki będącej adresatem faktury.</w:t>
      </w:r>
    </w:p>
    <w:p w14:paraId="5D4054A2" w14:textId="77777777" w:rsidR="00B873F5" w:rsidRPr="006A38FC" w:rsidRDefault="00B873F5" w:rsidP="00B873F5">
      <w:pPr>
        <w:spacing w:line="276" w:lineRule="auto"/>
        <w:ind w:left="426" w:hanging="426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>11.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ab/>
        <w:t>W przypadku, gdy Wykonawca korzysta z usług brokera PEFexpert, wpisując dane nabywcy:</w:t>
      </w:r>
    </w:p>
    <w:p w14:paraId="07FBABAA" w14:textId="77777777" w:rsidR="00B873F5" w:rsidRPr="006A38FC" w:rsidRDefault="00B873F5" w:rsidP="00B873F5">
      <w:pPr>
        <w:spacing w:line="276" w:lineRule="auto"/>
        <w:ind w:left="426" w:hanging="284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1) 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 xml:space="preserve">w sekcji </w:t>
      </w:r>
      <w:r w:rsidRPr="006A38FC">
        <w:rPr>
          <w:rFonts w:ascii="Calibri" w:hAnsi="Calibri" w:cs="Calibri"/>
          <w:i/>
          <w:iCs/>
          <w:kern w:val="0"/>
          <w:sz w:val="22"/>
          <w:szCs w:val="22"/>
          <w:lang w:eastAsia="pl-PL"/>
        </w:rPr>
        <w:t xml:space="preserve">Identyfikator podatkowy 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>należy wpisać NIP Miasta: 725 0028902,</w:t>
      </w:r>
    </w:p>
    <w:p w14:paraId="5CF53FF2" w14:textId="77777777" w:rsidR="00B873F5" w:rsidRPr="006A38FC" w:rsidRDefault="00B873F5" w:rsidP="00B873F5">
      <w:pPr>
        <w:spacing w:line="276" w:lineRule="auto"/>
        <w:ind w:left="426" w:hanging="284"/>
        <w:rPr>
          <w:rFonts w:ascii="Calibri" w:hAnsi="Calibri" w:cs="Calibri"/>
          <w:kern w:val="0"/>
          <w:sz w:val="22"/>
          <w:szCs w:val="22"/>
          <w:lang w:eastAsia="pl-PL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2) 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 xml:space="preserve">jako </w:t>
      </w:r>
      <w:r w:rsidRPr="006A38FC">
        <w:rPr>
          <w:rFonts w:ascii="Calibri" w:hAnsi="Calibri" w:cs="Calibri"/>
          <w:i/>
          <w:iCs/>
          <w:kern w:val="0"/>
          <w:sz w:val="22"/>
          <w:szCs w:val="22"/>
          <w:lang w:eastAsia="pl-PL"/>
        </w:rPr>
        <w:t>Rodzaj adresu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 xml:space="preserve"> </w:t>
      </w:r>
      <w:r w:rsidRPr="006A38FC">
        <w:rPr>
          <w:rFonts w:ascii="Calibri" w:hAnsi="Calibri" w:cs="Calibri"/>
          <w:i/>
          <w:iCs/>
          <w:kern w:val="0"/>
          <w:sz w:val="22"/>
          <w:szCs w:val="22"/>
          <w:lang w:eastAsia="pl-PL"/>
        </w:rPr>
        <w:t>PEF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 xml:space="preserve"> należy wybrać NIP,</w:t>
      </w:r>
    </w:p>
    <w:p w14:paraId="47A300AE" w14:textId="77777777" w:rsidR="00B873F5" w:rsidRPr="006A38FC" w:rsidRDefault="00B873F5" w:rsidP="00B873F5">
      <w:pPr>
        <w:spacing w:line="276" w:lineRule="auto"/>
        <w:ind w:left="426" w:hanging="284"/>
        <w:rPr>
          <w:rFonts w:ascii="Calibri" w:hAnsi="Calibri" w:cs="Calibri"/>
          <w:kern w:val="0"/>
          <w:sz w:val="22"/>
          <w:szCs w:val="22"/>
          <w:lang w:eastAsia="pl-PL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3) 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 xml:space="preserve">w polu </w:t>
      </w:r>
      <w:r w:rsidRPr="006A38FC">
        <w:rPr>
          <w:rFonts w:ascii="Calibri" w:hAnsi="Calibri" w:cs="Calibri"/>
          <w:i/>
          <w:iCs/>
          <w:kern w:val="0"/>
          <w:sz w:val="22"/>
          <w:szCs w:val="22"/>
          <w:lang w:eastAsia="pl-PL"/>
        </w:rPr>
        <w:t xml:space="preserve">numer adresu PEF 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>należy wpisać NIP własny jednostki będącej adresatem faktury.</w:t>
      </w:r>
    </w:p>
    <w:p w14:paraId="535DDDEA" w14:textId="77777777" w:rsidR="00B873F5" w:rsidRPr="006A38FC" w:rsidRDefault="00B873F5" w:rsidP="00B873F5">
      <w:pPr>
        <w:spacing w:line="276" w:lineRule="auto"/>
        <w:ind w:left="426" w:hanging="426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lastRenderedPageBreak/>
        <w:t>12.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ab/>
        <w:t xml:space="preserve">W przypadkach wymienionych w pkt. 10 i 11 sekcja </w:t>
      </w:r>
      <w:r w:rsidRPr="006A38FC">
        <w:rPr>
          <w:rFonts w:ascii="Calibri" w:hAnsi="Calibri" w:cs="Calibri"/>
          <w:i/>
          <w:iCs/>
          <w:kern w:val="0"/>
          <w:sz w:val="22"/>
          <w:szCs w:val="22"/>
          <w:lang w:eastAsia="pl-PL"/>
        </w:rPr>
        <w:t>Odbiorca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 xml:space="preserve"> powinna być wypełniona zgodnie z miejscem dostawy/odbioru usługi.</w:t>
      </w:r>
    </w:p>
    <w:p w14:paraId="53173784" w14:textId="0CED6AF2" w:rsidR="00B873F5" w:rsidRPr="006A38FC" w:rsidRDefault="00B873F5" w:rsidP="00B873F5">
      <w:pPr>
        <w:spacing w:line="276" w:lineRule="auto"/>
        <w:ind w:left="426" w:hanging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pl-PL"/>
        </w:rPr>
        <w:t>13.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 xml:space="preserve">Wykonawca zobowiązany jest powiadomić Zamawiającego o wystawieniu faktury na Platformie Elektronicznego Fakturowania na poniższego maila: </w:t>
      </w:r>
      <w:hyperlink r:id="rId10" w:history="1">
        <w:r w:rsidR="00725DE2" w:rsidRPr="004E723E">
          <w:rPr>
            <w:rStyle w:val="Hipercze"/>
            <w:rFonts w:ascii="Calibri" w:eastAsia="Calibri" w:hAnsi="Calibri" w:cs="Calibri"/>
            <w:kern w:val="0"/>
            <w:sz w:val="22"/>
            <w:szCs w:val="22"/>
            <w:lang w:eastAsia="pl-PL"/>
          </w:rPr>
          <w:t>sekretariat@capz.lodz.pl</w:t>
        </w:r>
      </w:hyperlink>
    </w:p>
    <w:p w14:paraId="3CB9B72B" w14:textId="77777777" w:rsidR="00B873F5" w:rsidRPr="006A38FC" w:rsidRDefault="00B873F5" w:rsidP="00B873F5">
      <w:pPr>
        <w:spacing w:line="276" w:lineRule="auto"/>
        <w:ind w:left="426" w:hanging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14.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ab/>
        <w:t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3BB4BBE5" w14:textId="4AFF0A5D" w:rsidR="00B873F5" w:rsidRPr="006A38FC" w:rsidRDefault="00B873F5" w:rsidP="00B873F5">
      <w:pPr>
        <w:spacing w:line="276" w:lineRule="auto"/>
        <w:ind w:left="426" w:hanging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15.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ab/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1F9920C7" w14:textId="77777777" w:rsidR="00B873F5" w:rsidRPr="006A38FC" w:rsidRDefault="00B873F5" w:rsidP="00B873F5">
      <w:pPr>
        <w:widowControl w:val="0"/>
        <w:spacing w:line="276" w:lineRule="auto"/>
        <w:ind w:left="3545" w:firstLine="709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Lucida Sans Unicode" w:hAnsi="Calibri" w:cs="Calibri"/>
          <w:b/>
          <w:bCs/>
          <w:kern w:val="0"/>
          <w:sz w:val="22"/>
          <w:szCs w:val="22"/>
          <w:lang w:eastAsia="zh-CN" w:bidi="en-US"/>
        </w:rPr>
        <w:t>§ 7</w:t>
      </w:r>
    </w:p>
    <w:p w14:paraId="508B2AF0" w14:textId="77777777" w:rsidR="00B873F5" w:rsidRPr="006A38FC" w:rsidRDefault="00B873F5" w:rsidP="00B873F5">
      <w:pPr>
        <w:widowControl w:val="0"/>
        <w:numPr>
          <w:ilvl w:val="0"/>
          <w:numId w:val="8"/>
        </w:numPr>
        <w:spacing w:line="276" w:lineRule="auto"/>
        <w:ind w:left="426" w:hanging="426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W przypadku niewykonania lub nienależytego wykonania przedmiotu umowy Wykonawca zobowiązany jest do zapłaty Zamawiającemu kar umownych w wysokości i w sytuacjach określonych poniżej.</w:t>
      </w:r>
    </w:p>
    <w:p w14:paraId="05FB1F52" w14:textId="66532826" w:rsidR="00B873F5" w:rsidRPr="006A38FC" w:rsidRDefault="00B873F5" w:rsidP="00B873F5">
      <w:pPr>
        <w:widowControl w:val="0"/>
        <w:numPr>
          <w:ilvl w:val="0"/>
          <w:numId w:val="8"/>
        </w:numPr>
        <w:spacing w:line="276" w:lineRule="auto"/>
        <w:ind w:left="426" w:hanging="426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Strony ustalają, że w przypadku niewykonania lub nienależytego wykonania niniejszej umowy Wykonawca zapłaci Zamawiającemu następujące kary umowne:</w:t>
      </w:r>
    </w:p>
    <w:p w14:paraId="0DED3002" w14:textId="77777777" w:rsidR="00B873F5" w:rsidRPr="006A38FC" w:rsidRDefault="00B873F5" w:rsidP="00B873F5">
      <w:pPr>
        <w:widowControl w:val="0"/>
        <w:numPr>
          <w:ilvl w:val="0"/>
          <w:numId w:val="9"/>
        </w:numPr>
        <w:spacing w:line="276" w:lineRule="auto"/>
        <w:ind w:left="851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za odstąpienie od umowy przez Zamawiającego z przyczyn leżących po stronie Wykonawcy w wysokości 20 % wartości umowy brutto, o której mowa w § 6 ust.1 umowy,</w:t>
      </w:r>
    </w:p>
    <w:p w14:paraId="5F577E70" w14:textId="0571C4FF" w:rsidR="00A27C4A" w:rsidRPr="006A38FC" w:rsidRDefault="00B873F5" w:rsidP="00A27C4A">
      <w:pPr>
        <w:widowControl w:val="0"/>
        <w:numPr>
          <w:ilvl w:val="0"/>
          <w:numId w:val="9"/>
        </w:numPr>
        <w:spacing w:line="276" w:lineRule="auto"/>
        <w:ind w:left="851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za każde niedotrzymanie terminów umownych, o których mowa w § 2 ust </w:t>
      </w:r>
      <w:r w:rsidR="00BC61EB">
        <w:rPr>
          <w:rFonts w:ascii="Calibri" w:eastAsia="Calibri" w:hAnsi="Calibri" w:cs="Calibri"/>
          <w:kern w:val="0"/>
          <w:sz w:val="22"/>
          <w:szCs w:val="22"/>
          <w:lang w:eastAsia="zh-CN"/>
        </w:rPr>
        <w:t>3, 19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</w:t>
      </w:r>
      <w:r w:rsidR="00A27C4A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br/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w wysokości 100,00 zł </w:t>
      </w:r>
      <w:r w:rsidR="00404E8B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brutto 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(słownie: sto złotych) za każdy dzień zwłoki,</w:t>
      </w:r>
    </w:p>
    <w:p w14:paraId="3A9A73FE" w14:textId="715BCCF9" w:rsidR="00B873F5" w:rsidRPr="006A38FC" w:rsidRDefault="00B873F5" w:rsidP="00B873F5">
      <w:pPr>
        <w:widowControl w:val="0"/>
        <w:numPr>
          <w:ilvl w:val="0"/>
          <w:numId w:val="9"/>
        </w:numPr>
        <w:spacing w:line="276" w:lineRule="auto"/>
        <w:ind w:left="851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za niedotrzymanie zobowiązań, o których mowa w § 2 ust. </w:t>
      </w:r>
      <w:r w:rsidR="005A2FC7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1, </w:t>
      </w:r>
      <w:r w:rsidR="009A11FF">
        <w:rPr>
          <w:rFonts w:ascii="Calibri" w:eastAsia="Calibri" w:hAnsi="Calibri" w:cs="Calibri"/>
          <w:kern w:val="0"/>
          <w:sz w:val="22"/>
          <w:szCs w:val="22"/>
          <w:lang w:eastAsia="zh-CN"/>
        </w:rPr>
        <w:t>3</w:t>
      </w:r>
      <w:r w:rsidR="005A2FC7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, 10, 13, 14, 15, 16, </w:t>
      </w:r>
      <w:r w:rsidR="009A11FF">
        <w:rPr>
          <w:rFonts w:ascii="Calibri" w:eastAsia="Calibri" w:hAnsi="Calibri" w:cs="Calibri"/>
          <w:kern w:val="0"/>
          <w:sz w:val="22"/>
          <w:szCs w:val="22"/>
          <w:lang w:eastAsia="zh-CN"/>
        </w:rPr>
        <w:t>18</w:t>
      </w:r>
      <w:r w:rsidR="00B06E87">
        <w:rPr>
          <w:rFonts w:ascii="Calibri" w:eastAsia="Calibri" w:hAnsi="Calibri" w:cs="Calibri"/>
          <w:kern w:val="0"/>
          <w:sz w:val="22"/>
          <w:szCs w:val="22"/>
          <w:lang w:eastAsia="zh-CN"/>
        </w:rPr>
        <w:br/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w wysokości 100,00 zł</w:t>
      </w:r>
      <w:r w:rsidR="00404E8B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brutto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(słownie: sto złotych) za każdy przypadek oddzielnie,</w:t>
      </w:r>
    </w:p>
    <w:p w14:paraId="5260A0ED" w14:textId="77777777" w:rsidR="00146C2D" w:rsidRPr="006A38FC" w:rsidRDefault="00146C2D" w:rsidP="00B873F5">
      <w:pPr>
        <w:widowControl w:val="0"/>
        <w:numPr>
          <w:ilvl w:val="0"/>
          <w:numId w:val="9"/>
        </w:numPr>
        <w:spacing w:line="276" w:lineRule="auto"/>
        <w:ind w:left="851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za każdy przypadek </w:t>
      </w:r>
      <w:r w:rsidR="003053DE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nieobecności tłumacza lub zgłoszenie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przez Uczestnikó</w:t>
      </w:r>
      <w:r w:rsidR="003053DE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w szkoleń, że treści tłumaczone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przez tłumacza są niezrozumiałe</w:t>
      </w:r>
      <w:r w:rsidR="00245EBC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,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w wysokości 200, 00 zł </w:t>
      </w:r>
      <w:r w:rsidR="00404E8B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brutto 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za każdy przypadek oddzielnie.</w:t>
      </w:r>
    </w:p>
    <w:p w14:paraId="600A9324" w14:textId="77777777" w:rsidR="00B873F5" w:rsidRPr="006A38FC" w:rsidRDefault="00B873F5" w:rsidP="00B873F5">
      <w:pPr>
        <w:widowControl w:val="0"/>
        <w:numPr>
          <w:ilvl w:val="0"/>
          <w:numId w:val="8"/>
        </w:numPr>
        <w:spacing w:line="276" w:lineRule="auto"/>
        <w:ind w:left="426" w:hanging="426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Kary umowne są niezależne od siebie i należą się w pełnej wysokości, nawet 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br/>
        <w:t>w przypadku, gdy w wyniku jednego zdarzenia naliczana jest więcej niż jedna kara.</w:t>
      </w:r>
    </w:p>
    <w:p w14:paraId="10BBAD43" w14:textId="77777777" w:rsidR="00B873F5" w:rsidRPr="006A38FC" w:rsidRDefault="00B873F5" w:rsidP="00B873F5">
      <w:pPr>
        <w:widowControl w:val="0"/>
        <w:numPr>
          <w:ilvl w:val="0"/>
          <w:numId w:val="8"/>
        </w:numPr>
        <w:spacing w:line="276" w:lineRule="auto"/>
        <w:ind w:left="426" w:hanging="426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W przypadku zaistnienia opóźnienia w wykonaniu umowy a następnie odstąpienia od umowy, Zamawiający uprawniony jest do żądania kar umownych zarówno z tytułu opóźnienia 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br/>
        <w:t>jak i odstąpienia.</w:t>
      </w:r>
    </w:p>
    <w:p w14:paraId="0AF2AD5F" w14:textId="77777777" w:rsidR="00B873F5" w:rsidRPr="006A38FC" w:rsidRDefault="00B873F5" w:rsidP="00B873F5">
      <w:pPr>
        <w:widowControl w:val="0"/>
        <w:numPr>
          <w:ilvl w:val="0"/>
          <w:numId w:val="10"/>
        </w:numPr>
        <w:spacing w:line="276" w:lineRule="auto"/>
        <w:textAlignment w:val="baseline"/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Wykonawca wyraża zgodę na potrącenie kar umownych z należnego mu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 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wynagrodzenia, chyba że przepis powszechnie obowiązujący zabrania dokonywania takich potrąceń.</w:t>
      </w:r>
    </w:p>
    <w:p w14:paraId="1AF1DAAC" w14:textId="77777777" w:rsidR="00B873F5" w:rsidRPr="006A38FC" w:rsidRDefault="00B873F5" w:rsidP="00B873F5">
      <w:pPr>
        <w:widowControl w:val="0"/>
        <w:numPr>
          <w:ilvl w:val="0"/>
          <w:numId w:val="10"/>
        </w:numPr>
        <w:spacing w:line="276" w:lineRule="auto"/>
        <w:textAlignment w:val="baseline"/>
        <w:rPr>
          <w:rFonts w:ascii="Calibri" w:eastAsia="Lucida Sans Unicode" w:hAnsi="Calibri" w:cs="Calibri"/>
          <w:b/>
          <w:bCs/>
          <w:kern w:val="0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Jeżeli wysokość szkody przekracza wysokość kar umownych lub jeżeli szkoda powstała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br/>
        <w:t>z przyczyn dla których strony nie zastrzegły kar umownych Zamawiający jest uprawniony do dochodzenia odszkodowania na zasadach ogólnych Kodeksu cywilnego.</w:t>
      </w:r>
    </w:p>
    <w:p w14:paraId="4B5EC510" w14:textId="77777777" w:rsidR="00B873F5" w:rsidRPr="006A38FC" w:rsidRDefault="00B873F5" w:rsidP="00B873F5">
      <w:pPr>
        <w:widowControl w:val="0"/>
        <w:numPr>
          <w:ilvl w:val="0"/>
          <w:numId w:val="10"/>
        </w:numPr>
        <w:spacing w:line="276" w:lineRule="auto"/>
        <w:textAlignment w:val="baseline"/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Suma kar umownych, o których mowa w niniejszym paragrafie, nie może przekroczyć 50 % wartości łącznego wynagrodzenia brutto, o którym mowa w § 6 pkt 1.</w:t>
      </w:r>
    </w:p>
    <w:p w14:paraId="48147854" w14:textId="77777777" w:rsidR="003150DD" w:rsidRPr="006A38FC" w:rsidRDefault="003150DD" w:rsidP="00B873F5">
      <w:pPr>
        <w:widowControl w:val="0"/>
        <w:spacing w:line="276" w:lineRule="auto"/>
        <w:jc w:val="center"/>
        <w:rPr>
          <w:rFonts w:ascii="Calibri" w:eastAsia="Lucida Sans Unicode" w:hAnsi="Calibri" w:cs="Calibri"/>
          <w:b/>
          <w:bCs/>
          <w:kern w:val="0"/>
          <w:sz w:val="22"/>
          <w:szCs w:val="22"/>
          <w:lang w:eastAsia="zh-CN" w:bidi="en-US"/>
        </w:rPr>
      </w:pPr>
    </w:p>
    <w:p w14:paraId="6DC5EF1B" w14:textId="77777777" w:rsidR="000C0785" w:rsidRDefault="000C0785" w:rsidP="00B873F5">
      <w:pPr>
        <w:widowControl w:val="0"/>
        <w:spacing w:line="276" w:lineRule="auto"/>
        <w:jc w:val="center"/>
        <w:rPr>
          <w:rFonts w:ascii="Calibri" w:eastAsia="Lucida Sans Unicode" w:hAnsi="Calibri" w:cs="Calibri"/>
          <w:b/>
          <w:bCs/>
          <w:kern w:val="0"/>
          <w:sz w:val="22"/>
          <w:szCs w:val="22"/>
          <w:lang w:eastAsia="zh-CN" w:bidi="en-US"/>
        </w:rPr>
      </w:pPr>
    </w:p>
    <w:p w14:paraId="50CCC065" w14:textId="69D36491" w:rsidR="00B873F5" w:rsidRPr="006A38FC" w:rsidRDefault="00B873F5" w:rsidP="00B873F5">
      <w:pPr>
        <w:widowControl w:val="0"/>
        <w:spacing w:line="276" w:lineRule="auto"/>
        <w:jc w:val="center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Lucida Sans Unicode" w:hAnsi="Calibri" w:cs="Calibri"/>
          <w:b/>
          <w:bCs/>
          <w:kern w:val="0"/>
          <w:sz w:val="22"/>
          <w:szCs w:val="22"/>
          <w:lang w:eastAsia="zh-CN" w:bidi="en-US"/>
        </w:rPr>
        <w:lastRenderedPageBreak/>
        <w:t>§ 8</w:t>
      </w:r>
    </w:p>
    <w:p w14:paraId="59FDBB55" w14:textId="77777777" w:rsidR="00B873F5" w:rsidRPr="006A38FC" w:rsidRDefault="00B873F5" w:rsidP="00B873F5">
      <w:pPr>
        <w:widowControl w:val="0"/>
        <w:numPr>
          <w:ilvl w:val="0"/>
          <w:numId w:val="11"/>
        </w:numPr>
        <w:spacing w:line="276" w:lineRule="auto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Prawo do odstąpienia od umowy przysługuje Zamawiającemu także w następujących przypadkach:</w:t>
      </w:r>
    </w:p>
    <w:p w14:paraId="76088125" w14:textId="2F0E63A0" w:rsidR="00B873F5" w:rsidRPr="006A38FC" w:rsidRDefault="00B873F5" w:rsidP="00B873F5">
      <w:pPr>
        <w:widowControl w:val="0"/>
        <w:spacing w:line="276" w:lineRule="auto"/>
        <w:ind w:left="142" w:hanging="142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- w przypadku opóźnienia w </w:t>
      </w:r>
      <w:r w:rsidR="00E06FD5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rozpoczęciu szkolenia 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o więcej niż </w:t>
      </w:r>
      <w:r w:rsidR="00A27C4A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5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dni od terminu wskazanego </w:t>
      </w:r>
      <w:r w:rsidR="00E06FD5">
        <w:rPr>
          <w:rFonts w:ascii="Calibri" w:eastAsia="Calibri" w:hAnsi="Calibri" w:cs="Calibri"/>
          <w:kern w:val="0"/>
          <w:sz w:val="22"/>
          <w:szCs w:val="22"/>
          <w:lang w:eastAsia="zh-CN"/>
        </w:rPr>
        <w:br/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w § 2 ust. </w:t>
      </w:r>
      <w:r w:rsidR="00E30671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1</w:t>
      </w:r>
      <w:r w:rsidR="00E06FD5">
        <w:rPr>
          <w:rFonts w:ascii="Calibri" w:eastAsia="Calibri" w:hAnsi="Calibri" w:cs="Calibri"/>
          <w:kern w:val="0"/>
          <w:sz w:val="22"/>
          <w:szCs w:val="22"/>
          <w:lang w:eastAsia="zh-CN"/>
        </w:rPr>
        <w:t>9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),</w:t>
      </w:r>
    </w:p>
    <w:p w14:paraId="3F4F5D68" w14:textId="77777777" w:rsidR="00B873F5" w:rsidRPr="006A38FC" w:rsidRDefault="00B873F5" w:rsidP="00B873F5">
      <w:pPr>
        <w:widowControl w:val="0"/>
        <w:spacing w:line="276" w:lineRule="auto"/>
        <w:ind w:left="142" w:hanging="142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- w przypadku, gdy Wykonawca pomimo uprzednich co najmniej trzech pisemnych zastrzeżeń za strony Zamawiającego nie wykonuje usługi zgodnie z warunkami umowy lub w rażący sposób zaniedbuje zobowiązania umowne,</w:t>
      </w:r>
    </w:p>
    <w:p w14:paraId="5A4B5BB2" w14:textId="77777777" w:rsidR="00B873F5" w:rsidRPr="006A38FC" w:rsidRDefault="00B873F5" w:rsidP="00B873F5">
      <w:pPr>
        <w:widowControl w:val="0"/>
        <w:spacing w:line="276" w:lineRule="auto"/>
        <w:ind w:left="284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- zaistnienia choćby jednej z następujących okoliczności:</w:t>
      </w:r>
    </w:p>
    <w:p w14:paraId="18099A4D" w14:textId="77777777" w:rsidR="00B873F5" w:rsidRPr="006A38FC" w:rsidRDefault="00B873F5" w:rsidP="00B873F5">
      <w:pPr>
        <w:widowControl w:val="0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zawieszenia prowadzenia działalności gospodarczej przez Wykonawcę,</w:t>
      </w:r>
    </w:p>
    <w:p w14:paraId="43713F42" w14:textId="77777777" w:rsidR="00B873F5" w:rsidRPr="006A38FC" w:rsidRDefault="00B873F5" w:rsidP="000C0785">
      <w:pPr>
        <w:widowControl w:val="0"/>
        <w:numPr>
          <w:ilvl w:val="0"/>
          <w:numId w:val="12"/>
        </w:numPr>
        <w:spacing w:line="276" w:lineRule="auto"/>
        <w:ind w:left="567" w:hanging="283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zajęcia lub obciążenia majątku Wykonawcy, gdy takie zajęcie lub obciążenie uniemożliwia wykonanie umowy zgodnie z jej postanowieniami,</w:t>
      </w:r>
    </w:p>
    <w:p w14:paraId="6A94A529" w14:textId="3CAA679B" w:rsidR="00B873F5" w:rsidRPr="006A38FC" w:rsidRDefault="00B873F5" w:rsidP="000C0785">
      <w:pPr>
        <w:widowControl w:val="0"/>
        <w:numPr>
          <w:ilvl w:val="0"/>
          <w:numId w:val="12"/>
        </w:numPr>
        <w:spacing w:line="276" w:lineRule="auto"/>
        <w:ind w:left="567" w:hanging="283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przejścia w stan likwidacji w celach innych niż przekształcenia przedsiębiorstwa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br/>
        <w:t xml:space="preserve"> lub połączenia się z innym przedsiębiorstwem.</w:t>
      </w:r>
    </w:p>
    <w:p w14:paraId="6390FC18" w14:textId="77777777" w:rsidR="00B873F5" w:rsidRPr="006A38FC" w:rsidRDefault="00B873F5" w:rsidP="00B873F5">
      <w:pPr>
        <w:widowControl w:val="0"/>
        <w:numPr>
          <w:ilvl w:val="0"/>
          <w:numId w:val="13"/>
        </w:numPr>
        <w:tabs>
          <w:tab w:val="left" w:pos="426"/>
        </w:tabs>
        <w:spacing w:line="276" w:lineRule="auto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Odstąpienie od umowy lub jej wygaśnięcie nie wyłącza prawa Zamawiającego do dochodzenia kar umownych ustalonych zgodnie z jej postanowieniami.</w:t>
      </w:r>
    </w:p>
    <w:p w14:paraId="4C241BA1" w14:textId="77777777" w:rsidR="00B873F5" w:rsidRPr="006A38FC" w:rsidRDefault="00B873F5" w:rsidP="00B873F5">
      <w:pPr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426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Odstąpienie od umowy powinno nastąpić w formie pisemnej pod rygorem nieważności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br/>
        <w:t>i powinno zawierać uzasadnienie.</w:t>
      </w:r>
    </w:p>
    <w:p w14:paraId="2044D372" w14:textId="77777777" w:rsidR="00B873F5" w:rsidRPr="006A38FC" w:rsidRDefault="00B873F5" w:rsidP="00B873F5">
      <w:pPr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426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Oświadczenie o odstąpieniu od umowy może być złożone w terminie 60 dni od zaistnienia okoliczności uzasadniającej odstąpienie.</w:t>
      </w:r>
    </w:p>
    <w:p w14:paraId="0B707BBB" w14:textId="4B1070A8" w:rsidR="00B873F5" w:rsidRPr="006A38FC" w:rsidRDefault="00B873F5" w:rsidP="00B873F5">
      <w:pPr>
        <w:widowControl w:val="0"/>
        <w:spacing w:line="276" w:lineRule="auto"/>
        <w:ind w:left="3545" w:firstLine="709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Lucida Sans Unicode" w:hAnsi="Calibri" w:cs="Calibri"/>
          <w:b/>
          <w:bCs/>
          <w:kern w:val="0"/>
          <w:sz w:val="22"/>
          <w:szCs w:val="22"/>
          <w:lang w:eastAsia="zh-CN" w:bidi="en-US"/>
        </w:rPr>
        <w:t>§ 9</w:t>
      </w:r>
    </w:p>
    <w:p w14:paraId="75477B10" w14:textId="3FD5A2ED" w:rsidR="00B873F5" w:rsidRPr="006A38FC" w:rsidRDefault="00B873F5" w:rsidP="00B06E87">
      <w:pPr>
        <w:widowControl w:val="0"/>
        <w:numPr>
          <w:ilvl w:val="1"/>
          <w:numId w:val="14"/>
        </w:numPr>
        <w:spacing w:line="276" w:lineRule="auto"/>
        <w:ind w:left="284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Zmiana umowy w stosunku do treści oferty złożonej przez Wykonawcę w trakcie postępowania o udzielenie zamówienia publicznego obejmującego przedmiot umowy dopuszczalna jest 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br/>
        <w:t>w przypadku zmiany stawki VAT dopuszcza się możliwość zmiany w zakresie kwoty VAT.</w:t>
      </w:r>
    </w:p>
    <w:p w14:paraId="26EF701A" w14:textId="77777777" w:rsidR="000C0785" w:rsidRPr="000C0785" w:rsidRDefault="00B873F5" w:rsidP="00B06E87">
      <w:pPr>
        <w:widowControl w:val="0"/>
        <w:numPr>
          <w:ilvl w:val="1"/>
          <w:numId w:val="14"/>
        </w:numPr>
        <w:tabs>
          <w:tab w:val="left" w:pos="426"/>
        </w:tabs>
        <w:spacing w:line="276" w:lineRule="auto"/>
        <w:ind w:left="284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B06E87">
        <w:rPr>
          <w:rFonts w:ascii="Calibri" w:eastAsia="Calibri" w:hAnsi="Calibri" w:cs="Calibri"/>
          <w:kern w:val="0"/>
          <w:sz w:val="22"/>
          <w:szCs w:val="22"/>
          <w:lang w:eastAsia="zh-CN"/>
        </w:rPr>
        <w:t>Zmiana umowy dopuszczalna jest w</w:t>
      </w:r>
      <w:r w:rsidRPr="00B06E87">
        <w:rPr>
          <w:rFonts w:ascii="Calibri" w:eastAsia="Bookman Old Style" w:hAnsi="Calibri" w:cs="Calibri"/>
          <w:bCs/>
          <w:sz w:val="22"/>
          <w:szCs w:val="22"/>
          <w:shd w:val="clear" w:color="auto" w:fill="FFFFFF"/>
          <w:lang w:eastAsia="hi-IN" w:bidi="hi-IN"/>
        </w:rPr>
        <w:t xml:space="preserve"> przypadku</w:t>
      </w:r>
      <w:r w:rsidR="000C0785">
        <w:rPr>
          <w:rFonts w:ascii="Calibri" w:eastAsia="Bookman Old Style" w:hAnsi="Calibri" w:cs="Calibri"/>
          <w:bCs/>
          <w:sz w:val="22"/>
          <w:szCs w:val="22"/>
          <w:shd w:val="clear" w:color="auto" w:fill="FFFFFF"/>
          <w:lang w:eastAsia="hi-IN" w:bidi="hi-IN"/>
        </w:rPr>
        <w:t>:</w:t>
      </w:r>
    </w:p>
    <w:p w14:paraId="19EC3003" w14:textId="5BB17BE7" w:rsidR="00B873F5" w:rsidRPr="000C0785" w:rsidRDefault="00C61F11" w:rsidP="000C0785">
      <w:pPr>
        <w:pStyle w:val="Akapitzlist"/>
        <w:widowControl w:val="0"/>
        <w:numPr>
          <w:ilvl w:val="0"/>
          <w:numId w:val="39"/>
        </w:numPr>
        <w:spacing w:line="276" w:lineRule="auto"/>
        <w:ind w:left="567" w:hanging="283"/>
        <w:textAlignment w:val="baseline"/>
        <w:rPr>
          <w:rFonts w:ascii="Calibri" w:eastAsia="Calibri" w:hAnsi="Calibri" w:cs="Calibri"/>
          <w:bCs/>
          <w:kern w:val="0"/>
          <w:sz w:val="22"/>
          <w:szCs w:val="22"/>
          <w:lang w:eastAsia="zh-CN"/>
        </w:rPr>
      </w:pPr>
      <w:r w:rsidRPr="000C0785">
        <w:rPr>
          <w:rFonts w:ascii="Calibri" w:eastAsia="Bookman Old Style" w:hAnsi="Calibri" w:cs="Calibri"/>
          <w:bCs/>
          <w:sz w:val="22"/>
          <w:szCs w:val="22"/>
          <w:shd w:val="clear" w:color="auto" w:fill="FFFFFF"/>
          <w:lang w:eastAsia="hi-IN" w:bidi="hi-IN"/>
        </w:rPr>
        <w:t>zmiany osoby/osób prowadzących dane szkolenie z zastrzeżeniem, iż musi ona posiadać kwalifikacje nie mniejsze niż osoba wskazana pierwotnie przez Wykonawcę</w:t>
      </w:r>
      <w:r w:rsidR="000C0785" w:rsidRPr="000C0785">
        <w:rPr>
          <w:rFonts w:ascii="Calibri" w:eastAsia="Bookman Old Style" w:hAnsi="Calibri" w:cs="Calibri"/>
          <w:bCs/>
          <w:sz w:val="22"/>
          <w:szCs w:val="22"/>
          <w:shd w:val="clear" w:color="auto" w:fill="FFFFFF"/>
          <w:lang w:eastAsia="hi-IN" w:bidi="hi-IN"/>
        </w:rPr>
        <w:t>;</w:t>
      </w:r>
    </w:p>
    <w:p w14:paraId="53A201FB" w14:textId="3079B7EB" w:rsidR="000C0785" w:rsidRPr="000C0785" w:rsidRDefault="000C0785" w:rsidP="000C0785">
      <w:pPr>
        <w:pStyle w:val="Akapitzlist"/>
        <w:widowControl w:val="0"/>
        <w:numPr>
          <w:ilvl w:val="0"/>
          <w:numId w:val="39"/>
        </w:numPr>
        <w:spacing w:line="276" w:lineRule="auto"/>
        <w:ind w:left="567" w:hanging="283"/>
        <w:textAlignment w:val="baseline"/>
        <w:rPr>
          <w:rFonts w:ascii="Calibri" w:eastAsia="Calibri" w:hAnsi="Calibri" w:cs="Calibri"/>
          <w:bCs/>
          <w:kern w:val="0"/>
          <w:sz w:val="22"/>
          <w:szCs w:val="22"/>
          <w:lang w:eastAsia="zh-CN"/>
        </w:rPr>
      </w:pPr>
      <w:r w:rsidRPr="000C0785">
        <w:rPr>
          <w:rFonts w:ascii="Calibri" w:eastAsia="Bookman Old Style" w:hAnsi="Calibri" w:cs="Calibri"/>
          <w:bCs/>
          <w:sz w:val="22"/>
          <w:szCs w:val="22"/>
          <w:shd w:val="clear" w:color="auto" w:fill="FFFFFF"/>
          <w:lang w:eastAsia="hi-IN" w:bidi="hi-IN"/>
        </w:rPr>
        <w:t xml:space="preserve">zmiany terminu wykonania przedmiotu umowy, w przypadku, gdy wystąpią okoliczności nieprzewidziane, mające wpływ na realizację zamówienia w terminie określonym w </w:t>
      </w:r>
      <w:r w:rsidRPr="000C0785">
        <w:rPr>
          <w:rFonts w:ascii="Calibri" w:eastAsia="Lucida Sans Unicode" w:hAnsi="Calibri" w:cs="Calibri"/>
          <w:bCs/>
          <w:kern w:val="0"/>
          <w:sz w:val="22"/>
          <w:szCs w:val="22"/>
          <w:lang w:eastAsia="zh-CN" w:bidi="en-US"/>
        </w:rPr>
        <w:t xml:space="preserve">§ 3 ust. 1. </w:t>
      </w:r>
    </w:p>
    <w:p w14:paraId="13A87AB0" w14:textId="76D00BC2" w:rsidR="000C0785" w:rsidRDefault="000C0785" w:rsidP="00B873F5">
      <w:pPr>
        <w:widowControl w:val="0"/>
        <w:numPr>
          <w:ilvl w:val="1"/>
          <w:numId w:val="14"/>
        </w:numPr>
        <w:tabs>
          <w:tab w:val="left" w:pos="426"/>
        </w:tabs>
        <w:spacing w:line="276" w:lineRule="auto"/>
        <w:ind w:left="0" w:firstLine="0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>Wniosek strony o zmianę terminu wykonania przedmiotu zamówienia musi zawierać uzasadnienie.</w:t>
      </w:r>
    </w:p>
    <w:p w14:paraId="4AA4FF39" w14:textId="4AA519CE" w:rsidR="000C0785" w:rsidRDefault="00133F4C" w:rsidP="00B873F5">
      <w:pPr>
        <w:widowControl w:val="0"/>
        <w:numPr>
          <w:ilvl w:val="1"/>
          <w:numId w:val="14"/>
        </w:numPr>
        <w:tabs>
          <w:tab w:val="left" w:pos="426"/>
        </w:tabs>
        <w:spacing w:line="276" w:lineRule="auto"/>
        <w:ind w:left="0" w:firstLine="0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>Zamawiający</w:t>
      </w:r>
      <w:r w:rsidR="000C0785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nie dopuszcza zmiany terminu wykonania zamówienia w przypadkach zawi</w:t>
      </w: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>ni</w:t>
      </w:r>
      <w:r w:rsidR="000C0785">
        <w:rPr>
          <w:rFonts w:ascii="Calibri" w:eastAsia="Calibri" w:hAnsi="Calibri" w:cs="Calibri"/>
          <w:kern w:val="0"/>
          <w:sz w:val="22"/>
          <w:szCs w:val="22"/>
          <w:lang w:eastAsia="zh-CN"/>
        </w:rPr>
        <w:t>onych przez Wykonawcę.</w:t>
      </w:r>
    </w:p>
    <w:p w14:paraId="14FAB032" w14:textId="4891925B" w:rsidR="00B873F5" w:rsidRPr="006A38FC" w:rsidRDefault="00B873F5" w:rsidP="00B873F5">
      <w:pPr>
        <w:widowControl w:val="0"/>
        <w:numPr>
          <w:ilvl w:val="1"/>
          <w:numId w:val="14"/>
        </w:numPr>
        <w:tabs>
          <w:tab w:val="left" w:pos="426"/>
        </w:tabs>
        <w:spacing w:line="276" w:lineRule="auto"/>
        <w:ind w:left="0" w:firstLine="0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Zmiany umowy, nie stanowią:</w:t>
      </w:r>
    </w:p>
    <w:p w14:paraId="70461E1E" w14:textId="77777777" w:rsidR="00B873F5" w:rsidRPr="006A38FC" w:rsidRDefault="00B873F5" w:rsidP="00B873F5">
      <w:pPr>
        <w:numPr>
          <w:ilvl w:val="0"/>
          <w:numId w:val="15"/>
        </w:numPr>
        <w:spacing w:line="276" w:lineRule="auto"/>
        <w:ind w:left="426" w:hanging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zmiana wskazanych w umowie osób nadzorujących realizację przedmiotu umowy, określonych w §5 ust. 2 i 3 niniejszej umowy,</w:t>
      </w:r>
    </w:p>
    <w:p w14:paraId="4CFE4854" w14:textId="77777777" w:rsidR="00B873F5" w:rsidRPr="006A38FC" w:rsidRDefault="00B873F5" w:rsidP="00B873F5">
      <w:pPr>
        <w:widowControl w:val="0"/>
        <w:numPr>
          <w:ilvl w:val="0"/>
          <w:numId w:val="15"/>
        </w:numPr>
        <w:spacing w:line="276" w:lineRule="auto"/>
        <w:ind w:left="426" w:hanging="426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zmiana danych teleadresowych stron,</w:t>
      </w:r>
    </w:p>
    <w:p w14:paraId="522999DA" w14:textId="77777777" w:rsidR="00B873F5" w:rsidRPr="006A38FC" w:rsidRDefault="00B873F5" w:rsidP="00B873F5">
      <w:pPr>
        <w:widowControl w:val="0"/>
        <w:numPr>
          <w:ilvl w:val="0"/>
          <w:numId w:val="15"/>
        </w:numPr>
        <w:spacing w:line="276" w:lineRule="auto"/>
        <w:ind w:left="426" w:hanging="426"/>
        <w:textAlignment w:val="baseline"/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zmiana danych rejestrowych stron.</w:t>
      </w:r>
    </w:p>
    <w:p w14:paraId="21002A25" w14:textId="5B21E29D" w:rsidR="00B873F5" w:rsidRPr="006A38FC" w:rsidRDefault="00B873F5" w:rsidP="00B873F5">
      <w:pPr>
        <w:spacing w:line="276" w:lineRule="auto"/>
        <w:jc w:val="center"/>
        <w:rPr>
          <w:rFonts w:ascii="Calibri" w:eastAsia="Bookman Old Style" w:hAnsi="Calibri" w:cs="Calibri"/>
          <w:sz w:val="22"/>
          <w:szCs w:val="22"/>
          <w:lang w:eastAsia="hi-IN" w:bidi="hi-IN"/>
        </w:rPr>
      </w:pPr>
      <w:r w:rsidRPr="006A38FC">
        <w:rPr>
          <w:rFonts w:ascii="Calibri" w:eastAsia="Bookman Old Style" w:hAnsi="Calibri" w:cs="Calibri"/>
          <w:b/>
          <w:bCs/>
          <w:sz w:val="22"/>
          <w:szCs w:val="22"/>
          <w:lang w:eastAsia="hi-IN" w:bidi="hi-IN"/>
        </w:rPr>
        <w:t>§ 1</w:t>
      </w:r>
      <w:r w:rsidR="00EC1EE7" w:rsidRPr="006A38FC">
        <w:rPr>
          <w:rFonts w:ascii="Calibri" w:eastAsia="Bookman Old Style" w:hAnsi="Calibri" w:cs="Calibri"/>
          <w:b/>
          <w:bCs/>
          <w:sz w:val="22"/>
          <w:szCs w:val="22"/>
          <w:lang w:eastAsia="hi-IN" w:bidi="hi-IN"/>
        </w:rPr>
        <w:t>0</w:t>
      </w:r>
    </w:p>
    <w:p w14:paraId="1E5DA124" w14:textId="77777777" w:rsidR="00B873F5" w:rsidRPr="006A38FC" w:rsidRDefault="00B873F5" w:rsidP="00B873F5">
      <w:pPr>
        <w:spacing w:line="276" w:lineRule="auto"/>
        <w:rPr>
          <w:rFonts w:ascii="Calibri" w:eastAsia="Bookman Old Style" w:hAnsi="Calibri" w:cs="Calibri"/>
          <w:sz w:val="22"/>
          <w:szCs w:val="22"/>
          <w:lang w:eastAsia="hi-IN" w:bidi="hi-IN"/>
        </w:rPr>
      </w:pPr>
      <w:r w:rsidRPr="006A38FC">
        <w:rPr>
          <w:rFonts w:ascii="Calibri" w:eastAsia="Bookman Old Style" w:hAnsi="Calibri" w:cs="Calibri"/>
          <w:sz w:val="22"/>
          <w:szCs w:val="22"/>
          <w:lang w:eastAsia="hi-IN" w:bidi="hi-IN"/>
        </w:rPr>
        <w:t xml:space="preserve">Zamawiający zastrzega sobie prawo: </w:t>
      </w:r>
    </w:p>
    <w:p w14:paraId="08FB9170" w14:textId="15E43C66" w:rsidR="00B873F5" w:rsidRPr="006A38FC" w:rsidRDefault="00B873F5" w:rsidP="00B873F5">
      <w:pPr>
        <w:pStyle w:val="Nagwek1"/>
        <w:numPr>
          <w:ilvl w:val="0"/>
          <w:numId w:val="20"/>
        </w:numPr>
        <w:spacing w:line="276" w:lineRule="auto"/>
        <w:ind w:left="426" w:hanging="426"/>
        <w:rPr>
          <w:rFonts w:ascii="Calibri" w:eastAsia="Bookman Old Style" w:hAnsi="Calibri" w:cs="Calibri"/>
          <w:b w:val="0"/>
          <w:sz w:val="22"/>
          <w:szCs w:val="22"/>
          <w:lang w:eastAsia="hi-IN" w:bidi="hi-IN"/>
        </w:rPr>
      </w:pPr>
      <w:r w:rsidRPr="006A38FC">
        <w:rPr>
          <w:rFonts w:ascii="Calibri" w:eastAsia="Bookman Old Style" w:hAnsi="Calibri" w:cs="Calibri"/>
          <w:b w:val="0"/>
          <w:sz w:val="22"/>
          <w:szCs w:val="22"/>
          <w:lang w:eastAsia="hi-IN" w:bidi="hi-IN"/>
        </w:rPr>
        <w:t>Kontroli zgodności realizacji zamówienia z niniejszą umową</w:t>
      </w:r>
      <w:r w:rsidR="00B06E87">
        <w:rPr>
          <w:rFonts w:ascii="Calibri" w:eastAsia="Bookman Old Style" w:hAnsi="Calibri" w:cs="Calibri"/>
          <w:b w:val="0"/>
          <w:sz w:val="22"/>
          <w:szCs w:val="22"/>
          <w:lang w:eastAsia="hi-IN" w:bidi="hi-IN"/>
        </w:rPr>
        <w:t>.</w:t>
      </w:r>
    </w:p>
    <w:p w14:paraId="3607215F" w14:textId="77777777" w:rsidR="00B873F5" w:rsidRPr="006A38FC" w:rsidRDefault="00B873F5" w:rsidP="00B873F5">
      <w:pPr>
        <w:pStyle w:val="Nagwek1"/>
        <w:numPr>
          <w:ilvl w:val="0"/>
          <w:numId w:val="20"/>
        </w:numPr>
        <w:spacing w:line="276" w:lineRule="auto"/>
        <w:ind w:left="426" w:hanging="426"/>
        <w:rPr>
          <w:rFonts w:ascii="Calibri" w:eastAsia="Bookman Old Style" w:hAnsi="Calibri" w:cs="Calibri"/>
          <w:b w:val="0"/>
          <w:sz w:val="22"/>
          <w:szCs w:val="22"/>
          <w:lang w:eastAsia="hi-IN" w:bidi="hi-IN"/>
        </w:rPr>
      </w:pPr>
      <w:r w:rsidRPr="006A38FC">
        <w:rPr>
          <w:rFonts w:ascii="Calibri" w:eastAsia="Bookman Old Style" w:hAnsi="Calibri" w:cs="Calibri"/>
          <w:b w:val="0"/>
          <w:sz w:val="22"/>
          <w:szCs w:val="22"/>
          <w:lang w:eastAsia="hi-IN" w:bidi="hi-IN"/>
        </w:rPr>
        <w:t xml:space="preserve">Wizytacji zajęć w trakcie trwania szkolenia. </w:t>
      </w:r>
    </w:p>
    <w:p w14:paraId="58465801" w14:textId="77777777" w:rsidR="003150DD" w:rsidRPr="006A38FC" w:rsidRDefault="003150DD" w:rsidP="00B873F5">
      <w:pPr>
        <w:spacing w:line="276" w:lineRule="auto"/>
        <w:ind w:left="3971" w:firstLine="283"/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</w:pPr>
    </w:p>
    <w:p w14:paraId="08137ACF" w14:textId="77777777" w:rsidR="003150DD" w:rsidRDefault="003150DD" w:rsidP="00B873F5">
      <w:pPr>
        <w:spacing w:line="276" w:lineRule="auto"/>
        <w:ind w:left="3971" w:firstLine="283"/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</w:pPr>
    </w:p>
    <w:p w14:paraId="596D43C3" w14:textId="77777777" w:rsidR="00E06FD5" w:rsidRDefault="00E06FD5" w:rsidP="00B873F5">
      <w:pPr>
        <w:spacing w:line="276" w:lineRule="auto"/>
        <w:ind w:left="3971" w:firstLine="283"/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</w:pPr>
    </w:p>
    <w:p w14:paraId="1567B4E1" w14:textId="77777777" w:rsidR="00E06FD5" w:rsidRDefault="00E06FD5" w:rsidP="00B873F5">
      <w:pPr>
        <w:spacing w:line="276" w:lineRule="auto"/>
        <w:ind w:left="3971" w:firstLine="283"/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</w:pPr>
    </w:p>
    <w:p w14:paraId="09D39AC4" w14:textId="77777777" w:rsidR="00E06FD5" w:rsidRPr="006A38FC" w:rsidRDefault="00E06FD5" w:rsidP="00B873F5">
      <w:pPr>
        <w:spacing w:line="276" w:lineRule="auto"/>
        <w:ind w:left="3971" w:firstLine="283"/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</w:pPr>
    </w:p>
    <w:p w14:paraId="4692DC39" w14:textId="4FBFB1C4" w:rsidR="00B873F5" w:rsidRPr="006A38FC" w:rsidRDefault="00B873F5" w:rsidP="00B873F5">
      <w:pPr>
        <w:spacing w:line="276" w:lineRule="auto"/>
        <w:ind w:left="3971" w:firstLine="283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  <w:t>§ 1</w:t>
      </w:r>
      <w:r w:rsidR="00EC1EE7" w:rsidRPr="006A38FC"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  <w:t>1</w:t>
      </w:r>
    </w:p>
    <w:p w14:paraId="0B174456" w14:textId="77777777" w:rsidR="00B873F5" w:rsidRPr="006A38FC" w:rsidRDefault="00B873F5" w:rsidP="00B873F5">
      <w:pPr>
        <w:numPr>
          <w:ilvl w:val="0"/>
          <w:numId w:val="17"/>
        </w:numPr>
        <w:suppressAutoHyphens w:val="0"/>
        <w:spacing w:line="276" w:lineRule="auto"/>
        <w:ind w:left="340" w:hanging="340"/>
        <w:rPr>
          <w:rFonts w:ascii="Calibri" w:eastAsia="Calibri" w:hAnsi="Calibri" w:cs="Calibri"/>
          <w:kern w:val="2"/>
          <w:sz w:val="22"/>
          <w:szCs w:val="22"/>
          <w:lang w:eastAsia="en-US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Strony oświadczają, że wypełniły obowiązki informacyjne przewidziane w art. 13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br/>
        <w:t>i art. 14 rozporządzenia Parlamentu Europejskiego i Rady (UE) 2016/679 z dnia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br/>
        <w:t>27 kwietnia 2016 roku w sprawie ochrony osób fizycznych w związku z przetwarzaniem danych osobowych i w sprawie swobodnego przepływu takich danych oraz uchylenia dyrektywy 95/46/WE ogólne rozporządzenie o ochronie danych (Dz. Urz. UE L 119 z 04.05.2016 roku, s. 1) RODO wobec osób fizycznych, od których dane osobowe bezpośrednio lub pośrednio pozyskał w celu realizacji niniejszej umowy.</w:t>
      </w:r>
    </w:p>
    <w:p w14:paraId="16A5519D" w14:textId="0FCDC406" w:rsidR="00B873F5" w:rsidRPr="006A38FC" w:rsidRDefault="00B873F5" w:rsidP="00B873F5">
      <w:pPr>
        <w:numPr>
          <w:ilvl w:val="0"/>
          <w:numId w:val="17"/>
        </w:numPr>
        <w:suppressAutoHyphens w:val="0"/>
        <w:spacing w:line="276" w:lineRule="auto"/>
        <w:ind w:left="340" w:hanging="34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6A38FC">
        <w:rPr>
          <w:rFonts w:ascii="Calibri" w:eastAsia="Calibri" w:hAnsi="Calibri" w:cs="Calibri"/>
          <w:sz w:val="22"/>
          <w:szCs w:val="22"/>
          <w:lang w:eastAsia="en-US"/>
        </w:rPr>
        <w:t xml:space="preserve">Obowiązek informacyjny Zamawiającego zawarty jest w załączniku nr </w:t>
      </w:r>
      <w:r w:rsidR="001D4F4E" w:rsidRPr="006A38FC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6A38FC">
        <w:rPr>
          <w:rFonts w:ascii="Calibri" w:eastAsia="Calibri" w:hAnsi="Calibri" w:cs="Calibri"/>
          <w:sz w:val="22"/>
          <w:szCs w:val="22"/>
          <w:lang w:eastAsia="en-US"/>
        </w:rPr>
        <w:t xml:space="preserve"> do niniejszej umowy.</w:t>
      </w:r>
    </w:p>
    <w:p w14:paraId="3311DEEA" w14:textId="77777777" w:rsidR="003150DD" w:rsidRPr="006A38FC" w:rsidRDefault="003150DD" w:rsidP="00B873F5">
      <w:pPr>
        <w:spacing w:line="276" w:lineRule="auto"/>
        <w:ind w:left="3545" w:firstLine="709"/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</w:pPr>
    </w:p>
    <w:p w14:paraId="1E5C1D49" w14:textId="6E5AF910" w:rsidR="00B873F5" w:rsidRPr="006A38FC" w:rsidRDefault="00B873F5" w:rsidP="00B873F5">
      <w:pPr>
        <w:spacing w:line="276" w:lineRule="auto"/>
        <w:ind w:left="3545" w:firstLine="709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  <w:t>§ 13</w:t>
      </w:r>
    </w:p>
    <w:p w14:paraId="4EDC43D9" w14:textId="77777777" w:rsidR="00B873F5" w:rsidRPr="006A38FC" w:rsidRDefault="00B873F5" w:rsidP="00B873F5">
      <w:pPr>
        <w:numPr>
          <w:ilvl w:val="0"/>
          <w:numId w:val="18"/>
        </w:numPr>
        <w:spacing w:line="276" w:lineRule="auto"/>
        <w:ind w:left="426" w:hanging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W sprawach nieuregulowanych niniejszą umową zastosowanie mają przepisy Kodeksu Cywilnego oraz inne właściwe dla przedmiotu umowy.</w:t>
      </w:r>
    </w:p>
    <w:p w14:paraId="7323BCDD" w14:textId="77777777" w:rsidR="00B873F5" w:rsidRPr="006A38FC" w:rsidRDefault="00B873F5" w:rsidP="00B873F5">
      <w:pPr>
        <w:numPr>
          <w:ilvl w:val="0"/>
          <w:numId w:val="18"/>
        </w:numPr>
        <w:spacing w:line="276" w:lineRule="auto"/>
        <w:ind w:left="426" w:hanging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Wszelkie spory mogące wynikać w związku z realizacją niniejszej umowy będą rozstrzygane  przez strony ugodowo, a gdy nie będzie to możliwe poddane zostaną rozstrzygnięciu właściwego dla siedziby Zamawiającego sądu powszechnego.</w:t>
      </w:r>
    </w:p>
    <w:p w14:paraId="3D114CBE" w14:textId="77777777" w:rsidR="00B873F5" w:rsidRPr="006A38FC" w:rsidRDefault="00B873F5" w:rsidP="00B873F5">
      <w:pPr>
        <w:numPr>
          <w:ilvl w:val="0"/>
          <w:numId w:val="18"/>
        </w:numPr>
        <w:spacing w:line="276" w:lineRule="auto"/>
        <w:ind w:left="426" w:hanging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Wszelkie zmiany niniejszej umowy wymagają porozumienia stron oraz zachowania formy pisemnej pod rygorem nieważności.</w:t>
      </w:r>
    </w:p>
    <w:p w14:paraId="5BB9E293" w14:textId="77777777" w:rsidR="00B873F5" w:rsidRPr="006A38FC" w:rsidRDefault="00B873F5" w:rsidP="00B873F5">
      <w:pPr>
        <w:numPr>
          <w:ilvl w:val="0"/>
          <w:numId w:val="18"/>
        </w:numPr>
        <w:spacing w:line="276" w:lineRule="auto"/>
        <w:ind w:left="426" w:hanging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Umowa sporządzona została w </w:t>
      </w:r>
      <w:r w:rsidR="00C61F11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dwóch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jednobrzmiących egzemplarzach, </w:t>
      </w:r>
      <w:r w:rsidR="00C61F11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jeden 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dla Zamawiającego, jeden dla Wykonawcy.</w:t>
      </w:r>
    </w:p>
    <w:p w14:paraId="44AB589B" w14:textId="77777777" w:rsidR="00645E68" w:rsidRPr="006A38FC" w:rsidRDefault="00645E68" w:rsidP="00B873F5">
      <w:pPr>
        <w:spacing w:line="276" w:lineRule="auto"/>
        <w:ind w:left="426"/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</w:pPr>
    </w:p>
    <w:p w14:paraId="02AF2CAB" w14:textId="5D880DB9" w:rsidR="00B873F5" w:rsidRPr="006A38FC" w:rsidRDefault="00B873F5" w:rsidP="00B873F5">
      <w:pPr>
        <w:spacing w:line="276" w:lineRule="auto"/>
        <w:ind w:left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  <w:t xml:space="preserve">Zamawiający:    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                                                                                     </w:t>
      </w:r>
      <w:r w:rsidR="00EF646E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        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</w:t>
      </w:r>
      <w:r w:rsidRPr="006A38FC"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  <w:t xml:space="preserve"> Wykonawca:</w:t>
      </w:r>
    </w:p>
    <w:sectPr w:rsidR="00B873F5" w:rsidRPr="006A38FC" w:rsidSect="009E4584">
      <w:footerReference w:type="default" r:id="rId11"/>
      <w:pgSz w:w="11906" w:h="16838"/>
      <w:pgMar w:top="1417" w:right="1417" w:bottom="1417" w:left="1417" w:header="708" w:footer="29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460B" w14:textId="77777777" w:rsidR="000453A4" w:rsidRDefault="000453A4">
      <w:r>
        <w:separator/>
      </w:r>
    </w:p>
  </w:endnote>
  <w:endnote w:type="continuationSeparator" w:id="0">
    <w:p w14:paraId="13EAE599" w14:textId="77777777" w:rsidR="000453A4" w:rsidRDefault="0004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92F2" w14:textId="525103C3" w:rsidR="00DB3DDC" w:rsidRPr="00B06E87" w:rsidRDefault="00B06E87" w:rsidP="00B06E87">
    <w:pPr>
      <w:pStyle w:val="Stopka"/>
    </w:pPr>
    <w:r>
      <w:rPr>
        <w:noProof/>
      </w:rPr>
      <w:drawing>
        <wp:inline distT="0" distB="0" distL="0" distR="0" wp14:anchorId="090A2064" wp14:editId="539D96AF">
          <wp:extent cx="5760720" cy="828675"/>
          <wp:effectExtent l="0" t="0" r="0" b="9525"/>
          <wp:docPr id="9958573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585732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A0B0D" w14:textId="77777777" w:rsidR="000453A4" w:rsidRDefault="000453A4">
      <w:r>
        <w:separator/>
      </w:r>
    </w:p>
  </w:footnote>
  <w:footnote w:type="continuationSeparator" w:id="0">
    <w:p w14:paraId="5A3D941E" w14:textId="77777777" w:rsidR="000453A4" w:rsidRDefault="00045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A634B1D0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eastAsia="Calibri" w:hAnsi="Calibri" w:cs="Times New Roman" w:hint="default"/>
        <w:b w:val="0"/>
      </w:rPr>
    </w:lvl>
  </w:abstractNum>
  <w:abstractNum w:abstractNumId="3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F0A21480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1" w15:restartNumberingAfterBreak="0">
    <w:nsid w:val="00000013"/>
    <w:multiLevelType w:val="singleLevel"/>
    <w:tmpl w:val="1122966C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2"/>
        <w:szCs w:val="22"/>
      </w:rPr>
    </w:lvl>
  </w:abstractNum>
  <w:abstractNum w:abstractNumId="12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15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16" w15:restartNumberingAfterBreak="0">
    <w:nsid w:val="0EF04B41"/>
    <w:multiLevelType w:val="hybridMultilevel"/>
    <w:tmpl w:val="727217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240E3D"/>
    <w:multiLevelType w:val="hybridMultilevel"/>
    <w:tmpl w:val="C4A465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A0436B5"/>
    <w:multiLevelType w:val="hybridMultilevel"/>
    <w:tmpl w:val="ACFE1F62"/>
    <w:lvl w:ilvl="0" w:tplc="76BEF4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252646B"/>
    <w:multiLevelType w:val="multilevel"/>
    <w:tmpl w:val="3B9660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80D2D29"/>
    <w:multiLevelType w:val="hybridMultilevel"/>
    <w:tmpl w:val="E864C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E87608"/>
    <w:multiLevelType w:val="hybridMultilevel"/>
    <w:tmpl w:val="E7F42A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AB4159"/>
    <w:multiLevelType w:val="multilevel"/>
    <w:tmpl w:val="481E0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334A5403"/>
    <w:multiLevelType w:val="hybridMultilevel"/>
    <w:tmpl w:val="3E56C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1522A"/>
    <w:multiLevelType w:val="hybridMultilevel"/>
    <w:tmpl w:val="BD1454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BDC1748"/>
    <w:multiLevelType w:val="hybridMultilevel"/>
    <w:tmpl w:val="597688EA"/>
    <w:lvl w:ilvl="0" w:tplc="C46CF1E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8C6E61"/>
    <w:multiLevelType w:val="hybridMultilevel"/>
    <w:tmpl w:val="91F87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F32D45"/>
    <w:multiLevelType w:val="hybridMultilevel"/>
    <w:tmpl w:val="9C829DAC"/>
    <w:lvl w:ilvl="0" w:tplc="0415000F">
      <w:start w:val="1"/>
      <w:numFmt w:val="decimal"/>
      <w:lvlText w:val="%1.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8" w15:restartNumberingAfterBreak="0">
    <w:nsid w:val="42E21D9E"/>
    <w:multiLevelType w:val="hybridMultilevel"/>
    <w:tmpl w:val="26366452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5050A60"/>
    <w:multiLevelType w:val="hybridMultilevel"/>
    <w:tmpl w:val="847E65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527298E"/>
    <w:multiLevelType w:val="hybridMultilevel"/>
    <w:tmpl w:val="F2AC382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6161037"/>
    <w:multiLevelType w:val="hybridMultilevel"/>
    <w:tmpl w:val="4FDE5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413728"/>
    <w:multiLevelType w:val="hybridMultilevel"/>
    <w:tmpl w:val="5A9A2E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9159FC"/>
    <w:multiLevelType w:val="hybridMultilevel"/>
    <w:tmpl w:val="36466F9E"/>
    <w:lvl w:ilvl="0" w:tplc="4710854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8253E1D"/>
    <w:multiLevelType w:val="hybridMultilevel"/>
    <w:tmpl w:val="189A1C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E524B58"/>
    <w:multiLevelType w:val="hybridMultilevel"/>
    <w:tmpl w:val="865C1B42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 w15:restartNumberingAfterBreak="0">
    <w:nsid w:val="66FF7F27"/>
    <w:multiLevelType w:val="hybridMultilevel"/>
    <w:tmpl w:val="BA8E71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E114CF"/>
    <w:multiLevelType w:val="hybridMultilevel"/>
    <w:tmpl w:val="F6A6D6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9773831">
    <w:abstractNumId w:val="0"/>
  </w:num>
  <w:num w:numId="2" w16cid:durableId="1469006359">
    <w:abstractNumId w:val="3"/>
  </w:num>
  <w:num w:numId="3" w16cid:durableId="893659922">
    <w:abstractNumId w:val="19"/>
  </w:num>
  <w:num w:numId="4" w16cid:durableId="250892422">
    <w:abstractNumId w:val="10"/>
  </w:num>
  <w:num w:numId="5" w16cid:durableId="42407623">
    <w:abstractNumId w:val="14"/>
  </w:num>
  <w:num w:numId="6" w16cid:durableId="799130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158300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1758992">
    <w:abstractNumId w:val="9"/>
    <w:lvlOverride w:ilvl="0">
      <w:startOverride w:val="1"/>
    </w:lvlOverride>
  </w:num>
  <w:num w:numId="9" w16cid:durableId="783573105">
    <w:abstractNumId w:val="11"/>
    <w:lvlOverride w:ilvl="0">
      <w:startOverride w:val="1"/>
    </w:lvlOverride>
  </w:num>
  <w:num w:numId="10" w16cid:durableId="308680881">
    <w:abstractNumId w:val="6"/>
    <w:lvlOverride w:ilvl="0">
      <w:startOverride w:val="5"/>
    </w:lvlOverride>
  </w:num>
  <w:num w:numId="11" w16cid:durableId="17485782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09034652">
    <w:abstractNumId w:val="8"/>
    <w:lvlOverride w:ilvl="0">
      <w:startOverride w:val="1"/>
    </w:lvlOverride>
  </w:num>
  <w:num w:numId="13" w16cid:durableId="540676114">
    <w:abstractNumId w:val="5"/>
    <w:lvlOverride w:ilvl="0">
      <w:startOverride w:val="3"/>
    </w:lvlOverride>
  </w:num>
  <w:num w:numId="14" w16cid:durableId="5525442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82828439">
    <w:abstractNumId w:val="2"/>
    <w:lvlOverride w:ilvl="0">
      <w:startOverride w:val="1"/>
    </w:lvlOverride>
  </w:num>
  <w:num w:numId="16" w16cid:durableId="6504080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7080148">
    <w:abstractNumId w:val="15"/>
    <w:lvlOverride w:ilvl="0">
      <w:startOverride w:val="1"/>
    </w:lvlOverride>
  </w:num>
  <w:num w:numId="18" w16cid:durableId="13044589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76909343">
    <w:abstractNumId w:val="23"/>
  </w:num>
  <w:num w:numId="20" w16cid:durableId="1613777420">
    <w:abstractNumId w:val="27"/>
  </w:num>
  <w:num w:numId="21" w16cid:durableId="651832285">
    <w:abstractNumId w:val="22"/>
  </w:num>
  <w:num w:numId="22" w16cid:durableId="548690657">
    <w:abstractNumId w:val="28"/>
  </w:num>
  <w:num w:numId="23" w16cid:durableId="146746050">
    <w:abstractNumId w:val="16"/>
  </w:num>
  <w:num w:numId="24" w16cid:durableId="72239335">
    <w:abstractNumId w:val="35"/>
  </w:num>
  <w:num w:numId="25" w16cid:durableId="761266256">
    <w:abstractNumId w:val="20"/>
  </w:num>
  <w:num w:numId="26" w16cid:durableId="1514680932">
    <w:abstractNumId w:val="18"/>
  </w:num>
  <w:num w:numId="27" w16cid:durableId="347946799">
    <w:abstractNumId w:val="36"/>
  </w:num>
  <w:num w:numId="28" w16cid:durableId="2031829978">
    <w:abstractNumId w:val="21"/>
  </w:num>
  <w:num w:numId="29" w16cid:durableId="2115975278">
    <w:abstractNumId w:val="24"/>
  </w:num>
  <w:num w:numId="30" w16cid:durableId="1452702790">
    <w:abstractNumId w:val="2"/>
  </w:num>
  <w:num w:numId="31" w16cid:durableId="6950212">
    <w:abstractNumId w:val="37"/>
  </w:num>
  <w:num w:numId="32" w16cid:durableId="248926622">
    <w:abstractNumId w:val="30"/>
  </w:num>
  <w:num w:numId="33" w16cid:durableId="1206605108">
    <w:abstractNumId w:val="26"/>
  </w:num>
  <w:num w:numId="34" w16cid:durableId="607350323">
    <w:abstractNumId w:val="31"/>
  </w:num>
  <w:num w:numId="35" w16cid:durableId="1689330628">
    <w:abstractNumId w:val="29"/>
  </w:num>
  <w:num w:numId="36" w16cid:durableId="1338190813">
    <w:abstractNumId w:val="17"/>
  </w:num>
  <w:num w:numId="37" w16cid:durableId="1836601568">
    <w:abstractNumId w:val="32"/>
  </w:num>
  <w:num w:numId="38" w16cid:durableId="441648955">
    <w:abstractNumId w:val="33"/>
  </w:num>
  <w:num w:numId="39" w16cid:durableId="115371930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DC"/>
    <w:rsid w:val="00010A1B"/>
    <w:rsid w:val="00023B30"/>
    <w:rsid w:val="00033B7A"/>
    <w:rsid w:val="000453A4"/>
    <w:rsid w:val="00051922"/>
    <w:rsid w:val="00064FAF"/>
    <w:rsid w:val="00076FAD"/>
    <w:rsid w:val="000956B8"/>
    <w:rsid w:val="00096036"/>
    <w:rsid w:val="000A29B8"/>
    <w:rsid w:val="000A6421"/>
    <w:rsid w:val="000B6337"/>
    <w:rsid w:val="000C0785"/>
    <w:rsid w:val="00133F4C"/>
    <w:rsid w:val="00142DC1"/>
    <w:rsid w:val="00146C2D"/>
    <w:rsid w:val="0015786C"/>
    <w:rsid w:val="00160866"/>
    <w:rsid w:val="001A43C5"/>
    <w:rsid w:val="001B49BB"/>
    <w:rsid w:val="001B500E"/>
    <w:rsid w:val="001D4F4E"/>
    <w:rsid w:val="0022300A"/>
    <w:rsid w:val="002434AB"/>
    <w:rsid w:val="00245EBC"/>
    <w:rsid w:val="00253620"/>
    <w:rsid w:val="00271AA4"/>
    <w:rsid w:val="002B26A5"/>
    <w:rsid w:val="003053DE"/>
    <w:rsid w:val="0030696B"/>
    <w:rsid w:val="0031337C"/>
    <w:rsid w:val="003150DD"/>
    <w:rsid w:val="003249C5"/>
    <w:rsid w:val="00334F4D"/>
    <w:rsid w:val="003668BE"/>
    <w:rsid w:val="00374E91"/>
    <w:rsid w:val="00384A8B"/>
    <w:rsid w:val="00392377"/>
    <w:rsid w:val="00397193"/>
    <w:rsid w:val="003B42B2"/>
    <w:rsid w:val="003B5EA6"/>
    <w:rsid w:val="00404E8B"/>
    <w:rsid w:val="00430566"/>
    <w:rsid w:val="0043535B"/>
    <w:rsid w:val="004A538A"/>
    <w:rsid w:val="004B4A13"/>
    <w:rsid w:val="004C5D5E"/>
    <w:rsid w:val="004C6CE7"/>
    <w:rsid w:val="004E0182"/>
    <w:rsid w:val="004E2FF6"/>
    <w:rsid w:val="0051554E"/>
    <w:rsid w:val="00517B26"/>
    <w:rsid w:val="0053714E"/>
    <w:rsid w:val="00543E06"/>
    <w:rsid w:val="00565371"/>
    <w:rsid w:val="00565F51"/>
    <w:rsid w:val="00584BC2"/>
    <w:rsid w:val="00585000"/>
    <w:rsid w:val="00590A27"/>
    <w:rsid w:val="00593B25"/>
    <w:rsid w:val="00597461"/>
    <w:rsid w:val="005A2FC7"/>
    <w:rsid w:val="005A4C83"/>
    <w:rsid w:val="005C1FCB"/>
    <w:rsid w:val="005C4AC0"/>
    <w:rsid w:val="005D4633"/>
    <w:rsid w:val="005E3080"/>
    <w:rsid w:val="005E466E"/>
    <w:rsid w:val="0060629F"/>
    <w:rsid w:val="00626ADC"/>
    <w:rsid w:val="00645E68"/>
    <w:rsid w:val="00651EC3"/>
    <w:rsid w:val="00663AF4"/>
    <w:rsid w:val="006808C5"/>
    <w:rsid w:val="006A1FE0"/>
    <w:rsid w:val="006A3779"/>
    <w:rsid w:val="006A38FC"/>
    <w:rsid w:val="00725DE2"/>
    <w:rsid w:val="00742FD0"/>
    <w:rsid w:val="0075377C"/>
    <w:rsid w:val="00765A34"/>
    <w:rsid w:val="00782DE5"/>
    <w:rsid w:val="007A7B72"/>
    <w:rsid w:val="007E1F80"/>
    <w:rsid w:val="00851926"/>
    <w:rsid w:val="008722C0"/>
    <w:rsid w:val="00974313"/>
    <w:rsid w:val="00983330"/>
    <w:rsid w:val="009A11FF"/>
    <w:rsid w:val="009C6935"/>
    <w:rsid w:val="009D283C"/>
    <w:rsid w:val="009E4584"/>
    <w:rsid w:val="009F4727"/>
    <w:rsid w:val="00A27C4A"/>
    <w:rsid w:val="00AC7C63"/>
    <w:rsid w:val="00AD30EA"/>
    <w:rsid w:val="00AE0186"/>
    <w:rsid w:val="00B06E87"/>
    <w:rsid w:val="00B208AF"/>
    <w:rsid w:val="00B32353"/>
    <w:rsid w:val="00B375EA"/>
    <w:rsid w:val="00B873F5"/>
    <w:rsid w:val="00BA4F97"/>
    <w:rsid w:val="00BA6536"/>
    <w:rsid w:val="00BA6E6D"/>
    <w:rsid w:val="00BC61EB"/>
    <w:rsid w:val="00C541FA"/>
    <w:rsid w:val="00C61F11"/>
    <w:rsid w:val="00C62C68"/>
    <w:rsid w:val="00C9618B"/>
    <w:rsid w:val="00CA7C7E"/>
    <w:rsid w:val="00D07845"/>
    <w:rsid w:val="00D85F16"/>
    <w:rsid w:val="00D9098C"/>
    <w:rsid w:val="00D93A14"/>
    <w:rsid w:val="00DA7280"/>
    <w:rsid w:val="00DB3DDC"/>
    <w:rsid w:val="00E06FD5"/>
    <w:rsid w:val="00E30671"/>
    <w:rsid w:val="00E905CA"/>
    <w:rsid w:val="00E923F8"/>
    <w:rsid w:val="00EB4ED7"/>
    <w:rsid w:val="00EC1EE7"/>
    <w:rsid w:val="00EE49A8"/>
    <w:rsid w:val="00EF646E"/>
    <w:rsid w:val="00FE4563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E1C0A"/>
  <w15:docId w15:val="{2CD1413B-6CD8-4D24-95A4-F5F2A3C2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3F5"/>
    <w:pPr>
      <w:suppressAutoHyphens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873F5"/>
    <w:pPr>
      <w:keepNext/>
      <w:numPr>
        <w:numId w:val="1"/>
      </w:numPr>
      <w:ind w:firstLine="708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6205"/>
  </w:style>
  <w:style w:type="character" w:customStyle="1" w:styleId="StopkaZnak">
    <w:name w:val="Stopka Znak"/>
    <w:basedOn w:val="Domylnaczcionkaakapitu"/>
    <w:link w:val="Stopka"/>
    <w:uiPriority w:val="99"/>
    <w:qFormat/>
    <w:rsid w:val="00BA6205"/>
  </w:style>
  <w:style w:type="paragraph" w:styleId="Nagwek">
    <w:name w:val="header"/>
    <w:basedOn w:val="Normalny"/>
    <w:next w:val="Tekstpodstawowy"/>
    <w:link w:val="NagwekZnak"/>
    <w:uiPriority w:val="99"/>
    <w:unhideWhenUsed/>
    <w:rsid w:val="00BA62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E4584"/>
    <w:pPr>
      <w:spacing w:after="140" w:line="276" w:lineRule="auto"/>
    </w:pPr>
  </w:style>
  <w:style w:type="paragraph" w:styleId="Lista">
    <w:name w:val="List"/>
    <w:basedOn w:val="Tekstpodstawowy"/>
    <w:rsid w:val="009E4584"/>
    <w:rPr>
      <w:rFonts w:cs="Arial Unicode MS"/>
    </w:rPr>
  </w:style>
  <w:style w:type="paragraph" w:styleId="Legenda">
    <w:name w:val="caption"/>
    <w:basedOn w:val="Normalny"/>
    <w:qFormat/>
    <w:rsid w:val="009E4584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9E4584"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nhideWhenUsed/>
    <w:rsid w:val="00BA620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A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AF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873F5"/>
    <w:rPr>
      <w:rFonts w:ascii="Times New Roman" w:eastAsia="Times New Roman" w:hAnsi="Times New Roman" w:cs="Times New Roman"/>
      <w:b/>
      <w:kern w:val="1"/>
      <w:sz w:val="26"/>
      <w:szCs w:val="24"/>
      <w:lang w:eastAsia="ar-SA"/>
    </w:rPr>
  </w:style>
  <w:style w:type="character" w:styleId="Hipercze">
    <w:name w:val="Hyperlink"/>
    <w:rsid w:val="00B873F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9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9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9BB"/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9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9BB"/>
    <w:rPr>
      <w:rFonts w:ascii="Times New Roman" w:eastAsia="Times New Roman" w:hAnsi="Times New Roman" w:cs="Times New Roman"/>
      <w:b/>
      <w:bCs/>
      <w:kern w:val="1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A4F97"/>
    <w:pPr>
      <w:ind w:left="720"/>
      <w:contextualSpacing/>
    </w:pPr>
  </w:style>
  <w:style w:type="paragraph" w:styleId="Poprawka">
    <w:name w:val="Revision"/>
    <w:hidden/>
    <w:uiPriority w:val="99"/>
    <w:semiHidden/>
    <w:rsid w:val="004E2FF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capz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faktura.gov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4C7AB-DA20-4B2E-AC80-2873EF92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2497</Words>
  <Characters>14987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Gałecka</dc:creator>
  <cp:lastModifiedBy>Dorota Sołtys</cp:lastModifiedBy>
  <cp:revision>19</cp:revision>
  <cp:lastPrinted>2023-10-26T07:12:00Z</cp:lastPrinted>
  <dcterms:created xsi:type="dcterms:W3CDTF">2023-01-30T12:45:00Z</dcterms:created>
  <dcterms:modified xsi:type="dcterms:W3CDTF">2023-10-31T12:49:00Z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