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2B" w:rsidRDefault="006A7C2B" w:rsidP="006A7C2B">
      <w:pPr>
        <w:spacing w:line="276" w:lineRule="auto"/>
        <w:jc w:val="center"/>
        <w:rPr>
          <w:rFonts w:ascii="Cambria" w:hAnsi="Cambria" w:cs="Cambria"/>
          <w:b/>
        </w:rPr>
      </w:pPr>
    </w:p>
    <w:p w:rsidR="00E10BF0" w:rsidRDefault="00E10BF0" w:rsidP="006A7C2B">
      <w:pPr>
        <w:spacing w:line="276" w:lineRule="auto"/>
        <w:jc w:val="center"/>
        <w:rPr>
          <w:rFonts w:ascii="Cambria" w:hAnsi="Cambria" w:cs="Cambria"/>
          <w:b/>
        </w:rPr>
      </w:pPr>
    </w:p>
    <w:p w:rsidR="00B5119C" w:rsidRDefault="00B5119C" w:rsidP="006A7C2B">
      <w:pPr>
        <w:spacing w:line="276" w:lineRule="auto"/>
        <w:jc w:val="center"/>
        <w:rPr>
          <w:rFonts w:ascii="Cambria" w:hAnsi="Cambria" w:cs="Cambria"/>
          <w:b/>
        </w:rPr>
      </w:pPr>
    </w:p>
    <w:p w:rsidR="00B5119C" w:rsidRDefault="00B5119C" w:rsidP="006A7C2B">
      <w:pPr>
        <w:spacing w:line="276" w:lineRule="auto"/>
        <w:jc w:val="center"/>
        <w:rPr>
          <w:rFonts w:ascii="Cambria" w:hAnsi="Cambria" w:cs="Cambria"/>
          <w:b/>
        </w:rPr>
      </w:pPr>
    </w:p>
    <w:p w:rsidR="00B5119C" w:rsidRDefault="00B5119C" w:rsidP="006A7C2B">
      <w:pPr>
        <w:spacing w:line="276" w:lineRule="auto"/>
        <w:jc w:val="center"/>
        <w:rPr>
          <w:rFonts w:ascii="Cambria" w:hAnsi="Cambria" w:cs="Cambria"/>
          <w:b/>
        </w:rPr>
      </w:pPr>
    </w:p>
    <w:p w:rsidR="00B5119C" w:rsidRDefault="00B5119C" w:rsidP="006A7C2B">
      <w:pPr>
        <w:spacing w:line="276" w:lineRule="auto"/>
        <w:jc w:val="center"/>
        <w:rPr>
          <w:rFonts w:ascii="Cambria" w:hAnsi="Cambria" w:cs="Cambria"/>
          <w:b/>
        </w:rPr>
      </w:pPr>
    </w:p>
    <w:p w:rsidR="00B5119C" w:rsidRDefault="00B5119C" w:rsidP="006A7C2B">
      <w:pPr>
        <w:spacing w:line="276" w:lineRule="auto"/>
        <w:jc w:val="center"/>
        <w:rPr>
          <w:rFonts w:ascii="Cambria" w:hAnsi="Cambria" w:cs="Cambria"/>
          <w:b/>
        </w:rPr>
      </w:pPr>
    </w:p>
    <w:p w:rsidR="00E10BF0" w:rsidRDefault="006B1A98" w:rsidP="002019A7">
      <w:pPr>
        <w:spacing w:line="276" w:lineRule="auto"/>
        <w:jc w:val="center"/>
        <w:rPr>
          <w:rFonts w:ascii="Cambria" w:hAnsi="Cambria" w:cs="Cambria"/>
          <w:b/>
          <w:bCs/>
        </w:rPr>
      </w:pPr>
      <w:bookmarkStart w:id="0" w:name="_Hlk147343147"/>
      <w:r w:rsidRPr="00234939">
        <w:rPr>
          <w:rFonts w:ascii="Cambria" w:hAnsi="Cambria" w:cs="Cambria"/>
          <w:b/>
          <w:bCs/>
        </w:rPr>
        <w:t xml:space="preserve">Parafia Rzymskokatolicka pod wezwaniem </w:t>
      </w:r>
      <w:r w:rsidR="00A71E79">
        <w:rPr>
          <w:rFonts w:ascii="Cambria" w:hAnsi="Cambria" w:cs="Cambria"/>
          <w:b/>
          <w:bCs/>
        </w:rPr>
        <w:t>Zesłania Ducha Świętego w Łodzi</w:t>
      </w:r>
    </w:p>
    <w:p w:rsidR="00A71E79" w:rsidRDefault="00A71E79" w:rsidP="002019A7">
      <w:pPr>
        <w:spacing w:line="276" w:lineRule="auto"/>
        <w:jc w:val="center"/>
        <w:rPr>
          <w:rFonts w:ascii="Cambria" w:hAnsi="Cambria" w:cs="Cambria"/>
          <w:b/>
          <w:bCs/>
        </w:rPr>
      </w:pPr>
      <w:r>
        <w:rPr>
          <w:rFonts w:ascii="Cambria" w:hAnsi="Cambria" w:cs="Cambria"/>
          <w:b/>
          <w:bCs/>
        </w:rPr>
        <w:t>ul. Piotrkowska 2</w:t>
      </w:r>
    </w:p>
    <w:p w:rsidR="00A71E79" w:rsidRPr="00234939" w:rsidRDefault="00A71E79" w:rsidP="002019A7">
      <w:pPr>
        <w:spacing w:line="276" w:lineRule="auto"/>
        <w:jc w:val="center"/>
        <w:rPr>
          <w:rFonts w:ascii="Cambria" w:hAnsi="Cambria" w:cs="Cambria"/>
          <w:b/>
        </w:rPr>
      </w:pPr>
      <w:r>
        <w:rPr>
          <w:rFonts w:ascii="Cambria" w:hAnsi="Cambria" w:cs="Cambria"/>
          <w:b/>
          <w:bCs/>
        </w:rPr>
        <w:t>90-270 Łódź</w:t>
      </w:r>
    </w:p>
    <w:bookmarkEnd w:id="0"/>
    <w:p w:rsidR="006A7C2B" w:rsidRDefault="00A37881" w:rsidP="00E10BF0">
      <w:pPr>
        <w:spacing w:line="276" w:lineRule="auto"/>
        <w:jc w:val="center"/>
        <w:rPr>
          <w:rFonts w:ascii="Cambria" w:hAnsi="Cambria" w:cs="Cambria"/>
          <w:i/>
        </w:rPr>
      </w:pPr>
      <w:r>
        <w:rPr>
          <w:rFonts w:ascii="Cambria" w:hAnsi="Cambria" w:cs="Cambria"/>
          <w:b/>
        </w:rPr>
        <w:t>…………………………</w:t>
      </w:r>
    </w:p>
    <w:p w:rsidR="006A7C2B" w:rsidRPr="002019A7" w:rsidRDefault="006A7C2B" w:rsidP="006A7C2B">
      <w:pPr>
        <w:spacing w:line="276" w:lineRule="auto"/>
        <w:jc w:val="center"/>
        <w:rPr>
          <w:rFonts w:ascii="Cambria" w:hAnsi="Cambria" w:cs="Cambria"/>
          <w:b/>
          <w:sz w:val="18"/>
          <w:szCs w:val="18"/>
        </w:rPr>
      </w:pPr>
      <w:r w:rsidRPr="002019A7">
        <w:rPr>
          <w:rFonts w:ascii="Cambria" w:hAnsi="Cambria" w:cs="Cambria"/>
          <w:i/>
          <w:sz w:val="18"/>
          <w:szCs w:val="18"/>
        </w:rPr>
        <w:t>(Nazwa Zamawiającego)</w:t>
      </w:r>
    </w:p>
    <w:p w:rsidR="006A7C2B" w:rsidRDefault="006A7C2B" w:rsidP="006A7C2B">
      <w:pPr>
        <w:spacing w:line="276" w:lineRule="auto"/>
        <w:jc w:val="both"/>
        <w:rPr>
          <w:rFonts w:ascii="Cambria" w:hAnsi="Cambria" w:cs="Cambria"/>
          <w:b/>
          <w:bCs/>
          <w:sz w:val="26"/>
          <w:szCs w:val="26"/>
        </w:rPr>
      </w:pPr>
    </w:p>
    <w:p w:rsidR="00E10BF0" w:rsidRDefault="00E10BF0" w:rsidP="006A7C2B">
      <w:pPr>
        <w:spacing w:line="276" w:lineRule="auto"/>
        <w:jc w:val="both"/>
        <w:rPr>
          <w:rFonts w:ascii="Cambria" w:hAnsi="Cambria" w:cs="Cambria"/>
          <w:b/>
          <w:bCs/>
          <w:sz w:val="26"/>
          <w:szCs w:val="26"/>
        </w:rPr>
      </w:pPr>
    </w:p>
    <w:p w:rsidR="00E10BF0" w:rsidRDefault="00E10BF0" w:rsidP="006A7C2B">
      <w:pPr>
        <w:spacing w:line="276" w:lineRule="auto"/>
        <w:jc w:val="both"/>
        <w:rPr>
          <w:rFonts w:ascii="Cambria" w:hAnsi="Cambria" w:cs="Cambria"/>
          <w:b/>
          <w:bCs/>
          <w:sz w:val="26"/>
          <w:szCs w:val="26"/>
        </w:rPr>
      </w:pPr>
    </w:p>
    <w:p w:rsidR="006A7C2B" w:rsidRDefault="006A7C2B" w:rsidP="006A7C2B">
      <w:pPr>
        <w:spacing w:line="276" w:lineRule="auto"/>
        <w:jc w:val="both"/>
        <w:rPr>
          <w:rFonts w:ascii="Cambria" w:hAnsi="Cambria" w:cs="Cambria"/>
          <w:b/>
          <w:bCs/>
          <w:sz w:val="26"/>
          <w:szCs w:val="26"/>
        </w:rPr>
      </w:pPr>
    </w:p>
    <w:p w:rsidR="00E65FE1" w:rsidRDefault="00E65FE1" w:rsidP="006A7C2B">
      <w:pPr>
        <w:spacing w:line="276" w:lineRule="auto"/>
        <w:jc w:val="both"/>
        <w:rPr>
          <w:rFonts w:ascii="Cambria" w:hAnsi="Cambria" w:cs="Cambria"/>
          <w:b/>
          <w:bCs/>
          <w:sz w:val="26"/>
          <w:szCs w:val="26"/>
        </w:rPr>
      </w:pPr>
    </w:p>
    <w:tbl>
      <w:tblPr>
        <w:tblW w:w="0" w:type="auto"/>
        <w:tblLayout w:type="fixed"/>
        <w:tblLook w:val="0000"/>
      </w:tblPr>
      <w:tblGrid>
        <w:gridCol w:w="9062"/>
      </w:tblGrid>
      <w:tr w:rsidR="006A7C2B" w:rsidTr="006916AC">
        <w:tc>
          <w:tcPr>
            <w:tcW w:w="9062" w:type="dxa"/>
            <w:tcBorders>
              <w:top w:val="single" w:sz="4" w:space="0" w:color="000000"/>
              <w:bottom w:val="single" w:sz="4" w:space="0" w:color="000000"/>
            </w:tcBorders>
            <w:shd w:val="clear" w:color="auto" w:fill="auto"/>
          </w:tcPr>
          <w:p w:rsidR="006A7C2B" w:rsidRDefault="006A7C2B" w:rsidP="006916AC">
            <w:pPr>
              <w:spacing w:line="276" w:lineRule="auto"/>
              <w:jc w:val="center"/>
            </w:pPr>
            <w:r w:rsidRPr="00E10BF0">
              <w:rPr>
                <w:rFonts w:ascii="Cambria" w:hAnsi="Cambria" w:cs="Cambria"/>
                <w:b/>
                <w:color w:val="000000" w:themeColor="text1"/>
                <w:sz w:val="40"/>
                <w:szCs w:val="40"/>
              </w:rPr>
              <w:t>ZAP</w:t>
            </w:r>
            <w:r w:rsidR="00E10BF0">
              <w:rPr>
                <w:rFonts w:ascii="Cambria" w:hAnsi="Cambria" w:cs="Cambria"/>
                <w:b/>
                <w:color w:val="000000" w:themeColor="text1"/>
                <w:sz w:val="40"/>
                <w:szCs w:val="40"/>
              </w:rPr>
              <w:t xml:space="preserve">YTANIE </w:t>
            </w:r>
            <w:r w:rsidRPr="00E10BF0">
              <w:rPr>
                <w:rFonts w:ascii="Cambria" w:hAnsi="Cambria" w:cs="Cambria"/>
                <w:b/>
                <w:color w:val="000000" w:themeColor="text1"/>
                <w:sz w:val="40"/>
                <w:szCs w:val="40"/>
              </w:rPr>
              <w:t>OFERT</w:t>
            </w:r>
            <w:r w:rsidR="00E10BF0">
              <w:rPr>
                <w:rFonts w:ascii="Cambria" w:hAnsi="Cambria" w:cs="Cambria"/>
                <w:b/>
                <w:color w:val="000000" w:themeColor="text1"/>
                <w:sz w:val="40"/>
                <w:szCs w:val="40"/>
              </w:rPr>
              <w:t>OWE</w:t>
            </w:r>
            <w:r>
              <w:rPr>
                <w:rFonts w:ascii="Cambria" w:hAnsi="Cambria" w:cs="Cambria"/>
                <w:b/>
                <w:color w:val="000000"/>
                <w:sz w:val="40"/>
                <w:szCs w:val="40"/>
              </w:rPr>
              <w:br/>
            </w:r>
          </w:p>
        </w:tc>
      </w:tr>
    </w:tbl>
    <w:p w:rsidR="006A7C2B" w:rsidRDefault="006A7C2B" w:rsidP="006A7C2B">
      <w:pPr>
        <w:spacing w:line="276" w:lineRule="auto"/>
        <w:jc w:val="center"/>
        <w:rPr>
          <w:rFonts w:ascii="Cambria" w:hAnsi="Cambria" w:cs="Cambria"/>
          <w:b/>
          <w:color w:val="000000"/>
        </w:rPr>
      </w:pPr>
    </w:p>
    <w:p w:rsidR="006A7C2B" w:rsidRDefault="006A7C2B" w:rsidP="006A7C2B">
      <w:pPr>
        <w:spacing w:line="276" w:lineRule="auto"/>
        <w:jc w:val="center"/>
        <w:rPr>
          <w:rFonts w:ascii="Cambria" w:hAnsi="Cambria" w:cs="Cambria"/>
          <w:b/>
        </w:rPr>
      </w:pPr>
      <w:r w:rsidRPr="006B787F">
        <w:rPr>
          <w:rFonts w:ascii="Cambria" w:hAnsi="Cambria" w:cs="Cambria"/>
          <w:b/>
          <w:color w:val="000000"/>
        </w:rPr>
        <w:t>(Znak sprawy</w:t>
      </w:r>
      <w:r w:rsidRPr="00D5578F">
        <w:rPr>
          <w:rFonts w:ascii="Cambria" w:hAnsi="Cambria" w:cs="Cambria"/>
          <w:b/>
          <w:color w:val="000000"/>
        </w:rPr>
        <w:t xml:space="preserve">: </w:t>
      </w:r>
      <w:r w:rsidR="00D441E2">
        <w:rPr>
          <w:rFonts w:ascii="Cambria" w:hAnsi="Cambria" w:cs="Cambria"/>
          <w:b/>
          <w:color w:val="000000"/>
        </w:rPr>
        <w:t>ZDS/</w:t>
      </w:r>
      <w:r w:rsidR="00D5578F">
        <w:rPr>
          <w:rFonts w:ascii="Cambria" w:hAnsi="Cambria" w:cs="Cambria"/>
          <w:b/>
        </w:rPr>
        <w:t>1/2024</w:t>
      </w:r>
      <w:r w:rsidRPr="00D5578F">
        <w:rPr>
          <w:rFonts w:ascii="Cambria" w:hAnsi="Cambria" w:cs="Cambria"/>
          <w:b/>
        </w:rPr>
        <w:t>)</w:t>
      </w:r>
    </w:p>
    <w:p w:rsidR="006A7C2B" w:rsidRDefault="006A7C2B" w:rsidP="006A7C2B">
      <w:pPr>
        <w:spacing w:line="276" w:lineRule="auto"/>
        <w:jc w:val="center"/>
        <w:rPr>
          <w:rFonts w:ascii="Cambria" w:hAnsi="Cambria" w:cs="Cambria"/>
          <w:b/>
        </w:rPr>
      </w:pPr>
    </w:p>
    <w:p w:rsidR="006A7C2B" w:rsidRDefault="006A7C2B" w:rsidP="006A7C2B">
      <w:pPr>
        <w:spacing w:line="276" w:lineRule="auto"/>
        <w:jc w:val="center"/>
        <w:rPr>
          <w:rFonts w:ascii="Cambria" w:hAnsi="Cambria" w:cs="Cambria"/>
          <w:bCs/>
          <w:sz w:val="28"/>
          <w:szCs w:val="28"/>
        </w:rPr>
      </w:pPr>
      <w:r>
        <w:rPr>
          <w:rFonts w:ascii="Cambria" w:hAnsi="Cambria" w:cs="Cambria"/>
          <w:bCs/>
        </w:rPr>
        <w:t>o udzielenie zamówienia pn.</w:t>
      </w:r>
    </w:p>
    <w:p w:rsidR="00B774BB" w:rsidRDefault="00B774BB" w:rsidP="006A7C2B">
      <w:pPr>
        <w:spacing w:line="276" w:lineRule="auto"/>
        <w:jc w:val="center"/>
        <w:rPr>
          <w:rFonts w:ascii="Cambria" w:eastAsia="Calibri" w:hAnsi="Cambria"/>
          <w:b/>
          <w:sz w:val="22"/>
          <w:szCs w:val="22"/>
          <w:lang w:eastAsia="en-US"/>
        </w:rPr>
      </w:pPr>
    </w:p>
    <w:p w:rsidR="00B774BB" w:rsidRPr="0082531A" w:rsidRDefault="00786425" w:rsidP="006A7C2B">
      <w:pPr>
        <w:tabs>
          <w:tab w:val="left" w:pos="567"/>
        </w:tabs>
        <w:spacing w:line="276" w:lineRule="auto"/>
        <w:jc w:val="center"/>
        <w:rPr>
          <w:rFonts w:ascii="Cambria" w:eastAsia="Calibri" w:hAnsi="Cambria"/>
          <w:b/>
          <w:i/>
          <w:iCs/>
          <w:sz w:val="28"/>
          <w:szCs w:val="28"/>
          <w:lang w:eastAsia="en-US"/>
        </w:rPr>
      </w:pPr>
      <w:bookmarkStart w:id="1" w:name="_Hlk147314528"/>
      <w:r w:rsidRPr="0082531A">
        <w:rPr>
          <w:rFonts w:ascii="Cambria" w:hAnsi="Cambria"/>
          <w:b/>
          <w:bCs/>
          <w:i/>
          <w:iCs/>
          <w:sz w:val="28"/>
          <w:szCs w:val="28"/>
        </w:rPr>
        <w:t xml:space="preserve"> „</w:t>
      </w:r>
      <w:r w:rsidR="009E4E6B">
        <w:rPr>
          <w:rFonts w:ascii="Cambria" w:hAnsi="Cambria"/>
          <w:b/>
          <w:bCs/>
          <w:i/>
          <w:iCs/>
          <w:sz w:val="28"/>
          <w:szCs w:val="28"/>
        </w:rPr>
        <w:t xml:space="preserve">Roboty budowlane przy zabytkowym budynku kościoła p.w. Zesłania Ducha Św. </w:t>
      </w:r>
      <w:r w:rsidR="00A71E79">
        <w:rPr>
          <w:rFonts w:ascii="Cambria" w:hAnsi="Cambria"/>
          <w:b/>
          <w:bCs/>
          <w:i/>
          <w:iCs/>
          <w:sz w:val="28"/>
          <w:szCs w:val="28"/>
        </w:rPr>
        <w:t xml:space="preserve">Łódź ul. Piotrkowska 2: </w:t>
      </w:r>
      <w:r w:rsidR="009E4E6B">
        <w:rPr>
          <w:rFonts w:ascii="Cambria" w:hAnsi="Cambria"/>
          <w:b/>
          <w:bCs/>
          <w:i/>
          <w:iCs/>
          <w:sz w:val="28"/>
          <w:szCs w:val="28"/>
        </w:rPr>
        <w:t>remont podłogi kościoła i instalacji centralnego ogrzewania</w:t>
      </w:r>
      <w:r w:rsidR="00A71E79">
        <w:rPr>
          <w:rFonts w:ascii="Cambria" w:hAnsi="Cambria"/>
          <w:b/>
          <w:bCs/>
          <w:i/>
          <w:iCs/>
          <w:sz w:val="28"/>
          <w:szCs w:val="28"/>
        </w:rPr>
        <w:t>”</w:t>
      </w:r>
    </w:p>
    <w:bookmarkEnd w:id="1"/>
    <w:p w:rsidR="00B774BB" w:rsidRPr="00151213" w:rsidRDefault="00B774BB" w:rsidP="006A7C2B">
      <w:pPr>
        <w:spacing w:line="276" w:lineRule="auto"/>
        <w:jc w:val="center"/>
        <w:rPr>
          <w:rFonts w:ascii="Cambria" w:hAnsi="Cambria" w:cs="Arial"/>
          <w:b/>
          <w:color w:val="000000"/>
        </w:rPr>
      </w:pPr>
    </w:p>
    <w:p w:rsidR="000108FA" w:rsidRDefault="000108FA" w:rsidP="000C7C56">
      <w:pPr>
        <w:spacing w:line="276" w:lineRule="auto"/>
        <w:rPr>
          <w:rFonts w:ascii="Cambria" w:eastAsia="Calibri" w:hAnsi="Cambria"/>
          <w:bCs/>
          <w:lang w:eastAsia="en-US"/>
        </w:rPr>
      </w:pPr>
    </w:p>
    <w:p w:rsidR="000108FA" w:rsidRDefault="000108FA" w:rsidP="006A7C2B">
      <w:pPr>
        <w:spacing w:line="276" w:lineRule="auto"/>
        <w:jc w:val="center"/>
        <w:rPr>
          <w:rFonts w:ascii="Cambria" w:eastAsia="Calibri" w:hAnsi="Cambria"/>
          <w:bCs/>
          <w:lang w:eastAsia="en-US"/>
        </w:rPr>
      </w:pPr>
    </w:p>
    <w:p w:rsidR="000108FA" w:rsidRPr="006B58E0" w:rsidRDefault="000108FA" w:rsidP="006A7C2B">
      <w:pPr>
        <w:spacing w:line="276" w:lineRule="auto"/>
        <w:jc w:val="center"/>
        <w:rPr>
          <w:rFonts w:ascii="Cambria" w:eastAsia="Calibri" w:hAnsi="Cambria"/>
          <w:bCs/>
          <w:lang w:eastAsia="en-US"/>
        </w:rPr>
      </w:pPr>
    </w:p>
    <w:p w:rsidR="00786425" w:rsidRPr="00E91757" w:rsidRDefault="00786425" w:rsidP="006A7C2B">
      <w:pPr>
        <w:tabs>
          <w:tab w:val="left" w:pos="567"/>
        </w:tabs>
        <w:spacing w:line="276" w:lineRule="auto"/>
        <w:rPr>
          <w:rFonts w:ascii="Cambria" w:eastAsia="Calibri" w:hAnsi="Cambria"/>
          <w:b/>
          <w:sz w:val="22"/>
          <w:szCs w:val="22"/>
          <w:lang w:eastAsia="en-US"/>
        </w:rPr>
      </w:pPr>
    </w:p>
    <w:p w:rsidR="00B774BB" w:rsidRPr="00E91757" w:rsidRDefault="00B774BB" w:rsidP="006A7C2B">
      <w:pPr>
        <w:spacing w:line="276" w:lineRule="auto"/>
        <w:jc w:val="center"/>
        <w:rPr>
          <w:rFonts w:ascii="Cambria" w:hAnsi="Cambria" w:cs="Arial"/>
          <w:b/>
          <w:sz w:val="22"/>
          <w:szCs w:val="22"/>
        </w:rPr>
      </w:pPr>
      <w:r w:rsidRPr="00E91757">
        <w:rPr>
          <w:rFonts w:ascii="Cambria" w:hAnsi="Cambria" w:cs="Arial"/>
          <w:b/>
          <w:sz w:val="22"/>
          <w:szCs w:val="22"/>
        </w:rPr>
        <w:t>ZATWIERDZ</w:t>
      </w:r>
      <w:r w:rsidR="00786425" w:rsidRPr="00E91757">
        <w:rPr>
          <w:rFonts w:ascii="Cambria" w:hAnsi="Cambria" w:cs="Arial"/>
          <w:b/>
          <w:sz w:val="22"/>
          <w:szCs w:val="22"/>
        </w:rPr>
        <w:t>AM</w:t>
      </w:r>
      <w:r w:rsidR="00B7154A" w:rsidRPr="00E91757">
        <w:rPr>
          <w:rFonts w:ascii="Cambria" w:hAnsi="Cambria" w:cs="Arial"/>
          <w:b/>
          <w:sz w:val="22"/>
          <w:szCs w:val="22"/>
        </w:rPr>
        <w:t>:</w:t>
      </w:r>
    </w:p>
    <w:p w:rsidR="00CE5851" w:rsidRPr="00E91757" w:rsidRDefault="00CE5851" w:rsidP="006A7C2B">
      <w:pPr>
        <w:spacing w:line="276" w:lineRule="auto"/>
        <w:jc w:val="center"/>
        <w:rPr>
          <w:rFonts w:ascii="Cambria" w:hAnsi="Cambria" w:cs="Arial"/>
          <w:b/>
          <w:sz w:val="22"/>
          <w:szCs w:val="22"/>
        </w:rPr>
      </w:pPr>
    </w:p>
    <w:p w:rsidR="00CE5851" w:rsidRPr="00E91757" w:rsidRDefault="000D3B8B" w:rsidP="00E91757">
      <w:pPr>
        <w:spacing w:line="276" w:lineRule="auto"/>
        <w:jc w:val="center"/>
        <w:rPr>
          <w:rFonts w:ascii="Cambria" w:hAnsi="Cambria" w:cs="Arial"/>
          <w:b/>
          <w:sz w:val="22"/>
          <w:szCs w:val="22"/>
        </w:rPr>
      </w:pPr>
      <w:r w:rsidRPr="00E91757">
        <w:rPr>
          <w:rFonts w:ascii="Cambria" w:hAnsi="Cambria" w:cs="Arial"/>
          <w:b/>
          <w:sz w:val="22"/>
          <w:szCs w:val="22"/>
        </w:rPr>
        <w:t xml:space="preserve">Proboszcz Parafii </w:t>
      </w:r>
      <w:r w:rsidR="00A71E79">
        <w:rPr>
          <w:rFonts w:ascii="Cambria" w:hAnsi="Cambria" w:cs="Arial"/>
          <w:b/>
          <w:sz w:val="22"/>
          <w:szCs w:val="22"/>
        </w:rPr>
        <w:t>Rzymskokatolickiej pw. Zesłania Ducha Świętego w Łodzi</w:t>
      </w:r>
    </w:p>
    <w:p w:rsidR="006F112A" w:rsidRPr="00E91757" w:rsidRDefault="00CE5851" w:rsidP="006A7C2B">
      <w:pPr>
        <w:spacing w:line="276" w:lineRule="auto"/>
        <w:jc w:val="center"/>
        <w:rPr>
          <w:rFonts w:ascii="Cambria" w:hAnsi="Cambria" w:cs="Arial"/>
          <w:b/>
          <w:sz w:val="22"/>
          <w:szCs w:val="22"/>
        </w:rPr>
      </w:pPr>
      <w:r w:rsidRPr="00E91757">
        <w:rPr>
          <w:rFonts w:ascii="Cambria" w:hAnsi="Cambria" w:cs="Arial"/>
          <w:b/>
          <w:sz w:val="22"/>
          <w:szCs w:val="22"/>
        </w:rPr>
        <w:t xml:space="preserve">/-/ Ks. Paweł </w:t>
      </w:r>
      <w:r w:rsidR="00A71E79">
        <w:rPr>
          <w:rFonts w:ascii="Cambria" w:hAnsi="Cambria" w:cs="Arial"/>
          <w:b/>
          <w:sz w:val="22"/>
          <w:szCs w:val="22"/>
        </w:rPr>
        <w:t>Lisowski</w:t>
      </w:r>
    </w:p>
    <w:p w:rsidR="00CE5851" w:rsidRDefault="00CE5851" w:rsidP="005367DF">
      <w:pPr>
        <w:spacing w:line="276" w:lineRule="auto"/>
        <w:rPr>
          <w:rFonts w:ascii="Cambria" w:eastAsia="Calibri" w:hAnsi="Cambria"/>
          <w:lang w:eastAsia="en-US"/>
        </w:rPr>
      </w:pPr>
    </w:p>
    <w:p w:rsidR="00CE5851" w:rsidRDefault="00CE5851" w:rsidP="000C7C56">
      <w:pPr>
        <w:spacing w:line="276" w:lineRule="auto"/>
        <w:rPr>
          <w:rFonts w:ascii="Cambria" w:eastAsia="Calibri" w:hAnsi="Cambria"/>
          <w:lang w:eastAsia="en-US"/>
        </w:rPr>
      </w:pPr>
    </w:p>
    <w:p w:rsidR="00786425" w:rsidRPr="00151213" w:rsidRDefault="00786425" w:rsidP="006A7C2B">
      <w:pPr>
        <w:spacing w:line="276" w:lineRule="auto"/>
        <w:jc w:val="center"/>
        <w:rPr>
          <w:rFonts w:ascii="Cambria" w:eastAsia="Calibri" w:hAnsi="Cambria"/>
          <w:lang w:eastAsia="en-US"/>
        </w:rPr>
      </w:pPr>
    </w:p>
    <w:p w:rsidR="00A37881" w:rsidRDefault="00A71E79" w:rsidP="00931346">
      <w:pPr>
        <w:spacing w:line="276" w:lineRule="auto"/>
        <w:jc w:val="center"/>
        <w:rPr>
          <w:rFonts w:ascii="Cambria" w:hAnsi="Cambria"/>
          <w:bCs/>
        </w:rPr>
      </w:pPr>
      <w:r>
        <w:rPr>
          <w:rFonts w:ascii="Cambria" w:hAnsi="Cambria"/>
          <w:bCs/>
        </w:rPr>
        <w:t>Łódź</w:t>
      </w:r>
      <w:r w:rsidR="00B774BB" w:rsidRPr="006B58E0">
        <w:rPr>
          <w:rFonts w:ascii="Cambria" w:hAnsi="Cambria"/>
          <w:bCs/>
        </w:rPr>
        <w:t xml:space="preserve">, </w:t>
      </w:r>
      <w:r w:rsidR="006A7C2B">
        <w:rPr>
          <w:rFonts w:ascii="Cambria" w:hAnsi="Cambria"/>
          <w:bCs/>
        </w:rPr>
        <w:t>dnia</w:t>
      </w:r>
      <w:r w:rsidR="00CE5851">
        <w:rPr>
          <w:rFonts w:ascii="Cambria" w:hAnsi="Cambria"/>
          <w:bCs/>
        </w:rPr>
        <w:t xml:space="preserve"> </w:t>
      </w:r>
      <w:r>
        <w:rPr>
          <w:rFonts w:ascii="Cambria" w:hAnsi="Cambria"/>
          <w:bCs/>
        </w:rPr>
        <w:t>26</w:t>
      </w:r>
      <w:r w:rsidR="00CE5851">
        <w:rPr>
          <w:rFonts w:ascii="Cambria" w:hAnsi="Cambria"/>
          <w:bCs/>
        </w:rPr>
        <w:t xml:space="preserve"> </w:t>
      </w:r>
      <w:r>
        <w:rPr>
          <w:rFonts w:ascii="Cambria" w:hAnsi="Cambria"/>
          <w:bCs/>
        </w:rPr>
        <w:t>kwietnia</w:t>
      </w:r>
      <w:r w:rsidR="00CE5851">
        <w:rPr>
          <w:rFonts w:ascii="Cambria" w:hAnsi="Cambria"/>
          <w:bCs/>
        </w:rPr>
        <w:t xml:space="preserve"> 202</w:t>
      </w:r>
      <w:r>
        <w:rPr>
          <w:rFonts w:ascii="Cambria" w:hAnsi="Cambria"/>
          <w:bCs/>
        </w:rPr>
        <w:t>4</w:t>
      </w:r>
      <w:r w:rsidR="00CE5851">
        <w:rPr>
          <w:rFonts w:ascii="Cambria" w:hAnsi="Cambria"/>
          <w:bCs/>
        </w:rPr>
        <w:t xml:space="preserve"> r.</w:t>
      </w:r>
    </w:p>
    <w:p w:rsidR="000108FA" w:rsidRDefault="000108FA" w:rsidP="00931346">
      <w:pPr>
        <w:spacing w:line="276" w:lineRule="auto"/>
        <w:jc w:val="center"/>
        <w:rPr>
          <w:rFonts w:ascii="Cambria" w:hAnsi="Cambria"/>
          <w:bCs/>
        </w:rPr>
      </w:pPr>
    </w:p>
    <w:tbl>
      <w:tblPr>
        <w:tblW w:w="0" w:type="auto"/>
        <w:jc w:val="center"/>
        <w:tblBorders>
          <w:bottom w:val="single" w:sz="4" w:space="0" w:color="auto"/>
        </w:tblBorders>
        <w:tblLook w:val="0000"/>
      </w:tblPr>
      <w:tblGrid>
        <w:gridCol w:w="9054"/>
      </w:tblGrid>
      <w:tr w:rsidR="00B774BB" w:rsidRPr="00151213" w:rsidTr="00E10BF0">
        <w:trPr>
          <w:jc w:val="center"/>
        </w:trPr>
        <w:tc>
          <w:tcPr>
            <w:tcW w:w="9054"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w:t>
            </w: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POSTANOWIENIA OGÓLNE</w:t>
            </w:r>
          </w:p>
        </w:tc>
      </w:tr>
    </w:tbl>
    <w:p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rsidR="00B774BB" w:rsidRPr="00151213" w:rsidRDefault="007B7E00" w:rsidP="006A7C2B">
      <w:pPr>
        <w:pStyle w:val="redniasiatka1akcent21"/>
        <w:numPr>
          <w:ilvl w:val="1"/>
          <w:numId w:val="3"/>
        </w:numPr>
        <w:spacing w:after="0" w:line="276" w:lineRule="auto"/>
        <w:ind w:left="567" w:hanging="567"/>
        <w:rPr>
          <w:rFonts w:ascii="Cambria" w:hAnsi="Cambria"/>
          <w:b/>
          <w:sz w:val="24"/>
          <w:szCs w:val="24"/>
        </w:rPr>
      </w:pPr>
      <w:r>
        <w:rPr>
          <w:rFonts w:ascii="Cambria" w:hAnsi="Cambria"/>
          <w:b/>
          <w:sz w:val="24"/>
          <w:szCs w:val="24"/>
        </w:rPr>
        <w:t>Nazwa oraz adres Zamawiającego:</w:t>
      </w:r>
    </w:p>
    <w:p w:rsidR="00E34B2C" w:rsidRDefault="00B11635" w:rsidP="007F0AE9">
      <w:pPr>
        <w:spacing w:line="276" w:lineRule="auto"/>
        <w:ind w:left="567"/>
        <w:jc w:val="both"/>
        <w:rPr>
          <w:rFonts w:ascii="Cambria" w:eastAsia="Calibri" w:hAnsi="Cambria" w:cs="Calibri"/>
          <w:b/>
          <w:szCs w:val="22"/>
        </w:rPr>
      </w:pPr>
      <w:bookmarkStart w:id="2" w:name="_Hlk147305976"/>
      <w:r w:rsidRPr="00B11635">
        <w:rPr>
          <w:rFonts w:ascii="Cambria" w:eastAsia="Calibri" w:hAnsi="Cambria" w:cs="Calibri"/>
          <w:b/>
          <w:bCs/>
          <w:szCs w:val="22"/>
        </w:rPr>
        <w:t xml:space="preserve">Parafia Rzymskokatolicka pod wezwaniem </w:t>
      </w:r>
      <w:bookmarkEnd w:id="2"/>
      <w:r w:rsidR="00A71E79">
        <w:rPr>
          <w:rFonts w:ascii="Cambria" w:eastAsia="Calibri" w:hAnsi="Cambria" w:cs="Calibri"/>
          <w:b/>
          <w:szCs w:val="22"/>
        </w:rPr>
        <w:t>Zesłania Ducha Świętego w Łodzi, ul. Piotrkowska 2, 90-270 Łódź</w:t>
      </w:r>
    </w:p>
    <w:p w:rsidR="00164B93" w:rsidRDefault="00164B93" w:rsidP="00164B93">
      <w:pPr>
        <w:spacing w:line="276" w:lineRule="auto"/>
        <w:ind w:left="567"/>
        <w:jc w:val="both"/>
        <w:rPr>
          <w:rFonts w:ascii="Cambria" w:eastAsia="Calibri" w:hAnsi="Cambria" w:cs="Calibri"/>
          <w:b/>
          <w:szCs w:val="22"/>
        </w:rPr>
      </w:pPr>
      <w:r w:rsidRPr="00164B93">
        <w:rPr>
          <w:rFonts w:ascii="Cambria" w:eastAsia="Calibri" w:hAnsi="Cambria" w:cs="Calibri"/>
          <w:b/>
          <w:szCs w:val="22"/>
        </w:rPr>
        <w:t xml:space="preserve">NIP: </w:t>
      </w:r>
      <w:r w:rsidR="00A53C42">
        <w:rPr>
          <w:rFonts w:ascii="Cambria" w:eastAsia="Calibri" w:hAnsi="Cambria" w:cs="Calibri"/>
          <w:b/>
          <w:szCs w:val="22"/>
        </w:rPr>
        <w:t>725 17 55 194</w:t>
      </w:r>
    </w:p>
    <w:p w:rsidR="00403245" w:rsidRDefault="00E10BF0" w:rsidP="00E34B2C">
      <w:pPr>
        <w:spacing w:line="276" w:lineRule="auto"/>
        <w:ind w:left="567"/>
        <w:jc w:val="both"/>
        <w:rPr>
          <w:color w:val="0070C0"/>
        </w:rPr>
      </w:pPr>
      <w:r>
        <w:rPr>
          <w:rFonts w:ascii="Cambria" w:hAnsi="Cambria" w:cs="Arial"/>
          <w:bCs/>
        </w:rPr>
        <w:t>A</w:t>
      </w:r>
      <w:r w:rsidR="00403245" w:rsidRPr="00DC036E">
        <w:rPr>
          <w:rFonts w:ascii="Cambria" w:hAnsi="Cambria" w:cs="Arial"/>
          <w:bCs/>
        </w:rPr>
        <w:t>dres poczty elektronicznej:</w:t>
      </w:r>
      <w:r w:rsidR="002A2E6D">
        <w:rPr>
          <w:rFonts w:ascii="Cambria" w:hAnsi="Cambria" w:cs="Arial"/>
          <w:bCs/>
        </w:rPr>
        <w:t xml:space="preserve"> </w:t>
      </w:r>
      <w:r w:rsidR="002A2E6D" w:rsidRPr="002A2E6D">
        <w:rPr>
          <w:rFonts w:ascii="Cambria" w:hAnsi="Cambria" w:cs="Arial"/>
          <w:bCs/>
        </w:rPr>
        <w:t>lisowski.p@archidiecezja.lodz.pl</w:t>
      </w:r>
    </w:p>
    <w:p w:rsidR="002A2E6D" w:rsidRDefault="00E10BF0" w:rsidP="00E10BF0">
      <w:pPr>
        <w:widowControl w:val="0"/>
        <w:spacing w:line="276" w:lineRule="auto"/>
        <w:ind w:left="1134" w:hanging="567"/>
        <w:jc w:val="both"/>
        <w:outlineLvl w:val="3"/>
        <w:rPr>
          <w:rFonts w:ascii="Cambria" w:hAnsi="Cambria"/>
          <w:color w:val="000000"/>
        </w:rPr>
      </w:pPr>
      <w:r w:rsidRPr="00205B44">
        <w:rPr>
          <w:rFonts w:ascii="Cambria" w:hAnsi="Cambria"/>
          <w:color w:val="000000"/>
        </w:rPr>
        <w:t>Strona internetowa</w:t>
      </w:r>
      <w:r>
        <w:rPr>
          <w:rFonts w:ascii="Cambria" w:hAnsi="Cambria"/>
          <w:color w:val="000000"/>
        </w:rPr>
        <w:t xml:space="preserve"> Zamawiającego</w:t>
      </w:r>
      <w:r w:rsidR="00026751">
        <w:rPr>
          <w:rFonts w:ascii="Cambria" w:hAnsi="Cambria"/>
          <w:color w:val="000000"/>
        </w:rPr>
        <w:t>:</w:t>
      </w:r>
    </w:p>
    <w:p w:rsidR="002A2E6D" w:rsidRDefault="006B6C4A" w:rsidP="00E10BF0">
      <w:pPr>
        <w:widowControl w:val="0"/>
        <w:spacing w:line="276" w:lineRule="auto"/>
        <w:ind w:left="1134" w:hanging="567"/>
        <w:jc w:val="both"/>
        <w:outlineLvl w:val="3"/>
        <w:rPr>
          <w:rFonts w:ascii="Cambria" w:hAnsi="Cambria"/>
        </w:rPr>
      </w:pPr>
      <w:hyperlink r:id="rId8" w:history="1">
        <w:r w:rsidR="00A53C42" w:rsidRPr="00CA1F65">
          <w:rPr>
            <w:rStyle w:val="Hipercze"/>
            <w:rFonts w:ascii="Cambria" w:hAnsi="Cambria"/>
          </w:rPr>
          <w:t>https://www.archidiecezja.lodz.pl/parafia/zeslania-ducha-swietego-3</w:t>
        </w:r>
      </w:hyperlink>
    </w:p>
    <w:p w:rsidR="00A53C42" w:rsidRPr="00A53C42" w:rsidRDefault="006B6C4A" w:rsidP="00A53C42">
      <w:pPr>
        <w:widowControl w:val="0"/>
        <w:spacing w:line="276" w:lineRule="auto"/>
        <w:ind w:left="1134" w:hanging="567"/>
        <w:jc w:val="both"/>
        <w:outlineLvl w:val="3"/>
        <w:rPr>
          <w:rFonts w:ascii="Cambria" w:hAnsi="Cambria"/>
        </w:rPr>
      </w:pPr>
      <w:hyperlink r:id="rId9" w:history="1">
        <w:r w:rsidR="00A53C42" w:rsidRPr="00A53C42">
          <w:rPr>
            <w:rStyle w:val="Hipercze"/>
            <w:rFonts w:ascii="Cambria" w:hAnsi="Cambria"/>
          </w:rPr>
          <w:t>www.facebook.com/zdslodz</w:t>
        </w:r>
      </w:hyperlink>
    </w:p>
    <w:p w:rsidR="00B774BB" w:rsidRPr="00151213" w:rsidRDefault="00B774BB" w:rsidP="006A7C2B">
      <w:pPr>
        <w:pStyle w:val="redniasiatka1akcent21"/>
        <w:numPr>
          <w:ilvl w:val="1"/>
          <w:numId w:val="3"/>
        </w:numPr>
        <w:spacing w:after="0" w:line="276" w:lineRule="auto"/>
        <w:ind w:left="567" w:hanging="567"/>
        <w:rPr>
          <w:rFonts w:ascii="Cambria" w:hAnsi="Cambria"/>
          <w:b/>
          <w:sz w:val="24"/>
          <w:szCs w:val="24"/>
        </w:rPr>
      </w:pPr>
      <w:r w:rsidRPr="00151213">
        <w:rPr>
          <w:rFonts w:ascii="Cambria" w:hAnsi="Cambria"/>
          <w:b/>
          <w:sz w:val="24"/>
          <w:szCs w:val="24"/>
        </w:rPr>
        <w:t>Miejsce oraz sposób upublicznienia Zapytania ofertowego:</w:t>
      </w:r>
    </w:p>
    <w:p w:rsidR="00864B5D" w:rsidRDefault="00B774BB" w:rsidP="00A37881">
      <w:pPr>
        <w:pStyle w:val="redniasiatka1akcent21"/>
        <w:widowControl w:val="0"/>
        <w:tabs>
          <w:tab w:val="left" w:pos="567"/>
        </w:tabs>
        <w:spacing w:after="0" w:line="276" w:lineRule="auto"/>
        <w:ind w:left="567"/>
        <w:jc w:val="both"/>
        <w:outlineLvl w:val="3"/>
        <w:rPr>
          <w:rFonts w:ascii="Cambria" w:hAnsi="Cambria" w:cs="Arial"/>
          <w:bCs/>
          <w:color w:val="000000"/>
          <w:sz w:val="24"/>
          <w:szCs w:val="24"/>
        </w:rPr>
      </w:pPr>
      <w:r w:rsidRPr="00151213">
        <w:rPr>
          <w:rFonts w:ascii="Cambria" w:hAnsi="Cambria" w:cs="Arial"/>
          <w:bCs/>
          <w:color w:val="000000"/>
          <w:sz w:val="24"/>
          <w:szCs w:val="24"/>
        </w:rPr>
        <w:t>Strona internetowa</w:t>
      </w:r>
      <w:r w:rsidR="001B441A">
        <w:rPr>
          <w:rFonts w:ascii="Cambria" w:hAnsi="Cambria" w:cs="Arial"/>
          <w:bCs/>
          <w:color w:val="000000"/>
          <w:sz w:val="24"/>
          <w:szCs w:val="24"/>
        </w:rPr>
        <w:t xml:space="preserve"> Parafii</w:t>
      </w:r>
      <w:r w:rsidR="00DA7DFF">
        <w:rPr>
          <w:rFonts w:ascii="Cambria" w:hAnsi="Cambria" w:cs="Arial"/>
          <w:bCs/>
          <w:color w:val="000000"/>
          <w:sz w:val="24"/>
          <w:szCs w:val="24"/>
        </w:rPr>
        <w:t xml:space="preserve"> (Beneficjenta dotacji)</w:t>
      </w:r>
      <w:r w:rsidR="00123DD2">
        <w:rPr>
          <w:rFonts w:ascii="Cambria" w:hAnsi="Cambria" w:cs="Arial"/>
          <w:bCs/>
          <w:color w:val="000000"/>
          <w:sz w:val="24"/>
          <w:szCs w:val="24"/>
        </w:rPr>
        <w:t>:</w:t>
      </w:r>
      <w:r w:rsidRPr="00151213">
        <w:rPr>
          <w:rFonts w:ascii="Cambria" w:hAnsi="Cambria" w:cs="Arial"/>
          <w:bCs/>
          <w:color w:val="000000"/>
          <w:sz w:val="24"/>
          <w:szCs w:val="24"/>
        </w:rPr>
        <w:t xml:space="preserve"> </w:t>
      </w:r>
    </w:p>
    <w:p w:rsidR="00A53C42" w:rsidRPr="00CA0B41" w:rsidRDefault="006B6C4A" w:rsidP="00A53C42">
      <w:pPr>
        <w:widowControl w:val="0"/>
        <w:spacing w:line="276" w:lineRule="auto"/>
        <w:ind w:left="1134" w:hanging="567"/>
        <w:jc w:val="both"/>
        <w:outlineLvl w:val="3"/>
        <w:rPr>
          <w:rFonts w:ascii="Cambria" w:hAnsi="Cambria"/>
          <w:b/>
        </w:rPr>
      </w:pPr>
      <w:hyperlink r:id="rId10" w:history="1">
        <w:r w:rsidR="00A53C42" w:rsidRPr="00CA0B41">
          <w:rPr>
            <w:rStyle w:val="Hipercze"/>
            <w:rFonts w:ascii="Cambria" w:hAnsi="Cambria"/>
            <w:b/>
          </w:rPr>
          <w:t>https://www.archidiecezja.lodz.pl/parafia/zeslania-ducha-swietego-3</w:t>
        </w:r>
      </w:hyperlink>
    </w:p>
    <w:p w:rsidR="00D5578F" w:rsidRPr="00CA0B41" w:rsidRDefault="006B6C4A" w:rsidP="00A53C42">
      <w:pPr>
        <w:widowControl w:val="0"/>
        <w:spacing w:line="276" w:lineRule="auto"/>
        <w:ind w:left="1134" w:hanging="567"/>
        <w:jc w:val="both"/>
        <w:outlineLvl w:val="3"/>
        <w:rPr>
          <w:rFonts w:ascii="Cambria" w:hAnsi="Cambria"/>
          <w:b/>
        </w:rPr>
      </w:pPr>
      <w:hyperlink r:id="rId11" w:history="1">
        <w:r w:rsidR="00D5578F" w:rsidRPr="00CA0B41">
          <w:rPr>
            <w:rStyle w:val="Hipercze"/>
            <w:rFonts w:ascii="Cambria" w:hAnsi="Cambria"/>
            <w:b/>
          </w:rPr>
          <w:t>www.facebook.com/zdslodz</w:t>
        </w:r>
      </w:hyperlink>
    </w:p>
    <w:p w:rsidR="00361C55" w:rsidRPr="00CA0B41" w:rsidRDefault="00A53C42" w:rsidP="00A53C42">
      <w:pPr>
        <w:pStyle w:val="redniasiatka1akcent21"/>
        <w:widowControl w:val="0"/>
        <w:tabs>
          <w:tab w:val="left" w:pos="567"/>
        </w:tabs>
        <w:spacing w:after="0" w:line="276" w:lineRule="auto"/>
        <w:ind w:left="0"/>
        <w:jc w:val="both"/>
        <w:outlineLvl w:val="3"/>
        <w:rPr>
          <w:rFonts w:ascii="Cambria" w:hAnsi="Cambria" w:cs="Arial"/>
          <w:b/>
          <w:bCs/>
          <w:color w:val="000000"/>
          <w:sz w:val="24"/>
          <w:szCs w:val="24"/>
        </w:rPr>
      </w:pPr>
      <w:r w:rsidRPr="00CA0B41">
        <w:rPr>
          <w:rFonts w:ascii="Cambria" w:hAnsi="Cambria" w:cs="Arial"/>
          <w:b/>
          <w:bCs/>
          <w:color w:val="000000"/>
          <w:sz w:val="24"/>
          <w:szCs w:val="24"/>
        </w:rPr>
        <w:tab/>
      </w:r>
      <w:r w:rsidR="008E34F4" w:rsidRPr="00CA0B41">
        <w:rPr>
          <w:rFonts w:ascii="Cambria" w:hAnsi="Cambria" w:cs="Arial"/>
          <w:b/>
          <w:bCs/>
          <w:color w:val="000000"/>
          <w:sz w:val="24"/>
          <w:szCs w:val="24"/>
        </w:rPr>
        <w:t xml:space="preserve">Strona internetowa </w:t>
      </w:r>
      <w:r w:rsidR="00A71E79" w:rsidRPr="00CA0B41">
        <w:rPr>
          <w:rFonts w:ascii="Cambria" w:hAnsi="Cambria" w:cs="Arial"/>
          <w:b/>
          <w:bCs/>
          <w:color w:val="000000"/>
          <w:sz w:val="24"/>
          <w:szCs w:val="24"/>
        </w:rPr>
        <w:t>Miasta Łódź</w:t>
      </w:r>
      <w:r w:rsidR="00DA7DFF" w:rsidRPr="00CA0B41">
        <w:rPr>
          <w:rFonts w:ascii="Cambria" w:hAnsi="Cambria" w:cs="Arial"/>
          <w:b/>
          <w:bCs/>
          <w:color w:val="000000"/>
          <w:sz w:val="24"/>
          <w:szCs w:val="24"/>
        </w:rPr>
        <w:t xml:space="preserve"> (Wnioskodawcy)</w:t>
      </w:r>
      <w:r w:rsidR="001B441A" w:rsidRPr="00CA0B41">
        <w:rPr>
          <w:rFonts w:ascii="Cambria" w:hAnsi="Cambria" w:cs="Arial"/>
          <w:b/>
          <w:bCs/>
          <w:color w:val="000000"/>
          <w:sz w:val="24"/>
          <w:szCs w:val="24"/>
        </w:rPr>
        <w:t>:</w:t>
      </w:r>
      <w:r w:rsidR="005D3671" w:rsidRPr="00CA0B41">
        <w:rPr>
          <w:rFonts w:ascii="Cambria" w:hAnsi="Cambria" w:cs="Arial"/>
          <w:b/>
          <w:bCs/>
          <w:color w:val="000000"/>
          <w:sz w:val="24"/>
          <w:szCs w:val="24"/>
        </w:rPr>
        <w:t xml:space="preserve"> </w:t>
      </w:r>
      <w:hyperlink r:id="rId12" w:history="1">
        <w:r w:rsidR="002A2E6D" w:rsidRPr="00CA0B41">
          <w:rPr>
            <w:rStyle w:val="Hipercze"/>
            <w:rFonts w:ascii="Cambria" w:hAnsi="Cambria" w:cs="Arial"/>
            <w:b/>
            <w:bCs/>
            <w:sz w:val="24"/>
            <w:szCs w:val="24"/>
          </w:rPr>
          <w:t>www.uml.lodz.pl</w:t>
        </w:r>
      </w:hyperlink>
      <w:r w:rsidR="002A2E6D" w:rsidRPr="00CA0B41">
        <w:rPr>
          <w:rFonts w:ascii="Cambria" w:hAnsi="Cambria" w:cs="Arial"/>
          <w:b/>
          <w:bCs/>
          <w:color w:val="000000"/>
          <w:sz w:val="24"/>
          <w:szCs w:val="24"/>
        </w:rPr>
        <w:t xml:space="preserve"> </w:t>
      </w:r>
      <w:r w:rsidR="00761727" w:rsidRPr="00CA0B41">
        <w:rPr>
          <w:rFonts w:ascii="Cambria" w:hAnsi="Cambria" w:cs="Arial"/>
          <w:b/>
          <w:color w:val="4472C4" w:themeColor="accent1"/>
          <w:sz w:val="24"/>
          <w:szCs w:val="24"/>
        </w:rPr>
        <w:t xml:space="preserve">      </w:t>
      </w:r>
      <w:r w:rsidR="00761727" w:rsidRPr="00CA0B41">
        <w:rPr>
          <w:rFonts w:ascii="Cambria" w:hAnsi="Cambria" w:cs="Arial"/>
          <w:b/>
          <w:bCs/>
          <w:color w:val="4472C4" w:themeColor="accent1"/>
          <w:sz w:val="24"/>
          <w:szCs w:val="24"/>
        </w:rPr>
        <w:t xml:space="preserve">  </w:t>
      </w:r>
    </w:p>
    <w:p w:rsidR="00B774BB" w:rsidRPr="00151213" w:rsidRDefault="00B774BB" w:rsidP="006A7C2B">
      <w:pPr>
        <w:widowControl w:val="0"/>
        <w:numPr>
          <w:ilvl w:val="1"/>
          <w:numId w:val="3"/>
        </w:numPr>
        <w:spacing w:line="276" w:lineRule="auto"/>
        <w:ind w:left="567" w:hanging="567"/>
        <w:jc w:val="both"/>
        <w:outlineLvl w:val="3"/>
        <w:rPr>
          <w:rFonts w:ascii="Cambria" w:eastAsia="MS Mincho" w:hAnsi="Cambria" w:cs="MS Mincho"/>
          <w:b/>
          <w:bCs/>
          <w:lang w:eastAsia="en-US"/>
        </w:rPr>
      </w:pPr>
      <w:r w:rsidRPr="00151213">
        <w:rPr>
          <w:rFonts w:ascii="Cambria" w:eastAsia="MS Mincho" w:hAnsi="Cambria" w:cs="MS Mincho"/>
          <w:b/>
          <w:bCs/>
        </w:rPr>
        <w:t>Słownik.</w:t>
      </w:r>
    </w:p>
    <w:p w:rsidR="00B774BB" w:rsidRPr="00151213" w:rsidRDefault="00B774BB" w:rsidP="006A7C2B">
      <w:pPr>
        <w:widowControl w:val="0"/>
        <w:spacing w:line="276" w:lineRule="auto"/>
        <w:ind w:left="567"/>
        <w:jc w:val="both"/>
        <w:outlineLvl w:val="3"/>
        <w:rPr>
          <w:rFonts w:ascii="Cambria" w:eastAsia="MS Mincho" w:hAnsi="Cambria" w:cs="MS Mincho"/>
          <w:bCs/>
          <w:lang w:eastAsia="en-US"/>
        </w:rPr>
      </w:pPr>
      <w:r w:rsidRPr="00151213">
        <w:rPr>
          <w:rFonts w:ascii="Cambria" w:eastAsia="MS Mincho" w:hAnsi="Cambria" w:cs="MS Mincho"/>
          <w:bCs/>
        </w:rPr>
        <w:t>Użyte w niniejszym Zapytaniu ofertowym (oraz w załącznikach) terminy mają następujące znaczenie:</w:t>
      </w:r>
    </w:p>
    <w:p w:rsidR="00B774BB" w:rsidRPr="00151213" w:rsidRDefault="00B774BB" w:rsidP="003D245F">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rPr>
      </w:pPr>
      <w:r w:rsidRPr="00151213">
        <w:rPr>
          <w:rFonts w:ascii="Cambria" w:eastAsia="MS Mincho" w:hAnsi="Cambria" w:cs="MS Mincho"/>
          <w:bCs/>
          <w:sz w:val="24"/>
          <w:szCs w:val="24"/>
        </w:rPr>
        <w:t>„</w:t>
      </w:r>
      <w:r w:rsidRPr="00151213">
        <w:rPr>
          <w:rFonts w:ascii="Cambria" w:eastAsia="MS Mincho" w:hAnsi="Cambria" w:cs="MS Mincho"/>
          <w:b/>
          <w:bCs/>
          <w:sz w:val="24"/>
          <w:szCs w:val="24"/>
        </w:rPr>
        <w:t>zamówienie</w:t>
      </w:r>
      <w:r w:rsidRPr="00151213">
        <w:rPr>
          <w:rFonts w:ascii="Cambria" w:eastAsia="MS Mincho" w:hAnsi="Cambria" w:cs="MS Mincho"/>
          <w:bCs/>
          <w:sz w:val="24"/>
          <w:szCs w:val="24"/>
        </w:rPr>
        <w:t xml:space="preserve">” – zamówienie, którego przedmiot został opisany </w:t>
      </w:r>
      <w:r w:rsidRPr="00151213">
        <w:rPr>
          <w:rFonts w:ascii="Cambria" w:eastAsia="MS Mincho" w:hAnsi="Cambria" w:cs="MS Mincho"/>
          <w:bCs/>
          <w:sz w:val="24"/>
          <w:szCs w:val="24"/>
        </w:rPr>
        <w:br/>
        <w:t>w Rozdziale 4 niniejszego Zapytania ofertowego,</w:t>
      </w:r>
    </w:p>
    <w:p w:rsidR="00E65FE1"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rPr>
      </w:pPr>
      <w:r w:rsidRPr="00151213">
        <w:rPr>
          <w:rFonts w:ascii="Cambria" w:eastAsia="MS Mincho" w:hAnsi="Cambria" w:cs="MS Mincho"/>
          <w:bCs/>
          <w:sz w:val="24"/>
          <w:szCs w:val="24"/>
        </w:rPr>
        <w:t>„</w:t>
      </w:r>
      <w:r w:rsidRPr="00151213">
        <w:rPr>
          <w:rFonts w:ascii="Cambria" w:eastAsia="MS Mincho" w:hAnsi="Cambria" w:cs="MS Mincho"/>
          <w:b/>
          <w:bCs/>
          <w:sz w:val="24"/>
          <w:szCs w:val="24"/>
        </w:rPr>
        <w:t>postępowanie</w:t>
      </w:r>
      <w:r w:rsidRPr="00151213">
        <w:rPr>
          <w:rFonts w:ascii="Cambria" w:eastAsia="MS Mincho" w:hAnsi="Cambria" w:cs="MS Mincho"/>
          <w:bCs/>
          <w:sz w:val="24"/>
          <w:szCs w:val="24"/>
        </w:rPr>
        <w:t>” – postępowanie o udzielenie zamówienia, którego dotyczy niniejsze Zapytanie ofertowe,</w:t>
      </w:r>
    </w:p>
    <w:p w:rsidR="00361C55" w:rsidRPr="000E6DA3"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
          <w:bCs/>
          <w:sz w:val="24"/>
          <w:szCs w:val="24"/>
        </w:rPr>
      </w:pPr>
      <w:r w:rsidRPr="00E65FE1">
        <w:rPr>
          <w:rFonts w:ascii="Cambria" w:eastAsia="MS Mincho" w:hAnsi="Cambria" w:cs="MS Mincho"/>
          <w:bCs/>
          <w:sz w:val="24"/>
          <w:szCs w:val="24"/>
        </w:rPr>
        <w:t>„</w:t>
      </w:r>
      <w:r w:rsidRPr="00E65FE1">
        <w:rPr>
          <w:rFonts w:ascii="Cambria" w:eastAsia="MS Mincho" w:hAnsi="Cambria" w:cs="MS Mincho"/>
          <w:b/>
          <w:bCs/>
          <w:sz w:val="24"/>
          <w:szCs w:val="24"/>
        </w:rPr>
        <w:t>Zamawiający</w:t>
      </w:r>
      <w:r w:rsidR="00E27131" w:rsidRPr="00E65FE1">
        <w:rPr>
          <w:rFonts w:ascii="Cambria" w:eastAsia="MS Mincho" w:hAnsi="Cambria" w:cs="MS Mincho"/>
          <w:b/>
          <w:bCs/>
          <w:sz w:val="24"/>
          <w:szCs w:val="24"/>
        </w:rPr>
        <w:t>/</w:t>
      </w:r>
      <w:r w:rsidR="00E27131" w:rsidRPr="00CD4BE8">
        <w:rPr>
          <w:rFonts w:ascii="Cambria" w:eastAsia="MS Mincho" w:hAnsi="Cambria" w:cs="MS Mincho"/>
          <w:b/>
          <w:bCs/>
          <w:sz w:val="24"/>
          <w:szCs w:val="24"/>
        </w:rPr>
        <w:t>Beneficjent</w:t>
      </w:r>
      <w:r w:rsidR="00361C55" w:rsidRPr="00CD4BE8">
        <w:rPr>
          <w:rFonts w:ascii="Cambria" w:eastAsia="MS Mincho" w:hAnsi="Cambria" w:cs="MS Mincho"/>
          <w:b/>
          <w:bCs/>
          <w:sz w:val="24"/>
          <w:szCs w:val="24"/>
        </w:rPr>
        <w:t xml:space="preserve"> </w:t>
      </w:r>
      <w:r w:rsidR="00361C55" w:rsidRPr="00E16F5F">
        <w:rPr>
          <w:rFonts w:ascii="Cambria" w:eastAsia="MS Mincho" w:hAnsi="Cambria" w:cs="MS Mincho"/>
          <w:b/>
          <w:bCs/>
          <w:sz w:val="24"/>
          <w:szCs w:val="24"/>
        </w:rPr>
        <w:t>dotacji</w:t>
      </w:r>
      <w:r w:rsidRPr="00CD4BE8">
        <w:rPr>
          <w:rFonts w:ascii="Cambria" w:eastAsia="MS Mincho" w:hAnsi="Cambria" w:cs="MS Mincho"/>
          <w:bCs/>
          <w:sz w:val="24"/>
          <w:szCs w:val="24"/>
        </w:rPr>
        <w:t>”</w:t>
      </w:r>
      <w:r w:rsidRPr="00E65FE1">
        <w:rPr>
          <w:rFonts w:ascii="Cambria" w:eastAsia="MS Mincho" w:hAnsi="Cambria" w:cs="MS Mincho"/>
          <w:bCs/>
          <w:sz w:val="24"/>
          <w:szCs w:val="24"/>
        </w:rPr>
        <w:t xml:space="preserve"> </w:t>
      </w:r>
      <w:r w:rsidRPr="000E6DA3">
        <w:rPr>
          <w:rFonts w:ascii="Cambria" w:eastAsia="MS Mincho" w:hAnsi="Cambria" w:cs="MS Mincho"/>
          <w:bCs/>
          <w:sz w:val="24"/>
          <w:szCs w:val="24"/>
        </w:rPr>
        <w:t>–</w:t>
      </w:r>
      <w:r w:rsidR="00361C55" w:rsidRPr="000E6DA3">
        <w:rPr>
          <w:rFonts w:ascii="Cambria" w:eastAsia="MS Mincho" w:hAnsi="Cambria" w:cs="MS Mincho"/>
          <w:bCs/>
          <w:sz w:val="24"/>
          <w:szCs w:val="24"/>
        </w:rPr>
        <w:t xml:space="preserve">  </w:t>
      </w:r>
      <w:r w:rsidR="000E6DA3" w:rsidRPr="000E6DA3">
        <w:rPr>
          <w:rFonts w:ascii="Cambria" w:eastAsia="MS Mincho" w:hAnsi="Cambria" w:cs="MS Mincho"/>
          <w:b/>
          <w:bCs/>
          <w:sz w:val="24"/>
          <w:szCs w:val="24"/>
        </w:rPr>
        <w:t xml:space="preserve">Parafia Rzymskokatolicka pod wezwaniem </w:t>
      </w:r>
      <w:r w:rsidR="00864B5D">
        <w:rPr>
          <w:rFonts w:ascii="Cambria" w:eastAsia="MS Mincho" w:hAnsi="Cambria" w:cs="MS Mincho"/>
          <w:b/>
          <w:bCs/>
          <w:sz w:val="24"/>
          <w:szCs w:val="24"/>
        </w:rPr>
        <w:t>Zesłania Ducha Świętego w Łodzi</w:t>
      </w:r>
      <w:r w:rsidR="000E6DA3" w:rsidRPr="000E6DA3">
        <w:rPr>
          <w:rFonts w:ascii="Cambria" w:eastAsia="MS Mincho" w:hAnsi="Cambria" w:cs="MS Mincho"/>
          <w:b/>
          <w:bCs/>
          <w:sz w:val="24"/>
          <w:szCs w:val="24"/>
        </w:rPr>
        <w:t>;</w:t>
      </w:r>
    </w:p>
    <w:p w:rsidR="00E65FE1" w:rsidRPr="00E65FE1" w:rsidRDefault="00E65FE1"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rPr>
      </w:pPr>
      <w:r w:rsidRPr="000E6DA3">
        <w:rPr>
          <w:rFonts w:ascii="Cambria" w:eastAsia="MS Mincho" w:hAnsi="Cambria" w:cs="MS Mincho"/>
          <w:b/>
          <w:bCs/>
          <w:sz w:val="24"/>
          <w:szCs w:val="24"/>
        </w:rPr>
        <w:t>„Wyk</w:t>
      </w:r>
      <w:r w:rsidR="000E6DA3" w:rsidRPr="000E6DA3">
        <w:rPr>
          <w:rFonts w:ascii="Cambria" w:eastAsia="MS Mincho" w:hAnsi="Cambria" w:cs="MS Mincho"/>
          <w:b/>
          <w:bCs/>
          <w:sz w:val="24"/>
          <w:szCs w:val="24"/>
        </w:rPr>
        <w:t>on</w:t>
      </w:r>
      <w:r w:rsidR="000E6DA3">
        <w:rPr>
          <w:rFonts w:ascii="Cambria" w:eastAsia="MS Mincho" w:hAnsi="Cambria" w:cs="MS Mincho"/>
          <w:b/>
          <w:bCs/>
          <w:sz w:val="24"/>
          <w:szCs w:val="24"/>
        </w:rPr>
        <w:t>awca</w:t>
      </w:r>
      <w:r w:rsidRPr="000E6DA3">
        <w:rPr>
          <w:rFonts w:ascii="Cambria" w:eastAsia="MS Mincho" w:hAnsi="Cambria" w:cs="MS Mincho"/>
          <w:b/>
          <w:bCs/>
          <w:sz w:val="24"/>
          <w:szCs w:val="24"/>
        </w:rPr>
        <w:t>”</w:t>
      </w:r>
      <w:r w:rsidRPr="000E6DA3">
        <w:rPr>
          <w:rFonts w:ascii="Cambria" w:eastAsia="MS Mincho" w:hAnsi="Cambria" w:cs="MS Mincho"/>
          <w:bCs/>
          <w:sz w:val="24"/>
          <w:szCs w:val="24"/>
        </w:rPr>
        <w:t xml:space="preserve"> – </w:t>
      </w:r>
      <w:r w:rsidRPr="000E6DA3">
        <w:rPr>
          <w:rFonts w:ascii="Cambria" w:hAnsi="Cambria"/>
          <w:color w:val="000000"/>
          <w:sz w:val="24"/>
          <w:szCs w:val="24"/>
          <w:shd w:val="clear" w:color="auto" w:fill="FFFFFF"/>
        </w:rPr>
        <w:t>należy przez to rozumieć</w:t>
      </w:r>
      <w:r w:rsidRPr="00E65FE1">
        <w:rPr>
          <w:rFonts w:ascii="Cambria" w:hAnsi="Cambria"/>
          <w:color w:val="000000"/>
          <w:sz w:val="24"/>
          <w:szCs w:val="24"/>
          <w:shd w:val="clear" w:color="auto" w:fill="FFFFFF"/>
        </w:rPr>
        <w:t xml:space="preserve">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r w:rsidRPr="00E65FE1">
        <w:rPr>
          <w:rFonts w:ascii="Cambria" w:eastAsia="MS Mincho" w:hAnsi="Cambria" w:cs="MS Mincho"/>
          <w:bCs/>
          <w:sz w:val="24"/>
          <w:szCs w:val="24"/>
        </w:rPr>
        <w:t>,</w:t>
      </w:r>
    </w:p>
    <w:p w:rsidR="00B774BB" w:rsidRPr="00E27131" w:rsidRDefault="00B774BB" w:rsidP="000E6DA3">
      <w:pPr>
        <w:widowControl w:val="0"/>
        <w:numPr>
          <w:ilvl w:val="1"/>
          <w:numId w:val="3"/>
        </w:numPr>
        <w:spacing w:line="276" w:lineRule="auto"/>
        <w:ind w:left="567" w:hanging="567"/>
        <w:jc w:val="both"/>
        <w:outlineLvl w:val="3"/>
        <w:rPr>
          <w:rFonts w:ascii="Cambria" w:eastAsia="Calibri" w:hAnsi="Cambria" w:cs="Arial"/>
          <w:bCs/>
          <w:lang w:eastAsia="en-US"/>
        </w:rPr>
      </w:pPr>
      <w:r w:rsidRPr="00151213">
        <w:rPr>
          <w:rFonts w:ascii="Cambria" w:hAnsi="Cambria" w:cs="Arial"/>
          <w:bCs/>
        </w:rPr>
        <w:t>Wykonawca powinien dokładnie zapoznać się z niniejszą treścią Zapytania ofertowego i złożyć ofertę zgodnie z jego wymaganiami.</w:t>
      </w:r>
    </w:p>
    <w:p w:rsidR="00B774BB" w:rsidRPr="00151213" w:rsidRDefault="00B774BB" w:rsidP="006A7C2B">
      <w:pPr>
        <w:widowControl w:val="0"/>
        <w:spacing w:line="276" w:lineRule="auto"/>
        <w:ind w:left="567"/>
        <w:jc w:val="both"/>
        <w:outlineLvl w:val="3"/>
        <w:rPr>
          <w:rFonts w:ascii="Cambria" w:eastAsia="Calibri" w:hAnsi="Cambria" w:cs="Arial"/>
          <w:bCs/>
          <w:lang w:eastAsia="en-US"/>
        </w:rPr>
      </w:pPr>
    </w:p>
    <w:tbl>
      <w:tblPr>
        <w:tblW w:w="0" w:type="auto"/>
        <w:jc w:val="center"/>
        <w:tblBorders>
          <w:bottom w:val="single" w:sz="4" w:space="0" w:color="auto"/>
        </w:tblBorders>
        <w:tblLook w:val="0000"/>
      </w:tblPr>
      <w:tblGrid>
        <w:gridCol w:w="9054"/>
      </w:tblGrid>
      <w:tr w:rsidR="00B774BB" w:rsidRPr="00151213" w:rsidTr="00B42286">
        <w:trPr>
          <w:jc w:val="center"/>
        </w:trPr>
        <w:tc>
          <w:tcPr>
            <w:tcW w:w="9054"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2</w:t>
            </w: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TRYB UDZIELENIA ZAMÓWIENIA I RODZAJ ZAMÓWIENIA</w:t>
            </w:r>
          </w:p>
        </w:tc>
      </w:tr>
    </w:tbl>
    <w:p w:rsidR="00B774BB" w:rsidRPr="00151213" w:rsidRDefault="00B774BB" w:rsidP="006A7C2B">
      <w:pPr>
        <w:pStyle w:val="redniasiatka1akcent21"/>
        <w:spacing w:after="0" w:line="276" w:lineRule="auto"/>
        <w:ind w:left="360"/>
        <w:jc w:val="both"/>
        <w:rPr>
          <w:rFonts w:ascii="Cambria" w:hAnsi="Cambria" w:cs="Arial"/>
          <w:b/>
          <w:bCs/>
          <w:sz w:val="16"/>
          <w:szCs w:val="16"/>
        </w:rPr>
      </w:pPr>
    </w:p>
    <w:p w:rsidR="00B774BB" w:rsidRPr="00151213" w:rsidRDefault="00B774BB" w:rsidP="006A7C2B">
      <w:pPr>
        <w:pStyle w:val="redniasiatka1akcent21"/>
        <w:numPr>
          <w:ilvl w:val="1"/>
          <w:numId w:val="6"/>
        </w:numPr>
        <w:spacing w:after="0" w:line="276" w:lineRule="auto"/>
        <w:ind w:left="567" w:hanging="567"/>
        <w:rPr>
          <w:rFonts w:ascii="Cambria" w:hAnsi="Cambria"/>
          <w:b/>
          <w:sz w:val="24"/>
          <w:szCs w:val="24"/>
        </w:rPr>
      </w:pPr>
      <w:r w:rsidRPr="00151213">
        <w:rPr>
          <w:rFonts w:ascii="Cambria" w:hAnsi="Cambria"/>
          <w:b/>
          <w:sz w:val="24"/>
          <w:szCs w:val="24"/>
        </w:rPr>
        <w:lastRenderedPageBreak/>
        <w:t>Tryb udzielenia zamówienia:</w:t>
      </w:r>
    </w:p>
    <w:p w:rsidR="00E65FE1" w:rsidRPr="00E65FE1" w:rsidRDefault="00E65FE1" w:rsidP="00E65FE1">
      <w:pPr>
        <w:spacing w:line="276" w:lineRule="auto"/>
        <w:ind w:left="567"/>
        <w:jc w:val="both"/>
        <w:rPr>
          <w:rFonts w:ascii="Cambria" w:hAnsi="Cambria" w:cs="Cambria"/>
          <w:bCs/>
        </w:rPr>
      </w:pPr>
      <w:r w:rsidRPr="000D7692">
        <w:rPr>
          <w:rFonts w:ascii="Cambria" w:hAnsi="Cambria"/>
        </w:rPr>
        <w:t>Postępowanie prowadzone będzie w trybie zapytania ofertowego</w:t>
      </w:r>
      <w:r w:rsidR="00A37881">
        <w:rPr>
          <w:rFonts w:ascii="Cambria" w:hAnsi="Cambria"/>
        </w:rPr>
        <w:t>.</w:t>
      </w:r>
    </w:p>
    <w:p w:rsidR="00B774BB" w:rsidRPr="00151213" w:rsidRDefault="00B774BB" w:rsidP="006A7C2B">
      <w:pPr>
        <w:pStyle w:val="redniasiatka1akcent21"/>
        <w:numPr>
          <w:ilvl w:val="1"/>
          <w:numId w:val="6"/>
        </w:numPr>
        <w:spacing w:after="0" w:line="276" w:lineRule="auto"/>
        <w:ind w:left="567" w:hanging="567"/>
        <w:jc w:val="both"/>
        <w:rPr>
          <w:rFonts w:ascii="Cambria" w:hAnsi="Cambria" w:cs="Arial"/>
          <w:sz w:val="24"/>
          <w:szCs w:val="24"/>
        </w:rPr>
      </w:pPr>
      <w:r w:rsidRPr="00151213">
        <w:rPr>
          <w:rFonts w:ascii="Cambria" w:hAnsi="Cambria"/>
          <w:b/>
          <w:sz w:val="24"/>
          <w:szCs w:val="24"/>
        </w:rPr>
        <w:t xml:space="preserve">Rodzaj zamówienia: </w:t>
      </w:r>
      <w:r w:rsidRPr="00151213">
        <w:rPr>
          <w:rFonts w:ascii="Cambria" w:hAnsi="Cambria"/>
          <w:sz w:val="24"/>
          <w:szCs w:val="24"/>
        </w:rPr>
        <w:t>robota budowlana.</w:t>
      </w:r>
    </w:p>
    <w:p w:rsidR="00B774BB" w:rsidRPr="00151213" w:rsidRDefault="00B774BB" w:rsidP="006A7C2B">
      <w:pPr>
        <w:pStyle w:val="redniasiatka1akcent21"/>
        <w:spacing w:after="0" w:line="276" w:lineRule="auto"/>
        <w:ind w:left="0"/>
        <w:jc w:val="both"/>
        <w:rPr>
          <w:rFonts w:ascii="Cambria" w:hAnsi="Cambria" w:cs="Arial"/>
          <w:color w:val="FF0000"/>
          <w:sz w:val="24"/>
          <w:szCs w:val="24"/>
        </w:rPr>
      </w:pPr>
    </w:p>
    <w:tbl>
      <w:tblPr>
        <w:tblW w:w="0" w:type="auto"/>
        <w:jc w:val="center"/>
        <w:tblBorders>
          <w:bottom w:val="single" w:sz="4" w:space="0" w:color="auto"/>
        </w:tblBorders>
        <w:tblLook w:val="0000"/>
      </w:tblPr>
      <w:tblGrid>
        <w:gridCol w:w="9054"/>
      </w:tblGrid>
      <w:tr w:rsidR="00B774BB" w:rsidRPr="00151213" w:rsidTr="00B42286">
        <w:trPr>
          <w:trHeight w:val="585"/>
          <w:jc w:val="center"/>
        </w:trPr>
        <w:tc>
          <w:tcPr>
            <w:tcW w:w="9054"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3</w:t>
            </w: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FINANSOWANIE</w:t>
            </w:r>
          </w:p>
        </w:tc>
      </w:tr>
    </w:tbl>
    <w:p w:rsidR="00B774BB" w:rsidRPr="00151213" w:rsidRDefault="00B774BB" w:rsidP="006A7C2B">
      <w:pPr>
        <w:spacing w:line="276" w:lineRule="auto"/>
        <w:jc w:val="both"/>
        <w:rPr>
          <w:rFonts w:ascii="Cambria" w:hAnsi="Cambria"/>
          <w:b/>
          <w:sz w:val="16"/>
          <w:szCs w:val="16"/>
        </w:rPr>
      </w:pPr>
    </w:p>
    <w:p w:rsidR="009E4E6B" w:rsidRPr="00D41FCA" w:rsidRDefault="00F33603" w:rsidP="00F33603">
      <w:pPr>
        <w:pStyle w:val="Akapitzlist"/>
        <w:numPr>
          <w:ilvl w:val="0"/>
          <w:numId w:val="64"/>
        </w:numPr>
        <w:spacing w:line="276" w:lineRule="auto"/>
        <w:ind w:left="567" w:hanging="567"/>
        <w:outlineLvl w:val="3"/>
        <w:rPr>
          <w:rFonts w:ascii="Cambria" w:hAnsi="Cambria"/>
          <w:b/>
          <w:sz w:val="24"/>
          <w:szCs w:val="24"/>
        </w:rPr>
      </w:pPr>
      <w:r w:rsidRPr="007F0569">
        <w:rPr>
          <w:rFonts w:ascii="Cambria" w:hAnsi="Cambria" w:cs="Arial"/>
          <w:bCs/>
          <w:sz w:val="24"/>
          <w:szCs w:val="24"/>
        </w:rPr>
        <w:t>Zamawiający informuje, iż zamówienie jest dofinansowane ze środków</w:t>
      </w:r>
      <w:r w:rsidRPr="0004770E">
        <w:rPr>
          <w:rFonts w:ascii="Cambria" w:hAnsi="Cambria" w:cs="Arial"/>
          <w:b/>
          <w:sz w:val="24"/>
          <w:szCs w:val="24"/>
        </w:rPr>
        <w:t xml:space="preserve"> Rządowego </w:t>
      </w:r>
      <w:r w:rsidR="00EB02C1">
        <w:rPr>
          <w:rFonts w:ascii="Cambria" w:hAnsi="Cambria" w:cs="Arial"/>
          <w:b/>
          <w:sz w:val="24"/>
          <w:szCs w:val="24"/>
        </w:rPr>
        <w:t>Programu Odbudowy Zabytków</w:t>
      </w:r>
      <w:r w:rsidRPr="0004770E">
        <w:rPr>
          <w:rFonts w:ascii="Cambria" w:hAnsi="Cambria" w:cs="Arial"/>
          <w:b/>
          <w:sz w:val="24"/>
          <w:szCs w:val="24"/>
        </w:rPr>
        <w:t xml:space="preserve"> w wysokości </w:t>
      </w:r>
      <w:r w:rsidR="00136681">
        <w:rPr>
          <w:rFonts w:ascii="Cambria" w:hAnsi="Cambria" w:cs="Arial"/>
          <w:b/>
          <w:sz w:val="24"/>
          <w:szCs w:val="24"/>
        </w:rPr>
        <w:t>98</w:t>
      </w:r>
      <w:r w:rsidRPr="000021CB">
        <w:rPr>
          <w:rFonts w:ascii="Cambria" w:hAnsi="Cambria" w:cs="Arial"/>
          <w:b/>
          <w:sz w:val="24"/>
          <w:szCs w:val="24"/>
        </w:rPr>
        <w:t>%</w:t>
      </w:r>
      <w:r w:rsidRPr="0004770E">
        <w:rPr>
          <w:rFonts w:ascii="Cambria" w:hAnsi="Cambria" w:cs="Arial"/>
          <w:b/>
          <w:sz w:val="24"/>
          <w:szCs w:val="24"/>
        </w:rPr>
        <w:t xml:space="preserve"> wartości </w:t>
      </w:r>
      <w:r w:rsidRPr="00D41FCA">
        <w:rPr>
          <w:rFonts w:ascii="Cambria" w:hAnsi="Cambria" w:cs="Arial"/>
          <w:b/>
          <w:sz w:val="24"/>
          <w:szCs w:val="24"/>
        </w:rPr>
        <w:t>Inwestycji.</w:t>
      </w:r>
    </w:p>
    <w:p w:rsidR="00CA0B41" w:rsidRPr="00CA0B41" w:rsidRDefault="00AA612D" w:rsidP="00CA0B41">
      <w:pPr>
        <w:pStyle w:val="Akapitzlist"/>
        <w:numPr>
          <w:ilvl w:val="0"/>
          <w:numId w:val="64"/>
        </w:numPr>
        <w:spacing w:line="276" w:lineRule="auto"/>
        <w:ind w:left="567" w:hanging="567"/>
        <w:outlineLvl w:val="3"/>
        <w:rPr>
          <w:rFonts w:ascii="Cambria" w:hAnsi="Cambria"/>
          <w:b/>
          <w:sz w:val="24"/>
          <w:szCs w:val="24"/>
        </w:rPr>
      </w:pPr>
      <w:r w:rsidRPr="00D41FCA">
        <w:rPr>
          <w:rFonts w:ascii="Cambria" w:hAnsi="Cambria" w:cs="Arial"/>
          <w:b/>
          <w:sz w:val="24"/>
          <w:szCs w:val="24"/>
        </w:rPr>
        <w:t xml:space="preserve">Przed wypłatą środków z dofinansowania Rządowego Programu Odbudowy Zabytków Miasto Łódź wypłaci Beneficjentowi dotacji - </w:t>
      </w:r>
      <w:r w:rsidRPr="00CA0B41">
        <w:rPr>
          <w:rFonts w:ascii="Cambria" w:hAnsi="Cambria" w:cs="Arial"/>
          <w:b/>
          <w:sz w:val="24"/>
          <w:szCs w:val="24"/>
        </w:rPr>
        <w:t>Zamawiającemu udział własny w wysokości 2%</w:t>
      </w:r>
      <w:r w:rsidR="00D41FCA" w:rsidRPr="00CA0B41">
        <w:rPr>
          <w:rFonts w:ascii="Cambria" w:hAnsi="Cambria" w:cs="Arial"/>
          <w:b/>
          <w:sz w:val="24"/>
          <w:szCs w:val="24"/>
        </w:rPr>
        <w:t xml:space="preserve"> na podstawie faktury częściowej</w:t>
      </w:r>
      <w:r w:rsidRPr="00CA0B41">
        <w:rPr>
          <w:rFonts w:ascii="Cambria" w:hAnsi="Cambria" w:cs="Arial"/>
          <w:b/>
          <w:sz w:val="24"/>
          <w:szCs w:val="24"/>
        </w:rPr>
        <w:t xml:space="preserve">. </w:t>
      </w:r>
    </w:p>
    <w:p w:rsidR="00CA0B41" w:rsidRPr="00CA0B41" w:rsidRDefault="00CA0B41" w:rsidP="00CA0B41">
      <w:pPr>
        <w:pStyle w:val="Akapitzlist"/>
        <w:numPr>
          <w:ilvl w:val="0"/>
          <w:numId w:val="64"/>
        </w:numPr>
        <w:spacing w:line="276" w:lineRule="auto"/>
        <w:ind w:left="567" w:hanging="567"/>
        <w:outlineLvl w:val="3"/>
        <w:rPr>
          <w:rFonts w:ascii="Cambria" w:hAnsi="Cambria"/>
          <w:b/>
          <w:sz w:val="24"/>
          <w:szCs w:val="24"/>
        </w:rPr>
      </w:pPr>
      <w:r w:rsidRPr="00CA0B41">
        <w:rPr>
          <w:rFonts w:ascii="Cambria" w:eastAsia="Calibri" w:hAnsi="Cambria"/>
          <w:b/>
          <w:sz w:val="24"/>
          <w:szCs w:val="24"/>
          <w:lang w:eastAsia="en-US"/>
        </w:rPr>
        <w:t>Wypłata dofinansowania z Rządowego Programu Odbudowy Zabytków na podstawie promesy nastąpi w dwóch transzach, każdorazowo po odbiorze określonego etapu prac w ramach realizacji zadania inwestycyjnego:</w:t>
      </w:r>
    </w:p>
    <w:p w:rsidR="00CA0B41" w:rsidRPr="00CA0B41" w:rsidRDefault="00CA0B41" w:rsidP="00CA0B41">
      <w:pPr>
        <w:numPr>
          <w:ilvl w:val="1"/>
          <w:numId w:val="68"/>
        </w:numPr>
        <w:autoSpaceDE w:val="0"/>
        <w:autoSpaceDN w:val="0"/>
        <w:adjustRightInd w:val="0"/>
        <w:spacing w:line="276" w:lineRule="auto"/>
        <w:ind w:left="426"/>
        <w:jc w:val="both"/>
        <w:rPr>
          <w:rFonts w:ascii="Cambria" w:eastAsia="Calibri" w:hAnsi="Cambria"/>
          <w:b/>
          <w:lang w:eastAsia="en-US"/>
        </w:rPr>
      </w:pPr>
      <w:r w:rsidRPr="00CA0B41">
        <w:rPr>
          <w:rFonts w:ascii="Cambria" w:eastAsia="Calibri" w:hAnsi="Cambria"/>
          <w:b/>
          <w:lang w:eastAsia="en-US"/>
        </w:rPr>
        <w:t>pierwsza transza w wysokości nie wyższej niż 50% kwoty dofinansowania z Rządowego Programu Odbudowy Zabytków określonej w promesie</w:t>
      </w:r>
    </w:p>
    <w:p w:rsidR="00CA0B41" w:rsidRPr="00CA0B41" w:rsidRDefault="00CA0B41" w:rsidP="00CA0B41">
      <w:pPr>
        <w:numPr>
          <w:ilvl w:val="1"/>
          <w:numId w:val="68"/>
        </w:numPr>
        <w:autoSpaceDE w:val="0"/>
        <w:autoSpaceDN w:val="0"/>
        <w:adjustRightInd w:val="0"/>
        <w:spacing w:line="276" w:lineRule="auto"/>
        <w:ind w:left="426"/>
        <w:jc w:val="both"/>
        <w:rPr>
          <w:rFonts w:ascii="Cambria" w:eastAsia="Calibri" w:hAnsi="Cambria"/>
          <w:b/>
          <w:lang w:eastAsia="en-US"/>
        </w:rPr>
      </w:pPr>
      <w:r w:rsidRPr="00CA0B41">
        <w:rPr>
          <w:rFonts w:ascii="Cambria" w:eastAsia="Calibri" w:hAnsi="Cambria"/>
          <w:b/>
          <w:lang w:eastAsia="en-US"/>
        </w:rPr>
        <w:t>druga transza w wysokości kwoty dofinansowania z Rządowego Programu Odbudowy Zabytków określonej w promesie pomniejszonej o kwotę wypłaconą w pierwszej transzy.</w:t>
      </w:r>
    </w:p>
    <w:p w:rsidR="00F33603" w:rsidRPr="00D41FCA" w:rsidRDefault="00F33603" w:rsidP="00F33603">
      <w:pPr>
        <w:pStyle w:val="Akapitzlist"/>
        <w:numPr>
          <w:ilvl w:val="0"/>
          <w:numId w:val="64"/>
        </w:numPr>
        <w:spacing w:line="276" w:lineRule="auto"/>
        <w:ind w:left="567" w:hanging="567"/>
        <w:outlineLvl w:val="3"/>
        <w:rPr>
          <w:rFonts w:ascii="Cambria" w:hAnsi="Cambria"/>
          <w:b/>
          <w:sz w:val="24"/>
          <w:szCs w:val="24"/>
        </w:rPr>
      </w:pPr>
      <w:r w:rsidRPr="00D41FCA">
        <w:rPr>
          <w:rFonts w:ascii="Cambria" w:hAnsi="Cambria"/>
          <w:b/>
          <w:bCs/>
          <w:sz w:val="24"/>
          <w:szCs w:val="24"/>
        </w:rPr>
        <w:t>Numer wniosku o dofinansowanie:</w:t>
      </w:r>
      <w:r w:rsidRPr="00D41FCA">
        <w:rPr>
          <w:rFonts w:ascii="Cambria" w:hAnsi="Cambria"/>
          <w:sz w:val="24"/>
          <w:szCs w:val="24"/>
        </w:rPr>
        <w:t xml:space="preserve"> </w:t>
      </w:r>
      <w:bookmarkStart w:id="3" w:name="_Hlk123923516"/>
      <w:bookmarkStart w:id="4" w:name="_Hlk123923484"/>
      <w:r w:rsidR="00864B5D" w:rsidRPr="00D41FCA">
        <w:rPr>
          <w:rFonts w:ascii="Cambria" w:hAnsi="Cambria"/>
          <w:sz w:val="24"/>
          <w:szCs w:val="24"/>
          <w:highlight w:val="yellow"/>
        </w:rPr>
        <w:t>……………………..</w:t>
      </w:r>
    </w:p>
    <w:p w:rsidR="0055161F" w:rsidRPr="00D41FCA" w:rsidRDefault="00F33603" w:rsidP="006A7C2B">
      <w:pPr>
        <w:pStyle w:val="Akapitzlist"/>
        <w:numPr>
          <w:ilvl w:val="0"/>
          <w:numId w:val="64"/>
        </w:numPr>
        <w:spacing w:line="276" w:lineRule="auto"/>
        <w:ind w:left="567" w:hanging="567"/>
        <w:outlineLvl w:val="3"/>
        <w:rPr>
          <w:rFonts w:ascii="Times New Roman" w:hAnsi="Times New Roman"/>
          <w:b/>
          <w:sz w:val="24"/>
          <w:szCs w:val="24"/>
        </w:rPr>
      </w:pPr>
      <w:r w:rsidRPr="00D41FCA">
        <w:rPr>
          <w:rFonts w:ascii="Cambria" w:hAnsi="Cambria" w:cs="Calibri"/>
          <w:b/>
          <w:bCs/>
          <w:sz w:val="24"/>
          <w:szCs w:val="24"/>
        </w:rPr>
        <w:t xml:space="preserve">Opis inwestycji ujęty we wniosku </w:t>
      </w:r>
      <w:r w:rsidR="00D41FCA" w:rsidRPr="00D41FCA">
        <w:rPr>
          <w:rFonts w:ascii="Cambria" w:hAnsi="Cambria" w:cs="Calibri"/>
          <w:b/>
          <w:bCs/>
          <w:sz w:val="24"/>
          <w:szCs w:val="24"/>
        </w:rPr>
        <w:t xml:space="preserve">o </w:t>
      </w:r>
      <w:r w:rsidRPr="00D41FCA">
        <w:rPr>
          <w:rFonts w:ascii="Cambria" w:hAnsi="Cambria" w:cs="Calibri"/>
          <w:b/>
          <w:bCs/>
          <w:sz w:val="24"/>
          <w:szCs w:val="24"/>
        </w:rPr>
        <w:t>dofinansowanie:</w:t>
      </w:r>
      <w:bookmarkEnd w:id="3"/>
      <w:bookmarkEnd w:id="4"/>
      <w:r w:rsidR="00210435" w:rsidRPr="00D41FCA">
        <w:rPr>
          <w:rFonts w:ascii="Cambria" w:hAnsi="Cambria" w:cs="Calibri"/>
          <w:b/>
          <w:bCs/>
          <w:sz w:val="24"/>
          <w:szCs w:val="24"/>
        </w:rPr>
        <w:t xml:space="preserve"> </w:t>
      </w:r>
      <w:r w:rsidR="00D41FCA" w:rsidRPr="00D41FCA">
        <w:rPr>
          <w:rFonts w:ascii="Times New Roman" w:hAnsi="Times New Roman"/>
          <w:sz w:val="24"/>
          <w:szCs w:val="24"/>
        </w:rPr>
        <w:t xml:space="preserve">Kościół posadowiony jest na fundamentach z kamienia. Podłoga kościoła nie posiada izolacji termicznej, poziomej izolacji przeciwwilgociowej oraz izolacji przeciwwilgociowej poziomej i pionowej kamiennych fundamentów. Ponadto elementy ceramiki i marmuru są zniszczone, popękane, odbarwione i  wytarte, w ok. 25% zdemontowane i zalane betonem w miejscach, gdzie przebiegały kanały grzewcze. Projekt przewiduje wykonanie wodnego ogrzewania podłogowego, nawiązując tym samym do pierwotnego ogrzewania podłogowego (kanałowego zbudowanego w 1891 r. wzdłuż nawy bocznej do kotłowni w piwnicy pod zakrystią). Ok. roku 2000 zostało zastąpione ogrzewanie podłogowe nagrzewnicami gazowymi, od których nie odprowadza się spalin, co negatywnie wpływa na stan wilgoci w załukach i degradację cennych malowideł na ścianach. Przedmiotem projektu jest również wykonanie wierzchniej warstwy podłogi tj. posadzki z marmuru (prezbiterium i schody ołtarzy) i gresowej (pozostała część kościoła) o łącznej powierzchni 500 m2. Powyższe roboty budowlane są zgodne z art. 77 Ustawy o Ochronie Zabytków w pkt 5, 7, 13 i 16. </w:t>
      </w:r>
      <w:r w:rsidR="00D41FCA" w:rsidRPr="00D41FCA">
        <w:rPr>
          <w:rFonts w:ascii="Times New Roman" w:hAnsi="Times New Roman"/>
          <w:bCs/>
          <w:sz w:val="24"/>
          <w:szCs w:val="24"/>
        </w:rPr>
        <w:t>Projekt robót budowlanych został zatwierdzony przez WUKZ w dniu 17.02.2023r.</w:t>
      </w:r>
    </w:p>
    <w:p w:rsidR="00210435" w:rsidRPr="00D41FCA" w:rsidRDefault="00210435" w:rsidP="00210435">
      <w:pPr>
        <w:pStyle w:val="Akapitzlist"/>
        <w:spacing w:line="276" w:lineRule="auto"/>
        <w:ind w:left="567"/>
        <w:outlineLvl w:val="3"/>
        <w:rPr>
          <w:rFonts w:ascii="Times New Roman" w:hAnsi="Times New Roman"/>
          <w:bCs/>
          <w:sz w:val="24"/>
          <w:szCs w:val="24"/>
        </w:rPr>
      </w:pPr>
    </w:p>
    <w:tbl>
      <w:tblPr>
        <w:tblW w:w="0" w:type="auto"/>
        <w:jc w:val="center"/>
        <w:tblBorders>
          <w:bottom w:val="single" w:sz="4" w:space="0" w:color="auto"/>
        </w:tblBorders>
        <w:tblLook w:val="0000"/>
      </w:tblPr>
      <w:tblGrid>
        <w:gridCol w:w="9054"/>
      </w:tblGrid>
      <w:tr w:rsidR="00B774BB" w:rsidRPr="00151213" w:rsidTr="00B42286">
        <w:trPr>
          <w:trHeight w:val="596"/>
          <w:jc w:val="center"/>
        </w:trPr>
        <w:tc>
          <w:tcPr>
            <w:tcW w:w="9054" w:type="dxa"/>
            <w:tcBorders>
              <w:top w:val="nil"/>
              <w:left w:val="nil"/>
              <w:bottom w:val="single" w:sz="4" w:space="0" w:color="auto"/>
              <w:right w:val="nil"/>
            </w:tcBorders>
            <w:shd w:val="clear" w:color="auto" w:fill="D9D9D9" w:themeFill="background1" w:themeFillShade="D9"/>
          </w:tcPr>
          <w:p w:rsidR="00B774BB" w:rsidRPr="00D41FCA" w:rsidRDefault="00B774BB" w:rsidP="006A7C2B">
            <w:pPr>
              <w:spacing w:line="276" w:lineRule="auto"/>
              <w:jc w:val="center"/>
              <w:rPr>
                <w:rFonts w:ascii="Cambria" w:eastAsia="Calibri" w:hAnsi="Cambria" w:cs="Calibri"/>
              </w:rPr>
            </w:pPr>
            <w:r w:rsidRPr="00D41FCA">
              <w:rPr>
                <w:rFonts w:ascii="Cambria" w:hAnsi="Cambria" w:cs="Calibri"/>
              </w:rPr>
              <w:lastRenderedPageBreak/>
              <w:t>Rozdział 4</w:t>
            </w:r>
          </w:p>
          <w:p w:rsidR="00B774BB" w:rsidRPr="00151213" w:rsidRDefault="00B774BB" w:rsidP="006A7C2B">
            <w:pPr>
              <w:spacing w:line="276" w:lineRule="auto"/>
              <w:jc w:val="center"/>
              <w:rPr>
                <w:rFonts w:ascii="Cambria" w:eastAsia="Calibri" w:hAnsi="Cambria" w:cs="Calibri"/>
              </w:rPr>
            </w:pPr>
            <w:r w:rsidRPr="00D41FCA">
              <w:rPr>
                <w:rFonts w:ascii="Cambria" w:hAnsi="Cambria" w:cs="Calibri"/>
                <w:b/>
              </w:rPr>
              <w:t>OPIS PRZEDMIOTU ZAMÓWIENIA</w:t>
            </w:r>
          </w:p>
        </w:tc>
      </w:tr>
    </w:tbl>
    <w:p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rsidR="00DC036E" w:rsidRPr="00DC036E" w:rsidRDefault="00B774BB" w:rsidP="006A7C2B">
      <w:pPr>
        <w:pStyle w:val="redniasiatka1akcent21"/>
        <w:numPr>
          <w:ilvl w:val="1"/>
          <w:numId w:val="7"/>
        </w:numPr>
        <w:spacing w:after="0" w:line="276" w:lineRule="auto"/>
        <w:ind w:left="567" w:hanging="567"/>
        <w:jc w:val="both"/>
        <w:rPr>
          <w:rFonts w:ascii="Cambria" w:hAnsi="Cambria"/>
          <w:b/>
          <w:i/>
          <w:iCs/>
          <w:sz w:val="24"/>
          <w:szCs w:val="24"/>
          <w:lang w:eastAsia="en-US"/>
        </w:rPr>
      </w:pPr>
      <w:r w:rsidRPr="00DC036E">
        <w:rPr>
          <w:rFonts w:ascii="Cambria" w:hAnsi="Cambria"/>
          <w:sz w:val="24"/>
          <w:szCs w:val="24"/>
        </w:rPr>
        <w:t xml:space="preserve">Przedmiotem zamówienia są roboty budowlane na zadaniu inwestycyjnym </w:t>
      </w:r>
      <w:r w:rsidRPr="00DC036E">
        <w:rPr>
          <w:rFonts w:ascii="Cambria" w:hAnsi="Cambria"/>
          <w:sz w:val="24"/>
          <w:szCs w:val="24"/>
        </w:rPr>
        <w:br/>
        <w:t xml:space="preserve">pn.: </w:t>
      </w:r>
      <w:r w:rsidR="00337511">
        <w:rPr>
          <w:rFonts w:ascii="Cambria" w:hAnsi="Cambria"/>
          <w:sz w:val="24"/>
          <w:szCs w:val="24"/>
        </w:rPr>
        <w:t>„</w:t>
      </w:r>
      <w:r w:rsidR="00931346" w:rsidRPr="00931346">
        <w:rPr>
          <w:rFonts w:ascii="Cambria" w:hAnsi="Cambria"/>
          <w:b/>
          <w:bCs/>
          <w:i/>
          <w:iCs/>
          <w:sz w:val="24"/>
          <w:szCs w:val="24"/>
          <w:lang w:eastAsia="en-US"/>
        </w:rPr>
        <w:t>R</w:t>
      </w:r>
      <w:r w:rsidR="00864B5D">
        <w:rPr>
          <w:rFonts w:ascii="Cambria" w:hAnsi="Cambria"/>
          <w:b/>
          <w:bCs/>
          <w:i/>
          <w:iCs/>
          <w:sz w:val="24"/>
          <w:szCs w:val="24"/>
          <w:lang w:eastAsia="en-US"/>
        </w:rPr>
        <w:t>oboty budowlane przy zabytkowym budynku kościoła p.w. Zesłania Ducha Św</w:t>
      </w:r>
      <w:r w:rsidR="00660BE1">
        <w:rPr>
          <w:rFonts w:ascii="Cambria" w:hAnsi="Cambria"/>
          <w:b/>
          <w:bCs/>
          <w:i/>
          <w:iCs/>
          <w:sz w:val="24"/>
          <w:szCs w:val="24"/>
          <w:lang w:eastAsia="en-US"/>
        </w:rPr>
        <w:t>.</w:t>
      </w:r>
      <w:r w:rsidR="00A042C5">
        <w:rPr>
          <w:rFonts w:ascii="Cambria" w:hAnsi="Cambria"/>
          <w:b/>
          <w:bCs/>
          <w:i/>
          <w:iCs/>
          <w:sz w:val="24"/>
          <w:szCs w:val="24"/>
          <w:lang w:eastAsia="en-US"/>
        </w:rPr>
        <w:t xml:space="preserve"> Łódź ul. Piotrkowska 2: </w:t>
      </w:r>
      <w:r w:rsidR="00D9201E">
        <w:rPr>
          <w:rFonts w:ascii="Cambria" w:hAnsi="Cambria"/>
          <w:b/>
          <w:bCs/>
          <w:i/>
          <w:iCs/>
          <w:sz w:val="24"/>
          <w:szCs w:val="24"/>
          <w:lang w:eastAsia="en-US"/>
        </w:rPr>
        <w:t>r</w:t>
      </w:r>
      <w:r w:rsidR="00A042C5">
        <w:rPr>
          <w:rFonts w:ascii="Cambria" w:hAnsi="Cambria"/>
          <w:b/>
          <w:bCs/>
          <w:i/>
          <w:iCs/>
          <w:sz w:val="24"/>
          <w:szCs w:val="24"/>
          <w:lang w:eastAsia="en-US"/>
        </w:rPr>
        <w:t>emont podłogi kościoła i instalacji centralnego ogrzewania”</w:t>
      </w:r>
    </w:p>
    <w:p w:rsidR="009076B1" w:rsidRPr="009076B1" w:rsidRDefault="00B774BB" w:rsidP="009076B1">
      <w:pPr>
        <w:pStyle w:val="redniasiatka1akcent21"/>
        <w:numPr>
          <w:ilvl w:val="1"/>
          <w:numId w:val="7"/>
        </w:numPr>
        <w:autoSpaceDE w:val="0"/>
        <w:autoSpaceDN w:val="0"/>
        <w:adjustRightInd w:val="0"/>
        <w:spacing w:after="0" w:line="276" w:lineRule="auto"/>
        <w:ind w:left="567" w:hanging="567"/>
        <w:jc w:val="both"/>
        <w:rPr>
          <w:rFonts w:ascii="Cambria" w:hAnsi="Cambria" w:cs="Arial"/>
          <w:sz w:val="24"/>
          <w:szCs w:val="24"/>
        </w:rPr>
      </w:pPr>
      <w:r w:rsidRPr="00151213">
        <w:rPr>
          <w:rFonts w:ascii="Cambria" w:hAnsi="Cambria" w:cs="Arial"/>
          <w:sz w:val="24"/>
          <w:szCs w:val="24"/>
        </w:rPr>
        <w:t>Z</w:t>
      </w:r>
      <w:r w:rsidRPr="00151213">
        <w:rPr>
          <w:rFonts w:ascii="Cambria" w:hAnsi="Cambria"/>
          <w:bCs/>
          <w:sz w:val="24"/>
          <w:szCs w:val="24"/>
        </w:rPr>
        <w:t>akres prac obejmuje w szczególności:</w:t>
      </w:r>
    </w:p>
    <w:p w:rsidR="009076B1" w:rsidRDefault="009076B1" w:rsidP="009076B1">
      <w:pPr>
        <w:pStyle w:val="redniasiatka1akcent21"/>
        <w:autoSpaceDE w:val="0"/>
        <w:autoSpaceDN w:val="0"/>
        <w:adjustRightInd w:val="0"/>
        <w:spacing w:after="0" w:line="276" w:lineRule="auto"/>
        <w:ind w:left="567"/>
        <w:jc w:val="both"/>
        <w:rPr>
          <w:rFonts w:ascii="Cambria" w:hAnsi="Cambria" w:cs="Arial"/>
          <w:sz w:val="24"/>
          <w:szCs w:val="24"/>
        </w:rPr>
      </w:pPr>
      <w:r>
        <w:rPr>
          <w:rFonts w:ascii="Cambria" w:hAnsi="Cambria" w:cs="Arial"/>
          <w:sz w:val="24"/>
          <w:szCs w:val="24"/>
        </w:rPr>
        <w:t xml:space="preserve">- </w:t>
      </w:r>
      <w:r w:rsidR="00A042C5">
        <w:rPr>
          <w:rFonts w:ascii="Cambria" w:eastAsia="Times New Roman" w:hAnsi="Cambria" w:cs="Cambria"/>
          <w:sz w:val="24"/>
          <w:szCs w:val="24"/>
        </w:rPr>
        <w:t>Wykonanie wodnego ogrzewania podłogowego</w:t>
      </w:r>
    </w:p>
    <w:p w:rsidR="009076B1" w:rsidRPr="00A042C5" w:rsidRDefault="009076B1" w:rsidP="00A042C5">
      <w:pPr>
        <w:pStyle w:val="redniasiatka1akcent21"/>
        <w:autoSpaceDE w:val="0"/>
        <w:autoSpaceDN w:val="0"/>
        <w:adjustRightInd w:val="0"/>
        <w:spacing w:after="0" w:line="276" w:lineRule="auto"/>
        <w:ind w:left="567"/>
        <w:jc w:val="both"/>
        <w:rPr>
          <w:rFonts w:ascii="Cambria" w:hAnsi="Cambria" w:cs="Arial"/>
          <w:sz w:val="24"/>
          <w:szCs w:val="24"/>
        </w:rPr>
      </w:pPr>
      <w:r>
        <w:rPr>
          <w:rFonts w:ascii="Cambria" w:hAnsi="Cambria" w:cs="Arial"/>
          <w:sz w:val="24"/>
          <w:szCs w:val="24"/>
        </w:rPr>
        <w:t>-</w:t>
      </w:r>
      <w:r w:rsidR="00251E62">
        <w:rPr>
          <w:rFonts w:ascii="Cambria" w:hAnsi="Cambria" w:cs="Arial"/>
          <w:sz w:val="24"/>
          <w:szCs w:val="24"/>
        </w:rPr>
        <w:t xml:space="preserve"> </w:t>
      </w:r>
      <w:r w:rsidR="00210435">
        <w:rPr>
          <w:rFonts w:ascii="Cambria" w:hAnsi="Cambria" w:cs="Arial"/>
          <w:sz w:val="24"/>
          <w:szCs w:val="24"/>
        </w:rPr>
        <w:t>Wy</w:t>
      </w:r>
      <w:r w:rsidR="00A042C5">
        <w:rPr>
          <w:rFonts w:ascii="Cambria" w:hAnsi="Cambria" w:cs="Arial"/>
          <w:sz w:val="24"/>
          <w:szCs w:val="24"/>
        </w:rPr>
        <w:t>konanie wierzchniej warstwy podłogi tj. posadzki z marmuru i gresowej o łącznej powierzchni 500 m</w:t>
      </w:r>
      <w:r w:rsidR="00A042C5">
        <w:rPr>
          <w:rFonts w:ascii="Cambria" w:hAnsi="Cambria" w:cs="Arial"/>
          <w:sz w:val="24"/>
          <w:szCs w:val="24"/>
          <w:vertAlign w:val="superscript"/>
        </w:rPr>
        <w:t>2</w:t>
      </w:r>
    </w:p>
    <w:p w:rsidR="00B63464" w:rsidRPr="00735126" w:rsidRDefault="00B63464" w:rsidP="00B63464">
      <w:pPr>
        <w:pStyle w:val="redniasiatka1akcent21"/>
        <w:autoSpaceDE w:val="0"/>
        <w:autoSpaceDN w:val="0"/>
        <w:adjustRightInd w:val="0"/>
        <w:spacing w:after="0" w:line="276" w:lineRule="auto"/>
        <w:ind w:left="567"/>
        <w:jc w:val="both"/>
        <w:rPr>
          <w:rFonts w:ascii="Cambria" w:hAnsi="Cambria" w:cs="Arial"/>
          <w:sz w:val="24"/>
          <w:szCs w:val="24"/>
        </w:rPr>
      </w:pPr>
      <w:r w:rsidRPr="00735126">
        <w:rPr>
          <w:rFonts w:ascii="Cambria" w:eastAsia="Times New Roman" w:hAnsi="Cambria" w:cs="Cambria"/>
          <w:sz w:val="24"/>
          <w:szCs w:val="24"/>
        </w:rPr>
        <w:t>- Zapewnienie sprzęt</w:t>
      </w:r>
      <w:r w:rsidR="007A07BC" w:rsidRPr="00735126">
        <w:rPr>
          <w:rFonts w:ascii="Cambria" w:eastAsia="Times New Roman" w:hAnsi="Cambria" w:cs="Cambria"/>
          <w:sz w:val="24"/>
          <w:szCs w:val="24"/>
        </w:rPr>
        <w:t>u</w:t>
      </w:r>
      <w:r w:rsidRPr="00735126">
        <w:rPr>
          <w:rFonts w:ascii="Cambria" w:eastAsia="Times New Roman" w:hAnsi="Cambria" w:cs="Cambria"/>
          <w:sz w:val="24"/>
          <w:szCs w:val="24"/>
        </w:rPr>
        <w:t xml:space="preserve"> montażowego</w:t>
      </w:r>
    </w:p>
    <w:p w:rsidR="009076B1" w:rsidRPr="009076B1" w:rsidRDefault="009076B1" w:rsidP="009076B1">
      <w:pPr>
        <w:pStyle w:val="redniasiatka1akcent21"/>
        <w:autoSpaceDE w:val="0"/>
        <w:autoSpaceDN w:val="0"/>
        <w:adjustRightInd w:val="0"/>
        <w:spacing w:after="0" w:line="276" w:lineRule="auto"/>
        <w:ind w:left="567"/>
        <w:jc w:val="both"/>
        <w:rPr>
          <w:rFonts w:ascii="Cambria" w:hAnsi="Cambria" w:cs="Arial"/>
          <w:sz w:val="24"/>
          <w:szCs w:val="24"/>
        </w:rPr>
      </w:pPr>
      <w:r w:rsidRPr="00735126">
        <w:rPr>
          <w:rFonts w:ascii="Cambria" w:hAnsi="Cambria" w:cs="Arial"/>
          <w:sz w:val="24"/>
          <w:szCs w:val="24"/>
        </w:rPr>
        <w:t xml:space="preserve">- </w:t>
      </w:r>
      <w:r w:rsidRPr="00735126">
        <w:rPr>
          <w:rFonts w:ascii="Cambria" w:eastAsia="Times New Roman" w:hAnsi="Cambria" w:cs="Cambria"/>
          <w:sz w:val="24"/>
          <w:szCs w:val="24"/>
        </w:rPr>
        <w:t>Prace porządkowe</w:t>
      </w:r>
      <w:r w:rsidRPr="009076B1">
        <w:rPr>
          <w:rFonts w:ascii="Cambria" w:eastAsia="Times New Roman" w:hAnsi="Cambria" w:cs="Cambria"/>
          <w:bCs/>
          <w:color w:val="000000"/>
          <w:sz w:val="24"/>
          <w:szCs w:val="24"/>
        </w:rPr>
        <w:t xml:space="preserve"> </w:t>
      </w:r>
    </w:p>
    <w:p w:rsidR="0076268F" w:rsidRPr="00BA1672" w:rsidRDefault="00192024" w:rsidP="009076B1">
      <w:pPr>
        <w:pStyle w:val="redniasiatka1akcent21"/>
        <w:numPr>
          <w:ilvl w:val="1"/>
          <w:numId w:val="7"/>
        </w:numPr>
        <w:autoSpaceDE w:val="0"/>
        <w:autoSpaceDN w:val="0"/>
        <w:adjustRightInd w:val="0"/>
        <w:spacing w:after="0" w:line="276" w:lineRule="auto"/>
        <w:ind w:left="567" w:hanging="567"/>
        <w:jc w:val="both"/>
        <w:rPr>
          <w:rFonts w:ascii="Cambria" w:hAnsi="Cambria" w:cs="Helvetica"/>
          <w:bCs/>
          <w:color w:val="000000"/>
          <w:sz w:val="24"/>
          <w:szCs w:val="24"/>
        </w:rPr>
      </w:pPr>
      <w:r>
        <w:rPr>
          <w:rFonts w:ascii="Cambria" w:hAnsi="Cambria" w:cs="Helvetica"/>
          <w:bCs/>
          <w:color w:val="000000"/>
          <w:sz w:val="24"/>
          <w:szCs w:val="24"/>
        </w:rPr>
        <w:t>S</w:t>
      </w:r>
      <w:r w:rsidR="00B774BB" w:rsidRPr="006B58E0">
        <w:rPr>
          <w:rFonts w:ascii="Cambria" w:hAnsi="Cambria" w:cs="Helvetica"/>
          <w:bCs/>
          <w:color w:val="000000"/>
          <w:sz w:val="24"/>
          <w:szCs w:val="24"/>
        </w:rPr>
        <w:t>zczegółowy opis przedmiotu zamówienia</w:t>
      </w:r>
      <w:r>
        <w:rPr>
          <w:rFonts w:ascii="Cambria" w:hAnsi="Cambria" w:cs="Helvetica"/>
          <w:bCs/>
          <w:color w:val="000000"/>
          <w:sz w:val="24"/>
          <w:szCs w:val="24"/>
        </w:rPr>
        <w:t xml:space="preserve"> -</w:t>
      </w:r>
      <w:r w:rsidR="00B774BB" w:rsidRPr="006B58E0">
        <w:rPr>
          <w:rFonts w:ascii="Cambria" w:hAnsi="Cambria" w:cs="Helvetica"/>
          <w:bCs/>
          <w:color w:val="000000"/>
          <w:sz w:val="24"/>
          <w:szCs w:val="24"/>
        </w:rPr>
        <w:t xml:space="preserve"> </w:t>
      </w:r>
      <w:r w:rsidR="00B774BB" w:rsidRPr="00047692">
        <w:rPr>
          <w:rFonts w:ascii="Cambria" w:hAnsi="Cambria" w:cs="Helvetica"/>
          <w:b/>
          <w:bCs/>
          <w:color w:val="0070C0"/>
          <w:sz w:val="24"/>
          <w:szCs w:val="24"/>
        </w:rPr>
        <w:t>Załącznik Nr 1 do Zapytania ofertowego</w:t>
      </w:r>
      <w:r w:rsidR="00B774BB" w:rsidRPr="00047692">
        <w:rPr>
          <w:rFonts w:ascii="Cambria" w:hAnsi="Cambria" w:cs="Helvetica"/>
          <w:bCs/>
          <w:color w:val="000000" w:themeColor="text1"/>
          <w:sz w:val="24"/>
          <w:szCs w:val="24"/>
        </w:rPr>
        <w:t xml:space="preserve"> </w:t>
      </w:r>
      <w:r w:rsidR="00A26C65" w:rsidRPr="006B58E0">
        <w:rPr>
          <w:rFonts w:ascii="Cambria" w:hAnsi="Cambria" w:cs="Helvetica"/>
          <w:bCs/>
          <w:color w:val="000000"/>
          <w:sz w:val="24"/>
          <w:szCs w:val="24"/>
        </w:rPr>
        <w:t>stanowiąc</w:t>
      </w:r>
      <w:r>
        <w:rPr>
          <w:rFonts w:ascii="Cambria" w:hAnsi="Cambria" w:cs="Helvetica"/>
          <w:bCs/>
          <w:color w:val="000000"/>
          <w:sz w:val="24"/>
          <w:szCs w:val="24"/>
        </w:rPr>
        <w:t>y</w:t>
      </w:r>
      <w:r w:rsidR="00A26C65" w:rsidRPr="006B58E0">
        <w:rPr>
          <w:rFonts w:ascii="Cambria" w:hAnsi="Cambria" w:cs="Helvetica"/>
          <w:bCs/>
          <w:color w:val="000000"/>
          <w:sz w:val="24"/>
          <w:szCs w:val="24"/>
        </w:rPr>
        <w:t xml:space="preserve"> </w:t>
      </w:r>
      <w:r w:rsidR="00B774BB" w:rsidRPr="006B58E0">
        <w:rPr>
          <w:rFonts w:ascii="Cambria" w:hAnsi="Cambria" w:cs="Helvetica"/>
          <w:bCs/>
          <w:color w:val="000000"/>
          <w:sz w:val="24"/>
          <w:szCs w:val="24"/>
        </w:rPr>
        <w:t>opis zakres</w:t>
      </w:r>
      <w:r w:rsidR="00464564" w:rsidRPr="006B58E0">
        <w:rPr>
          <w:rFonts w:ascii="Cambria" w:hAnsi="Cambria" w:cs="Helvetica"/>
          <w:bCs/>
          <w:color w:val="000000"/>
          <w:sz w:val="24"/>
          <w:szCs w:val="24"/>
        </w:rPr>
        <w:t>u</w:t>
      </w:r>
      <w:r w:rsidR="00A26C65" w:rsidRPr="006B58E0">
        <w:rPr>
          <w:rFonts w:ascii="Cambria" w:hAnsi="Cambria" w:cs="Helvetica"/>
          <w:bCs/>
          <w:color w:val="000000"/>
          <w:sz w:val="24"/>
          <w:szCs w:val="24"/>
        </w:rPr>
        <w:t xml:space="preserve"> robó</w:t>
      </w:r>
      <w:r w:rsidR="00B774BB" w:rsidRPr="006B58E0">
        <w:rPr>
          <w:rFonts w:ascii="Cambria" w:hAnsi="Cambria" w:cs="Helvetica"/>
          <w:bCs/>
          <w:color w:val="000000"/>
          <w:sz w:val="24"/>
          <w:szCs w:val="24"/>
        </w:rPr>
        <w:t xml:space="preserve">t będących przedmiotem zamówienia </w:t>
      </w:r>
      <w:r w:rsidR="00B774BB" w:rsidRPr="00BA1672">
        <w:rPr>
          <w:rFonts w:ascii="Cambria" w:hAnsi="Cambria" w:cs="Helvetica"/>
          <w:bCs/>
          <w:color w:val="000000"/>
          <w:sz w:val="24"/>
          <w:szCs w:val="24"/>
        </w:rPr>
        <w:t>składa się</w:t>
      </w:r>
      <w:r w:rsidR="00464564" w:rsidRPr="00BA1672">
        <w:rPr>
          <w:rFonts w:ascii="Cambria" w:hAnsi="Cambria" w:cs="Helvetica"/>
          <w:bCs/>
          <w:color w:val="000000"/>
          <w:sz w:val="24"/>
          <w:szCs w:val="24"/>
        </w:rPr>
        <w:t xml:space="preserve"> z</w:t>
      </w:r>
      <w:r w:rsidR="00B774BB" w:rsidRPr="00BA1672">
        <w:rPr>
          <w:rFonts w:ascii="Cambria" w:hAnsi="Cambria" w:cs="Helvetica"/>
          <w:bCs/>
          <w:color w:val="000000"/>
          <w:sz w:val="24"/>
          <w:szCs w:val="24"/>
        </w:rPr>
        <w:t>:</w:t>
      </w:r>
    </w:p>
    <w:p w:rsidR="0076268F" w:rsidRPr="00BA1672" w:rsidRDefault="006B3C2F">
      <w:pPr>
        <w:pStyle w:val="redniasiatka1akcent210"/>
        <w:numPr>
          <w:ilvl w:val="0"/>
          <w:numId w:val="52"/>
        </w:numPr>
        <w:autoSpaceDE w:val="0"/>
        <w:autoSpaceDN w:val="0"/>
        <w:adjustRightInd w:val="0"/>
        <w:spacing w:before="0" w:after="0" w:line="276" w:lineRule="auto"/>
        <w:ind w:left="993" w:hanging="426"/>
        <w:rPr>
          <w:rFonts w:ascii="Cambria" w:eastAsia="Calibri" w:hAnsi="Cambria" w:cs="Helvetica"/>
          <w:bCs/>
          <w:color w:val="000000"/>
          <w:sz w:val="24"/>
          <w:szCs w:val="24"/>
        </w:rPr>
      </w:pPr>
      <w:r w:rsidRPr="006B3C2F">
        <w:rPr>
          <w:rFonts w:ascii="Cambria" w:eastAsia="Calibri" w:hAnsi="Cambria" w:cs="Helvetica"/>
          <w:b/>
          <w:bCs/>
          <w:color w:val="000000"/>
          <w:sz w:val="24"/>
          <w:szCs w:val="24"/>
        </w:rPr>
        <w:t>Dokumentacja projektowa w postaci przedmiaru robót</w:t>
      </w:r>
      <w:r w:rsidR="0076268F" w:rsidRPr="00BA1672">
        <w:rPr>
          <w:rFonts w:ascii="Cambria" w:eastAsia="Calibri" w:hAnsi="Cambria" w:cs="Helvetica"/>
          <w:bCs/>
          <w:color w:val="000000"/>
          <w:sz w:val="24"/>
          <w:szCs w:val="24"/>
        </w:rPr>
        <w:t>.</w:t>
      </w:r>
    </w:p>
    <w:p w:rsidR="000D241E" w:rsidRPr="00A37881" w:rsidRDefault="000D241E" w:rsidP="006A7C2B">
      <w:pPr>
        <w:autoSpaceDE w:val="0"/>
        <w:autoSpaceDN w:val="0"/>
        <w:adjustRightInd w:val="0"/>
        <w:spacing w:line="276" w:lineRule="auto"/>
        <w:ind w:left="567"/>
        <w:jc w:val="both"/>
        <w:rPr>
          <w:rFonts w:ascii="Cambria" w:hAnsi="Cambria" w:cs="Helvetica"/>
          <w:bCs/>
          <w:iCs/>
          <w:color w:val="000000"/>
        </w:rPr>
      </w:pPr>
      <w:r w:rsidRPr="00A37881">
        <w:rPr>
          <w:rFonts w:ascii="Cambria" w:hAnsi="Cambria" w:cs="Helvetica"/>
          <w:iCs/>
          <w:color w:val="000000"/>
        </w:rPr>
        <w:t xml:space="preserve">Z uwagi na to, </w:t>
      </w:r>
      <w:r w:rsidRPr="00A37881">
        <w:rPr>
          <w:rFonts w:ascii="Cambria" w:eastAsia="Calibri" w:hAnsi="Cambria" w:cs="Calibri"/>
          <w:iCs/>
          <w:color w:val="000000"/>
        </w:rPr>
        <w:t>ż</w:t>
      </w:r>
      <w:r w:rsidRPr="00A37881">
        <w:rPr>
          <w:rFonts w:ascii="Cambria" w:hAnsi="Cambria" w:cs="Helvetica"/>
          <w:iCs/>
          <w:color w:val="000000"/>
        </w:rPr>
        <w:t xml:space="preserve">e </w:t>
      </w:r>
      <w:r w:rsidRPr="00440624">
        <w:rPr>
          <w:rFonts w:ascii="Cambria" w:hAnsi="Cambria" w:cs="Helvetica"/>
          <w:b/>
          <w:bCs/>
          <w:iCs/>
          <w:color w:val="000000"/>
        </w:rPr>
        <w:t>wynagrodzenie Wykonawcy wskazane w ofercie będzie m</w:t>
      </w:r>
      <w:r w:rsidR="00FB463F" w:rsidRPr="00440624">
        <w:rPr>
          <w:rFonts w:ascii="Cambria" w:hAnsi="Cambria" w:cs="Helvetica"/>
          <w:b/>
          <w:bCs/>
          <w:iCs/>
          <w:color w:val="000000"/>
        </w:rPr>
        <w:t>iało</w:t>
      </w:r>
      <w:r w:rsidRPr="00440624">
        <w:rPr>
          <w:rFonts w:ascii="Cambria" w:hAnsi="Cambria" w:cs="Helvetica"/>
          <w:b/>
          <w:bCs/>
          <w:iCs/>
          <w:color w:val="000000"/>
        </w:rPr>
        <w:t xml:space="preserve"> charakter ryczałtowy</w:t>
      </w:r>
      <w:r w:rsidRPr="00A37881">
        <w:rPr>
          <w:rFonts w:ascii="Cambria" w:hAnsi="Cambria" w:cs="Helvetica"/>
          <w:iCs/>
          <w:color w:val="000000"/>
        </w:rPr>
        <w:t xml:space="preserve">, Wykonawca przy wycenie oferty powinien opierać się na zakresie wskazanym w </w:t>
      </w:r>
      <w:r w:rsidR="00172DC6">
        <w:rPr>
          <w:rFonts w:ascii="Cambria" w:hAnsi="Cambria" w:cs="Helvetica"/>
          <w:iCs/>
          <w:color w:val="000000"/>
        </w:rPr>
        <w:t>dokumentacji projektowej</w:t>
      </w:r>
      <w:r w:rsidR="002C4564">
        <w:rPr>
          <w:rFonts w:ascii="Cambria" w:hAnsi="Cambria" w:cs="Helvetica"/>
          <w:iCs/>
          <w:color w:val="000000"/>
        </w:rPr>
        <w:t>,</w:t>
      </w:r>
      <w:r w:rsidRPr="00A37881">
        <w:rPr>
          <w:rFonts w:ascii="Cambria" w:hAnsi="Cambria" w:cs="Helvetica"/>
          <w:iCs/>
          <w:color w:val="000000"/>
        </w:rPr>
        <w:t xml:space="preserve"> o któr</w:t>
      </w:r>
      <w:r w:rsidR="0020780C">
        <w:rPr>
          <w:rFonts w:ascii="Cambria" w:hAnsi="Cambria" w:cs="Helvetica"/>
          <w:iCs/>
          <w:color w:val="000000"/>
        </w:rPr>
        <w:t>ej</w:t>
      </w:r>
      <w:r w:rsidRPr="00A37881">
        <w:rPr>
          <w:rFonts w:ascii="Cambria" w:hAnsi="Cambria" w:cs="Helvetica"/>
          <w:iCs/>
          <w:color w:val="000000"/>
        </w:rPr>
        <w:t xml:space="preserve"> mowa w </w:t>
      </w:r>
      <w:r w:rsidRPr="000261D3">
        <w:rPr>
          <w:rFonts w:ascii="Cambria" w:hAnsi="Cambria" w:cs="Helvetica"/>
          <w:iCs/>
          <w:color w:val="000000"/>
        </w:rPr>
        <w:t>pkt</w:t>
      </w:r>
      <w:r w:rsidR="00337511" w:rsidRPr="000261D3">
        <w:rPr>
          <w:rFonts w:ascii="Cambria" w:hAnsi="Cambria" w:cs="Helvetica"/>
          <w:iCs/>
          <w:color w:val="000000"/>
        </w:rPr>
        <w:t xml:space="preserve"> 4.3, ppkt</w:t>
      </w:r>
      <w:r w:rsidRPr="000261D3">
        <w:rPr>
          <w:rFonts w:ascii="Cambria" w:hAnsi="Cambria" w:cs="Helvetica"/>
          <w:iCs/>
          <w:color w:val="000000"/>
        </w:rPr>
        <w:t xml:space="preserve"> 1</w:t>
      </w:r>
      <w:r w:rsidR="00285CF1" w:rsidRPr="000261D3">
        <w:rPr>
          <w:rFonts w:ascii="Cambria" w:hAnsi="Cambria" w:cs="Helvetica"/>
          <w:iCs/>
          <w:color w:val="000000"/>
        </w:rPr>
        <w:t>)</w:t>
      </w:r>
      <w:r w:rsidR="000261D3" w:rsidRPr="000261D3">
        <w:rPr>
          <w:rFonts w:ascii="Cambria" w:hAnsi="Cambria" w:cs="Helvetica"/>
          <w:iCs/>
          <w:color w:val="000000"/>
        </w:rPr>
        <w:t>.</w:t>
      </w:r>
      <w:r w:rsidRPr="00A37881">
        <w:rPr>
          <w:rFonts w:ascii="Cambria" w:hAnsi="Cambria" w:cs="Helvetica"/>
          <w:bCs/>
          <w:iCs/>
          <w:color w:val="000000"/>
        </w:rPr>
        <w:t xml:space="preserve"> </w:t>
      </w:r>
    </w:p>
    <w:p w:rsidR="00C67EFC" w:rsidRPr="00C67EFC" w:rsidRDefault="00CA655F" w:rsidP="00C67EFC">
      <w:pPr>
        <w:pStyle w:val="redniasiatka1akcent21"/>
        <w:numPr>
          <w:ilvl w:val="1"/>
          <w:numId w:val="7"/>
        </w:numPr>
        <w:spacing w:after="0" w:line="276" w:lineRule="auto"/>
        <w:ind w:left="567" w:hanging="567"/>
        <w:jc w:val="both"/>
        <w:rPr>
          <w:rFonts w:ascii="Cambria" w:hAnsi="Cambria"/>
          <w:b/>
          <w:sz w:val="24"/>
          <w:szCs w:val="24"/>
        </w:rPr>
      </w:pPr>
      <w:r w:rsidRPr="001A7316">
        <w:rPr>
          <w:rFonts w:ascii="Cambria" w:hAnsi="Cambria"/>
          <w:b/>
          <w:sz w:val="24"/>
          <w:szCs w:val="24"/>
        </w:rPr>
        <w:t>Kody i nazwy Wspólnego Słownika Zamówień: (CPV):</w:t>
      </w:r>
    </w:p>
    <w:p w:rsidR="00C67EFC" w:rsidRPr="00C67EFC" w:rsidRDefault="00C67EFC" w:rsidP="00C67EFC">
      <w:pPr>
        <w:pStyle w:val="redniasiatka1akcent21"/>
        <w:autoSpaceDE w:val="0"/>
        <w:autoSpaceDN w:val="0"/>
        <w:adjustRightInd w:val="0"/>
        <w:spacing w:after="0" w:line="276" w:lineRule="auto"/>
        <w:ind w:left="567"/>
        <w:jc w:val="both"/>
        <w:rPr>
          <w:rFonts w:ascii="Cambria" w:hAnsi="Cambria" w:cs="Helvetica"/>
          <w:color w:val="000000"/>
          <w:sz w:val="24"/>
          <w:szCs w:val="24"/>
        </w:rPr>
      </w:pPr>
      <w:r w:rsidRPr="00C67EFC">
        <w:rPr>
          <w:rFonts w:ascii="Cambria" w:hAnsi="Cambria" w:cs="Helvetica"/>
          <w:color w:val="000000"/>
          <w:sz w:val="24"/>
          <w:szCs w:val="24"/>
        </w:rPr>
        <w:t xml:space="preserve">45453000-7 Roboty remontowe i renowacyjne </w:t>
      </w:r>
    </w:p>
    <w:p w:rsidR="00C67EFC" w:rsidRPr="00C67EFC" w:rsidRDefault="00C67EFC" w:rsidP="00D90E8B">
      <w:pPr>
        <w:pStyle w:val="redniasiatka1akcent21"/>
        <w:autoSpaceDE w:val="0"/>
        <w:autoSpaceDN w:val="0"/>
        <w:adjustRightInd w:val="0"/>
        <w:spacing w:after="0" w:line="276" w:lineRule="auto"/>
        <w:ind w:left="567"/>
        <w:jc w:val="both"/>
        <w:rPr>
          <w:rFonts w:ascii="Cambria" w:hAnsi="Cambria" w:cs="Helvetica"/>
          <w:color w:val="000000"/>
          <w:sz w:val="24"/>
          <w:szCs w:val="24"/>
        </w:rPr>
      </w:pPr>
      <w:r w:rsidRPr="00C67EFC">
        <w:rPr>
          <w:rFonts w:ascii="Cambria" w:hAnsi="Cambria" w:cs="Helvetica"/>
          <w:color w:val="000000"/>
          <w:sz w:val="24"/>
          <w:szCs w:val="24"/>
        </w:rPr>
        <w:t>45</w:t>
      </w:r>
      <w:r w:rsidR="008E56DB">
        <w:rPr>
          <w:rFonts w:ascii="Cambria" w:hAnsi="Cambria" w:cs="Helvetica"/>
          <w:color w:val="000000"/>
          <w:sz w:val="24"/>
          <w:szCs w:val="24"/>
        </w:rPr>
        <w:t>000000</w:t>
      </w:r>
      <w:r w:rsidRPr="00C67EFC">
        <w:rPr>
          <w:rFonts w:ascii="Cambria" w:hAnsi="Cambria" w:cs="Helvetica"/>
          <w:color w:val="000000"/>
          <w:sz w:val="24"/>
          <w:szCs w:val="24"/>
        </w:rPr>
        <w:t>-</w:t>
      </w:r>
      <w:r w:rsidR="008E56DB">
        <w:rPr>
          <w:rFonts w:ascii="Cambria" w:hAnsi="Cambria" w:cs="Helvetica"/>
          <w:color w:val="000000"/>
          <w:sz w:val="24"/>
          <w:szCs w:val="24"/>
        </w:rPr>
        <w:t>7</w:t>
      </w:r>
      <w:r w:rsidRPr="00C67EFC">
        <w:rPr>
          <w:rFonts w:ascii="Cambria" w:hAnsi="Cambria" w:cs="Helvetica"/>
          <w:color w:val="000000"/>
          <w:sz w:val="24"/>
          <w:szCs w:val="24"/>
        </w:rPr>
        <w:t xml:space="preserve"> Roboty </w:t>
      </w:r>
      <w:r w:rsidR="008E56DB">
        <w:rPr>
          <w:rFonts w:ascii="Cambria" w:hAnsi="Cambria" w:cs="Helvetica"/>
          <w:color w:val="000000"/>
          <w:sz w:val="24"/>
          <w:szCs w:val="24"/>
        </w:rPr>
        <w:t>budowlane</w:t>
      </w:r>
    </w:p>
    <w:p w:rsidR="00B774BB" w:rsidRPr="00151213" w:rsidRDefault="00B774BB" w:rsidP="006A7C2B">
      <w:pPr>
        <w:pStyle w:val="redniasiatka1akcent21"/>
        <w:numPr>
          <w:ilvl w:val="1"/>
          <w:numId w:val="7"/>
        </w:numPr>
        <w:autoSpaceDE w:val="0"/>
        <w:autoSpaceDN w:val="0"/>
        <w:adjustRightInd w:val="0"/>
        <w:spacing w:after="0" w:line="276" w:lineRule="auto"/>
        <w:ind w:left="567" w:hanging="567"/>
        <w:jc w:val="both"/>
        <w:rPr>
          <w:rFonts w:ascii="Cambria" w:hAnsi="Cambria" w:cs="Helvetica"/>
          <w:b/>
          <w:bCs/>
          <w:color w:val="000000"/>
          <w:sz w:val="24"/>
          <w:szCs w:val="24"/>
        </w:rPr>
      </w:pPr>
      <w:r w:rsidRPr="00151213">
        <w:rPr>
          <w:rFonts w:ascii="Cambria" w:hAnsi="Cambria" w:cs="Helvetica"/>
          <w:b/>
          <w:bCs/>
          <w:color w:val="000000"/>
          <w:sz w:val="24"/>
          <w:szCs w:val="24"/>
        </w:rPr>
        <w:t>Rozwiązania równoważne.</w:t>
      </w:r>
    </w:p>
    <w:p w:rsidR="000D241E" w:rsidRPr="000D241E" w:rsidRDefault="000D241E" w:rsidP="006A7C2B">
      <w:pPr>
        <w:widowControl w:val="0"/>
        <w:spacing w:line="276" w:lineRule="auto"/>
        <w:ind w:left="567"/>
        <w:jc w:val="both"/>
        <w:outlineLvl w:val="3"/>
        <w:rPr>
          <w:rFonts w:ascii="Cambria" w:hAnsi="Cambria" w:cs="Arial"/>
        </w:rPr>
      </w:pPr>
      <w:r w:rsidRPr="000D241E">
        <w:rPr>
          <w:rFonts w:ascii="Cambria" w:hAnsi="Cambria" w:cs="Helvetica"/>
          <w:bCs/>
          <w:color w:val="000000"/>
        </w:rPr>
        <w:t xml:space="preserve">W każdym przypadku użycia w opisie przedmiotu zamówienia norm, ocen technicznych, specyfikacji technicznych i systemów referencji technicznych, </w:t>
      </w:r>
      <w:r w:rsidRPr="000D241E">
        <w:rPr>
          <w:rFonts w:ascii="Cambria" w:hAnsi="Cambria" w:cs="Helvetica"/>
          <w:bCs/>
          <w:color w:val="000000"/>
        </w:rPr>
        <w:br/>
        <w:t xml:space="preserve">Wykonawca powinien przyjąć, że odniesieniu takiemu towarzyszą wyrazy </w:t>
      </w:r>
      <w:r w:rsidRPr="000D241E">
        <w:rPr>
          <w:rFonts w:ascii="Cambria" w:hAnsi="Cambria" w:cs="Helvetica"/>
          <w:bCs/>
          <w:i/>
          <w:color w:val="000000"/>
        </w:rPr>
        <w:t>„lub równoważne”.</w:t>
      </w:r>
      <w:r w:rsidRPr="000D241E">
        <w:rPr>
          <w:rFonts w:ascii="Cambria" w:hAnsi="Cambria" w:cs="Arial"/>
        </w:rPr>
        <w:t xml:space="preserve"> </w:t>
      </w:r>
    </w:p>
    <w:p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użycia w </w:t>
      </w:r>
      <w:bookmarkStart w:id="5" w:name="_Hlk147755874"/>
      <w:r w:rsidR="0020780C">
        <w:rPr>
          <w:rFonts w:ascii="Cambria" w:hAnsi="Cambria"/>
          <w:color w:val="000000"/>
        </w:rPr>
        <w:t>dokumentacji projektowej</w:t>
      </w:r>
      <w:r w:rsidRPr="00E16F5F">
        <w:rPr>
          <w:rFonts w:ascii="Cambria" w:hAnsi="Cambria"/>
          <w:color w:val="000000"/>
        </w:rPr>
        <w:t xml:space="preserve"> </w:t>
      </w:r>
      <w:bookmarkEnd w:id="5"/>
      <w:r w:rsidRPr="00E16F5F">
        <w:rPr>
          <w:rFonts w:ascii="Cambria" w:hAnsi="Cambria"/>
          <w:color w:val="000000"/>
        </w:rPr>
        <w:t xml:space="preserve">odniesień do norm, europejskich ocen technicznych, aprobat, specyfikacji technicznych i systemów referencji technicznych Zamawiający dopuszcza rozwiązania równoważne opisywanym. Wykonawca analizując </w:t>
      </w:r>
      <w:r w:rsidR="00D06FC1" w:rsidRPr="00D06FC1">
        <w:rPr>
          <w:rFonts w:ascii="Cambria" w:hAnsi="Cambria"/>
          <w:color w:val="000000"/>
        </w:rPr>
        <w:t>dokumentacj</w:t>
      </w:r>
      <w:r w:rsidR="00D06FC1">
        <w:rPr>
          <w:rFonts w:ascii="Cambria" w:hAnsi="Cambria"/>
          <w:color w:val="000000"/>
        </w:rPr>
        <w:t>ę</w:t>
      </w:r>
      <w:r w:rsidR="00D06FC1" w:rsidRPr="00D06FC1">
        <w:rPr>
          <w:rFonts w:ascii="Cambria" w:hAnsi="Cambria"/>
          <w:color w:val="000000"/>
        </w:rPr>
        <w:t xml:space="preserve"> projektow</w:t>
      </w:r>
      <w:r w:rsidR="00D06FC1">
        <w:rPr>
          <w:rFonts w:ascii="Cambria" w:hAnsi="Cambria"/>
          <w:color w:val="000000"/>
        </w:rPr>
        <w:t>ą</w:t>
      </w:r>
      <w:r w:rsidRPr="00E16F5F">
        <w:rPr>
          <w:rFonts w:ascii="Cambria" w:hAnsi="Cambria"/>
          <w:color w:val="000000"/>
        </w:rPr>
        <w:t xml:space="preserve"> powinien założyć, że każdemu odniesieniu użytemu w </w:t>
      </w:r>
      <w:r w:rsidR="00E305D7" w:rsidRPr="00E16F5F">
        <w:rPr>
          <w:rFonts w:ascii="Cambria" w:hAnsi="Cambria"/>
          <w:color w:val="000000"/>
        </w:rPr>
        <w:t>przedmiarze</w:t>
      </w:r>
      <w:r w:rsidRPr="00E16F5F">
        <w:rPr>
          <w:rFonts w:ascii="Cambria" w:hAnsi="Cambria"/>
          <w:color w:val="000000"/>
        </w:rPr>
        <w:t xml:space="preserve"> towarzyszy wyraz</w:t>
      </w:r>
      <w:r w:rsidR="00FB463F" w:rsidRPr="00E16F5F">
        <w:rPr>
          <w:rFonts w:ascii="Cambria" w:hAnsi="Cambria"/>
          <w:color w:val="000000"/>
        </w:rPr>
        <w:t xml:space="preserve"> </w:t>
      </w:r>
      <w:r w:rsidRPr="00E16F5F">
        <w:rPr>
          <w:rFonts w:ascii="Cambria" w:hAnsi="Cambria"/>
          <w:i/>
          <w:iCs/>
          <w:color w:val="000000"/>
        </w:rPr>
        <w:t>„lub równoważne"</w:t>
      </w:r>
      <w:r w:rsidRPr="00E16F5F">
        <w:rPr>
          <w:rFonts w:ascii="Cambria" w:hAnsi="Cambria"/>
          <w:color w:val="000000"/>
        </w:rPr>
        <w:t>.</w:t>
      </w:r>
    </w:p>
    <w:p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gdy </w:t>
      </w:r>
      <w:r w:rsidR="007165F6" w:rsidRPr="00E16F5F">
        <w:rPr>
          <w:rFonts w:ascii="Cambria" w:hAnsi="Cambria"/>
          <w:color w:val="000000"/>
        </w:rPr>
        <w:t xml:space="preserve">w </w:t>
      </w:r>
      <w:r w:rsidR="00D06FC1" w:rsidRPr="00D06FC1">
        <w:rPr>
          <w:rFonts w:ascii="Cambria" w:hAnsi="Cambria"/>
          <w:color w:val="000000"/>
        </w:rPr>
        <w:t>dokumentacji projektowej</w:t>
      </w:r>
      <w:r w:rsidR="007165F6" w:rsidRPr="00E16F5F">
        <w:rPr>
          <w:rFonts w:ascii="Cambria" w:hAnsi="Cambria"/>
          <w:color w:val="000000"/>
        </w:rPr>
        <w:t xml:space="preserve"> </w:t>
      </w:r>
      <w:r w:rsidRPr="00E16F5F">
        <w:rPr>
          <w:rFonts w:ascii="Cambria" w:hAnsi="Cambria"/>
          <w:color w:val="000000"/>
        </w:rPr>
        <w:t xml:space="preserve">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t>
      </w:r>
      <w:r w:rsidRPr="00E16F5F">
        <w:rPr>
          <w:rFonts w:ascii="Cambria" w:hAnsi="Cambria"/>
          <w:color w:val="000000"/>
        </w:rPr>
        <w:lastRenderedPageBreak/>
        <w:t xml:space="preserve">wpłynie negatywnie na prawidłowe funkcjonowanie rozwiązań przyjętych w </w:t>
      </w:r>
      <w:r w:rsidR="00E305D7" w:rsidRPr="00E16F5F">
        <w:rPr>
          <w:rFonts w:ascii="Cambria" w:hAnsi="Cambria"/>
          <w:color w:val="000000"/>
        </w:rPr>
        <w:t>przedmiarze</w:t>
      </w:r>
      <w:r w:rsidRPr="00E16F5F">
        <w:rPr>
          <w:rFonts w:ascii="Cambria" w:hAnsi="Cambria"/>
          <w:color w:val="000000"/>
        </w:rPr>
        <w:t>. Wykonawca, który zastosuje urządzenia lub materiały równoważne będzie obowiązany wykazać w trakcie realizacji zamówienia, że zastosowane przez niego urządzenia i materiały spełniają wymagania określone przez Zamawiającego.</w:t>
      </w:r>
    </w:p>
    <w:p w:rsidR="000D241E" w:rsidRPr="00E16F5F" w:rsidRDefault="000D241E" w:rsidP="006A7C2B">
      <w:pPr>
        <w:widowControl w:val="0"/>
        <w:spacing w:line="276" w:lineRule="auto"/>
        <w:ind w:left="567"/>
        <w:jc w:val="both"/>
        <w:outlineLvl w:val="3"/>
        <w:rPr>
          <w:rFonts w:ascii="Cambria" w:hAnsi="Cambria"/>
          <w:color w:val="000000"/>
        </w:rPr>
      </w:pPr>
      <w:r w:rsidRPr="00E16F5F">
        <w:rPr>
          <w:rFonts w:ascii="Cambria" w:hAnsi="Cambria"/>
          <w:color w:val="000000"/>
        </w:rPr>
        <w:t xml:space="preserve">Użycie w </w:t>
      </w:r>
      <w:r w:rsidR="00E305D7" w:rsidRPr="00E16F5F">
        <w:rPr>
          <w:rFonts w:ascii="Cambria" w:hAnsi="Cambria"/>
          <w:color w:val="000000"/>
        </w:rPr>
        <w:t>prze</w:t>
      </w:r>
      <w:r w:rsidR="00E305D7">
        <w:rPr>
          <w:rFonts w:ascii="Cambria" w:hAnsi="Cambria"/>
          <w:color w:val="000000"/>
        </w:rPr>
        <w:t>d</w:t>
      </w:r>
      <w:r w:rsidR="00E305D7" w:rsidRPr="00E16F5F">
        <w:rPr>
          <w:rFonts w:ascii="Cambria" w:hAnsi="Cambria"/>
          <w:color w:val="000000"/>
        </w:rPr>
        <w:t>miarze</w:t>
      </w:r>
      <w:r w:rsidRPr="00E16F5F">
        <w:rPr>
          <w:rFonts w:ascii="Cambria" w:hAnsi="Cambria"/>
          <w:color w:val="000000"/>
        </w:rPr>
        <w:t xml:space="preserve"> etykiety oznacza, że Zamawiający akceptuje wszystkie etykiety potwierdzające, że dane roboty budowlane, dostawy lub usługi spełniają równowa</w:t>
      </w:r>
      <w:r w:rsidR="009518CC" w:rsidRPr="00E16F5F">
        <w:rPr>
          <w:rFonts w:ascii="Cambria" w:hAnsi="Cambria"/>
          <w:color w:val="000000"/>
        </w:rPr>
        <w:t>żne wymagania określonej przez Z</w:t>
      </w:r>
      <w:r w:rsidRPr="00E16F5F">
        <w:rPr>
          <w:rFonts w:ascii="Cambria" w:hAnsi="Cambria"/>
          <w:color w:val="000000"/>
        </w:rPr>
        <w:t>amawiają</w:t>
      </w:r>
      <w:r w:rsidR="00EA12F9" w:rsidRPr="00E16F5F">
        <w:rPr>
          <w:rFonts w:ascii="Cambria" w:hAnsi="Cambria"/>
          <w:color w:val="000000"/>
        </w:rPr>
        <w:t>cego etykiety. W</w:t>
      </w:r>
      <w:r w:rsidR="001A7316" w:rsidRPr="00E16F5F">
        <w:rPr>
          <w:rFonts w:ascii="Cambria" w:hAnsi="Cambria"/>
          <w:color w:val="000000"/>
        </w:rPr>
        <w:t> </w:t>
      </w:r>
      <w:r w:rsidR="00EA12F9" w:rsidRPr="00E16F5F">
        <w:rPr>
          <w:rFonts w:ascii="Cambria" w:hAnsi="Cambria"/>
          <w:color w:val="000000"/>
        </w:rPr>
        <w:t>przypadku gdy W</w:t>
      </w:r>
      <w:r w:rsidRPr="00E16F5F">
        <w:rPr>
          <w:rFonts w:ascii="Cambria" w:hAnsi="Cambria"/>
          <w:color w:val="000000"/>
        </w:rPr>
        <w:t>ykonawca z przyczyn od niego niezależnych nie</w:t>
      </w:r>
      <w:r w:rsidR="009518CC" w:rsidRPr="00E16F5F">
        <w:rPr>
          <w:rFonts w:ascii="Cambria" w:hAnsi="Cambria"/>
          <w:color w:val="000000"/>
        </w:rPr>
        <w:t xml:space="preserve"> może uzyskać określonej przez Z</w:t>
      </w:r>
      <w:r w:rsidRPr="00E16F5F">
        <w:rPr>
          <w:rFonts w:ascii="Cambria" w:hAnsi="Cambria"/>
          <w:color w:val="000000"/>
        </w:rPr>
        <w:t>amawiającego etyk</w:t>
      </w:r>
      <w:r w:rsidR="009518CC" w:rsidRPr="00E16F5F">
        <w:rPr>
          <w:rFonts w:ascii="Cambria" w:hAnsi="Cambria"/>
          <w:color w:val="000000"/>
        </w:rPr>
        <w:t>iety lub równoważnej etykiety, Z</w:t>
      </w:r>
      <w:r w:rsidRPr="00E16F5F">
        <w:rPr>
          <w:rFonts w:ascii="Cambria" w:hAnsi="Cambria"/>
          <w:color w:val="000000"/>
        </w:rPr>
        <w:t>amawiający, w terminie, przez siebie wyznaczonym akceptuje inne odpowiednie przedmiotowe środki dowodowe, w szczególności dokumentację techniczn</w:t>
      </w:r>
      <w:r w:rsidR="00EA12F9" w:rsidRPr="00E16F5F">
        <w:rPr>
          <w:rFonts w:ascii="Cambria" w:hAnsi="Cambria"/>
          <w:color w:val="000000"/>
        </w:rPr>
        <w:t>ą producenta, o ile dany W</w:t>
      </w:r>
      <w:r w:rsidRPr="00E16F5F">
        <w:rPr>
          <w:rFonts w:ascii="Cambria" w:hAnsi="Cambria"/>
          <w:color w:val="000000"/>
        </w:rPr>
        <w:t>ykonawca udowodni, że roboty budowlane, dostawy lub usługi, które mają zostać przez niego wykonane, spełniają wymagania określonej etykiety lub okre</w:t>
      </w:r>
      <w:r w:rsidR="009518CC" w:rsidRPr="00E16F5F">
        <w:rPr>
          <w:rFonts w:ascii="Cambria" w:hAnsi="Cambria"/>
          <w:color w:val="000000"/>
        </w:rPr>
        <w:t>ślone wymagania wskazane przez Z</w:t>
      </w:r>
      <w:r w:rsidRPr="00E16F5F">
        <w:rPr>
          <w:rFonts w:ascii="Cambria" w:hAnsi="Cambria"/>
          <w:color w:val="000000"/>
        </w:rPr>
        <w:t>amawiającego.</w:t>
      </w:r>
    </w:p>
    <w:p w:rsidR="000D241E" w:rsidRPr="00E305D7" w:rsidRDefault="000D241E" w:rsidP="006A7C2B">
      <w:pPr>
        <w:widowControl w:val="0"/>
        <w:spacing w:line="276" w:lineRule="auto"/>
        <w:ind w:left="567"/>
        <w:jc w:val="both"/>
        <w:outlineLvl w:val="3"/>
        <w:rPr>
          <w:rFonts w:ascii="Cambria" w:hAnsi="Cambria"/>
          <w:color w:val="222222"/>
        </w:rPr>
      </w:pPr>
      <w:r w:rsidRPr="00E16F5F">
        <w:rPr>
          <w:rFonts w:ascii="Cambria" w:hAnsi="Cambria"/>
          <w:color w:val="000000"/>
        </w:rPr>
        <w:t xml:space="preserve">Użycie w </w:t>
      </w:r>
      <w:r w:rsidR="003907C5" w:rsidRPr="003907C5">
        <w:rPr>
          <w:rFonts w:ascii="Cambria" w:hAnsi="Cambria"/>
          <w:color w:val="000000"/>
        </w:rPr>
        <w:t>dokumentacji projektowej</w:t>
      </w:r>
      <w:r w:rsidRPr="00E16F5F">
        <w:rPr>
          <w:rFonts w:ascii="Cambria" w:hAnsi="Cambria"/>
          <w:color w:val="000000"/>
        </w:rPr>
        <w:t xml:space="preserve"> wymog</w:t>
      </w:r>
      <w:r w:rsidR="00E305D7" w:rsidRPr="00E16F5F">
        <w:rPr>
          <w:rFonts w:ascii="Cambria" w:hAnsi="Cambria"/>
          <w:color w:val="000000"/>
        </w:rPr>
        <w:t>i</w:t>
      </w:r>
      <w:r w:rsidRPr="00E16F5F">
        <w:rPr>
          <w:rFonts w:ascii="Cambria" w:hAnsi="Cambria"/>
          <w:color w:val="000000"/>
        </w:rPr>
        <w:t xml:space="preserve">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w:t>
      </w:r>
      <w:r w:rsidR="009518CC" w:rsidRPr="00E16F5F">
        <w:rPr>
          <w:rFonts w:ascii="Cambria" w:hAnsi="Cambria"/>
          <w:color w:val="000000"/>
        </w:rPr>
        <w:t>lizacji zamówienia oznacza, że Z</w:t>
      </w:r>
      <w:r w:rsidRPr="00E16F5F">
        <w:rPr>
          <w:rFonts w:ascii="Cambria" w:hAnsi="Cambria"/>
          <w:color w:val="000000"/>
        </w:rPr>
        <w:t>amawiający akceptuje również certyfikaty wydane przez inne równoważne jednostki oceniające zgodność. Zamawiający akceptuje także inne odpowiednie środki dowodowe, w szczególności dokumentację techniczną producenta, w</w:t>
      </w:r>
      <w:r w:rsidR="001A7316" w:rsidRPr="00E16F5F">
        <w:rPr>
          <w:rFonts w:ascii="Cambria" w:hAnsi="Cambria"/>
          <w:color w:val="000000"/>
        </w:rPr>
        <w:t> </w:t>
      </w:r>
      <w:r w:rsidRPr="00E16F5F">
        <w:rPr>
          <w:rFonts w:ascii="Cambria" w:hAnsi="Cambria"/>
          <w:color w:val="000000"/>
        </w:rPr>
        <w:t>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w:t>
      </w:r>
      <w:r w:rsidR="001A7316" w:rsidRPr="00E16F5F">
        <w:rPr>
          <w:rFonts w:ascii="Cambria" w:hAnsi="Cambria"/>
          <w:color w:val="000000"/>
        </w:rPr>
        <w:t> </w:t>
      </w:r>
      <w:r w:rsidRPr="00E16F5F">
        <w:rPr>
          <w:rFonts w:ascii="Cambria" w:hAnsi="Cambria"/>
          <w:color w:val="000000"/>
        </w:rPr>
        <w:t>realizacją zamówienia</w:t>
      </w:r>
      <w:r w:rsidRPr="00E305D7">
        <w:rPr>
          <w:rFonts w:ascii="Cambria" w:hAnsi="Cambria"/>
          <w:color w:val="000000"/>
        </w:rPr>
        <w:t>.</w:t>
      </w:r>
    </w:p>
    <w:p w:rsidR="000D241E" w:rsidRDefault="000D241E" w:rsidP="006A7C2B">
      <w:pPr>
        <w:widowControl w:val="0"/>
        <w:spacing w:line="276" w:lineRule="auto"/>
        <w:ind w:left="567"/>
        <w:jc w:val="both"/>
        <w:outlineLvl w:val="3"/>
        <w:rPr>
          <w:rFonts w:ascii="Cambria" w:hAnsi="Cambria"/>
          <w:color w:val="000000"/>
        </w:rPr>
      </w:pPr>
      <w:r w:rsidRPr="000D241E">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w:t>
      </w:r>
      <w:r w:rsidR="001A7316">
        <w:rPr>
          <w:rFonts w:ascii="Cambria" w:hAnsi="Cambria"/>
          <w:color w:val="000000"/>
        </w:rPr>
        <w:t> </w:t>
      </w:r>
      <w:r w:rsidRPr="000D241E">
        <w:rPr>
          <w:rFonts w:ascii="Cambria" w:hAnsi="Cambria"/>
          <w:color w:val="000000"/>
        </w:rPr>
        <w:t>dokumentacją techniczną.</w:t>
      </w:r>
    </w:p>
    <w:p w:rsidR="00742274" w:rsidRDefault="00742274" w:rsidP="005843C2">
      <w:pPr>
        <w:pStyle w:val="redniasiatka1akcent21"/>
        <w:autoSpaceDE w:val="0"/>
        <w:autoSpaceDN w:val="0"/>
        <w:adjustRightInd w:val="0"/>
        <w:spacing w:after="0" w:line="276" w:lineRule="auto"/>
        <w:ind w:left="567"/>
        <w:jc w:val="both"/>
        <w:rPr>
          <w:rFonts w:ascii="Cambria" w:hAnsi="Cambria" w:cs="Helvetica"/>
          <w:bCs/>
          <w:color w:val="000000"/>
          <w:sz w:val="24"/>
          <w:szCs w:val="24"/>
          <w:highlight w:val="magenta"/>
        </w:rPr>
      </w:pPr>
    </w:p>
    <w:tbl>
      <w:tblPr>
        <w:tblW w:w="0" w:type="auto"/>
        <w:jc w:val="center"/>
        <w:tblBorders>
          <w:bottom w:val="single" w:sz="4" w:space="0" w:color="auto"/>
        </w:tblBorders>
        <w:tblLook w:val="0000"/>
      </w:tblPr>
      <w:tblGrid>
        <w:gridCol w:w="9054"/>
      </w:tblGrid>
      <w:tr w:rsidR="00B774BB" w:rsidRPr="00151213" w:rsidTr="005843C2">
        <w:trPr>
          <w:jc w:val="center"/>
        </w:trPr>
        <w:tc>
          <w:tcPr>
            <w:tcW w:w="9054"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5</w:t>
            </w: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TERMIN WYKONANIA ZAMÓWIENIA</w:t>
            </w:r>
          </w:p>
        </w:tc>
      </w:tr>
    </w:tbl>
    <w:p w:rsidR="00B774BB" w:rsidRPr="00151213" w:rsidRDefault="00B774BB" w:rsidP="006A7C2B">
      <w:pPr>
        <w:tabs>
          <w:tab w:val="left" w:pos="993"/>
          <w:tab w:val="left" w:pos="1134"/>
        </w:tabs>
        <w:spacing w:line="276" w:lineRule="auto"/>
        <w:ind w:left="1134"/>
        <w:jc w:val="both"/>
        <w:rPr>
          <w:rFonts w:ascii="Cambria" w:eastAsia="Calibri" w:hAnsi="Cambria"/>
          <w:bCs/>
          <w:color w:val="000000"/>
          <w:sz w:val="16"/>
          <w:szCs w:val="16"/>
          <w:lang w:eastAsia="en-US"/>
        </w:rPr>
      </w:pPr>
    </w:p>
    <w:p w:rsidR="006B58E0" w:rsidRPr="00CA0B41" w:rsidRDefault="00414CB0" w:rsidP="009653CC">
      <w:pPr>
        <w:pStyle w:val="redniasiatka1akcent210"/>
        <w:widowControl w:val="0"/>
        <w:numPr>
          <w:ilvl w:val="1"/>
          <w:numId w:val="28"/>
        </w:numPr>
        <w:spacing w:before="0" w:after="0" w:line="276" w:lineRule="auto"/>
        <w:ind w:left="567" w:hanging="567"/>
        <w:rPr>
          <w:rFonts w:ascii="Cambria" w:hAnsi="Cambria" w:cs="Cambria"/>
          <w:b/>
          <w:sz w:val="24"/>
          <w:szCs w:val="24"/>
          <w:u w:val="single"/>
        </w:rPr>
      </w:pPr>
      <w:r w:rsidRPr="00CA0B41">
        <w:rPr>
          <w:rFonts w:ascii="Cambria" w:hAnsi="Cambria" w:cs="Cambria"/>
          <w:bCs/>
          <w:color w:val="000000"/>
          <w:sz w:val="24"/>
          <w:szCs w:val="24"/>
        </w:rPr>
        <w:lastRenderedPageBreak/>
        <w:t>Wykonawca zobowiązany jest wykonać zamówienie w terminie</w:t>
      </w:r>
      <w:r w:rsidRPr="00CA0B41">
        <w:rPr>
          <w:rFonts w:ascii="Cambria" w:hAnsi="Cambria" w:cs="Cambria"/>
          <w:b/>
          <w:bCs/>
          <w:color w:val="000000"/>
          <w:sz w:val="24"/>
          <w:szCs w:val="24"/>
        </w:rPr>
        <w:t xml:space="preserve"> </w:t>
      </w:r>
      <w:r w:rsidR="00CA0B41">
        <w:rPr>
          <w:rFonts w:ascii="Cambria" w:hAnsi="Cambria" w:cs="Cambria"/>
          <w:b/>
          <w:bCs/>
          <w:color w:val="000000"/>
          <w:sz w:val="24"/>
          <w:szCs w:val="24"/>
        </w:rPr>
        <w:t>13</w:t>
      </w:r>
      <w:r w:rsidR="005905BE" w:rsidRPr="00CA0B41">
        <w:rPr>
          <w:rFonts w:ascii="Cambria" w:hAnsi="Cambria" w:cs="Cambria"/>
          <w:b/>
          <w:bCs/>
          <w:color w:val="000000"/>
          <w:sz w:val="24"/>
          <w:szCs w:val="24"/>
        </w:rPr>
        <w:t xml:space="preserve"> miesięcy od dnia zawarcia umowy .</w:t>
      </w:r>
    </w:p>
    <w:p w:rsidR="005905BE" w:rsidRPr="005905BE" w:rsidRDefault="005905BE" w:rsidP="005905BE">
      <w:pPr>
        <w:pStyle w:val="redniasiatka1akcent210"/>
        <w:widowControl w:val="0"/>
        <w:spacing w:before="0" w:after="0" w:line="276" w:lineRule="auto"/>
        <w:ind w:left="567"/>
        <w:rPr>
          <w:rFonts w:ascii="Cambria" w:hAnsi="Cambria" w:cs="Cambria"/>
          <w:b/>
          <w:sz w:val="24"/>
          <w:szCs w:val="24"/>
          <w:u w:val="single"/>
        </w:rPr>
      </w:pPr>
    </w:p>
    <w:tbl>
      <w:tblPr>
        <w:tblW w:w="0" w:type="auto"/>
        <w:jc w:val="center"/>
        <w:tblBorders>
          <w:bottom w:val="single" w:sz="4" w:space="0" w:color="auto"/>
        </w:tblBorders>
        <w:tblLook w:val="0000"/>
      </w:tblPr>
      <w:tblGrid>
        <w:gridCol w:w="9054"/>
      </w:tblGrid>
      <w:tr w:rsidR="00B774BB" w:rsidRPr="00151213" w:rsidTr="00BA0A21">
        <w:trPr>
          <w:jc w:val="center"/>
        </w:trPr>
        <w:tc>
          <w:tcPr>
            <w:tcW w:w="9054"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6</w:t>
            </w:r>
          </w:p>
          <w:p w:rsidR="00B774BB" w:rsidRPr="00151213" w:rsidRDefault="00B774BB" w:rsidP="006A7C2B">
            <w:pPr>
              <w:spacing w:line="276" w:lineRule="auto"/>
              <w:jc w:val="center"/>
              <w:rPr>
                <w:rFonts w:ascii="Cambria" w:eastAsia="Calibri" w:hAnsi="Cambria" w:cs="Calibri"/>
                <w:b/>
              </w:rPr>
            </w:pPr>
            <w:r w:rsidRPr="00151213">
              <w:rPr>
                <w:rFonts w:ascii="Cambria" w:hAnsi="Cambria" w:cs="Calibri"/>
                <w:b/>
              </w:rPr>
              <w:t xml:space="preserve">WARUNKI UDZIAŁU W POSTĘPOWANIU I PODSTAWY WYKLUCZENIA </w:t>
            </w: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Z UDZIAŁU W POSTĘPOWANIU</w:t>
            </w:r>
          </w:p>
        </w:tc>
      </w:tr>
    </w:tbl>
    <w:p w:rsidR="00B774BB" w:rsidRPr="00151213" w:rsidRDefault="00B774BB" w:rsidP="006A7C2B">
      <w:pPr>
        <w:tabs>
          <w:tab w:val="left" w:pos="993"/>
          <w:tab w:val="left" w:pos="1134"/>
        </w:tabs>
        <w:spacing w:line="276" w:lineRule="auto"/>
        <w:jc w:val="center"/>
        <w:rPr>
          <w:rFonts w:ascii="Cambria" w:eastAsia="Calibri" w:hAnsi="Cambria"/>
          <w:b/>
          <w:bCs/>
          <w:color w:val="000000"/>
          <w:sz w:val="16"/>
          <w:szCs w:val="16"/>
          <w:u w:val="single"/>
          <w:lang w:eastAsia="en-US"/>
        </w:rPr>
      </w:pPr>
    </w:p>
    <w:p w:rsidR="00B774BB" w:rsidRPr="00151213" w:rsidRDefault="00B774BB" w:rsidP="006A7C2B">
      <w:pPr>
        <w:pStyle w:val="redniasiatka1akcent21"/>
        <w:numPr>
          <w:ilvl w:val="1"/>
          <w:numId w:val="8"/>
        </w:numPr>
        <w:shd w:val="clear" w:color="auto" w:fill="FFFFFF"/>
        <w:spacing w:after="0" w:line="276" w:lineRule="auto"/>
        <w:jc w:val="both"/>
        <w:rPr>
          <w:rFonts w:ascii="Cambria" w:hAnsi="Cambria"/>
          <w:b/>
          <w:sz w:val="24"/>
          <w:szCs w:val="24"/>
        </w:rPr>
      </w:pPr>
      <w:r w:rsidRPr="00151213">
        <w:rPr>
          <w:rFonts w:ascii="Cambria" w:hAnsi="Cambria"/>
          <w:b/>
          <w:sz w:val="24"/>
          <w:szCs w:val="24"/>
        </w:rPr>
        <w:t>O udzielenie zamówienia mogą ubiegać się Wykonawcy, którzy spełniają następujące warunki udziału w postępowaniu, a mianowicie</w:t>
      </w:r>
      <w:r w:rsidRPr="00151213">
        <w:rPr>
          <w:rFonts w:ascii="Cambria" w:hAnsi="Cambria" w:cs="Arial"/>
          <w:b/>
          <w:sz w:val="24"/>
          <w:szCs w:val="24"/>
        </w:rPr>
        <w:t>:</w:t>
      </w:r>
    </w:p>
    <w:p w:rsidR="00B774BB" w:rsidRPr="00151213" w:rsidRDefault="00B774BB" w:rsidP="006A7C2B">
      <w:pPr>
        <w:pStyle w:val="redniasiatka1akcent21"/>
        <w:numPr>
          <w:ilvl w:val="2"/>
          <w:numId w:val="9"/>
        </w:numPr>
        <w:autoSpaceDE w:val="0"/>
        <w:autoSpaceDN w:val="0"/>
        <w:adjustRightInd w:val="0"/>
        <w:spacing w:after="0" w:line="276" w:lineRule="auto"/>
        <w:jc w:val="both"/>
        <w:rPr>
          <w:rFonts w:ascii="Cambria" w:hAnsi="Cambria" w:cs="Arial"/>
          <w:b/>
          <w:sz w:val="24"/>
          <w:szCs w:val="24"/>
        </w:rPr>
      </w:pPr>
      <w:r w:rsidRPr="00151213">
        <w:rPr>
          <w:rFonts w:ascii="Cambria" w:hAnsi="Cambria" w:cs="Arial"/>
          <w:b/>
          <w:sz w:val="24"/>
          <w:szCs w:val="24"/>
        </w:rPr>
        <w:t>posiadają odpowiednie doświadczenie:</w:t>
      </w:r>
    </w:p>
    <w:p w:rsidR="00B774BB" w:rsidRPr="00151213" w:rsidRDefault="00B774BB" w:rsidP="006A7C2B">
      <w:pPr>
        <w:pStyle w:val="redniasiatka1akcent21"/>
        <w:autoSpaceDE w:val="0"/>
        <w:autoSpaceDN w:val="0"/>
        <w:adjustRightInd w:val="0"/>
        <w:spacing w:after="0" w:line="276" w:lineRule="auto"/>
        <w:ind w:left="709"/>
        <w:jc w:val="both"/>
        <w:rPr>
          <w:rFonts w:ascii="Cambria" w:hAnsi="Cambria" w:cs="Helvetica"/>
          <w:bCs/>
          <w:sz w:val="24"/>
          <w:szCs w:val="24"/>
          <w:u w:val="single"/>
        </w:rPr>
      </w:pPr>
      <w:r w:rsidRPr="00151213">
        <w:rPr>
          <w:rFonts w:ascii="Cambria" w:hAnsi="Cambria" w:cs="Helvetica"/>
          <w:bCs/>
          <w:i/>
          <w:sz w:val="24"/>
          <w:szCs w:val="24"/>
          <w:u w:val="single"/>
        </w:rPr>
        <w:t>Opis sposobu dokonywania oceny spełniania tego warunku:</w:t>
      </w:r>
    </w:p>
    <w:p w:rsidR="005843C2" w:rsidRPr="005843C2" w:rsidRDefault="00B774BB" w:rsidP="005843C2">
      <w:pPr>
        <w:pStyle w:val="redniasiatka1akcent21"/>
        <w:autoSpaceDE w:val="0"/>
        <w:autoSpaceDN w:val="0"/>
        <w:adjustRightInd w:val="0"/>
        <w:spacing w:after="0" w:line="276" w:lineRule="auto"/>
        <w:ind w:left="709"/>
        <w:jc w:val="both"/>
        <w:rPr>
          <w:rFonts w:ascii="Cambria" w:hAnsi="Cambria" w:cs="Arial"/>
          <w:b/>
          <w:sz w:val="24"/>
          <w:szCs w:val="24"/>
        </w:rPr>
      </w:pPr>
      <w:r w:rsidRPr="00151213">
        <w:rPr>
          <w:rStyle w:val="size"/>
          <w:rFonts w:ascii="Cambria" w:hAnsi="Cambria"/>
          <w:sz w:val="24"/>
          <w:szCs w:val="24"/>
        </w:rPr>
        <w:t>Wykonawca winien wykazać, że wykonał należycie nie wcześniej niż</w:t>
      </w:r>
      <w:r w:rsidRPr="00151213">
        <w:rPr>
          <w:rStyle w:val="apple-converted-space"/>
          <w:rFonts w:ascii="Cambria" w:hAnsi="Cambria"/>
          <w:sz w:val="24"/>
          <w:szCs w:val="24"/>
        </w:rPr>
        <w:t> </w:t>
      </w:r>
      <w:r w:rsidRPr="00151213">
        <w:rPr>
          <w:rStyle w:val="size"/>
          <w:rFonts w:ascii="Cambria" w:hAnsi="Cambria"/>
          <w:b/>
          <w:bCs/>
          <w:sz w:val="24"/>
          <w:szCs w:val="24"/>
        </w:rPr>
        <w:t>w okresie ostatnich 5 lat przed upływem terminu składania ofert</w:t>
      </w:r>
      <w:r w:rsidRPr="00151213">
        <w:rPr>
          <w:rStyle w:val="size"/>
          <w:rFonts w:ascii="Cambria" w:hAnsi="Cambria"/>
          <w:sz w:val="24"/>
          <w:szCs w:val="24"/>
        </w:rPr>
        <w:t xml:space="preserve">, a jeżeli okres prowadzenia </w:t>
      </w:r>
      <w:r w:rsidRPr="006B58E0">
        <w:rPr>
          <w:rStyle w:val="size"/>
          <w:rFonts w:ascii="Cambria" w:hAnsi="Cambria"/>
          <w:sz w:val="24"/>
          <w:szCs w:val="24"/>
        </w:rPr>
        <w:t>działalności jest krótszy - w tym okresie</w:t>
      </w:r>
      <w:r w:rsidRPr="006B58E0">
        <w:rPr>
          <w:rStyle w:val="apple-converted-space"/>
          <w:rFonts w:ascii="Cambria" w:hAnsi="Cambria"/>
          <w:sz w:val="24"/>
          <w:szCs w:val="24"/>
        </w:rPr>
        <w:t> </w:t>
      </w:r>
      <w:r w:rsidR="005843C2" w:rsidRPr="005843C2">
        <w:rPr>
          <w:rFonts w:ascii="Cambria" w:hAnsi="Cambria" w:cs="Arial"/>
          <w:b/>
          <w:sz w:val="24"/>
          <w:szCs w:val="24"/>
        </w:rPr>
        <w:t xml:space="preserve">co najmniej </w:t>
      </w:r>
      <w:r w:rsidR="008E56DB">
        <w:rPr>
          <w:rFonts w:ascii="Cambria" w:hAnsi="Cambria" w:cs="Arial"/>
          <w:b/>
          <w:sz w:val="24"/>
          <w:szCs w:val="24"/>
        </w:rPr>
        <w:t>jedną</w:t>
      </w:r>
      <w:r w:rsidR="000261D3">
        <w:rPr>
          <w:rFonts w:ascii="Cambria" w:hAnsi="Cambria" w:cs="Arial"/>
          <w:b/>
          <w:sz w:val="24"/>
          <w:szCs w:val="24"/>
        </w:rPr>
        <w:t xml:space="preserve"> </w:t>
      </w:r>
      <w:r w:rsidR="005843C2" w:rsidRPr="005843C2">
        <w:rPr>
          <w:rFonts w:ascii="Cambria" w:hAnsi="Cambria" w:cs="Arial"/>
          <w:b/>
          <w:sz w:val="24"/>
          <w:szCs w:val="24"/>
        </w:rPr>
        <w:t>robot</w:t>
      </w:r>
      <w:r w:rsidR="008E56DB">
        <w:rPr>
          <w:rFonts w:ascii="Cambria" w:hAnsi="Cambria" w:cs="Arial"/>
          <w:b/>
          <w:sz w:val="24"/>
          <w:szCs w:val="24"/>
        </w:rPr>
        <w:t>ę</w:t>
      </w:r>
      <w:r w:rsidR="005843C2" w:rsidRPr="005843C2">
        <w:rPr>
          <w:rFonts w:ascii="Cambria" w:hAnsi="Cambria" w:cs="Arial"/>
          <w:b/>
          <w:sz w:val="24"/>
          <w:szCs w:val="24"/>
        </w:rPr>
        <w:t xml:space="preserve"> budowla</w:t>
      </w:r>
      <w:r w:rsidR="000261D3">
        <w:rPr>
          <w:rFonts w:ascii="Cambria" w:hAnsi="Cambria" w:cs="Arial"/>
          <w:b/>
          <w:sz w:val="24"/>
          <w:szCs w:val="24"/>
        </w:rPr>
        <w:t>n</w:t>
      </w:r>
      <w:r w:rsidR="008E56DB">
        <w:rPr>
          <w:rFonts w:ascii="Cambria" w:hAnsi="Cambria" w:cs="Arial"/>
          <w:b/>
          <w:sz w:val="24"/>
          <w:szCs w:val="24"/>
        </w:rPr>
        <w:t>ą</w:t>
      </w:r>
      <w:r w:rsidR="005843C2" w:rsidRPr="005843C2">
        <w:rPr>
          <w:rFonts w:ascii="Cambria" w:hAnsi="Cambria" w:cs="Arial"/>
          <w:b/>
          <w:sz w:val="24"/>
          <w:szCs w:val="24"/>
        </w:rPr>
        <w:t>:</w:t>
      </w:r>
    </w:p>
    <w:p w:rsidR="005843C2" w:rsidRPr="000261D3" w:rsidRDefault="000261D3">
      <w:pPr>
        <w:pStyle w:val="Akapitzlist"/>
        <w:numPr>
          <w:ilvl w:val="0"/>
          <w:numId w:val="58"/>
        </w:numPr>
        <w:autoSpaceDE w:val="0"/>
        <w:autoSpaceDN w:val="0"/>
        <w:adjustRightInd w:val="0"/>
        <w:spacing w:before="0" w:after="0" w:line="276" w:lineRule="auto"/>
        <w:ind w:left="993" w:hanging="284"/>
        <w:contextualSpacing w:val="0"/>
        <w:rPr>
          <w:rFonts w:ascii="Cambria" w:hAnsi="Cambria"/>
          <w:sz w:val="24"/>
          <w:szCs w:val="24"/>
        </w:rPr>
      </w:pPr>
      <w:r>
        <w:rPr>
          <w:rFonts w:ascii="Cambria" w:hAnsi="Cambria" w:cs="Arial"/>
          <w:b/>
          <w:sz w:val="24"/>
          <w:szCs w:val="24"/>
        </w:rPr>
        <w:t>któr</w:t>
      </w:r>
      <w:r w:rsidR="008E56DB">
        <w:rPr>
          <w:rFonts w:ascii="Cambria" w:hAnsi="Cambria" w:cs="Arial"/>
          <w:b/>
          <w:sz w:val="24"/>
          <w:szCs w:val="24"/>
        </w:rPr>
        <w:t>a</w:t>
      </w:r>
      <w:r w:rsidRPr="00EC2BC6">
        <w:rPr>
          <w:rFonts w:ascii="Cambria" w:hAnsi="Cambria" w:cs="Arial"/>
          <w:b/>
          <w:sz w:val="24"/>
          <w:szCs w:val="24"/>
        </w:rPr>
        <w:t xml:space="preserve"> </w:t>
      </w:r>
      <w:r w:rsidR="005843C2" w:rsidRPr="00EC2BC6">
        <w:rPr>
          <w:rFonts w:ascii="Cambria" w:hAnsi="Cambria" w:cs="Arial"/>
          <w:b/>
          <w:sz w:val="24"/>
          <w:szCs w:val="24"/>
        </w:rPr>
        <w:t xml:space="preserve">polegała na </w:t>
      </w:r>
      <w:r w:rsidRPr="00EC2BC6">
        <w:rPr>
          <w:rFonts w:ascii="Cambria" w:hAnsi="Cambria" w:cs="Arial"/>
          <w:b/>
          <w:sz w:val="24"/>
          <w:szCs w:val="24"/>
        </w:rPr>
        <w:t>przebudowie</w:t>
      </w:r>
      <w:r w:rsidR="00ED2754" w:rsidRPr="00EC2BC6">
        <w:rPr>
          <w:rStyle w:val="Odwoanieprzypisudolnego"/>
          <w:rFonts w:ascii="Cambria" w:hAnsi="Cambria" w:cs="Arial"/>
          <w:b/>
          <w:sz w:val="24"/>
          <w:szCs w:val="24"/>
        </w:rPr>
        <w:footnoteReference w:id="1"/>
      </w:r>
      <w:r w:rsidRPr="00EC2BC6">
        <w:rPr>
          <w:rFonts w:ascii="Cambria" w:hAnsi="Cambria" w:cs="Arial"/>
          <w:b/>
          <w:sz w:val="24"/>
          <w:szCs w:val="24"/>
        </w:rPr>
        <w:t xml:space="preserve"> lub </w:t>
      </w:r>
      <w:r w:rsidR="00A41E78" w:rsidRPr="00EC2BC6">
        <w:rPr>
          <w:rFonts w:ascii="Cambria" w:hAnsi="Cambria" w:cs="Arial"/>
          <w:b/>
          <w:sz w:val="24"/>
          <w:szCs w:val="24"/>
        </w:rPr>
        <w:t>remoncie</w:t>
      </w:r>
      <w:r w:rsidR="00B569EC" w:rsidRPr="00EC2BC6">
        <w:rPr>
          <w:rStyle w:val="Odwoanieprzypisudolnego"/>
          <w:rFonts w:ascii="Cambria" w:hAnsi="Cambria" w:cs="Arial"/>
          <w:b/>
          <w:sz w:val="24"/>
          <w:szCs w:val="24"/>
        </w:rPr>
        <w:footnoteReference w:id="2"/>
      </w:r>
      <w:r w:rsidR="00A41E78" w:rsidRPr="00EC2BC6">
        <w:rPr>
          <w:rFonts w:ascii="Cambria" w:hAnsi="Cambria" w:cs="Arial"/>
          <w:b/>
          <w:sz w:val="24"/>
          <w:szCs w:val="24"/>
        </w:rPr>
        <w:t xml:space="preserve"> </w:t>
      </w:r>
      <w:r w:rsidR="008E56DB">
        <w:rPr>
          <w:rFonts w:ascii="Cambria" w:hAnsi="Cambria" w:cs="Arial"/>
          <w:b/>
          <w:sz w:val="24"/>
          <w:szCs w:val="24"/>
        </w:rPr>
        <w:t xml:space="preserve">czynnego </w:t>
      </w:r>
      <w:r w:rsidR="00A41E78" w:rsidRPr="00EC2BC6">
        <w:rPr>
          <w:rFonts w:ascii="Cambria" w:hAnsi="Cambria" w:cs="Arial"/>
          <w:b/>
          <w:sz w:val="24"/>
          <w:szCs w:val="24"/>
        </w:rPr>
        <w:t xml:space="preserve">obiektu </w:t>
      </w:r>
      <w:bookmarkStart w:id="6" w:name="_Hlk165023692"/>
      <w:r w:rsidR="00A41E78" w:rsidRPr="00EC2BC6">
        <w:rPr>
          <w:rFonts w:ascii="Cambria" w:hAnsi="Cambria" w:cs="Arial"/>
          <w:b/>
          <w:sz w:val="24"/>
          <w:szCs w:val="24"/>
        </w:rPr>
        <w:t>zabytkowego wpisanego do rejestru zabytków</w:t>
      </w:r>
      <w:r w:rsidR="00B569EC" w:rsidRPr="00EC2BC6">
        <w:rPr>
          <w:rStyle w:val="Odwoanieprzypisudolnego"/>
          <w:rFonts w:ascii="Cambria" w:hAnsi="Cambria" w:cs="Arial"/>
          <w:b/>
          <w:sz w:val="24"/>
          <w:szCs w:val="24"/>
        </w:rPr>
        <w:footnoteReference w:id="3"/>
      </w:r>
      <w:r w:rsidR="00D4474F">
        <w:rPr>
          <w:rFonts w:ascii="Cambria" w:hAnsi="Cambria" w:cs="Arial"/>
          <w:b/>
          <w:sz w:val="24"/>
          <w:szCs w:val="24"/>
        </w:rPr>
        <w:t xml:space="preserve"> </w:t>
      </w:r>
      <w:r w:rsidR="00D4474F" w:rsidRPr="00784941">
        <w:rPr>
          <w:rFonts w:ascii="Cambria" w:hAnsi="Cambria" w:cs="Arial"/>
          <w:b/>
          <w:sz w:val="24"/>
          <w:szCs w:val="24"/>
        </w:rPr>
        <w:t>lub gminnej ewidencji zabytków</w:t>
      </w:r>
      <w:r w:rsidR="00C261DC" w:rsidRPr="00784941">
        <w:rPr>
          <w:rStyle w:val="Odwoanieprzypisudolnego"/>
          <w:rFonts w:ascii="Cambria" w:hAnsi="Cambria" w:cs="Arial"/>
          <w:b/>
          <w:sz w:val="24"/>
          <w:szCs w:val="24"/>
        </w:rPr>
        <w:footnoteReference w:id="4"/>
      </w:r>
      <w:r w:rsidR="00D4474F" w:rsidRPr="00784941">
        <w:rPr>
          <w:rFonts w:ascii="Cambria" w:hAnsi="Cambria" w:cs="Arial"/>
          <w:b/>
          <w:sz w:val="24"/>
          <w:szCs w:val="24"/>
        </w:rPr>
        <w:t xml:space="preserve"> </w:t>
      </w:r>
      <w:bookmarkEnd w:id="6"/>
      <w:r w:rsidR="00A45321" w:rsidRPr="00784941">
        <w:rPr>
          <w:rFonts w:ascii="Cambria" w:hAnsi="Cambria" w:cs="Arial"/>
          <w:b/>
          <w:sz w:val="24"/>
          <w:szCs w:val="24"/>
        </w:rPr>
        <w:t>o</w:t>
      </w:r>
      <w:r w:rsidR="00A45321" w:rsidRPr="00EC2BC6">
        <w:rPr>
          <w:rFonts w:ascii="Cambria" w:hAnsi="Cambria" w:cs="Arial"/>
          <w:b/>
          <w:sz w:val="24"/>
          <w:szCs w:val="24"/>
        </w:rPr>
        <w:t xml:space="preserve"> wartości </w:t>
      </w:r>
      <w:r w:rsidR="00A45321" w:rsidRPr="00B759C4">
        <w:rPr>
          <w:rFonts w:ascii="Cambria" w:hAnsi="Cambria" w:cs="Arial"/>
          <w:b/>
          <w:sz w:val="24"/>
          <w:szCs w:val="24"/>
        </w:rPr>
        <w:t>robót</w:t>
      </w:r>
      <w:r w:rsidR="00A45321" w:rsidRPr="00EC2BC6">
        <w:rPr>
          <w:rFonts w:ascii="Cambria" w:hAnsi="Cambria" w:cs="Arial"/>
          <w:b/>
          <w:sz w:val="24"/>
          <w:szCs w:val="24"/>
        </w:rPr>
        <w:t xml:space="preserve"> minimum</w:t>
      </w:r>
      <w:r w:rsidR="00EC2BC6" w:rsidRPr="00EC2BC6">
        <w:rPr>
          <w:rFonts w:ascii="Cambria" w:hAnsi="Cambria" w:cs="Arial"/>
          <w:b/>
          <w:sz w:val="24"/>
          <w:szCs w:val="24"/>
        </w:rPr>
        <w:t xml:space="preserve"> </w:t>
      </w:r>
      <w:r w:rsidR="00D4474F">
        <w:rPr>
          <w:rFonts w:ascii="Cambria" w:hAnsi="Cambria" w:cs="Arial"/>
          <w:b/>
          <w:sz w:val="24"/>
          <w:szCs w:val="24"/>
        </w:rPr>
        <w:t>2</w:t>
      </w:r>
      <w:r w:rsidR="008E56DB">
        <w:rPr>
          <w:rFonts w:ascii="Cambria" w:hAnsi="Cambria" w:cs="Arial"/>
          <w:b/>
          <w:sz w:val="24"/>
          <w:szCs w:val="24"/>
        </w:rPr>
        <w:t xml:space="preserve"> 0</w:t>
      </w:r>
      <w:r w:rsidR="00D4474F">
        <w:rPr>
          <w:rFonts w:ascii="Cambria" w:hAnsi="Cambria" w:cs="Arial"/>
          <w:b/>
          <w:sz w:val="24"/>
          <w:szCs w:val="24"/>
        </w:rPr>
        <w:t>00</w:t>
      </w:r>
      <w:r w:rsidR="00EC2BC6" w:rsidRPr="00EC2BC6">
        <w:rPr>
          <w:rFonts w:ascii="Cambria" w:hAnsi="Cambria" w:cs="Arial"/>
          <w:b/>
          <w:sz w:val="24"/>
          <w:szCs w:val="24"/>
        </w:rPr>
        <w:t xml:space="preserve"> 000,00 zł </w:t>
      </w:r>
    </w:p>
    <w:p w:rsidR="00F67522" w:rsidRPr="00F67522" w:rsidRDefault="000261D3">
      <w:pPr>
        <w:pStyle w:val="Akapitzlist"/>
        <w:numPr>
          <w:ilvl w:val="0"/>
          <w:numId w:val="58"/>
        </w:numPr>
        <w:autoSpaceDE w:val="0"/>
        <w:autoSpaceDN w:val="0"/>
        <w:adjustRightInd w:val="0"/>
        <w:spacing w:before="0" w:after="0" w:line="276" w:lineRule="auto"/>
        <w:ind w:left="993" w:hanging="284"/>
        <w:contextualSpacing w:val="0"/>
        <w:rPr>
          <w:rFonts w:ascii="Cambria" w:hAnsi="Cambria"/>
          <w:sz w:val="24"/>
          <w:szCs w:val="24"/>
        </w:rPr>
      </w:pPr>
      <w:r w:rsidRPr="00451A6D">
        <w:rPr>
          <w:rFonts w:ascii="Cambria" w:hAnsi="Cambria" w:cs="Arial"/>
          <w:b/>
          <w:sz w:val="24"/>
          <w:szCs w:val="24"/>
        </w:rPr>
        <w:t>któr</w:t>
      </w:r>
      <w:r w:rsidR="00F67522">
        <w:rPr>
          <w:rFonts w:ascii="Cambria" w:hAnsi="Cambria" w:cs="Arial"/>
          <w:b/>
          <w:sz w:val="24"/>
          <w:szCs w:val="24"/>
        </w:rPr>
        <w:t>a</w:t>
      </w:r>
      <w:r w:rsidRPr="00451A6D">
        <w:rPr>
          <w:rFonts w:ascii="Cambria" w:hAnsi="Cambria" w:cs="Arial"/>
          <w:b/>
          <w:sz w:val="24"/>
          <w:szCs w:val="24"/>
        </w:rPr>
        <w:t xml:space="preserve"> polegała na </w:t>
      </w:r>
      <w:r w:rsidR="00F67522">
        <w:rPr>
          <w:rFonts w:ascii="Cambria" w:hAnsi="Cambria" w:cs="Arial"/>
          <w:b/>
          <w:sz w:val="24"/>
          <w:szCs w:val="24"/>
        </w:rPr>
        <w:t xml:space="preserve">wykonaniu w czynnym obiekcie </w:t>
      </w:r>
      <w:r w:rsidR="00F67522" w:rsidRPr="00F67522">
        <w:rPr>
          <w:rFonts w:ascii="Cambria" w:hAnsi="Cambria" w:cs="Arial"/>
          <w:b/>
          <w:sz w:val="24"/>
          <w:szCs w:val="24"/>
        </w:rPr>
        <w:t>zabytkow</w:t>
      </w:r>
      <w:r w:rsidR="00F67522">
        <w:rPr>
          <w:rFonts w:ascii="Cambria" w:hAnsi="Cambria" w:cs="Arial"/>
          <w:b/>
          <w:sz w:val="24"/>
          <w:szCs w:val="24"/>
        </w:rPr>
        <w:t>ym</w:t>
      </w:r>
      <w:r w:rsidR="00F67522" w:rsidRPr="00F67522">
        <w:rPr>
          <w:rFonts w:ascii="Cambria" w:hAnsi="Cambria" w:cs="Arial"/>
          <w:b/>
          <w:sz w:val="24"/>
          <w:szCs w:val="24"/>
        </w:rPr>
        <w:t xml:space="preserve"> wpisan</w:t>
      </w:r>
      <w:r w:rsidR="00F67522">
        <w:rPr>
          <w:rFonts w:ascii="Cambria" w:hAnsi="Cambria" w:cs="Arial"/>
          <w:b/>
          <w:sz w:val="24"/>
          <w:szCs w:val="24"/>
        </w:rPr>
        <w:t>ym</w:t>
      </w:r>
      <w:r w:rsidR="00F67522" w:rsidRPr="00F67522">
        <w:rPr>
          <w:rFonts w:ascii="Cambria" w:hAnsi="Cambria" w:cs="Arial"/>
          <w:b/>
          <w:sz w:val="24"/>
          <w:szCs w:val="24"/>
        </w:rPr>
        <w:t xml:space="preserve"> do rejestru zabytków</w:t>
      </w:r>
      <w:r w:rsidR="00F67522" w:rsidRPr="00F67522">
        <w:rPr>
          <w:rFonts w:ascii="Cambria" w:hAnsi="Cambria" w:cs="Arial"/>
          <w:b/>
          <w:sz w:val="24"/>
          <w:szCs w:val="24"/>
          <w:vertAlign w:val="superscript"/>
        </w:rPr>
        <w:footnoteReference w:id="5"/>
      </w:r>
      <w:r w:rsidR="00F67522" w:rsidRPr="00F67522">
        <w:rPr>
          <w:rFonts w:ascii="Cambria" w:hAnsi="Cambria" w:cs="Arial"/>
          <w:b/>
          <w:sz w:val="24"/>
          <w:szCs w:val="24"/>
        </w:rPr>
        <w:t xml:space="preserve"> lub gminnej ewidencji zabytków</w:t>
      </w:r>
      <w:r w:rsidR="00F67522" w:rsidRPr="00F67522">
        <w:rPr>
          <w:rFonts w:ascii="Cambria" w:hAnsi="Cambria" w:cs="Arial"/>
          <w:b/>
          <w:sz w:val="24"/>
          <w:szCs w:val="24"/>
          <w:vertAlign w:val="superscript"/>
        </w:rPr>
        <w:footnoteReference w:id="6"/>
      </w:r>
      <w:r w:rsidR="00F67522">
        <w:rPr>
          <w:rFonts w:ascii="Cambria" w:hAnsi="Cambria" w:cs="Arial"/>
          <w:b/>
          <w:sz w:val="24"/>
          <w:szCs w:val="24"/>
        </w:rPr>
        <w:t xml:space="preserve"> dostawy i montażu pompy ciepła o mocy minimum 30 kW</w:t>
      </w:r>
    </w:p>
    <w:p w:rsidR="005843C2" w:rsidRPr="00F67522" w:rsidRDefault="00A45321" w:rsidP="00F67522">
      <w:pPr>
        <w:pStyle w:val="Akapitzlist"/>
        <w:numPr>
          <w:ilvl w:val="0"/>
          <w:numId w:val="58"/>
        </w:numPr>
        <w:autoSpaceDE w:val="0"/>
        <w:autoSpaceDN w:val="0"/>
        <w:adjustRightInd w:val="0"/>
        <w:spacing w:before="0" w:after="0" w:line="276" w:lineRule="auto"/>
        <w:ind w:left="993" w:hanging="284"/>
        <w:contextualSpacing w:val="0"/>
        <w:rPr>
          <w:rFonts w:ascii="Cambria" w:hAnsi="Cambria" w:cs="Arial"/>
          <w:b/>
          <w:sz w:val="24"/>
          <w:szCs w:val="24"/>
        </w:rPr>
      </w:pPr>
      <w:r w:rsidRPr="00451A6D">
        <w:rPr>
          <w:rFonts w:ascii="Cambria" w:hAnsi="Cambria" w:cs="Arial"/>
          <w:b/>
          <w:sz w:val="24"/>
          <w:szCs w:val="24"/>
        </w:rPr>
        <w:t xml:space="preserve"> </w:t>
      </w:r>
      <w:r w:rsidR="00F67522" w:rsidRPr="00F67522">
        <w:rPr>
          <w:rFonts w:ascii="Cambria" w:hAnsi="Cambria" w:cs="Arial"/>
          <w:b/>
          <w:sz w:val="24"/>
          <w:szCs w:val="24"/>
        </w:rPr>
        <w:t>która</w:t>
      </w:r>
      <w:r w:rsidR="00F67522">
        <w:rPr>
          <w:rFonts w:ascii="Cambria" w:hAnsi="Cambria" w:cs="Arial"/>
          <w:b/>
          <w:sz w:val="24"/>
          <w:szCs w:val="24"/>
        </w:rPr>
        <w:t xml:space="preserve"> </w:t>
      </w:r>
      <w:r w:rsidR="00F67522" w:rsidRPr="00F67522">
        <w:rPr>
          <w:rFonts w:ascii="Cambria" w:hAnsi="Cambria" w:cs="Arial"/>
          <w:b/>
          <w:sz w:val="24"/>
          <w:szCs w:val="24"/>
        </w:rPr>
        <w:t>polegała na wykonaniu w czynnym obiekcie zabytkowym wpisanym do rejestru zabytków</w:t>
      </w:r>
      <w:r w:rsidR="00F67522" w:rsidRPr="00F67522">
        <w:rPr>
          <w:rFonts w:ascii="Cambria" w:hAnsi="Cambria" w:cs="Arial"/>
          <w:b/>
          <w:sz w:val="24"/>
          <w:szCs w:val="24"/>
          <w:vertAlign w:val="superscript"/>
        </w:rPr>
        <w:footnoteReference w:id="7"/>
      </w:r>
      <w:r w:rsidR="00F67522" w:rsidRPr="00F67522">
        <w:rPr>
          <w:rFonts w:ascii="Cambria" w:hAnsi="Cambria" w:cs="Arial"/>
          <w:b/>
          <w:sz w:val="24"/>
          <w:szCs w:val="24"/>
        </w:rPr>
        <w:t xml:space="preserve"> lub gminnej ewidencji zabytków</w:t>
      </w:r>
      <w:r w:rsidR="00F67522" w:rsidRPr="00F67522">
        <w:rPr>
          <w:rFonts w:ascii="Cambria" w:hAnsi="Cambria" w:cs="Arial"/>
          <w:b/>
          <w:sz w:val="24"/>
          <w:szCs w:val="24"/>
          <w:vertAlign w:val="superscript"/>
        </w:rPr>
        <w:footnoteReference w:id="8"/>
      </w:r>
      <w:r w:rsidR="00F67522" w:rsidRPr="00F67522">
        <w:rPr>
          <w:rFonts w:ascii="Cambria" w:hAnsi="Cambria" w:cs="Arial"/>
          <w:b/>
          <w:sz w:val="24"/>
          <w:szCs w:val="24"/>
        </w:rPr>
        <w:t xml:space="preserve"> </w:t>
      </w:r>
      <w:r w:rsidR="00F67522">
        <w:rPr>
          <w:rFonts w:ascii="Cambria" w:hAnsi="Cambria" w:cs="Arial"/>
          <w:b/>
          <w:sz w:val="24"/>
          <w:szCs w:val="24"/>
        </w:rPr>
        <w:t>posadzek kamienno-ceramicznych o powierzchni minimum 200 m</w:t>
      </w:r>
      <w:r w:rsidR="00F67522">
        <w:rPr>
          <w:rFonts w:ascii="Cambria" w:hAnsi="Cambria" w:cs="Arial"/>
          <w:b/>
          <w:sz w:val="24"/>
          <w:szCs w:val="24"/>
          <w:vertAlign w:val="superscript"/>
        </w:rPr>
        <w:t>2</w:t>
      </w:r>
    </w:p>
    <w:p w:rsidR="00F5768A" w:rsidRPr="009148FF" w:rsidRDefault="00F5768A" w:rsidP="006A7C2B">
      <w:pPr>
        <w:spacing w:line="276" w:lineRule="auto"/>
        <w:ind w:firstLine="708"/>
        <w:jc w:val="center"/>
        <w:rPr>
          <w:rFonts w:ascii="Cambria" w:hAnsi="Cambria" w:cs="Cambria"/>
          <w:b/>
          <w:color w:val="000000"/>
          <w:sz w:val="10"/>
          <w:szCs w:val="10"/>
        </w:rPr>
      </w:pPr>
    </w:p>
    <w:p w:rsidR="00414CB0" w:rsidRPr="00665B6E" w:rsidRDefault="00414CB0" w:rsidP="006A7C2B">
      <w:pPr>
        <w:spacing w:line="276" w:lineRule="auto"/>
        <w:ind w:left="709"/>
        <w:jc w:val="both"/>
        <w:rPr>
          <w:rFonts w:ascii="Cambria" w:hAnsi="Cambria" w:cs="Cambria"/>
          <w:sz w:val="10"/>
          <w:szCs w:val="10"/>
        </w:rPr>
      </w:pPr>
    </w:p>
    <w:p w:rsidR="00B774BB" w:rsidRPr="00151213" w:rsidRDefault="00B774BB" w:rsidP="006A7C2B">
      <w:pPr>
        <w:spacing w:line="276" w:lineRule="auto"/>
        <w:ind w:left="709"/>
        <w:jc w:val="both"/>
        <w:rPr>
          <w:rFonts w:ascii="Cambria" w:eastAsia="Calibri" w:hAnsi="Cambria"/>
          <w:lang w:eastAsia="en-US"/>
        </w:rPr>
      </w:pPr>
      <w:bookmarkStart w:id="7" w:name="_Hlk165037855"/>
      <w:r w:rsidRPr="00151213">
        <w:rPr>
          <w:rFonts w:ascii="Cambria" w:hAnsi="Cambria"/>
          <w:b/>
          <w:color w:val="000000"/>
        </w:rPr>
        <w:t>Sposób oceny warunku:</w:t>
      </w:r>
    </w:p>
    <w:p w:rsidR="00B774BB" w:rsidRDefault="00B774BB" w:rsidP="006A7C2B">
      <w:pPr>
        <w:spacing w:line="276" w:lineRule="auto"/>
        <w:ind w:left="709"/>
        <w:jc w:val="both"/>
        <w:rPr>
          <w:rFonts w:ascii="Cambria" w:hAnsi="Cambria"/>
        </w:rPr>
      </w:pPr>
      <w:r w:rsidRPr="00151213">
        <w:rPr>
          <w:rFonts w:ascii="Cambria" w:hAnsi="Cambria"/>
        </w:rPr>
        <w:t xml:space="preserve">Weryfikacja nastąpi w oparciu o </w:t>
      </w:r>
      <w:r w:rsidRPr="00B36423">
        <w:rPr>
          <w:rFonts w:ascii="Cambria" w:hAnsi="Cambria"/>
          <w:b/>
          <w:bCs/>
          <w:color w:val="4472C4" w:themeColor="accent1"/>
        </w:rPr>
        <w:t>wykaz zrealizowanych robót budowlanych</w:t>
      </w:r>
      <w:r w:rsidRPr="00B36423">
        <w:rPr>
          <w:rFonts w:ascii="Cambria" w:hAnsi="Cambria"/>
          <w:color w:val="4472C4" w:themeColor="accent1"/>
        </w:rPr>
        <w:t xml:space="preserve"> </w:t>
      </w:r>
      <w:r w:rsidRPr="00151213">
        <w:rPr>
          <w:rFonts w:ascii="Cambria" w:hAnsi="Cambria"/>
        </w:rPr>
        <w:t>wraz z dowodami określającymi czy te roboty budowlane zostały wykonane należycie, przy czym dowodami, o których mowa, są referencje bądź inne dokumenty wys</w:t>
      </w:r>
      <w:r w:rsidR="001D0048" w:rsidRPr="00151213">
        <w:rPr>
          <w:rFonts w:ascii="Cambria" w:hAnsi="Cambria"/>
        </w:rPr>
        <w:t>tawione przez podmiot, na rzecz</w:t>
      </w:r>
      <w:r w:rsidRPr="00151213">
        <w:rPr>
          <w:rFonts w:ascii="Cambria" w:hAnsi="Cambria"/>
        </w:rPr>
        <w:t xml:space="preserve"> którego roboty budowlane były wykonywane, a jeżeli z uzasadnionej przyczyny o obiektywnym charakterze Wykonawca nie jest w stanie uzyskać tych dokumentów - inne dokumenty – wg wzoru stanowiącego </w:t>
      </w:r>
      <w:r w:rsidRPr="00047692">
        <w:rPr>
          <w:rFonts w:ascii="Cambria" w:hAnsi="Cambria"/>
          <w:b/>
          <w:color w:val="0070C0"/>
        </w:rPr>
        <w:t>Załącznik Nr 4 do Zapytania ofertowego</w:t>
      </w:r>
      <w:r w:rsidRPr="00047692">
        <w:rPr>
          <w:rFonts w:ascii="Cambria" w:hAnsi="Cambria"/>
        </w:rPr>
        <w:t>.</w:t>
      </w:r>
    </w:p>
    <w:bookmarkEnd w:id="7"/>
    <w:p w:rsidR="00B74477" w:rsidRPr="00B74477" w:rsidRDefault="00B74477" w:rsidP="006A7C2B">
      <w:pPr>
        <w:spacing w:line="276" w:lineRule="auto"/>
        <w:ind w:left="709"/>
        <w:jc w:val="both"/>
        <w:rPr>
          <w:rFonts w:ascii="Cambria" w:hAnsi="Cambria"/>
          <w:sz w:val="10"/>
          <w:szCs w:val="10"/>
        </w:rPr>
      </w:pPr>
    </w:p>
    <w:p w:rsidR="00BA1672" w:rsidRPr="00A45321" w:rsidRDefault="00B74477" w:rsidP="00A45321">
      <w:pPr>
        <w:numPr>
          <w:ilvl w:val="2"/>
          <w:numId w:val="9"/>
        </w:numPr>
        <w:autoSpaceDE w:val="0"/>
        <w:autoSpaceDN w:val="0"/>
        <w:adjustRightInd w:val="0"/>
        <w:spacing w:line="276" w:lineRule="auto"/>
        <w:jc w:val="both"/>
        <w:rPr>
          <w:rFonts w:ascii="Cambria" w:hAnsi="Cambria" w:cs="Arial"/>
          <w:b/>
        </w:rPr>
      </w:pPr>
      <w:r w:rsidRPr="00B74477">
        <w:rPr>
          <w:rFonts w:ascii="Cambria" w:hAnsi="Cambria" w:cs="Cambria"/>
          <w:b/>
        </w:rPr>
        <w:t>dysponują lub będą dysponować podczas realizacji zamówienia</w:t>
      </w:r>
      <w:r w:rsidR="00A45321">
        <w:rPr>
          <w:rFonts w:ascii="Cambria" w:hAnsi="Cambria" w:cs="Cambria"/>
          <w:b/>
        </w:rPr>
        <w:t xml:space="preserve"> </w:t>
      </w:r>
      <w:r w:rsidR="00BA1672" w:rsidRPr="00A45321">
        <w:rPr>
          <w:rFonts w:ascii="Cambria" w:hAnsi="Cambria" w:cs="Arial"/>
          <w:b/>
        </w:rPr>
        <w:t>min. jedną osobą</w:t>
      </w:r>
      <w:r w:rsidR="00BA1672" w:rsidRPr="00A45321">
        <w:rPr>
          <w:rFonts w:ascii="Cambria" w:hAnsi="Cambria" w:cs="Arial"/>
          <w:bCs/>
        </w:rPr>
        <w:t xml:space="preserve"> (która będzie pełnić funkcję Kierownika budowy </w:t>
      </w:r>
      <w:r w:rsidR="00A45321">
        <w:rPr>
          <w:rFonts w:ascii="Cambria" w:hAnsi="Cambria" w:cs="Arial"/>
          <w:bCs/>
        </w:rPr>
        <w:t xml:space="preserve">i Kierownika robót </w:t>
      </w:r>
      <w:r w:rsidR="00BA1672" w:rsidRPr="00A45321">
        <w:rPr>
          <w:rFonts w:ascii="Cambria" w:hAnsi="Cambria" w:cs="Arial"/>
          <w:bCs/>
        </w:rPr>
        <w:t xml:space="preserve">w branży konstrukcyjno-budowlanej) </w:t>
      </w:r>
      <w:r w:rsidR="00BA1672" w:rsidRPr="00A45321">
        <w:rPr>
          <w:rFonts w:ascii="Cambria" w:hAnsi="Cambria" w:cs="Arial"/>
          <w:b/>
        </w:rPr>
        <w:t xml:space="preserve">posiadającą uprawnienia budowlane do kierowania robotami budowlanymi w specjalności </w:t>
      </w:r>
      <w:r w:rsidR="009A4E4B" w:rsidRPr="00A45321">
        <w:rPr>
          <w:rFonts w:ascii="Cambria" w:hAnsi="Cambria" w:cs="Arial"/>
          <w:b/>
        </w:rPr>
        <w:t>konstrukcyjno-budow</w:t>
      </w:r>
      <w:r w:rsidR="007F046C" w:rsidRPr="00A45321">
        <w:rPr>
          <w:rFonts w:ascii="Cambria" w:hAnsi="Cambria" w:cs="Arial"/>
          <w:b/>
        </w:rPr>
        <w:t>lanej</w:t>
      </w:r>
      <w:r w:rsidR="00D503B9">
        <w:rPr>
          <w:rFonts w:ascii="Cambria" w:hAnsi="Cambria" w:cs="Arial"/>
          <w:b/>
        </w:rPr>
        <w:t>,</w:t>
      </w:r>
      <w:r w:rsidR="00A93AD8" w:rsidRPr="00A45321">
        <w:rPr>
          <w:rFonts w:ascii="Cambria" w:hAnsi="Cambria" w:cs="Arial"/>
          <w:b/>
        </w:rPr>
        <w:t xml:space="preserve"> których zakres umożliwia </w:t>
      </w:r>
      <w:r w:rsidR="00BA1672" w:rsidRPr="00A45321">
        <w:rPr>
          <w:rFonts w:ascii="Cambria" w:hAnsi="Cambria"/>
          <w:b/>
          <w:bCs/>
        </w:rPr>
        <w:t>kierowanie robotami objętymi przedmiotem zamówienia</w:t>
      </w:r>
      <w:r w:rsidR="00A37881" w:rsidRPr="00A45321">
        <w:rPr>
          <w:rFonts w:ascii="Cambria" w:hAnsi="Cambria"/>
        </w:rPr>
        <w:t xml:space="preserve"> oraz spełniającą wymagania wskazane w art. 37c ustawy o ochronie zabytków i opiece nad zabytkami/</w:t>
      </w:r>
      <w:r w:rsidR="00A45321">
        <w:rPr>
          <w:rFonts w:ascii="Cambria" w:hAnsi="Cambria"/>
        </w:rPr>
        <w:t>.</w:t>
      </w:r>
    </w:p>
    <w:p w:rsidR="00B74477" w:rsidRPr="00857A2E" w:rsidRDefault="00B74477" w:rsidP="006A7C2B">
      <w:pPr>
        <w:spacing w:line="276" w:lineRule="auto"/>
        <w:ind w:left="709"/>
        <w:jc w:val="both"/>
        <w:rPr>
          <w:rFonts w:ascii="Cambria" w:hAnsi="Cambria" w:cs="Cambria"/>
          <w:b/>
          <w:color w:val="000000"/>
          <w:sz w:val="10"/>
          <w:szCs w:val="10"/>
        </w:rPr>
      </w:pPr>
    </w:p>
    <w:p w:rsidR="00B774BB" w:rsidRPr="00151213" w:rsidRDefault="00B774BB" w:rsidP="006A7C2B">
      <w:pPr>
        <w:spacing w:line="276" w:lineRule="auto"/>
        <w:ind w:left="709"/>
        <w:jc w:val="both"/>
        <w:rPr>
          <w:rFonts w:ascii="Cambria" w:hAnsi="Cambria"/>
        </w:rPr>
      </w:pPr>
      <w:r w:rsidRPr="00151213">
        <w:rPr>
          <w:rFonts w:ascii="Cambria" w:hAnsi="Cambria"/>
          <w:b/>
          <w:color w:val="000000"/>
        </w:rPr>
        <w:t>Sposób oceny warunku:</w:t>
      </w:r>
    </w:p>
    <w:p w:rsidR="00B74477" w:rsidRDefault="00B774BB" w:rsidP="0021787F">
      <w:pPr>
        <w:spacing w:line="276" w:lineRule="auto"/>
        <w:ind w:left="709"/>
        <w:jc w:val="both"/>
        <w:rPr>
          <w:rFonts w:ascii="Cambria" w:hAnsi="Cambria"/>
          <w:color w:val="0070C0"/>
        </w:rPr>
      </w:pPr>
      <w:r w:rsidRPr="00151213">
        <w:rPr>
          <w:rFonts w:ascii="Cambria" w:hAnsi="Cambria"/>
        </w:rPr>
        <w:t xml:space="preserve">Weryfikacja nastąpi w oparciu o </w:t>
      </w:r>
      <w:r w:rsidRPr="004D3D68">
        <w:rPr>
          <w:rFonts w:ascii="Cambria" w:hAnsi="Cambria"/>
          <w:b/>
          <w:bCs/>
          <w:color w:val="4472C4" w:themeColor="accent1"/>
        </w:rPr>
        <w:t>wykaz osób</w:t>
      </w:r>
      <w:r w:rsidRPr="004D3D68">
        <w:rPr>
          <w:rFonts w:ascii="Cambria" w:hAnsi="Cambria"/>
          <w:color w:val="4472C4" w:themeColor="accent1"/>
        </w:rPr>
        <w:t xml:space="preserve"> </w:t>
      </w:r>
      <w:r w:rsidRPr="00151213">
        <w:rPr>
          <w:rFonts w:ascii="Cambria" w:hAnsi="Cambria"/>
        </w:rPr>
        <w:t xml:space="preserve">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wzoru stanowiącego </w:t>
      </w:r>
      <w:r w:rsidRPr="00047692">
        <w:rPr>
          <w:rFonts w:ascii="Cambria" w:hAnsi="Cambria"/>
          <w:b/>
          <w:color w:val="0070C0"/>
        </w:rPr>
        <w:t>Załączn</w:t>
      </w:r>
      <w:r w:rsidR="000D6258" w:rsidRPr="00047692">
        <w:rPr>
          <w:rFonts w:ascii="Cambria" w:hAnsi="Cambria"/>
          <w:b/>
          <w:color w:val="0070C0"/>
        </w:rPr>
        <w:t>ik Nr 5 do Zapytania ofertowego</w:t>
      </w:r>
      <w:r w:rsidR="004D3D68">
        <w:rPr>
          <w:rFonts w:ascii="Cambria" w:hAnsi="Cambria"/>
          <w:color w:val="0070C0"/>
        </w:rPr>
        <w:t>.</w:t>
      </w:r>
    </w:p>
    <w:p w:rsidR="00394225" w:rsidRPr="00784941" w:rsidRDefault="006B0155" w:rsidP="00CB21E5">
      <w:pPr>
        <w:pStyle w:val="Akapitzlist"/>
        <w:numPr>
          <w:ilvl w:val="2"/>
          <w:numId w:val="9"/>
        </w:numPr>
        <w:spacing w:line="276" w:lineRule="auto"/>
        <w:rPr>
          <w:rFonts w:ascii="Cambria" w:hAnsi="Cambria"/>
          <w:b/>
          <w:bCs/>
          <w:sz w:val="24"/>
          <w:szCs w:val="24"/>
        </w:rPr>
      </w:pPr>
      <w:r w:rsidRPr="00784941">
        <w:rPr>
          <w:rFonts w:ascii="Cambria" w:hAnsi="Cambria"/>
          <w:b/>
          <w:bCs/>
          <w:sz w:val="24"/>
          <w:szCs w:val="24"/>
        </w:rPr>
        <w:t>p</w:t>
      </w:r>
      <w:r w:rsidR="00CB21E5" w:rsidRPr="00784941">
        <w:rPr>
          <w:rFonts w:ascii="Cambria" w:hAnsi="Cambria"/>
          <w:b/>
          <w:bCs/>
          <w:sz w:val="24"/>
          <w:szCs w:val="24"/>
        </w:rPr>
        <w:t xml:space="preserve">osiadają </w:t>
      </w:r>
      <w:r w:rsidRPr="00784941">
        <w:rPr>
          <w:rFonts w:ascii="Cambria" w:hAnsi="Cambria"/>
          <w:b/>
          <w:bCs/>
          <w:sz w:val="24"/>
          <w:szCs w:val="24"/>
        </w:rPr>
        <w:t>zdolność kredytową na kwotę minimum 2 000 000 zł</w:t>
      </w:r>
      <w:r w:rsidR="001B68D2" w:rsidRPr="00784941">
        <w:rPr>
          <w:rFonts w:ascii="Cambria" w:hAnsi="Cambria"/>
          <w:b/>
          <w:bCs/>
          <w:sz w:val="24"/>
          <w:szCs w:val="24"/>
        </w:rPr>
        <w:t>, wykazaną odpowiednią dokumentacją</w:t>
      </w:r>
      <w:r w:rsidR="003F39E2" w:rsidRPr="00784941">
        <w:rPr>
          <w:rFonts w:ascii="Cambria" w:hAnsi="Cambria"/>
          <w:b/>
          <w:bCs/>
          <w:sz w:val="24"/>
          <w:szCs w:val="24"/>
        </w:rPr>
        <w:t xml:space="preserve"> bankową w postaci zaświadczenia</w:t>
      </w:r>
    </w:p>
    <w:p w:rsidR="00394225" w:rsidRDefault="00394225" w:rsidP="00394225">
      <w:pPr>
        <w:pStyle w:val="Akapitzlist"/>
        <w:spacing w:line="276" w:lineRule="auto"/>
        <w:rPr>
          <w:rFonts w:ascii="Cambria" w:hAnsi="Cambria"/>
          <w:b/>
          <w:bCs/>
          <w:sz w:val="24"/>
          <w:szCs w:val="24"/>
          <w:highlight w:val="yellow"/>
        </w:rPr>
      </w:pPr>
    </w:p>
    <w:p w:rsidR="00394225" w:rsidRPr="00151213" w:rsidRDefault="00394225" w:rsidP="00394225">
      <w:pPr>
        <w:spacing w:line="276" w:lineRule="auto"/>
        <w:ind w:left="709"/>
        <w:jc w:val="both"/>
        <w:rPr>
          <w:rFonts w:ascii="Cambria" w:eastAsia="Calibri" w:hAnsi="Cambria"/>
          <w:lang w:eastAsia="en-US"/>
        </w:rPr>
      </w:pPr>
      <w:r w:rsidRPr="00151213">
        <w:rPr>
          <w:rFonts w:ascii="Cambria" w:hAnsi="Cambria"/>
          <w:b/>
          <w:color w:val="000000"/>
        </w:rPr>
        <w:t>Sposób oceny warunku:</w:t>
      </w:r>
    </w:p>
    <w:p w:rsidR="00394225" w:rsidRPr="00CA0B41" w:rsidRDefault="00394225" w:rsidP="00394225">
      <w:pPr>
        <w:spacing w:line="276" w:lineRule="auto"/>
        <w:ind w:left="709"/>
        <w:jc w:val="both"/>
        <w:rPr>
          <w:rFonts w:ascii="Cambria" w:hAnsi="Cambria"/>
        </w:rPr>
      </w:pPr>
      <w:r w:rsidRPr="00151213">
        <w:rPr>
          <w:rFonts w:ascii="Cambria" w:hAnsi="Cambria"/>
        </w:rPr>
        <w:t xml:space="preserve">Weryfikacja nastąpi w oparciu o </w:t>
      </w:r>
      <w:r w:rsidR="006C697B">
        <w:rPr>
          <w:rFonts w:ascii="Cambria" w:hAnsi="Cambria"/>
          <w:b/>
          <w:bCs/>
          <w:color w:val="4472C4" w:themeColor="accent1"/>
        </w:rPr>
        <w:t>oświadczenie Wykonawcy w zakresie posiadanej zdolności kredytowej</w:t>
      </w:r>
      <w:r w:rsidRPr="00B36423">
        <w:rPr>
          <w:rFonts w:ascii="Cambria" w:hAnsi="Cambria"/>
          <w:color w:val="4472C4" w:themeColor="accent1"/>
        </w:rPr>
        <w:t xml:space="preserve"> </w:t>
      </w:r>
      <w:r w:rsidRPr="00151213">
        <w:rPr>
          <w:rFonts w:ascii="Cambria" w:hAnsi="Cambria"/>
        </w:rPr>
        <w:t xml:space="preserve">wraz z dowodami </w:t>
      </w:r>
      <w:r w:rsidR="006C697B">
        <w:rPr>
          <w:rFonts w:ascii="Cambria" w:hAnsi="Cambria"/>
        </w:rPr>
        <w:t xml:space="preserve">w postaci </w:t>
      </w:r>
      <w:r w:rsidR="00401021">
        <w:rPr>
          <w:rFonts w:ascii="Cambria" w:hAnsi="Cambria"/>
        </w:rPr>
        <w:t xml:space="preserve">zaświadczenia </w:t>
      </w:r>
      <w:r w:rsidR="00401021" w:rsidRPr="00CA0B41">
        <w:rPr>
          <w:rFonts w:ascii="Cambria" w:hAnsi="Cambria"/>
        </w:rPr>
        <w:t>bankowego w zakresie zdolności kredytowej</w:t>
      </w:r>
      <w:r w:rsidRPr="00CA0B41">
        <w:rPr>
          <w:rFonts w:ascii="Cambria" w:hAnsi="Cambria"/>
        </w:rPr>
        <w:t xml:space="preserve"> – wg wzoru stanowiącego </w:t>
      </w:r>
      <w:r w:rsidRPr="00CA0B41">
        <w:rPr>
          <w:rFonts w:ascii="Cambria" w:hAnsi="Cambria"/>
          <w:b/>
          <w:color w:val="0070C0"/>
        </w:rPr>
        <w:t xml:space="preserve">Załącznik Nr </w:t>
      </w:r>
      <w:r w:rsidR="00401021" w:rsidRPr="00CA0B41">
        <w:rPr>
          <w:rFonts w:ascii="Cambria" w:hAnsi="Cambria"/>
          <w:b/>
          <w:color w:val="0070C0"/>
        </w:rPr>
        <w:t>9</w:t>
      </w:r>
      <w:r w:rsidRPr="00CA0B41">
        <w:rPr>
          <w:rFonts w:ascii="Cambria" w:hAnsi="Cambria"/>
          <w:b/>
          <w:color w:val="0070C0"/>
        </w:rPr>
        <w:t xml:space="preserve"> do Zapytania ofertowego</w:t>
      </w:r>
      <w:r w:rsidRPr="00CA0B41">
        <w:rPr>
          <w:rFonts w:ascii="Cambria" w:hAnsi="Cambria"/>
        </w:rPr>
        <w:t>.</w:t>
      </w:r>
    </w:p>
    <w:p w:rsidR="004A22CC" w:rsidRPr="00CA0B41" w:rsidRDefault="003F39E2" w:rsidP="00CA0B41">
      <w:pPr>
        <w:tabs>
          <w:tab w:val="left" w:pos="5550"/>
        </w:tabs>
        <w:spacing w:line="276" w:lineRule="auto"/>
        <w:rPr>
          <w:rFonts w:ascii="Cambria" w:hAnsi="Cambria"/>
          <w:b/>
          <w:bCs/>
        </w:rPr>
      </w:pPr>
      <w:r w:rsidRPr="00CA0B41">
        <w:rPr>
          <w:rFonts w:ascii="Cambria" w:hAnsi="Cambria"/>
          <w:b/>
          <w:bCs/>
        </w:rPr>
        <w:t xml:space="preserve"> </w:t>
      </w:r>
      <w:r w:rsidR="00CA0B41" w:rsidRPr="00CA0B41">
        <w:rPr>
          <w:rFonts w:ascii="Cambria" w:hAnsi="Cambria"/>
          <w:b/>
          <w:bCs/>
        </w:rPr>
        <w:tab/>
      </w:r>
    </w:p>
    <w:p w:rsidR="00B03EDA" w:rsidRPr="00CA0B41" w:rsidRDefault="00FB4796" w:rsidP="00CB21E5">
      <w:pPr>
        <w:pStyle w:val="Akapitzlist"/>
        <w:numPr>
          <w:ilvl w:val="2"/>
          <w:numId w:val="9"/>
        </w:numPr>
        <w:spacing w:line="276" w:lineRule="auto"/>
        <w:rPr>
          <w:rFonts w:ascii="Cambria" w:hAnsi="Cambria"/>
          <w:b/>
          <w:bCs/>
          <w:sz w:val="24"/>
          <w:szCs w:val="24"/>
        </w:rPr>
      </w:pPr>
      <w:r w:rsidRPr="00CA0B41">
        <w:rPr>
          <w:rFonts w:ascii="Cambria" w:hAnsi="Cambria"/>
          <w:b/>
          <w:bCs/>
          <w:sz w:val="24"/>
          <w:szCs w:val="24"/>
        </w:rPr>
        <w:lastRenderedPageBreak/>
        <w:t xml:space="preserve">Wykonawca </w:t>
      </w:r>
      <w:r w:rsidR="006B0155" w:rsidRPr="00CA0B41">
        <w:rPr>
          <w:rFonts w:ascii="Cambria" w:hAnsi="Cambria"/>
          <w:b/>
          <w:bCs/>
          <w:sz w:val="24"/>
          <w:szCs w:val="24"/>
        </w:rPr>
        <w:t xml:space="preserve"> </w:t>
      </w:r>
      <w:r w:rsidR="009A6B6C" w:rsidRPr="00CA0B41">
        <w:rPr>
          <w:rFonts w:ascii="Cambria" w:hAnsi="Cambria"/>
          <w:b/>
          <w:bCs/>
          <w:sz w:val="24"/>
          <w:szCs w:val="24"/>
        </w:rPr>
        <w:t>obowiązany jest do dokonania wizji lokalnej budynku</w:t>
      </w:r>
      <w:r w:rsidR="006F59FA" w:rsidRPr="00CA0B41">
        <w:rPr>
          <w:rFonts w:ascii="Cambria" w:hAnsi="Cambria"/>
          <w:b/>
          <w:bCs/>
          <w:sz w:val="24"/>
          <w:szCs w:val="24"/>
        </w:rPr>
        <w:t>, w którym wykonywane będą roboty budowlane będące przedmiotem zamówienia</w:t>
      </w:r>
      <w:r w:rsidR="006750C0" w:rsidRPr="00CA0B41">
        <w:rPr>
          <w:rFonts w:ascii="Cambria" w:hAnsi="Cambria"/>
          <w:b/>
          <w:bCs/>
          <w:sz w:val="24"/>
          <w:szCs w:val="24"/>
        </w:rPr>
        <w:t>, po uprzednim ustaleniu tego terminu z Zamawiającym.</w:t>
      </w:r>
    </w:p>
    <w:p w:rsidR="00DE3A8F" w:rsidRPr="00C14054"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b/>
          <w:bCs/>
          <w:sz w:val="24"/>
          <w:szCs w:val="24"/>
        </w:rPr>
      </w:pPr>
      <w:r w:rsidRPr="00CA0B41">
        <w:rPr>
          <w:rFonts w:ascii="Cambria" w:hAnsi="Cambria" w:cs="Cambria"/>
          <w:b/>
          <w:bCs/>
          <w:sz w:val="24"/>
          <w:szCs w:val="24"/>
        </w:rPr>
        <w:t xml:space="preserve">Wykonawca podlega wykluczeniu w oparciu o podstawy wykluczenia wskazane </w:t>
      </w:r>
      <w:r w:rsidRPr="00CA0B41">
        <w:rPr>
          <w:rFonts w:ascii="Cambria" w:hAnsi="Cambria" w:cs="Cambria"/>
          <w:b/>
          <w:bCs/>
          <w:iCs/>
          <w:sz w:val="24"/>
          <w:szCs w:val="24"/>
        </w:rPr>
        <w:t>art. 7 ustawy</w:t>
      </w:r>
      <w:r w:rsidRPr="00CA0B41">
        <w:rPr>
          <w:rFonts w:ascii="Cambria" w:hAnsi="Cambria" w:cs="Cambria"/>
          <w:b/>
          <w:bCs/>
          <w:sz w:val="24"/>
          <w:szCs w:val="24"/>
        </w:rPr>
        <w:t xml:space="preserve"> z dnia 13 kwietnia 2022 r. o szczególnych rozwiązaniach w zakresie przeciwdziałania wspieraniu agresji na Ukrainę oraz służących ochronie bezpiecz</w:t>
      </w:r>
      <w:r w:rsidRPr="00C14054">
        <w:rPr>
          <w:rFonts w:ascii="Cambria" w:hAnsi="Cambria" w:cs="Cambria"/>
          <w:b/>
          <w:bCs/>
          <w:sz w:val="24"/>
          <w:szCs w:val="24"/>
        </w:rPr>
        <w:t>eństwa narodowego (t. j. Dz. U. 202</w:t>
      </w:r>
      <w:r w:rsidR="00B7636F">
        <w:rPr>
          <w:rFonts w:ascii="Cambria" w:hAnsi="Cambria" w:cs="Cambria"/>
          <w:b/>
          <w:bCs/>
          <w:sz w:val="24"/>
          <w:szCs w:val="24"/>
        </w:rPr>
        <w:t>3</w:t>
      </w:r>
      <w:r w:rsidRPr="00C14054">
        <w:rPr>
          <w:rFonts w:ascii="Cambria" w:hAnsi="Cambria" w:cs="Cambria"/>
          <w:b/>
          <w:bCs/>
          <w:sz w:val="24"/>
          <w:szCs w:val="24"/>
        </w:rPr>
        <w:t xml:space="preserve"> r., poz. </w:t>
      </w:r>
      <w:r w:rsidR="00B7636F">
        <w:rPr>
          <w:rFonts w:ascii="Cambria" w:hAnsi="Cambria" w:cs="Cambria"/>
          <w:b/>
          <w:bCs/>
          <w:sz w:val="24"/>
          <w:szCs w:val="24"/>
        </w:rPr>
        <w:t>129</w:t>
      </w:r>
      <w:r w:rsidRPr="00C14054">
        <w:rPr>
          <w:rFonts w:ascii="Cambria" w:hAnsi="Cambria" w:cs="Cambria"/>
          <w:b/>
          <w:bCs/>
          <w:sz w:val="24"/>
          <w:szCs w:val="24"/>
        </w:rPr>
        <w:t xml:space="preserve"> z późn. zm.).</w:t>
      </w:r>
    </w:p>
    <w:p w:rsidR="00DE3A8F" w:rsidRPr="00DE3A8F"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sz w:val="24"/>
          <w:szCs w:val="24"/>
        </w:rPr>
      </w:pPr>
      <w:r w:rsidRPr="00DE3A8F">
        <w:rPr>
          <w:rFonts w:ascii="Cambria" w:hAnsi="Cambria" w:cs="Cambria"/>
          <w:iCs/>
          <w:sz w:val="24"/>
          <w:szCs w:val="24"/>
        </w:rPr>
        <w:t xml:space="preserve">Zamawiający informuje, że wykluczeniu z postępowania na podstawie pkt </w:t>
      </w:r>
      <w:r>
        <w:rPr>
          <w:rFonts w:ascii="Cambria" w:hAnsi="Cambria" w:cs="Cambria"/>
          <w:iCs/>
          <w:sz w:val="24"/>
          <w:szCs w:val="24"/>
        </w:rPr>
        <w:t>6</w:t>
      </w:r>
      <w:r w:rsidRPr="00DE3A8F">
        <w:rPr>
          <w:rFonts w:ascii="Cambria" w:hAnsi="Cambria" w:cs="Cambria"/>
          <w:iCs/>
          <w:sz w:val="24"/>
          <w:szCs w:val="24"/>
        </w:rPr>
        <w:t>.</w:t>
      </w:r>
      <w:r w:rsidR="006F5C75">
        <w:rPr>
          <w:rFonts w:ascii="Cambria" w:hAnsi="Cambria" w:cs="Cambria"/>
          <w:iCs/>
          <w:sz w:val="24"/>
          <w:szCs w:val="24"/>
        </w:rPr>
        <w:t>2</w:t>
      </w:r>
      <w:r w:rsidRPr="00DE3A8F">
        <w:rPr>
          <w:rFonts w:ascii="Cambria" w:hAnsi="Cambria" w:cs="Cambria"/>
          <w:iCs/>
          <w:sz w:val="24"/>
          <w:szCs w:val="24"/>
        </w:rPr>
        <w:t xml:space="preserve"> podlegają:</w:t>
      </w:r>
    </w:p>
    <w:p w:rsidR="00DE3A8F" w:rsidRDefault="00DE3A8F">
      <w:pPr>
        <w:pStyle w:val="redniasiatka1akcent21"/>
        <w:numPr>
          <w:ilvl w:val="2"/>
          <w:numId w:val="59"/>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xml:space="preserve"> wymieni</w:t>
      </w:r>
      <w:r>
        <w:rPr>
          <w:rFonts w:ascii="Cambria" w:hAnsi="Cambria" w:cs="Cambria"/>
          <w:sz w:val="24"/>
          <w:szCs w:val="24"/>
        </w:rPr>
        <w:t>eni</w:t>
      </w:r>
      <w:r w:rsidRPr="00944A2D">
        <w:rPr>
          <w:rFonts w:ascii="Cambria" w:hAnsi="Cambria" w:cs="Cambria"/>
          <w:sz w:val="24"/>
          <w:szCs w:val="24"/>
        </w:rPr>
        <w:t xml:space="preserve">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powołanej ustawy</w:t>
      </w:r>
      <w:r w:rsidRPr="00944A2D">
        <w:rPr>
          <w:rFonts w:ascii="Cambria" w:hAnsi="Cambria" w:cs="Cambria"/>
          <w:sz w:val="24"/>
          <w:szCs w:val="24"/>
        </w:rPr>
        <w:t xml:space="preserve">; </w:t>
      </w:r>
    </w:p>
    <w:p w:rsidR="00DE3A8F" w:rsidRDefault="00DE3A8F">
      <w:pPr>
        <w:pStyle w:val="redniasiatka1akcent21"/>
        <w:numPr>
          <w:ilvl w:val="2"/>
          <w:numId w:val="59"/>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204A33">
        <w:rPr>
          <w:rFonts w:ascii="Cambria" w:hAnsi="Cambria" w:cs="Cambria"/>
          <w:sz w:val="24"/>
          <w:szCs w:val="24"/>
        </w:rPr>
        <w:t>lub będąc</w:t>
      </w:r>
      <w:r>
        <w:rPr>
          <w:rFonts w:ascii="Cambria" w:hAnsi="Cambria" w:cs="Cambria"/>
          <w:sz w:val="24"/>
          <w:szCs w:val="24"/>
        </w:rPr>
        <w:t>y</w:t>
      </w:r>
      <w:r w:rsidRPr="00204A33">
        <w:rPr>
          <w:rFonts w:ascii="Cambria" w:hAnsi="Cambria" w:cs="Cambria"/>
          <w:sz w:val="24"/>
          <w:szCs w:val="24"/>
        </w:rPr>
        <w:t xml:space="preserve"> takim beneficjentem rzeczywistym od dnia 24 lutego 2022 r., o ile zosta</w:t>
      </w:r>
      <w:r>
        <w:rPr>
          <w:rFonts w:ascii="Cambria" w:hAnsi="Cambria" w:cs="Cambria"/>
          <w:sz w:val="24"/>
          <w:szCs w:val="24"/>
        </w:rPr>
        <w:t>li</w:t>
      </w:r>
      <w:r w:rsidRPr="00204A33">
        <w:rPr>
          <w:rFonts w:ascii="Cambria" w:hAnsi="Cambria" w:cs="Cambria"/>
          <w:sz w:val="24"/>
          <w:szCs w:val="24"/>
        </w:rPr>
        <w:t xml:space="preserve"> wpisan</w:t>
      </w:r>
      <w:r>
        <w:rPr>
          <w:rFonts w:ascii="Cambria" w:hAnsi="Cambria" w:cs="Cambria"/>
          <w:sz w:val="24"/>
          <w:szCs w:val="24"/>
        </w:rPr>
        <w:t>i</w:t>
      </w:r>
      <w:r w:rsidRPr="00204A33">
        <w:rPr>
          <w:rFonts w:ascii="Cambria" w:hAnsi="Cambria" w:cs="Cambria"/>
          <w:sz w:val="24"/>
          <w:szCs w:val="24"/>
        </w:rPr>
        <w:t xml:space="preserve"> na </w:t>
      </w:r>
      <w:r>
        <w:rPr>
          <w:rFonts w:ascii="Cambria" w:hAnsi="Cambria" w:cs="Cambria"/>
          <w:sz w:val="24"/>
          <w:szCs w:val="24"/>
        </w:rPr>
        <w:t xml:space="preserve">ww. </w:t>
      </w:r>
      <w:r w:rsidRPr="00204A33">
        <w:rPr>
          <w:rFonts w:ascii="Cambria" w:hAnsi="Cambria" w:cs="Cambria"/>
          <w:sz w:val="24"/>
          <w:szCs w:val="24"/>
        </w:rPr>
        <w:t xml:space="preserve">listę na podstawie decyzji w sprawie wpisu na listę rozstrzygającej o zastosowaniu środka, o którym mowa w art. 1 </w:t>
      </w:r>
      <w:r w:rsidRPr="00204A33">
        <w:rPr>
          <w:rFonts w:ascii="Cambria" w:hAnsi="Cambria" w:cs="Cambria"/>
          <w:sz w:val="24"/>
          <w:szCs w:val="24"/>
        </w:rPr>
        <w:lastRenderedPageBreak/>
        <w:t>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w:t>
      </w:r>
      <w:r w:rsidRPr="00204A33">
        <w:rPr>
          <w:rFonts w:ascii="Cambria" w:hAnsi="Cambria" w:cs="Cambria"/>
          <w:sz w:val="24"/>
          <w:szCs w:val="24"/>
        </w:rPr>
        <w:t>;</w:t>
      </w:r>
    </w:p>
    <w:p w:rsidR="00DE3A8F" w:rsidRDefault="00DE3A8F">
      <w:pPr>
        <w:pStyle w:val="redniasiatka1akcent21"/>
        <w:numPr>
          <w:ilvl w:val="2"/>
          <w:numId w:val="59"/>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odważających integralność terytorialną, suwerenność i niezależność Ukrainy lub im zagrażających (Dz. Urz. UE L 78 z 17.03.2014, str. 6, z późn. zm.4)) albo wpisan</w:t>
      </w:r>
      <w:r>
        <w:rPr>
          <w:rFonts w:ascii="Cambria" w:hAnsi="Cambria" w:cs="Cambria"/>
          <w:sz w:val="24"/>
          <w:szCs w:val="24"/>
        </w:rPr>
        <w:t>y</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lub będący taką jednostką dominującą od dnia 24 lutego 2022 r., o ile został wpisany na listę 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 </w:t>
      </w:r>
    </w:p>
    <w:p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Wykluczenie, o którym mowa w pkt </w:t>
      </w:r>
      <w:r>
        <w:rPr>
          <w:rFonts w:ascii="Cambria" w:hAnsi="Cambria" w:cs="Cambria"/>
          <w:sz w:val="24"/>
          <w:szCs w:val="24"/>
        </w:rPr>
        <w:t xml:space="preserve">6.3 </w:t>
      </w:r>
      <w:r w:rsidRPr="00D42DF9">
        <w:rPr>
          <w:rFonts w:ascii="Cambria" w:hAnsi="Cambria" w:cs="Cambria"/>
          <w:sz w:val="24"/>
          <w:szCs w:val="24"/>
        </w:rPr>
        <w:t>następuje na okres trwania ww. okoliczności.</w:t>
      </w:r>
    </w:p>
    <w:p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 przypadku </w:t>
      </w:r>
      <w:r>
        <w:rPr>
          <w:rFonts w:ascii="Cambria" w:hAnsi="Cambria" w:cs="Cambria"/>
          <w:sz w:val="24"/>
          <w:szCs w:val="24"/>
        </w:rPr>
        <w:t>W</w:t>
      </w:r>
      <w:r w:rsidRPr="00D42DF9">
        <w:rPr>
          <w:rFonts w:ascii="Cambria" w:hAnsi="Cambria" w:cs="Cambria"/>
          <w:sz w:val="24"/>
          <w:szCs w:val="24"/>
        </w:rPr>
        <w:t xml:space="preserve">ykonawcy wykluczonego na podstawie przesłanek wskazanych </w:t>
      </w:r>
      <w:r w:rsidR="00F6378C">
        <w:rPr>
          <w:rFonts w:ascii="Cambria" w:hAnsi="Cambria" w:cs="Cambria"/>
          <w:sz w:val="24"/>
          <w:szCs w:val="24"/>
        </w:rPr>
        <w:br/>
      </w:r>
      <w:r w:rsidRPr="00D42DF9">
        <w:rPr>
          <w:rFonts w:ascii="Cambria" w:hAnsi="Cambria" w:cs="Cambria"/>
          <w:sz w:val="24"/>
          <w:szCs w:val="24"/>
        </w:rPr>
        <w:t xml:space="preserve">w pkt </w:t>
      </w:r>
      <w:r>
        <w:rPr>
          <w:rFonts w:ascii="Cambria" w:hAnsi="Cambria" w:cs="Cambria"/>
          <w:sz w:val="24"/>
          <w:szCs w:val="24"/>
        </w:rPr>
        <w:t>6</w:t>
      </w:r>
      <w:r w:rsidRPr="00D42DF9">
        <w:rPr>
          <w:rFonts w:ascii="Cambria" w:hAnsi="Cambria" w:cs="Cambria"/>
          <w:sz w:val="24"/>
          <w:szCs w:val="24"/>
        </w:rPr>
        <w:t>.</w:t>
      </w:r>
      <w:r w:rsidR="006F5C75">
        <w:rPr>
          <w:rFonts w:ascii="Cambria" w:hAnsi="Cambria" w:cs="Cambria"/>
          <w:sz w:val="24"/>
          <w:szCs w:val="24"/>
        </w:rPr>
        <w:t>3</w:t>
      </w:r>
      <w:r w:rsidRPr="00D42DF9">
        <w:rPr>
          <w:rFonts w:ascii="Cambria" w:hAnsi="Cambria" w:cs="Cambria"/>
          <w:sz w:val="24"/>
          <w:szCs w:val="24"/>
        </w:rPr>
        <w:t xml:space="preserve">, </w:t>
      </w:r>
      <w:r>
        <w:rPr>
          <w:rFonts w:ascii="Cambria" w:hAnsi="Cambria" w:cs="Cambria"/>
          <w:sz w:val="24"/>
          <w:szCs w:val="24"/>
        </w:rPr>
        <w:t>Z</w:t>
      </w:r>
      <w:r w:rsidRPr="00D42DF9">
        <w:rPr>
          <w:rFonts w:ascii="Cambria" w:hAnsi="Cambria" w:cs="Cambria"/>
          <w:sz w:val="24"/>
          <w:szCs w:val="24"/>
        </w:rPr>
        <w:t xml:space="preserve">amawiający odrzuca ofertę takiego </w:t>
      </w:r>
      <w:r>
        <w:rPr>
          <w:rFonts w:ascii="Cambria" w:hAnsi="Cambria" w:cs="Cambria"/>
          <w:sz w:val="24"/>
          <w:szCs w:val="24"/>
        </w:rPr>
        <w:t>W</w:t>
      </w:r>
      <w:r w:rsidRPr="00D42DF9">
        <w:rPr>
          <w:rFonts w:ascii="Cambria" w:hAnsi="Cambria" w:cs="Cambria"/>
          <w:sz w:val="24"/>
          <w:szCs w:val="24"/>
        </w:rPr>
        <w:t>ykonawcy</w:t>
      </w:r>
      <w:r>
        <w:rPr>
          <w:rFonts w:ascii="Cambria" w:hAnsi="Cambria" w:cs="Cambria"/>
          <w:sz w:val="24"/>
          <w:szCs w:val="24"/>
        </w:rPr>
        <w:t>.</w:t>
      </w:r>
    </w:p>
    <w:p w:rsidR="00DE3A8F" w:rsidRDefault="00DE3A8F" w:rsidP="00DE3A8F">
      <w:pPr>
        <w:tabs>
          <w:tab w:val="left" w:pos="567"/>
          <w:tab w:val="left" w:pos="709"/>
          <w:tab w:val="left" w:pos="1276"/>
          <w:tab w:val="left" w:pos="1418"/>
          <w:tab w:val="left" w:pos="1701"/>
          <w:tab w:val="left" w:pos="1843"/>
        </w:tabs>
        <w:spacing w:line="276" w:lineRule="auto"/>
        <w:ind w:left="709"/>
        <w:jc w:val="both"/>
        <w:rPr>
          <w:rFonts w:ascii="Cambria" w:hAnsi="Cambria" w:cs="Cambria"/>
          <w:color w:val="0070C0"/>
          <w:sz w:val="10"/>
          <w:szCs w:val="10"/>
        </w:rPr>
      </w:pPr>
    </w:p>
    <w:p w:rsidR="00DE3A8F" w:rsidRDefault="00DE3A8F" w:rsidP="00DE3A8F">
      <w:pPr>
        <w:tabs>
          <w:tab w:val="left" w:pos="567"/>
        </w:tabs>
        <w:spacing w:line="276" w:lineRule="auto"/>
        <w:ind w:firstLine="567"/>
        <w:jc w:val="both"/>
        <w:rPr>
          <w:rFonts w:ascii="Cambria" w:hAnsi="Cambria" w:cs="Cambria"/>
        </w:rPr>
      </w:pPr>
      <w:r>
        <w:rPr>
          <w:rFonts w:ascii="Cambria" w:hAnsi="Cambria" w:cs="Cambria"/>
          <w:b/>
          <w:color w:val="000000"/>
          <w:u w:val="single"/>
        </w:rPr>
        <w:t>Sposób oceny spełniania braku podstaw wykluczenia:</w:t>
      </w:r>
    </w:p>
    <w:p w:rsidR="00DE3A8F" w:rsidRDefault="00DE3A8F"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rPr>
      </w:pPr>
      <w:r>
        <w:rPr>
          <w:rFonts w:ascii="Cambria" w:hAnsi="Cambria" w:cs="Cambria"/>
        </w:rPr>
        <w:t xml:space="preserve">Weryfikacja nastąpi w oparciu o szczegółową analizę </w:t>
      </w:r>
      <w:r w:rsidRPr="007811FF">
        <w:rPr>
          <w:rFonts w:ascii="Cambria" w:hAnsi="Cambria" w:cs="Cambria"/>
          <w:b/>
          <w:bCs/>
          <w:color w:val="4472C4" w:themeColor="accent1"/>
        </w:rPr>
        <w:t xml:space="preserve">oświadczenia Wykonawcy </w:t>
      </w:r>
      <w:r w:rsidRPr="007811FF">
        <w:rPr>
          <w:rFonts w:ascii="Cambria" w:hAnsi="Cambria" w:cs="Cambria"/>
          <w:b/>
          <w:bCs/>
          <w:color w:val="4472C4" w:themeColor="accent1"/>
        </w:rPr>
        <w:br/>
        <w:t xml:space="preserve">o braku podstawy wykluczenia </w:t>
      </w:r>
      <w:r w:rsidRPr="00DE3A8F">
        <w:rPr>
          <w:rFonts w:ascii="Cambria" w:hAnsi="Cambria" w:cs="Cambria"/>
        </w:rPr>
        <w:t>wskazan</w:t>
      </w:r>
      <w:r>
        <w:rPr>
          <w:rFonts w:ascii="Cambria" w:hAnsi="Cambria" w:cs="Cambria"/>
        </w:rPr>
        <w:t>ych w</w:t>
      </w:r>
      <w:r w:rsidRPr="00DE3A8F">
        <w:rPr>
          <w:rFonts w:ascii="Cambria" w:hAnsi="Cambria" w:cs="Cambria"/>
        </w:rPr>
        <w:t xml:space="preserve"> art. 7 ustawy z dnia 13 kwietnia 2022 r. o szczególnych rozwiązaniach w zakresie przeciwdziałania wspieraniu agresji na Ukrainę oraz służących ochronie bezpieczeństwa narodowego (t. j. Dz. U. 202</w:t>
      </w:r>
      <w:r w:rsidR="00E16A30">
        <w:rPr>
          <w:rFonts w:ascii="Cambria" w:hAnsi="Cambria" w:cs="Cambria"/>
        </w:rPr>
        <w:t>3</w:t>
      </w:r>
      <w:r w:rsidRPr="00DE3A8F">
        <w:rPr>
          <w:rFonts w:ascii="Cambria" w:hAnsi="Cambria" w:cs="Cambria"/>
        </w:rPr>
        <w:t xml:space="preserve"> r., poz. </w:t>
      </w:r>
      <w:r w:rsidR="00E16A30">
        <w:rPr>
          <w:rFonts w:ascii="Cambria" w:hAnsi="Cambria" w:cs="Cambria"/>
        </w:rPr>
        <w:t>129</w:t>
      </w:r>
      <w:r w:rsidRPr="00DE3A8F">
        <w:rPr>
          <w:rFonts w:ascii="Cambria" w:hAnsi="Cambria" w:cs="Cambria"/>
        </w:rPr>
        <w:t xml:space="preserve"> z późn. zm.)</w:t>
      </w:r>
      <w:r>
        <w:rPr>
          <w:rFonts w:ascii="Cambria" w:hAnsi="Cambria" w:cs="Cambria"/>
        </w:rPr>
        <w:t xml:space="preserve"> </w:t>
      </w:r>
      <w:r w:rsidR="00814CD8">
        <w:rPr>
          <w:rFonts w:ascii="Cambria" w:hAnsi="Cambria" w:cs="Cambria"/>
        </w:rPr>
        <w:t xml:space="preserve">- </w:t>
      </w:r>
      <w:r w:rsidRPr="00F81670">
        <w:rPr>
          <w:rFonts w:ascii="Cambria" w:hAnsi="Cambria" w:cs="Cambria"/>
          <w:b/>
          <w:color w:val="0070C0"/>
        </w:rPr>
        <w:t xml:space="preserve">Załącznik Nr </w:t>
      </w:r>
      <w:r w:rsidR="00814CD8" w:rsidRPr="00F81670">
        <w:rPr>
          <w:rFonts w:ascii="Cambria" w:hAnsi="Cambria" w:cs="Cambria"/>
          <w:b/>
          <w:color w:val="0070C0"/>
        </w:rPr>
        <w:t>6</w:t>
      </w:r>
      <w:r w:rsidRPr="00F81670">
        <w:rPr>
          <w:rFonts w:ascii="Cambria" w:hAnsi="Cambria" w:cs="Cambria"/>
          <w:b/>
          <w:color w:val="0070C0"/>
        </w:rPr>
        <w:t xml:space="preserve"> do Zapytania ofertowego</w:t>
      </w:r>
      <w:r w:rsidRPr="00F81670">
        <w:rPr>
          <w:rFonts w:ascii="Cambria" w:hAnsi="Cambria" w:cs="Cambria"/>
          <w:color w:val="0070C0"/>
        </w:rPr>
        <w:t>.</w:t>
      </w:r>
    </w:p>
    <w:p w:rsidR="00F6378C" w:rsidRPr="00F6378C" w:rsidRDefault="00F6378C"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sz w:val="10"/>
          <w:szCs w:val="10"/>
        </w:rPr>
      </w:pPr>
    </w:p>
    <w:p w:rsidR="00B74477" w:rsidRPr="006B58E0" w:rsidRDefault="00B74477" w:rsidP="00DE3A8F">
      <w:pPr>
        <w:pStyle w:val="Kolorowecieniowanieakcent31"/>
        <w:numPr>
          <w:ilvl w:val="1"/>
          <w:numId w:val="9"/>
        </w:numPr>
        <w:tabs>
          <w:tab w:val="left" w:pos="567"/>
        </w:tabs>
        <w:autoSpaceDE w:val="0"/>
        <w:spacing w:line="276" w:lineRule="auto"/>
        <w:jc w:val="both"/>
        <w:rPr>
          <w:rFonts w:ascii="Cambria" w:hAnsi="Cambria" w:cs="Cambria"/>
          <w:b/>
        </w:rPr>
      </w:pPr>
      <w:r w:rsidRPr="006B58E0">
        <w:rPr>
          <w:rFonts w:ascii="Cambria" w:hAnsi="Cambria" w:cs="Cambria"/>
        </w:rPr>
        <w:t>Zamawiający wykluczy Wykonawców, którzy:</w:t>
      </w:r>
    </w:p>
    <w:p w:rsidR="00B74477" w:rsidRPr="006B58E0" w:rsidRDefault="00B74477">
      <w:pPr>
        <w:pStyle w:val="Kolorowecieniowanieakcent31"/>
        <w:numPr>
          <w:ilvl w:val="0"/>
          <w:numId w:val="32"/>
        </w:numPr>
        <w:tabs>
          <w:tab w:val="left" w:pos="567"/>
        </w:tabs>
        <w:spacing w:line="276" w:lineRule="auto"/>
        <w:ind w:left="851" w:hanging="284"/>
        <w:jc w:val="both"/>
        <w:rPr>
          <w:rFonts w:ascii="Cambria" w:hAnsi="Cambria" w:cs="Cambria"/>
        </w:rPr>
      </w:pPr>
      <w:r w:rsidRPr="006B58E0">
        <w:rPr>
          <w:rFonts w:ascii="Cambria" w:hAnsi="Cambria" w:cs="Cambria"/>
        </w:rPr>
        <w:t>nie spełniają warunków udziału w postępowaniu,</w:t>
      </w:r>
    </w:p>
    <w:p w:rsidR="00B74477" w:rsidRPr="00B74477" w:rsidRDefault="00B74477">
      <w:pPr>
        <w:pStyle w:val="Kolorowecieniowanieakcent31"/>
        <w:numPr>
          <w:ilvl w:val="0"/>
          <w:numId w:val="32"/>
        </w:numPr>
        <w:tabs>
          <w:tab w:val="left" w:pos="567"/>
        </w:tabs>
        <w:spacing w:line="276" w:lineRule="auto"/>
        <w:ind w:left="851" w:hanging="284"/>
        <w:jc w:val="both"/>
        <w:rPr>
          <w:rFonts w:ascii="Cambria" w:hAnsi="Cambria" w:cs="Cambria"/>
        </w:rPr>
      </w:pPr>
      <w:r w:rsidRPr="00B74477">
        <w:rPr>
          <w:rFonts w:ascii="Cambria" w:hAnsi="Cambria" w:cs="Cambria"/>
        </w:rPr>
        <w:t xml:space="preserve">nie wykażą spełniania warunków udziału w postępowaniu, </w:t>
      </w:r>
    </w:p>
    <w:p w:rsidR="00B74477" w:rsidRPr="00B74477" w:rsidRDefault="00B74477">
      <w:pPr>
        <w:pStyle w:val="Kolorowecieniowanieakcent31"/>
        <w:numPr>
          <w:ilvl w:val="0"/>
          <w:numId w:val="32"/>
        </w:numPr>
        <w:tabs>
          <w:tab w:val="left" w:pos="567"/>
        </w:tabs>
        <w:spacing w:line="276" w:lineRule="auto"/>
        <w:ind w:left="851" w:hanging="284"/>
        <w:jc w:val="both"/>
        <w:rPr>
          <w:rFonts w:ascii="Cambria" w:hAnsi="Cambria" w:cs="Cambria"/>
        </w:rPr>
      </w:pPr>
      <w:r w:rsidRPr="00B74477">
        <w:rPr>
          <w:rFonts w:ascii="Cambria" w:hAnsi="Cambria" w:cs="Cambria"/>
        </w:rPr>
        <w:t>nie wykażą braku podstaw wykluczenia,</w:t>
      </w:r>
    </w:p>
    <w:p w:rsidR="00B74477" w:rsidRPr="00B74477" w:rsidRDefault="00B74477">
      <w:pPr>
        <w:pStyle w:val="Kolorowecieniowanieakcent31"/>
        <w:numPr>
          <w:ilvl w:val="0"/>
          <w:numId w:val="32"/>
        </w:numPr>
        <w:tabs>
          <w:tab w:val="left" w:pos="567"/>
        </w:tabs>
        <w:spacing w:line="276" w:lineRule="auto"/>
        <w:ind w:left="851" w:hanging="284"/>
        <w:jc w:val="both"/>
        <w:rPr>
          <w:rFonts w:ascii="Cambria" w:hAnsi="Cambria" w:cs="Cambria"/>
        </w:rPr>
      </w:pPr>
      <w:r w:rsidRPr="00B74477">
        <w:rPr>
          <w:rFonts w:ascii="Cambria" w:hAnsi="Cambria" w:cs="Cambria"/>
        </w:rPr>
        <w:t>wobec których zachodzą podstawy wykluczenia.</w:t>
      </w:r>
    </w:p>
    <w:p w:rsidR="00B74477" w:rsidRPr="00DE3A8F"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DE3A8F">
        <w:rPr>
          <w:rFonts w:ascii="Cambria" w:hAnsi="Cambria" w:cs="Cambria"/>
          <w:b/>
          <w:bCs/>
        </w:rPr>
        <w:lastRenderedPageBreak/>
        <w:t>Zamawiający ma prawo zbadać podstawy wykluczenia i spełnianie warunków udział</w:t>
      </w:r>
      <w:r w:rsidR="00EA12F9" w:rsidRPr="00DE3A8F">
        <w:rPr>
          <w:rFonts w:ascii="Cambria" w:hAnsi="Cambria" w:cs="Cambria"/>
          <w:b/>
          <w:bCs/>
        </w:rPr>
        <w:t>u w postępowaniu jedynie wobec W</w:t>
      </w:r>
      <w:r w:rsidRPr="00DE3A8F">
        <w:rPr>
          <w:rFonts w:ascii="Cambria" w:hAnsi="Cambria" w:cs="Cambria"/>
          <w:b/>
          <w:bCs/>
        </w:rPr>
        <w:t>ykonawcy, którego oferta została oceniona jako najkorzystniejsza.</w:t>
      </w:r>
    </w:p>
    <w:p w:rsidR="00B74477"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Pr>
          <w:rFonts w:ascii="Cambria" w:hAnsi="Cambria" w:cs="Cambria"/>
        </w:rPr>
        <w:t xml:space="preserve">Wykonawcy mogą wspólnie ubiegać się o udzielenie zamówienia. W takim przypadku Wykonawcy ustanawiają pełnomocnika do reprezentowania ich </w:t>
      </w:r>
      <w:r>
        <w:rPr>
          <w:rFonts w:ascii="Cambria" w:hAnsi="Cambria" w:cs="Cambria"/>
        </w:rPr>
        <w:br/>
        <w:t xml:space="preserve">w postępowaniu o udzielenie zamówienia albo reprezentowania w postępowaniu </w:t>
      </w:r>
      <w:r>
        <w:rPr>
          <w:rFonts w:ascii="Cambria" w:hAnsi="Cambria" w:cs="Cambria"/>
        </w:rPr>
        <w:br/>
        <w:t xml:space="preserve">i zawarcia umowy w sprawie zamówienia. </w:t>
      </w:r>
    </w:p>
    <w:p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może w celu potwierdzenia spełniania warunków udziału w</w:t>
      </w:r>
      <w:r w:rsidR="007612E4">
        <w:rPr>
          <w:rFonts w:ascii="Cambria" w:hAnsi="Cambria"/>
          <w:color w:val="000000"/>
          <w:shd w:val="clear" w:color="auto" w:fill="FFFFFF"/>
        </w:rPr>
        <w:t> </w:t>
      </w:r>
      <w:r w:rsidRPr="001A24A4">
        <w:rPr>
          <w:rFonts w:ascii="Cambria" w:hAnsi="Cambria"/>
          <w:color w:val="000000"/>
          <w:shd w:val="clear" w:color="auto" w:fill="FFFFFF"/>
        </w:rPr>
        <w:t>postępowaniu, w stosownych sytuacjach oraz w</w:t>
      </w:r>
      <w:r w:rsidR="007612E4">
        <w:rPr>
          <w:rFonts w:ascii="Cambria" w:hAnsi="Cambria"/>
          <w:color w:val="000000"/>
          <w:shd w:val="clear" w:color="auto" w:fill="FFFFFF"/>
        </w:rPr>
        <w:t> </w:t>
      </w:r>
      <w:r w:rsidRPr="001A24A4">
        <w:rPr>
          <w:rFonts w:ascii="Cambria" w:hAnsi="Cambria"/>
          <w:color w:val="000000"/>
          <w:shd w:val="clear" w:color="auto" w:fill="FFFFFF"/>
        </w:rPr>
        <w:t xml:space="preserve">odniesieniu do konkretnego zamówienia, lub jego części, polegać na zdolnościach technicznych lub zawodowych podmiotów udostępniających zasoby, niezależnie od charakteru prawnego łączących go z nimi stosunków prawnych. </w:t>
      </w:r>
    </w:p>
    <w:p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 odniesieniu do warunków dotyczących wykształcenia, kwalifikacj</w:t>
      </w:r>
      <w:r w:rsidR="00EA12F9">
        <w:rPr>
          <w:rFonts w:ascii="Cambria" w:hAnsi="Cambria"/>
          <w:color w:val="000000"/>
          <w:shd w:val="clear" w:color="auto" w:fill="FFFFFF"/>
        </w:rPr>
        <w:t>i zawodowych lub doświadczenia W</w:t>
      </w:r>
      <w:r w:rsidRPr="001A24A4">
        <w:rPr>
          <w:rFonts w:ascii="Cambria" w:hAnsi="Cambria"/>
          <w:color w:val="000000"/>
          <w:shd w:val="clear" w:color="auto" w:fill="FFFFFF"/>
        </w:rPr>
        <w:t xml:space="preserve">ykonawcy mogą polegać na zdolnościach podmiotów udostępniających zasoby, </w:t>
      </w:r>
      <w:r w:rsidRPr="001A24A4">
        <w:rPr>
          <w:rFonts w:ascii="Cambria" w:hAnsi="Cambria"/>
          <w:b/>
          <w:bCs/>
          <w:color w:val="000000"/>
          <w:shd w:val="clear" w:color="auto" w:fill="FFFFFF"/>
        </w:rPr>
        <w:t>jeśli podmioty te wykonają roboty budowlane do realizacji których te zdolności są wymagane.</w:t>
      </w:r>
      <w:r w:rsidRPr="001A24A4">
        <w:rPr>
          <w:rFonts w:ascii="Cambria" w:hAnsi="Cambria"/>
          <w:color w:val="000000"/>
          <w:shd w:val="clear" w:color="auto" w:fill="FFFFFF"/>
        </w:rPr>
        <w:t xml:space="preserve"> </w:t>
      </w:r>
    </w:p>
    <w:p w:rsidR="00B74477" w:rsidRPr="00317D7A"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1A24A4">
        <w:rPr>
          <w:rFonts w:ascii="Cambria" w:hAnsi="Cambria"/>
          <w:color w:val="000000"/>
          <w:shd w:val="clear" w:color="auto" w:fill="FFFFFF"/>
        </w:rPr>
        <w:t xml:space="preserve">Wykonawca, który polega na zdolnościach lub sytuacji podmiotów udostępniających zasoby, składa </w:t>
      </w:r>
      <w:r w:rsidRPr="00F6378C">
        <w:rPr>
          <w:rFonts w:ascii="Cambria" w:hAnsi="Cambria"/>
          <w:b/>
          <w:bCs/>
          <w:color w:val="000000"/>
          <w:u w:val="single"/>
          <w:shd w:val="clear" w:color="auto" w:fill="FFFFFF"/>
        </w:rPr>
        <w:t>wraz z ofertą</w:t>
      </w:r>
      <w:r w:rsidRPr="001A24A4">
        <w:rPr>
          <w:rFonts w:ascii="Cambria" w:hAnsi="Cambria"/>
          <w:color w:val="000000"/>
          <w:shd w:val="clear" w:color="auto" w:fill="FFFFFF"/>
        </w:rPr>
        <w:t xml:space="preserve">, </w:t>
      </w:r>
      <w:r w:rsidRPr="00317D7A">
        <w:rPr>
          <w:rFonts w:ascii="Cambria" w:hAnsi="Cambria"/>
          <w:b/>
          <w:bCs/>
          <w:color w:val="000000"/>
          <w:shd w:val="clear" w:color="auto" w:fill="FFFFFF"/>
        </w:rPr>
        <w:t>zobowiązanie podmiotu udostępniającego zasoby do oddania mu do dyspozycji niezbędnych zasobów na potrzeby realizacji danego zamówienia lub inny środek dowodowy potwierdz</w:t>
      </w:r>
      <w:r w:rsidR="00EA12F9" w:rsidRPr="00317D7A">
        <w:rPr>
          <w:rFonts w:ascii="Cambria" w:hAnsi="Cambria"/>
          <w:b/>
          <w:bCs/>
          <w:color w:val="000000"/>
          <w:shd w:val="clear" w:color="auto" w:fill="FFFFFF"/>
        </w:rPr>
        <w:t>ający, że W</w:t>
      </w:r>
      <w:r w:rsidRPr="00317D7A">
        <w:rPr>
          <w:rFonts w:ascii="Cambria" w:hAnsi="Cambria"/>
          <w:b/>
          <w:bCs/>
          <w:color w:val="000000"/>
          <w:shd w:val="clear" w:color="auto" w:fill="FFFFFF"/>
        </w:rPr>
        <w:t>ykonawca realizując zamówienie, będzie dysponował niezbędnymi zasobami tych podmiotów</w:t>
      </w:r>
      <w:r w:rsidRPr="00317D7A">
        <w:rPr>
          <w:rFonts w:ascii="Cambria" w:hAnsi="Cambria" w:cs="Arial"/>
          <w:b/>
          <w:bCs/>
          <w:u w:val="single"/>
        </w:rPr>
        <w:t>.</w:t>
      </w:r>
    </w:p>
    <w:p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Zobowiązanie podmiotu udostępniającego zasoby</w:t>
      </w:r>
      <w:r w:rsidR="00F6378C">
        <w:rPr>
          <w:rFonts w:ascii="Cambria" w:hAnsi="Cambria"/>
          <w:color w:val="000000"/>
          <w:shd w:val="clear" w:color="auto" w:fill="FFFFFF"/>
        </w:rPr>
        <w:t xml:space="preserve"> </w:t>
      </w:r>
      <w:r w:rsidR="00F6378C" w:rsidRPr="003E2033">
        <w:rPr>
          <w:rFonts w:ascii="Cambria" w:hAnsi="Cambria"/>
          <w:color w:val="000000"/>
          <w:shd w:val="clear" w:color="auto" w:fill="FFFFFF"/>
        </w:rPr>
        <w:t>lub inny środek dowodowy</w:t>
      </w:r>
      <w:r w:rsidRPr="001A24A4">
        <w:rPr>
          <w:rFonts w:ascii="Cambria" w:hAnsi="Cambria"/>
          <w:color w:val="000000"/>
          <w:shd w:val="clear" w:color="auto" w:fill="FFFFFF"/>
        </w:rPr>
        <w:t xml:space="preserve">, </w:t>
      </w:r>
      <w:r w:rsidR="00F6378C">
        <w:rPr>
          <w:rFonts w:ascii="Cambria" w:hAnsi="Cambria"/>
          <w:color w:val="000000"/>
          <w:shd w:val="clear" w:color="auto" w:fill="FFFFFF"/>
        </w:rPr>
        <w:br/>
      </w:r>
      <w:r w:rsidRPr="001A24A4">
        <w:rPr>
          <w:rFonts w:ascii="Cambria" w:hAnsi="Cambria"/>
          <w:color w:val="000000"/>
          <w:shd w:val="clear" w:color="auto" w:fill="FFFFFF"/>
        </w:rPr>
        <w:t>o którym mowa w pkt 6.</w:t>
      </w:r>
      <w:r w:rsidR="00F6378C">
        <w:rPr>
          <w:rFonts w:ascii="Cambria" w:hAnsi="Cambria"/>
          <w:color w:val="000000"/>
          <w:shd w:val="clear" w:color="auto" w:fill="FFFFFF"/>
        </w:rPr>
        <w:t>1</w:t>
      </w:r>
      <w:r w:rsidR="00317D7A">
        <w:rPr>
          <w:rFonts w:ascii="Cambria" w:hAnsi="Cambria"/>
          <w:color w:val="000000"/>
          <w:shd w:val="clear" w:color="auto" w:fill="FFFFFF"/>
        </w:rPr>
        <w:t>2</w:t>
      </w:r>
      <w:r w:rsidRPr="001A24A4">
        <w:rPr>
          <w:rFonts w:ascii="Cambria" w:hAnsi="Cambria"/>
          <w:color w:val="000000"/>
          <w:shd w:val="clear" w:color="auto" w:fill="FFFFFF"/>
        </w:rPr>
        <w:t xml:space="preserve"> p</w:t>
      </w:r>
      <w:r w:rsidR="00EA12F9">
        <w:rPr>
          <w:rFonts w:ascii="Cambria" w:hAnsi="Cambria"/>
          <w:color w:val="000000"/>
          <w:shd w:val="clear" w:color="auto" w:fill="FFFFFF"/>
        </w:rPr>
        <w:t>otwierdza, że stosunek łączący W</w:t>
      </w:r>
      <w:r w:rsidRPr="001A24A4">
        <w:rPr>
          <w:rFonts w:ascii="Cambria" w:hAnsi="Cambria"/>
          <w:color w:val="000000"/>
          <w:shd w:val="clear" w:color="auto" w:fill="FFFFFF"/>
        </w:rPr>
        <w:t xml:space="preserve">ykonawcę </w:t>
      </w:r>
      <w:r w:rsidR="00F6378C">
        <w:rPr>
          <w:rFonts w:ascii="Cambria" w:hAnsi="Cambria"/>
          <w:color w:val="000000"/>
          <w:shd w:val="clear" w:color="auto" w:fill="FFFFFF"/>
        </w:rPr>
        <w:br/>
      </w:r>
      <w:r w:rsidRPr="001A24A4">
        <w:rPr>
          <w:rFonts w:ascii="Cambria" w:hAnsi="Cambria"/>
          <w:color w:val="000000"/>
          <w:shd w:val="clear" w:color="auto" w:fill="FFFFFF"/>
        </w:rPr>
        <w:t>z podmiotami udostępniającymi zasoby gwarantuje rzeczywisty dostęp do tych zasobów oraz określa w</w:t>
      </w:r>
      <w:r w:rsidR="007612E4">
        <w:rPr>
          <w:rFonts w:ascii="Cambria" w:hAnsi="Cambria"/>
          <w:color w:val="000000"/>
          <w:shd w:val="clear" w:color="auto" w:fill="FFFFFF"/>
        </w:rPr>
        <w:t> </w:t>
      </w:r>
      <w:r w:rsidRPr="001A24A4">
        <w:rPr>
          <w:rFonts w:ascii="Cambria" w:hAnsi="Cambria"/>
          <w:color w:val="000000"/>
          <w:shd w:val="clear" w:color="auto" w:fill="FFFFFF"/>
        </w:rPr>
        <w:t>szczególności:</w:t>
      </w:r>
    </w:p>
    <w:p w:rsidR="00B74477" w:rsidRPr="001A24A4" w:rsidRDefault="00EA12F9">
      <w:pPr>
        <w:pStyle w:val="Kolorowalistaakcent12"/>
        <w:numPr>
          <w:ilvl w:val="2"/>
          <w:numId w:val="33"/>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zakres dostępnych W</w:t>
      </w:r>
      <w:r w:rsidR="00B74477" w:rsidRPr="001A24A4">
        <w:rPr>
          <w:rFonts w:ascii="Cambria" w:hAnsi="Cambria"/>
          <w:color w:val="000000"/>
          <w:sz w:val="24"/>
          <w:szCs w:val="24"/>
        </w:rPr>
        <w:t>ykonawcy zasobów podmiotu udostępniającego zasoby;</w:t>
      </w:r>
    </w:p>
    <w:p w:rsidR="00B74477" w:rsidRPr="001A24A4" w:rsidRDefault="00EA12F9">
      <w:pPr>
        <w:pStyle w:val="Kolorowalistaakcent12"/>
        <w:numPr>
          <w:ilvl w:val="2"/>
          <w:numId w:val="33"/>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sposób i okres udostępnienia W</w:t>
      </w:r>
      <w:r w:rsidR="00B74477" w:rsidRPr="001A24A4">
        <w:rPr>
          <w:rFonts w:ascii="Cambria" w:hAnsi="Cambria"/>
          <w:color w:val="000000"/>
          <w:sz w:val="24"/>
          <w:szCs w:val="24"/>
        </w:rPr>
        <w:t>ykonawcy i wykorzystania przez niego zasobów podmiotu udostępniającego te zasoby przy wykonywaniu zamówienia;</w:t>
      </w:r>
    </w:p>
    <w:p w:rsidR="00B74477" w:rsidRPr="001A24A4" w:rsidRDefault="00B74477">
      <w:pPr>
        <w:pStyle w:val="Kolorowalistaakcent12"/>
        <w:numPr>
          <w:ilvl w:val="2"/>
          <w:numId w:val="33"/>
        </w:numPr>
        <w:shd w:val="clear" w:color="auto" w:fill="FFFFFF"/>
        <w:spacing w:after="0"/>
        <w:ind w:left="851" w:hanging="284"/>
        <w:jc w:val="both"/>
        <w:rPr>
          <w:rFonts w:ascii="Cambria" w:hAnsi="Cambria"/>
          <w:color w:val="000000"/>
          <w:sz w:val="24"/>
          <w:szCs w:val="24"/>
        </w:rPr>
      </w:pPr>
      <w:r w:rsidRPr="001A24A4">
        <w:rPr>
          <w:rFonts w:ascii="Cambria" w:hAnsi="Cambria"/>
          <w:color w:val="000000"/>
          <w:sz w:val="24"/>
          <w:szCs w:val="24"/>
        </w:rPr>
        <w:t>czy i w jakim zakresie podmiot udostępniający z</w:t>
      </w:r>
      <w:r w:rsidR="00EA12F9">
        <w:rPr>
          <w:rFonts w:ascii="Cambria" w:hAnsi="Cambria"/>
          <w:color w:val="000000"/>
          <w:sz w:val="24"/>
          <w:szCs w:val="24"/>
        </w:rPr>
        <w:t>asoby, na zdolnościach którego W</w:t>
      </w:r>
      <w:r w:rsidRPr="001A24A4">
        <w:rPr>
          <w:rFonts w:ascii="Cambria" w:hAnsi="Cambria"/>
          <w:color w:val="000000"/>
          <w:sz w:val="24"/>
          <w:szCs w:val="24"/>
        </w:rPr>
        <w:t>ykonawca polega w odniesieniu do warunków udziału w</w:t>
      </w:r>
      <w:r w:rsidR="007612E4">
        <w:rPr>
          <w:rFonts w:ascii="Cambria" w:hAnsi="Cambria"/>
          <w:color w:val="000000"/>
          <w:sz w:val="24"/>
          <w:szCs w:val="24"/>
        </w:rPr>
        <w:t> </w:t>
      </w:r>
      <w:r w:rsidRPr="001A24A4">
        <w:rPr>
          <w:rFonts w:ascii="Cambria" w:hAnsi="Cambria"/>
          <w:color w:val="000000"/>
          <w:sz w:val="24"/>
          <w:szCs w:val="24"/>
        </w:rPr>
        <w:t>postępowaniu dotyczących wykształcenia, kwalifikacji zawodowych lub doświadczenia, zrealizuje roboty budowlane lub usługi, których wskazane zdolności dotyczą.</w:t>
      </w:r>
    </w:p>
    <w:p w:rsidR="00B74477" w:rsidRDefault="00B74477" w:rsidP="007B11CC">
      <w:pPr>
        <w:pStyle w:val="Kolorowalistaakcent12"/>
        <w:numPr>
          <w:ilvl w:val="1"/>
          <w:numId w:val="34"/>
        </w:numPr>
        <w:autoSpaceDE w:val="0"/>
        <w:autoSpaceDN w:val="0"/>
        <w:adjustRightInd w:val="0"/>
        <w:spacing w:after="0"/>
        <w:ind w:left="567" w:hanging="567"/>
        <w:jc w:val="both"/>
        <w:rPr>
          <w:rFonts w:ascii="Cambria" w:hAnsi="Cambria" w:cs="Arial"/>
          <w:sz w:val="24"/>
          <w:szCs w:val="24"/>
        </w:rPr>
      </w:pPr>
      <w:r w:rsidRPr="00CE5016">
        <w:rPr>
          <w:rFonts w:ascii="Cambria" w:hAnsi="Cambria"/>
          <w:color w:val="000000"/>
          <w:sz w:val="24"/>
          <w:szCs w:val="24"/>
          <w:shd w:val="clear" w:color="auto" w:fill="FFFFFF"/>
        </w:rPr>
        <w:t>Zamaw</w:t>
      </w:r>
      <w:r w:rsidR="00EA12F9">
        <w:rPr>
          <w:rFonts w:ascii="Cambria" w:hAnsi="Cambria"/>
          <w:color w:val="000000"/>
          <w:sz w:val="24"/>
          <w:szCs w:val="24"/>
          <w:shd w:val="clear" w:color="auto" w:fill="FFFFFF"/>
        </w:rPr>
        <w:t>iający oceni, czy udostępniane W</w:t>
      </w:r>
      <w:r w:rsidRPr="00CE5016">
        <w:rPr>
          <w:rFonts w:ascii="Cambria" w:hAnsi="Cambria"/>
          <w:color w:val="000000"/>
          <w:sz w:val="24"/>
          <w:szCs w:val="24"/>
          <w:shd w:val="clear" w:color="auto" w:fill="FFFFFF"/>
        </w:rPr>
        <w:t>ykonawcy przez podmioty udostępniające zasoby zdolności techniczne</w:t>
      </w:r>
      <w:r w:rsidR="00EA12F9">
        <w:rPr>
          <w:rFonts w:ascii="Cambria" w:hAnsi="Cambria"/>
          <w:color w:val="000000"/>
          <w:sz w:val="24"/>
          <w:szCs w:val="24"/>
          <w:shd w:val="clear" w:color="auto" w:fill="FFFFFF"/>
        </w:rPr>
        <w:t>, pozwalają na wykazanie przez W</w:t>
      </w:r>
      <w:r w:rsidRPr="00CE5016">
        <w:rPr>
          <w:rFonts w:ascii="Cambria" w:hAnsi="Cambria"/>
          <w:color w:val="000000"/>
          <w:sz w:val="24"/>
          <w:szCs w:val="24"/>
          <w:shd w:val="clear" w:color="auto" w:fill="FFFFFF"/>
        </w:rPr>
        <w:t xml:space="preserve">ykonawcę </w:t>
      </w:r>
      <w:r w:rsidRPr="00CE5016">
        <w:rPr>
          <w:rFonts w:ascii="Cambria" w:hAnsi="Cambria"/>
          <w:color w:val="000000"/>
          <w:sz w:val="24"/>
          <w:szCs w:val="24"/>
          <w:shd w:val="clear" w:color="auto" w:fill="FFFFFF"/>
        </w:rPr>
        <w:lastRenderedPageBreak/>
        <w:t>spełniania warunków udziału w postępowaniu</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oraz </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jeżeli dotyczy, a także </w:t>
      </w:r>
      <w:r>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bada, czy nie zachodzą</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w:t>
      </w:r>
      <w:r w:rsidR="00EA12F9">
        <w:rPr>
          <w:rFonts w:ascii="Cambria" w:hAnsi="Cambria"/>
          <w:color w:val="000000"/>
          <w:sz w:val="24"/>
          <w:szCs w:val="24"/>
          <w:shd w:val="clear" w:color="auto" w:fill="FFFFFF"/>
        </w:rPr>
        <w:t xml:space="preserve"> zostały przewidziane względem W</w:t>
      </w:r>
      <w:r w:rsidRPr="00CE5016">
        <w:rPr>
          <w:rFonts w:ascii="Cambria" w:hAnsi="Cambria"/>
          <w:color w:val="000000"/>
          <w:sz w:val="24"/>
          <w:szCs w:val="24"/>
          <w:shd w:val="clear" w:color="auto" w:fill="FFFFFF"/>
        </w:rPr>
        <w:t>ykonawcy</w:t>
      </w:r>
      <w:r w:rsidRPr="00CE5016">
        <w:rPr>
          <w:rFonts w:ascii="Cambria" w:hAnsi="Cambria" w:cs="Arial"/>
          <w:sz w:val="24"/>
          <w:szCs w:val="24"/>
        </w:rPr>
        <w:t>.</w:t>
      </w:r>
    </w:p>
    <w:p w:rsidR="00B74477" w:rsidRPr="00186BE5" w:rsidRDefault="00B74477">
      <w:pPr>
        <w:pStyle w:val="Kolorowalistaakcent12"/>
        <w:numPr>
          <w:ilvl w:val="1"/>
          <w:numId w:val="34"/>
        </w:numPr>
        <w:autoSpaceDE w:val="0"/>
        <w:autoSpaceDN w:val="0"/>
        <w:adjustRightInd w:val="0"/>
        <w:spacing w:after="0"/>
        <w:ind w:left="567" w:hanging="567"/>
        <w:jc w:val="both"/>
        <w:rPr>
          <w:rFonts w:ascii="Cambria" w:hAnsi="Cambria" w:cs="Arial"/>
          <w:sz w:val="24"/>
          <w:szCs w:val="24"/>
        </w:rPr>
      </w:pPr>
      <w:r w:rsidRPr="00243245">
        <w:rPr>
          <w:rFonts w:ascii="Cambria" w:hAnsi="Cambria"/>
          <w:color w:val="000000"/>
          <w:sz w:val="24"/>
          <w:szCs w:val="24"/>
          <w:shd w:val="clear" w:color="auto" w:fill="FFFFFF"/>
        </w:rPr>
        <w:t>Jeżeli zdolności techniczne lub zawodowe</w:t>
      </w:r>
      <w:r w:rsidR="00FD707B">
        <w:rPr>
          <w:rFonts w:ascii="Cambria" w:hAnsi="Cambria"/>
          <w:color w:val="000000"/>
          <w:sz w:val="24"/>
          <w:szCs w:val="24"/>
          <w:shd w:val="clear" w:color="auto" w:fill="FFFFFF"/>
        </w:rPr>
        <w:t xml:space="preserve"> </w:t>
      </w:r>
      <w:r w:rsidRPr="00243245">
        <w:rPr>
          <w:rFonts w:ascii="Cambria" w:hAnsi="Cambria"/>
          <w:color w:val="000000"/>
          <w:sz w:val="24"/>
          <w:szCs w:val="24"/>
          <w:shd w:val="clear" w:color="auto" w:fill="FFFFFF"/>
        </w:rPr>
        <w:t>podmiotu udostępniającego zasoby nie</w:t>
      </w:r>
      <w:r w:rsidR="00EA12F9">
        <w:rPr>
          <w:rFonts w:ascii="Cambria" w:hAnsi="Cambria"/>
          <w:color w:val="000000"/>
          <w:sz w:val="24"/>
          <w:szCs w:val="24"/>
          <w:shd w:val="clear" w:color="auto" w:fill="FFFFFF"/>
        </w:rPr>
        <w:t xml:space="preserve"> potwierdzają spełniania przez W</w:t>
      </w:r>
      <w:r w:rsidRPr="00243245">
        <w:rPr>
          <w:rFonts w:ascii="Cambria" w:hAnsi="Cambria"/>
          <w:color w:val="000000"/>
          <w:sz w:val="24"/>
          <w:szCs w:val="24"/>
          <w:shd w:val="clear" w:color="auto" w:fill="FFFFFF"/>
        </w:rPr>
        <w:t>ykonawcę warunków udziału w postępowaniu lub zachodzą, wobec tego podmiotu podstawy wykluc</w:t>
      </w:r>
      <w:r w:rsidR="009518CC">
        <w:rPr>
          <w:rFonts w:ascii="Cambria" w:hAnsi="Cambria"/>
          <w:color w:val="000000"/>
          <w:sz w:val="24"/>
          <w:szCs w:val="24"/>
          <w:shd w:val="clear" w:color="auto" w:fill="FFFFFF"/>
        </w:rPr>
        <w:t>zenia, Z</w:t>
      </w:r>
      <w:r w:rsidR="00EA12F9">
        <w:rPr>
          <w:rFonts w:ascii="Cambria" w:hAnsi="Cambria"/>
          <w:color w:val="000000"/>
          <w:sz w:val="24"/>
          <w:szCs w:val="24"/>
          <w:shd w:val="clear" w:color="auto" w:fill="FFFFFF"/>
        </w:rPr>
        <w:t>amawiający zażąda, aby W</w:t>
      </w:r>
      <w:r w:rsidRPr="00243245">
        <w:rPr>
          <w:rFonts w:ascii="Cambria" w:hAnsi="Cambria"/>
          <w:color w:val="000000"/>
          <w:sz w:val="24"/>
          <w:szCs w:val="24"/>
          <w:shd w:val="clear" w:color="auto" w:fill="FFFFFF"/>
        </w:rPr>
        <w:t>ykonawca w</w:t>
      </w:r>
      <w:r w:rsidR="007612E4">
        <w:rPr>
          <w:rFonts w:ascii="Cambria" w:hAnsi="Cambria"/>
          <w:color w:val="000000"/>
          <w:sz w:val="24"/>
          <w:szCs w:val="24"/>
          <w:shd w:val="clear" w:color="auto" w:fill="FFFFFF"/>
        </w:rPr>
        <w:t> </w:t>
      </w:r>
      <w:r w:rsidRPr="00243245">
        <w:rPr>
          <w:rFonts w:ascii="Cambria" w:hAnsi="Cambria"/>
          <w:color w:val="000000"/>
          <w:sz w:val="24"/>
          <w:szCs w:val="24"/>
          <w:shd w:val="clear" w:color="auto" w:fill="FFFFFF"/>
        </w:rPr>
        <w:t xml:space="preserve">terminie określonym </w:t>
      </w:r>
      <w:r w:rsidR="009518CC">
        <w:rPr>
          <w:rFonts w:ascii="Cambria" w:hAnsi="Cambria"/>
          <w:color w:val="000000"/>
          <w:sz w:val="24"/>
          <w:szCs w:val="24"/>
          <w:shd w:val="clear" w:color="auto" w:fill="FFFFFF"/>
        </w:rPr>
        <w:t>przez Z</w:t>
      </w:r>
      <w:r w:rsidRPr="00243245">
        <w:rPr>
          <w:rFonts w:ascii="Cambria" w:hAnsi="Cambria"/>
          <w:color w:val="000000"/>
          <w:sz w:val="24"/>
          <w:szCs w:val="24"/>
          <w:shd w:val="clear" w:color="auto" w:fill="FFFFFF"/>
        </w:rPr>
        <w:t>amawiającego zastąpił ten podmiot innym podmiotem lub podmiotami albo wykazał, że samodzielnie spełnia warunki udziału w postępowaniu.</w:t>
      </w:r>
      <w:r w:rsidRPr="00243245">
        <w:rPr>
          <w:rFonts w:ascii="Cambria" w:hAnsi="Cambria" w:cs="Arial"/>
          <w:b/>
          <w:sz w:val="24"/>
          <w:szCs w:val="24"/>
        </w:rPr>
        <w:t xml:space="preserve"> </w:t>
      </w:r>
    </w:p>
    <w:p w:rsidR="00186BE5" w:rsidRDefault="00186BE5" w:rsidP="006A7C2B">
      <w:pPr>
        <w:pStyle w:val="Kolorowalistaakcent12"/>
        <w:autoSpaceDE w:val="0"/>
        <w:autoSpaceDN w:val="0"/>
        <w:adjustRightInd w:val="0"/>
        <w:spacing w:after="0"/>
        <w:ind w:left="709"/>
        <w:jc w:val="both"/>
        <w:rPr>
          <w:rFonts w:ascii="Cambria" w:hAnsi="Cambria" w:cs="Arial"/>
          <w:sz w:val="24"/>
          <w:szCs w:val="24"/>
        </w:rPr>
      </w:pPr>
    </w:p>
    <w:tbl>
      <w:tblPr>
        <w:tblW w:w="0" w:type="auto"/>
        <w:jc w:val="center"/>
        <w:tblBorders>
          <w:bottom w:val="single" w:sz="4" w:space="0" w:color="auto"/>
        </w:tblBorders>
        <w:tblLook w:val="0000"/>
      </w:tblPr>
      <w:tblGrid>
        <w:gridCol w:w="9054"/>
      </w:tblGrid>
      <w:tr w:rsidR="00B774BB" w:rsidRPr="00151213" w:rsidTr="00281210">
        <w:trPr>
          <w:jc w:val="center"/>
        </w:trPr>
        <w:tc>
          <w:tcPr>
            <w:tcW w:w="9054"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7</w:t>
            </w: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 xml:space="preserve">DOKUMENTY WYMAGANE W CELU POTWIERDZENIA SPEŁNIANIA WARUNKÓW </w:t>
            </w:r>
            <w:r w:rsidR="00B74477">
              <w:rPr>
                <w:rFonts w:ascii="Cambria" w:hAnsi="Cambria" w:cs="Calibri"/>
                <w:b/>
              </w:rPr>
              <w:br/>
            </w:r>
            <w:r w:rsidRPr="00151213">
              <w:rPr>
                <w:rFonts w:ascii="Cambria" w:hAnsi="Cambria" w:cs="Calibri"/>
                <w:b/>
              </w:rPr>
              <w:t>I BRAKU PODSTAW WYKLUCZENIA</w:t>
            </w:r>
          </w:p>
        </w:tc>
      </w:tr>
    </w:tbl>
    <w:p w:rsidR="00B774BB" w:rsidRPr="00151213" w:rsidRDefault="00B774BB" w:rsidP="006A7C2B">
      <w:pPr>
        <w:spacing w:line="276" w:lineRule="auto"/>
        <w:jc w:val="both"/>
        <w:rPr>
          <w:rFonts w:ascii="Cambria" w:eastAsia="Calibri" w:hAnsi="Cambria"/>
          <w:sz w:val="16"/>
          <w:szCs w:val="16"/>
          <w:lang w:eastAsia="en-US"/>
        </w:rPr>
      </w:pPr>
    </w:p>
    <w:p w:rsidR="00B74477" w:rsidRPr="00714FFE" w:rsidRDefault="00B74477">
      <w:pPr>
        <w:pStyle w:val="Kolorowecieniowanieakcent31"/>
        <w:numPr>
          <w:ilvl w:val="1"/>
          <w:numId w:val="35"/>
        </w:numPr>
        <w:shd w:val="clear" w:color="auto" w:fill="FFFFFF"/>
        <w:spacing w:line="276" w:lineRule="auto"/>
        <w:ind w:left="567" w:hanging="578"/>
        <w:jc w:val="both"/>
        <w:rPr>
          <w:rFonts w:ascii="Cambria" w:hAnsi="Cambria" w:cs="Cambria"/>
          <w:b/>
          <w:color w:val="000000"/>
        </w:rPr>
      </w:pPr>
      <w:r>
        <w:rPr>
          <w:rFonts w:ascii="Cambria" w:hAnsi="Cambria" w:cs="Cambria"/>
          <w:b/>
        </w:rPr>
        <w:t xml:space="preserve">W celu wykazania spełniania warunków udziału w postępowaniu </w:t>
      </w:r>
      <w:r>
        <w:rPr>
          <w:rFonts w:ascii="Cambria" w:hAnsi="Cambria" w:cs="Cambria"/>
          <w:b/>
        </w:rPr>
        <w:br/>
        <w:t>są zobowiązani złożyć wraz z ofertą następujące dokumenty:</w:t>
      </w:r>
    </w:p>
    <w:p w:rsidR="00B74477" w:rsidRPr="00B74477" w:rsidRDefault="00B74477" w:rsidP="006A7C2B">
      <w:pPr>
        <w:pStyle w:val="Kolorowecieniowanieakcent31"/>
        <w:shd w:val="clear" w:color="auto" w:fill="FFFFFF"/>
        <w:spacing w:line="276" w:lineRule="auto"/>
        <w:ind w:left="567"/>
        <w:jc w:val="both"/>
        <w:rPr>
          <w:rFonts w:ascii="Cambria" w:hAnsi="Cambria" w:cs="Cambria"/>
          <w:b/>
          <w:sz w:val="10"/>
          <w:szCs w:val="10"/>
        </w:rPr>
      </w:pPr>
    </w:p>
    <w:p w:rsidR="006E3833" w:rsidRPr="006E3833" w:rsidRDefault="006E3833">
      <w:pPr>
        <w:pStyle w:val="Kolorowecieniowanieakcent31"/>
        <w:numPr>
          <w:ilvl w:val="0"/>
          <w:numId w:val="36"/>
        </w:numPr>
        <w:shd w:val="clear" w:color="auto" w:fill="FFFFFF"/>
        <w:spacing w:line="276" w:lineRule="auto"/>
        <w:jc w:val="both"/>
        <w:rPr>
          <w:rFonts w:ascii="Cambria" w:hAnsi="Cambria" w:cs="Cambria"/>
          <w:b/>
          <w:color w:val="000000"/>
        </w:rPr>
      </w:pPr>
      <w:r w:rsidRPr="00133BAB">
        <w:rPr>
          <w:rFonts w:ascii="Cambria" w:hAnsi="Cambria" w:cs="Arial"/>
          <w:b/>
          <w:bCs/>
          <w:color w:val="4472C4" w:themeColor="accent1"/>
        </w:rPr>
        <w:t>wykazu robót budowlanych</w:t>
      </w:r>
      <w:r w:rsidRPr="00133BAB">
        <w:rPr>
          <w:rFonts w:ascii="Cambria" w:hAnsi="Cambria" w:cs="Arial"/>
          <w:color w:val="4472C4" w:themeColor="accent1"/>
        </w:rPr>
        <w:t xml:space="preserve"> </w:t>
      </w:r>
      <w:r w:rsidRPr="006E3833">
        <w:rPr>
          <w:rFonts w:ascii="Cambria" w:hAnsi="Cambria" w:cs="Arial"/>
        </w:rPr>
        <w:t xml:space="preserve">wykonanych nie wcześniej niż w okresie ostatnich </w:t>
      </w:r>
      <w:r w:rsidRPr="006E3833">
        <w:rPr>
          <w:rFonts w:ascii="Cambria" w:hAnsi="Cambria" w:cs="Arial"/>
          <w:b/>
          <w:bCs/>
        </w:rPr>
        <w:t>5 lat przed terminem składania ofert</w:t>
      </w:r>
      <w:r w:rsidRPr="006E3833">
        <w:rPr>
          <w:rFonts w:ascii="Cambria" w:hAnsi="Cambria" w:cs="Arial"/>
        </w:rPr>
        <w:t>, a jeżeli okres prowadzenia działalności jest krótszy –</w:t>
      </w:r>
      <w:r w:rsidR="0082653B">
        <w:rPr>
          <w:rFonts w:ascii="Cambria" w:hAnsi="Cambria" w:cs="Arial"/>
        </w:rPr>
        <w:t xml:space="preserve"> </w:t>
      </w:r>
      <w:r w:rsidRPr="006E3833">
        <w:rPr>
          <w:rFonts w:ascii="Cambria" w:hAnsi="Cambria" w:cs="Arial"/>
        </w:rPr>
        <w:t xml:space="preserve">w tym okresie, wraz z podaniem ich rodzaju, wartości, daty i miejsca wykonania oraz podmiotów, na rzecz których roboty te zostały wykonane </w:t>
      </w:r>
      <w:r w:rsidRPr="006E3833">
        <w:rPr>
          <w:rFonts w:ascii="Cambria" w:hAnsi="Cambria" w:cs="Arial"/>
          <w:b/>
          <w:bCs/>
        </w:rPr>
        <w:t>oraz załączeniem dowodów określających</w:t>
      </w:r>
      <w:r w:rsidRPr="006E3833">
        <w:rPr>
          <w:rFonts w:ascii="Cambria" w:hAnsi="Cambria" w:cs="Arial"/>
        </w:rPr>
        <w:t>, czy te roboty budowlane zostały wykonane należycie, przy czym dowodami, o których mowa, są referencje bądź inne dokumenty sporządzone przez podmiot, na rzecz którego roboty budowl</w:t>
      </w:r>
      <w:r w:rsidR="00EA12F9">
        <w:rPr>
          <w:rFonts w:ascii="Cambria" w:hAnsi="Cambria" w:cs="Arial"/>
        </w:rPr>
        <w:t>ane zostały wykonane, a jeżeli W</w:t>
      </w:r>
      <w:r w:rsidRPr="006E3833">
        <w:rPr>
          <w:rFonts w:ascii="Cambria" w:hAnsi="Cambria" w:cs="Arial"/>
        </w:rPr>
        <w:t>ykonawca z</w:t>
      </w:r>
      <w:r w:rsidR="007612E4">
        <w:rPr>
          <w:rFonts w:ascii="Cambria" w:hAnsi="Cambria" w:cs="Arial"/>
        </w:rPr>
        <w:t> </w:t>
      </w:r>
      <w:r w:rsidRPr="006E3833">
        <w:rPr>
          <w:rFonts w:ascii="Cambria" w:hAnsi="Cambria" w:cs="Arial"/>
        </w:rPr>
        <w:t xml:space="preserve">przyczyn niezależnych od niego nie jest wstanie uzyskać tych dokumentów –inne odpowiednie dokumenty </w:t>
      </w:r>
      <w:r w:rsidRPr="006E3833">
        <w:rPr>
          <w:rFonts w:ascii="Cambria" w:hAnsi="Cambria" w:cs="Cambria"/>
          <w:color w:val="000000"/>
        </w:rPr>
        <w:t xml:space="preserve">– wg wzoru stanowiącego </w:t>
      </w:r>
      <w:r w:rsidRPr="006E3833">
        <w:rPr>
          <w:rFonts w:ascii="Cambria" w:hAnsi="Cambria" w:cs="Cambria"/>
          <w:b/>
          <w:color w:val="0070C0"/>
        </w:rPr>
        <w:t>Załącznik Nr 4 do Zapytania ofertowego</w:t>
      </w:r>
      <w:r w:rsidRPr="006E3833">
        <w:rPr>
          <w:rFonts w:ascii="Cambria" w:hAnsi="Cambria" w:cs="Cambria"/>
          <w:color w:val="000000"/>
        </w:rPr>
        <w:t xml:space="preserve"> – </w:t>
      </w:r>
      <w:r w:rsidRPr="006E3833">
        <w:rPr>
          <w:rFonts w:ascii="Cambria" w:hAnsi="Cambria" w:cs="Cambria"/>
          <w:i/>
          <w:color w:val="000000"/>
        </w:rPr>
        <w:t>w odniesieniu do warunku określonego w pkt. 6.1.1</w:t>
      </w:r>
      <w:r w:rsidRPr="006E3833">
        <w:rPr>
          <w:rFonts w:ascii="Cambria" w:hAnsi="Cambria" w:cs="Cambria"/>
          <w:color w:val="000000"/>
        </w:rPr>
        <w:t xml:space="preserve"> </w:t>
      </w:r>
      <w:r w:rsidR="00281210">
        <w:rPr>
          <w:rFonts w:ascii="Cambria" w:hAnsi="Cambria" w:cs="Cambria"/>
          <w:color w:val="000000"/>
        </w:rPr>
        <w:t>Z</w:t>
      </w:r>
      <w:r w:rsidRPr="006E3833">
        <w:rPr>
          <w:rFonts w:ascii="Cambria" w:hAnsi="Cambria" w:cs="Cambria"/>
          <w:color w:val="000000"/>
        </w:rPr>
        <w:t>apytania ofertowego,</w:t>
      </w:r>
    </w:p>
    <w:p w:rsidR="00B74477" w:rsidRPr="006B58E0" w:rsidRDefault="00B74477">
      <w:pPr>
        <w:pStyle w:val="Kolorowecieniowanieakcent31"/>
        <w:numPr>
          <w:ilvl w:val="0"/>
          <w:numId w:val="36"/>
        </w:numPr>
        <w:shd w:val="clear" w:color="auto" w:fill="FFFFFF"/>
        <w:spacing w:line="276" w:lineRule="auto"/>
        <w:jc w:val="both"/>
        <w:rPr>
          <w:rFonts w:ascii="Cambria" w:hAnsi="Cambria" w:cs="Cambria"/>
          <w:b/>
          <w:color w:val="000000"/>
        </w:rPr>
      </w:pPr>
      <w:r w:rsidRPr="00133BAB">
        <w:rPr>
          <w:rFonts w:ascii="Cambria" w:hAnsi="Cambria" w:cs="Cambria"/>
          <w:b/>
          <w:color w:val="4472C4" w:themeColor="accent1"/>
        </w:rPr>
        <w:t>wykaz osób</w:t>
      </w:r>
      <w:r w:rsidRPr="00133BAB">
        <w:rPr>
          <w:rFonts w:ascii="Cambria" w:hAnsi="Cambria" w:cs="Cambria"/>
          <w:color w:val="4472C4" w:themeColor="accent1"/>
        </w:rPr>
        <w:t xml:space="preserve">, </w:t>
      </w:r>
      <w:r w:rsidRPr="006B58E0">
        <w:rPr>
          <w:rFonts w:ascii="Cambria" w:hAnsi="Cambria" w:cs="Cambria"/>
        </w:rPr>
        <w:t xml:space="preserve">skierowanych przez </w:t>
      </w:r>
      <w:r w:rsidR="006E3833">
        <w:rPr>
          <w:rFonts w:ascii="Cambria" w:hAnsi="Cambria" w:cs="Cambria"/>
        </w:rPr>
        <w:t>W</w:t>
      </w:r>
      <w:r w:rsidRPr="006B58E0">
        <w:rPr>
          <w:rFonts w:ascii="Cambria" w:hAnsi="Cambria" w:cs="Cambria"/>
        </w:rPr>
        <w:t>ykonawcę do realizacji zamówienia, wraz z</w:t>
      </w:r>
      <w:r w:rsidR="007612E4">
        <w:rPr>
          <w:rFonts w:ascii="Cambria" w:hAnsi="Cambria" w:cs="Cambria"/>
        </w:rPr>
        <w:t> </w:t>
      </w:r>
      <w:r w:rsidRPr="006B58E0">
        <w:rPr>
          <w:rFonts w:ascii="Cambria" w:hAnsi="Cambria" w:cs="Cambria"/>
        </w:rPr>
        <w:t xml:space="preserve">informacjami na temat ich kwalifikacji zawodowych i uprawnień niezbędnych do wykonania zamówienia, a także zakresu wykonywanych przez nie czynności oraz informacją o podstawie do dysponowania tymi osobami </w:t>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5 </w:t>
      </w:r>
      <w:r w:rsidR="00D84A3A" w:rsidRPr="006B58E0">
        <w:rPr>
          <w:rFonts w:ascii="Cambria" w:hAnsi="Cambria" w:cs="Cambria"/>
          <w:b/>
          <w:color w:val="0070C0"/>
        </w:rPr>
        <w:t>Zapytania ofertowego</w:t>
      </w:r>
      <w:r w:rsidRPr="006B58E0">
        <w:rPr>
          <w:rFonts w:ascii="Cambria" w:hAnsi="Cambria" w:cs="Cambria"/>
          <w:color w:val="000000"/>
        </w:rPr>
        <w:t xml:space="preserve"> – </w:t>
      </w:r>
      <w:r w:rsidRPr="006B58E0">
        <w:rPr>
          <w:rFonts w:ascii="Cambria" w:hAnsi="Cambria" w:cs="Cambria"/>
          <w:i/>
          <w:color w:val="000000"/>
        </w:rPr>
        <w:t>w odniesieniu do warunku określonego w pkt. 6.1.2</w:t>
      </w:r>
      <w:r w:rsidRPr="006B58E0">
        <w:rPr>
          <w:rFonts w:ascii="Cambria" w:hAnsi="Cambria" w:cs="Cambria"/>
          <w:color w:val="000000"/>
        </w:rPr>
        <w:t xml:space="preserve"> </w:t>
      </w:r>
      <w:r w:rsidR="00D84A3A" w:rsidRPr="006B58E0">
        <w:rPr>
          <w:rFonts w:ascii="Cambria" w:hAnsi="Cambria" w:cs="Cambria"/>
          <w:color w:val="000000"/>
        </w:rPr>
        <w:t>Zapytania ofertowego</w:t>
      </w:r>
      <w:r w:rsidRPr="006B58E0">
        <w:rPr>
          <w:rFonts w:ascii="Cambria" w:hAnsi="Cambria" w:cs="Cambria"/>
          <w:color w:val="000000"/>
        </w:rPr>
        <w:t>,</w:t>
      </w:r>
    </w:p>
    <w:p w:rsidR="00B74477" w:rsidRPr="006B58E0" w:rsidRDefault="00B74477" w:rsidP="006A7C2B">
      <w:pPr>
        <w:pStyle w:val="Kolorowecieniowanieakcent31"/>
        <w:tabs>
          <w:tab w:val="left" w:pos="993"/>
          <w:tab w:val="left" w:pos="1418"/>
          <w:tab w:val="left" w:pos="1701"/>
          <w:tab w:val="left" w:pos="1843"/>
        </w:tabs>
        <w:spacing w:line="276" w:lineRule="auto"/>
        <w:jc w:val="both"/>
        <w:rPr>
          <w:rFonts w:ascii="Cambria" w:hAnsi="Cambria" w:cs="Cambria"/>
          <w:color w:val="000000"/>
          <w:sz w:val="10"/>
          <w:szCs w:val="10"/>
        </w:rPr>
      </w:pPr>
    </w:p>
    <w:p w:rsidR="00B74477" w:rsidRPr="00281210" w:rsidRDefault="00B74477">
      <w:pPr>
        <w:pStyle w:val="Kolorowecieniowanieakcent31"/>
        <w:numPr>
          <w:ilvl w:val="0"/>
          <w:numId w:val="37"/>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t>W przypadku Wykonawców wspólnie ubiegających się o udzielenie zamówienia ww. dokumenty składane są przez Wykonawcę (Wykonawców) wykazującego (wykazujących) spełnianie warunków udziału w postępowaniu.</w:t>
      </w:r>
    </w:p>
    <w:p w:rsidR="00B74477" w:rsidRPr="00281210" w:rsidRDefault="00B74477">
      <w:pPr>
        <w:pStyle w:val="Kolorowecieniowanieakcent31"/>
        <w:numPr>
          <w:ilvl w:val="0"/>
          <w:numId w:val="37"/>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lastRenderedPageBreak/>
        <w:t>W przypadku korzystania z zasobów innych podmiotów dokumenty te odnoszą się do podmiotu spełniającego warunki udziału warunków udziału w postępowaniu, na zasoby którego powołuje się Wykonawca.</w:t>
      </w:r>
    </w:p>
    <w:p w:rsidR="00B74477" w:rsidRDefault="00B74477" w:rsidP="006A7C2B">
      <w:pPr>
        <w:pStyle w:val="Kolorowecieniowanieakcent31"/>
        <w:tabs>
          <w:tab w:val="left" w:pos="993"/>
          <w:tab w:val="left" w:pos="1418"/>
          <w:tab w:val="left" w:pos="1701"/>
          <w:tab w:val="left" w:pos="1843"/>
        </w:tabs>
        <w:spacing w:line="276" w:lineRule="auto"/>
        <w:ind w:left="993"/>
        <w:jc w:val="both"/>
        <w:rPr>
          <w:rFonts w:ascii="Cambria" w:hAnsi="Cambria" w:cs="Cambria"/>
          <w:color w:val="000000"/>
        </w:rPr>
      </w:pPr>
    </w:p>
    <w:p w:rsidR="0021522E" w:rsidRPr="00644B09" w:rsidRDefault="00CA3DCE" w:rsidP="00CA3DCE">
      <w:pPr>
        <w:pStyle w:val="Kolorowecieniowanieakcent31"/>
        <w:numPr>
          <w:ilvl w:val="0"/>
          <w:numId w:val="36"/>
        </w:numPr>
        <w:tabs>
          <w:tab w:val="left" w:pos="993"/>
          <w:tab w:val="left" w:pos="1418"/>
          <w:tab w:val="left" w:pos="1701"/>
          <w:tab w:val="left" w:pos="1843"/>
        </w:tabs>
        <w:spacing w:line="276" w:lineRule="auto"/>
        <w:jc w:val="both"/>
        <w:rPr>
          <w:rFonts w:ascii="Cambria" w:hAnsi="Cambria" w:cs="Cambria"/>
          <w:i/>
          <w:iCs/>
          <w:color w:val="000000"/>
        </w:rPr>
      </w:pPr>
      <w:r w:rsidRPr="00644B09">
        <w:rPr>
          <w:rFonts w:ascii="Cambria" w:hAnsi="Cambria" w:cs="Cambria"/>
          <w:b/>
          <w:bCs/>
          <w:color w:val="4472C4" w:themeColor="accent1"/>
        </w:rPr>
        <w:t xml:space="preserve">oświadczenie </w:t>
      </w:r>
      <w:r>
        <w:rPr>
          <w:rFonts w:ascii="Cambria" w:hAnsi="Cambria" w:cs="Cambria"/>
          <w:color w:val="000000"/>
        </w:rPr>
        <w:t xml:space="preserve">w zakresie posiadanej zdolności kredytowej Wykonawcy </w:t>
      </w:r>
      <w:r w:rsidR="00EE723E">
        <w:rPr>
          <w:rFonts w:ascii="Cambria" w:hAnsi="Cambria" w:cs="Cambria"/>
          <w:color w:val="000000"/>
        </w:rPr>
        <w:t xml:space="preserve">wraz z dowodem w postaci zaświadczenia bankowego dotyczącego zdolności kredytowej </w:t>
      </w:r>
      <w:r w:rsidR="003D18EE">
        <w:rPr>
          <w:rFonts w:ascii="Cambria" w:hAnsi="Cambria" w:cs="Cambria"/>
          <w:color w:val="000000"/>
        </w:rPr>
        <w:t xml:space="preserve">– wg wzoru stanowiącego </w:t>
      </w:r>
      <w:r w:rsidR="003D18EE" w:rsidRPr="00644B09">
        <w:rPr>
          <w:rFonts w:ascii="Cambria" w:hAnsi="Cambria" w:cs="Cambria"/>
          <w:b/>
          <w:bCs/>
          <w:color w:val="4472C4" w:themeColor="accent1"/>
        </w:rPr>
        <w:t>Załącznik Nr 9 Zapytania ofertowego</w:t>
      </w:r>
      <w:r w:rsidR="003D18EE" w:rsidRPr="00644B09">
        <w:rPr>
          <w:rFonts w:ascii="Cambria" w:hAnsi="Cambria" w:cs="Cambria"/>
          <w:color w:val="4472C4" w:themeColor="accent1"/>
        </w:rPr>
        <w:t xml:space="preserve"> </w:t>
      </w:r>
      <w:r w:rsidR="003D18EE">
        <w:rPr>
          <w:rFonts w:ascii="Cambria" w:hAnsi="Cambria" w:cs="Cambria"/>
          <w:color w:val="000000"/>
        </w:rPr>
        <w:t xml:space="preserve">– </w:t>
      </w:r>
      <w:r w:rsidR="003D18EE" w:rsidRPr="00644B09">
        <w:rPr>
          <w:rFonts w:ascii="Cambria" w:hAnsi="Cambria" w:cs="Cambria"/>
          <w:i/>
          <w:iCs/>
          <w:color w:val="000000"/>
        </w:rPr>
        <w:t xml:space="preserve">w odniesieniu do </w:t>
      </w:r>
      <w:r w:rsidR="00E4196D" w:rsidRPr="00644B09">
        <w:rPr>
          <w:rFonts w:ascii="Cambria" w:hAnsi="Cambria" w:cs="Cambria"/>
          <w:i/>
          <w:iCs/>
          <w:color w:val="000000"/>
        </w:rPr>
        <w:t xml:space="preserve">warunku w pkt </w:t>
      </w:r>
      <w:r w:rsidR="00644B09" w:rsidRPr="00644B09">
        <w:rPr>
          <w:rFonts w:ascii="Cambria" w:hAnsi="Cambria" w:cs="Cambria"/>
          <w:i/>
          <w:iCs/>
          <w:color w:val="000000"/>
        </w:rPr>
        <w:t>6.1.3 Zapytania ofertowego</w:t>
      </w:r>
    </w:p>
    <w:p w:rsidR="0021522E" w:rsidRDefault="0021522E" w:rsidP="006A7C2B">
      <w:pPr>
        <w:pStyle w:val="Kolorowecieniowanieakcent31"/>
        <w:tabs>
          <w:tab w:val="left" w:pos="993"/>
          <w:tab w:val="left" w:pos="1418"/>
          <w:tab w:val="left" w:pos="1701"/>
          <w:tab w:val="left" w:pos="1843"/>
        </w:tabs>
        <w:spacing w:line="276" w:lineRule="auto"/>
        <w:ind w:left="993"/>
        <w:jc w:val="both"/>
        <w:rPr>
          <w:rFonts w:ascii="Cambria" w:hAnsi="Cambria" w:cs="Cambria"/>
          <w:color w:val="000000"/>
        </w:rPr>
      </w:pPr>
    </w:p>
    <w:p w:rsidR="00B74477" w:rsidRDefault="00B74477">
      <w:pPr>
        <w:pStyle w:val="Kolorowecieniowanieakcent31"/>
        <w:numPr>
          <w:ilvl w:val="1"/>
          <w:numId w:val="35"/>
        </w:numPr>
        <w:shd w:val="clear" w:color="auto" w:fill="FFFFFF"/>
        <w:spacing w:line="276" w:lineRule="auto"/>
        <w:ind w:left="567" w:hanging="578"/>
        <w:jc w:val="both"/>
        <w:rPr>
          <w:rFonts w:ascii="Cambria" w:hAnsi="Cambria" w:cs="Cambria"/>
        </w:rPr>
      </w:pPr>
      <w:r>
        <w:rPr>
          <w:rFonts w:ascii="Cambria" w:hAnsi="Cambria" w:cs="Cambria"/>
          <w:b/>
        </w:rPr>
        <w:t>W celu braku podstaw wykluczenia Wykonawcy są zobowiązani złożyć wraz z ofertą następujące dokumenty:</w:t>
      </w:r>
    </w:p>
    <w:p w:rsidR="00281210" w:rsidRPr="00281210" w:rsidRDefault="00281210">
      <w:pPr>
        <w:pStyle w:val="Kolorowecieniowanieakcent31"/>
        <w:numPr>
          <w:ilvl w:val="1"/>
          <w:numId w:val="60"/>
        </w:numPr>
        <w:shd w:val="clear" w:color="auto" w:fill="FFFFFF"/>
        <w:spacing w:line="276" w:lineRule="auto"/>
        <w:ind w:left="851" w:hanging="284"/>
        <w:jc w:val="both"/>
        <w:rPr>
          <w:rFonts w:ascii="Cambria" w:hAnsi="Cambria" w:cs="Cambria"/>
        </w:rPr>
      </w:pPr>
      <w:r w:rsidRPr="00133BAB">
        <w:rPr>
          <w:rFonts w:ascii="Cambria" w:hAnsi="Cambria" w:cs="Cambria"/>
          <w:b/>
          <w:bCs/>
          <w:color w:val="4472C4" w:themeColor="accent1"/>
        </w:rPr>
        <w:t>Oświadczenie o braku podstawy wykluczenia</w:t>
      </w:r>
      <w:r w:rsidRPr="00133BAB">
        <w:rPr>
          <w:rFonts w:ascii="Cambria" w:hAnsi="Cambria" w:cs="Cambria"/>
          <w:color w:val="4472C4" w:themeColor="accent1"/>
        </w:rPr>
        <w:t xml:space="preserve"> </w:t>
      </w:r>
      <w:r w:rsidRPr="00281210">
        <w:rPr>
          <w:rFonts w:ascii="Cambria" w:hAnsi="Cambria" w:cs="Cambria"/>
        </w:rPr>
        <w:t xml:space="preserve">wskazanych w art. 7 ustawy </w:t>
      </w:r>
      <w:r>
        <w:rPr>
          <w:rFonts w:ascii="Cambria" w:hAnsi="Cambria" w:cs="Cambria"/>
        </w:rPr>
        <w:br/>
      </w:r>
      <w:r w:rsidRPr="00281210">
        <w:rPr>
          <w:rFonts w:ascii="Cambria" w:hAnsi="Cambria" w:cs="Cambria"/>
        </w:rPr>
        <w:t>z dnia 13 kwietnia 2022 r. o szczególnych rozwiązaniach w zakresie przeciwdziałania wspieraniu agresji na Ukrainę oraz służących ochronie bezpieczeństwa narodowego (t.j. Dz. U. 202</w:t>
      </w:r>
      <w:r w:rsidR="002306FE">
        <w:rPr>
          <w:rFonts w:ascii="Cambria" w:hAnsi="Cambria" w:cs="Cambria"/>
        </w:rPr>
        <w:t>3</w:t>
      </w:r>
      <w:r w:rsidRPr="00281210">
        <w:rPr>
          <w:rFonts w:ascii="Cambria" w:hAnsi="Cambria" w:cs="Cambria"/>
        </w:rPr>
        <w:t xml:space="preserve"> r., poz. </w:t>
      </w:r>
      <w:r w:rsidR="002306FE">
        <w:rPr>
          <w:rFonts w:ascii="Cambria" w:hAnsi="Cambria" w:cs="Cambria"/>
        </w:rPr>
        <w:t>129</w:t>
      </w:r>
      <w:r w:rsidRPr="00281210">
        <w:rPr>
          <w:rFonts w:ascii="Cambria" w:hAnsi="Cambria" w:cs="Cambria"/>
        </w:rPr>
        <w:t xml:space="preserve"> z późn. zm.) </w:t>
      </w:r>
      <w:r>
        <w:rPr>
          <w:rFonts w:ascii="Cambria" w:hAnsi="Cambria" w:cs="Cambria"/>
        </w:rPr>
        <w:br/>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w:t>
      </w:r>
      <w:r w:rsidR="00E0199F">
        <w:rPr>
          <w:rFonts w:ascii="Cambria" w:hAnsi="Cambria" w:cs="Cambria"/>
          <w:b/>
          <w:color w:val="0070C0"/>
        </w:rPr>
        <w:t>6</w:t>
      </w:r>
      <w:r w:rsidRPr="006B58E0">
        <w:rPr>
          <w:rFonts w:ascii="Cambria" w:hAnsi="Cambria" w:cs="Cambria"/>
          <w:b/>
          <w:color w:val="0070C0"/>
        </w:rPr>
        <w:t xml:space="preserve"> do Zapytania ofertowego </w:t>
      </w:r>
      <w:r>
        <w:rPr>
          <w:rFonts w:ascii="Cambria" w:hAnsi="Cambria" w:cs="Cambria"/>
          <w:b/>
          <w:color w:val="0070C0"/>
        </w:rPr>
        <w:br/>
      </w:r>
      <w:r w:rsidRPr="006B58E0">
        <w:rPr>
          <w:rFonts w:ascii="Cambria" w:hAnsi="Cambria" w:cs="Cambria"/>
          <w:color w:val="000000"/>
        </w:rPr>
        <w:t xml:space="preserve">– </w:t>
      </w:r>
      <w:r w:rsidRPr="006B58E0">
        <w:rPr>
          <w:rFonts w:ascii="Cambria" w:hAnsi="Cambria" w:cs="Cambria"/>
          <w:i/>
          <w:color w:val="000000"/>
        </w:rPr>
        <w:t>w odniesieniu do warunku określonego w pkt. 6.</w:t>
      </w:r>
      <w:r>
        <w:rPr>
          <w:rFonts w:ascii="Cambria" w:hAnsi="Cambria" w:cs="Cambria"/>
          <w:i/>
          <w:color w:val="000000"/>
        </w:rPr>
        <w:t>3</w:t>
      </w:r>
      <w:r w:rsidRPr="006B58E0">
        <w:rPr>
          <w:rFonts w:ascii="Cambria" w:hAnsi="Cambria" w:cs="Cambria"/>
          <w:i/>
          <w:color w:val="000000"/>
        </w:rPr>
        <w:t xml:space="preserve">. </w:t>
      </w:r>
      <w:r w:rsidRPr="006B58E0">
        <w:rPr>
          <w:rFonts w:ascii="Cambria" w:hAnsi="Cambria" w:cs="Cambria"/>
          <w:color w:val="000000"/>
        </w:rPr>
        <w:t>Zapytania ofertowego.</w:t>
      </w:r>
    </w:p>
    <w:p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color w:val="000000"/>
          <w:sz w:val="10"/>
          <w:szCs w:val="10"/>
        </w:rPr>
      </w:pPr>
    </w:p>
    <w:p w:rsidR="00B74477" w:rsidRPr="00281210" w:rsidRDefault="00B74477">
      <w:pPr>
        <w:pStyle w:val="Kolorowecieniowanieakcent31"/>
        <w:numPr>
          <w:ilvl w:val="0"/>
          <w:numId w:val="38"/>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 xml:space="preserve">W przypadku Wykonawców wspólnie ubiegających się o udzielenie zamówienia ww. dokumenty składane są przez każdego </w:t>
      </w:r>
      <w:r w:rsidR="00B04192" w:rsidRPr="00281210">
        <w:rPr>
          <w:rFonts w:ascii="Cambria" w:hAnsi="Cambria" w:cs="Cambria"/>
          <w:bCs/>
          <w:color w:val="000000"/>
        </w:rPr>
        <w:br/>
      </w:r>
      <w:r w:rsidRPr="00281210">
        <w:rPr>
          <w:rFonts w:ascii="Cambria" w:hAnsi="Cambria" w:cs="Cambria"/>
          <w:bCs/>
          <w:color w:val="000000"/>
        </w:rPr>
        <w:t>z Wykonawców.</w:t>
      </w:r>
    </w:p>
    <w:p w:rsidR="00B74477" w:rsidRPr="00281210" w:rsidRDefault="00B74477">
      <w:pPr>
        <w:pStyle w:val="Kolorowecieniowanieakcent31"/>
        <w:numPr>
          <w:ilvl w:val="0"/>
          <w:numId w:val="38"/>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W przypadku korzystania z zasobów innych podmiotów dokumenty te składane są przez Wykonawcę i podmiot, na zasoby którego powołuje się Wykonawca</w:t>
      </w:r>
      <w:r w:rsidR="00A07243">
        <w:rPr>
          <w:rFonts w:ascii="Cambria" w:hAnsi="Cambria" w:cs="Cambria"/>
          <w:bCs/>
          <w:color w:val="000000"/>
        </w:rPr>
        <w:t xml:space="preserve"> (</w:t>
      </w:r>
      <w:r w:rsidR="00A07243" w:rsidRPr="000C0AD0">
        <w:rPr>
          <w:rFonts w:ascii="Cambria" w:hAnsi="Cambria" w:cs="Cambria"/>
          <w:b/>
          <w:color w:val="4472C4" w:themeColor="accent1"/>
        </w:rPr>
        <w:t>Załączni</w:t>
      </w:r>
      <w:r w:rsidR="000C0AD0" w:rsidRPr="000C0AD0">
        <w:rPr>
          <w:rFonts w:ascii="Cambria" w:hAnsi="Cambria" w:cs="Cambria"/>
          <w:b/>
          <w:color w:val="4472C4" w:themeColor="accent1"/>
        </w:rPr>
        <w:t>k</w:t>
      </w:r>
      <w:r w:rsidR="00A07243" w:rsidRPr="000C0AD0">
        <w:rPr>
          <w:rFonts w:ascii="Cambria" w:hAnsi="Cambria" w:cs="Cambria"/>
          <w:b/>
          <w:color w:val="4472C4" w:themeColor="accent1"/>
        </w:rPr>
        <w:t xml:space="preserve"> nr </w:t>
      </w:r>
      <w:r w:rsidR="000C0AD0" w:rsidRPr="000C0AD0">
        <w:rPr>
          <w:rFonts w:ascii="Cambria" w:hAnsi="Cambria" w:cs="Cambria"/>
          <w:b/>
          <w:color w:val="4472C4" w:themeColor="accent1"/>
        </w:rPr>
        <w:t>7 do Zapytania ofertowego</w:t>
      </w:r>
      <w:r w:rsidR="00A07243">
        <w:rPr>
          <w:rFonts w:ascii="Cambria" w:hAnsi="Cambria" w:cs="Cambria"/>
          <w:bCs/>
          <w:color w:val="000000"/>
        </w:rPr>
        <w:t>)</w:t>
      </w:r>
    </w:p>
    <w:p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sz w:val="10"/>
          <w:szCs w:val="10"/>
        </w:rPr>
      </w:pPr>
    </w:p>
    <w:p w:rsidR="00B74477" w:rsidRDefault="00B74477">
      <w:pPr>
        <w:pStyle w:val="Kolorowecieniowanieakcent31"/>
        <w:numPr>
          <w:ilvl w:val="1"/>
          <w:numId w:val="35"/>
        </w:numPr>
        <w:shd w:val="clear" w:color="auto" w:fill="FFFFFF"/>
        <w:spacing w:line="276" w:lineRule="auto"/>
        <w:ind w:left="567" w:hanging="567"/>
        <w:jc w:val="both"/>
        <w:rPr>
          <w:rFonts w:ascii="Cambria" w:hAnsi="Cambria" w:cs="Cambria"/>
        </w:rPr>
      </w:pPr>
      <w:r>
        <w:rPr>
          <w:rFonts w:ascii="Cambria" w:hAnsi="Cambria" w:cs="Cambria"/>
          <w:b/>
        </w:rPr>
        <w:t>Zamawiający zastrzega możliwość sprawdzenia powyższych informacji.</w:t>
      </w:r>
    </w:p>
    <w:p w:rsidR="00B74477" w:rsidRDefault="00B74477">
      <w:pPr>
        <w:pStyle w:val="Kolorowecieniowanieakcent31"/>
        <w:numPr>
          <w:ilvl w:val="1"/>
          <w:numId w:val="35"/>
        </w:numPr>
        <w:shd w:val="clear" w:color="auto" w:fill="FFFFFF"/>
        <w:spacing w:line="276" w:lineRule="auto"/>
        <w:ind w:left="567" w:hanging="567"/>
        <w:jc w:val="both"/>
        <w:rPr>
          <w:rFonts w:ascii="Cambria" w:hAnsi="Cambria" w:cs="Cambria"/>
        </w:rPr>
      </w:pPr>
      <w:r>
        <w:rPr>
          <w:rFonts w:ascii="Cambria" w:hAnsi="Cambria" w:cs="Cambria"/>
        </w:rPr>
        <w:t xml:space="preserve">Jeżeli Wykonawca nie złożył oświadczeń, o których mowa w pkt 7.1 i 7.2 lub innych dokumentów niezbędnych do przeprowadzenia postępowania, oświadczenia lub dokumenty są niekompletne, zawierają </w:t>
      </w:r>
      <w:r w:rsidR="009518CC">
        <w:rPr>
          <w:rFonts w:ascii="Cambria" w:hAnsi="Cambria" w:cs="Cambria"/>
        </w:rPr>
        <w:t>błędy lub budzą wskazane przez Zamawiającego wątpliwości, Z</w:t>
      </w:r>
      <w:r>
        <w:rPr>
          <w:rFonts w:ascii="Cambria" w:hAnsi="Cambria" w:cs="Cambria"/>
        </w:rPr>
        <w:t xml:space="preserve">amawiający wzywa do ich złożenia, uzupełnienia lub poprawienia lub do udzielania wyjaśnień w terminie </w:t>
      </w:r>
      <w:r w:rsidRPr="00D64A6F">
        <w:rPr>
          <w:rFonts w:ascii="Cambria" w:hAnsi="Cambria" w:cs="Cambria"/>
        </w:rPr>
        <w:t>wskazanym przez Zamawiającego</w:t>
      </w:r>
      <w:r>
        <w:rPr>
          <w:rFonts w:ascii="Cambria" w:hAnsi="Cambria" w:cs="Cambria"/>
        </w:rPr>
        <w:t>, chyba że mimo ich złożenia, uzupełnienia lub poprawienia l</w:t>
      </w:r>
      <w:r w:rsidR="00EA12F9">
        <w:rPr>
          <w:rFonts w:ascii="Cambria" w:hAnsi="Cambria" w:cs="Cambria"/>
        </w:rPr>
        <w:t>ub udzielenia wyjaśnień oferta W</w:t>
      </w:r>
      <w:r>
        <w:rPr>
          <w:rFonts w:ascii="Cambria" w:hAnsi="Cambria" w:cs="Cambria"/>
        </w:rPr>
        <w:t>ykonawcy podlega odrzuceniu albo konieczne byłoby unieważnienie postępowania.</w:t>
      </w:r>
    </w:p>
    <w:p w:rsidR="00B74477" w:rsidRPr="00D64A6F" w:rsidRDefault="00EA12F9">
      <w:pPr>
        <w:pStyle w:val="Kolorowecieniowanieakcent31"/>
        <w:numPr>
          <w:ilvl w:val="1"/>
          <w:numId w:val="35"/>
        </w:numPr>
        <w:shd w:val="clear" w:color="auto" w:fill="FFFFFF"/>
        <w:spacing w:line="276" w:lineRule="auto"/>
        <w:ind w:left="567" w:hanging="567"/>
        <w:jc w:val="both"/>
        <w:rPr>
          <w:rFonts w:ascii="Cambria" w:hAnsi="Cambria" w:cs="Cambria"/>
          <w:sz w:val="26"/>
          <w:szCs w:val="26"/>
        </w:rPr>
      </w:pPr>
      <w:r>
        <w:rPr>
          <w:rFonts w:ascii="Cambria" w:hAnsi="Cambria" w:cs="Cambria"/>
        </w:rPr>
        <w:t>Jeżeli W</w:t>
      </w:r>
      <w:r w:rsidR="00B74477">
        <w:rPr>
          <w:rFonts w:ascii="Cambria" w:hAnsi="Cambria" w:cs="Cambria"/>
        </w:rPr>
        <w:t xml:space="preserve">ykonawca nie złożył wymaganych pełnomocnictw albo </w:t>
      </w:r>
      <w:r w:rsidR="009518CC">
        <w:rPr>
          <w:rFonts w:ascii="Cambria" w:hAnsi="Cambria" w:cs="Cambria"/>
        </w:rPr>
        <w:t>złożył wadliwe pełnomocnictwa, Z</w:t>
      </w:r>
      <w:r w:rsidR="00B74477">
        <w:rPr>
          <w:rFonts w:ascii="Cambria" w:hAnsi="Cambria" w:cs="Cambria"/>
        </w:rPr>
        <w:t xml:space="preserve">amawiający wzywa do ich złożenia w terminie </w:t>
      </w:r>
      <w:r w:rsidR="00B74477" w:rsidRPr="00D64A6F">
        <w:rPr>
          <w:rFonts w:ascii="Cambria" w:hAnsi="Cambria" w:cs="Cambria"/>
        </w:rPr>
        <w:t>wskazanym przez Zamawiającego</w:t>
      </w:r>
      <w:r w:rsidR="00B74477">
        <w:rPr>
          <w:rFonts w:ascii="Cambria" w:hAnsi="Cambria" w:cs="Cambria"/>
        </w:rPr>
        <w:t>, chy</w:t>
      </w:r>
      <w:r>
        <w:rPr>
          <w:rFonts w:ascii="Cambria" w:hAnsi="Cambria" w:cs="Cambria"/>
        </w:rPr>
        <w:t>ba że mimo ich złożenia oferta W</w:t>
      </w:r>
      <w:r w:rsidR="00B74477">
        <w:rPr>
          <w:rFonts w:ascii="Cambria" w:hAnsi="Cambria" w:cs="Cambria"/>
        </w:rPr>
        <w:t>ykonawcy podlega odrzuceniu albo konieczne byłoby unieważnienie postępowania.</w:t>
      </w:r>
    </w:p>
    <w:p w:rsidR="00B774BB" w:rsidRPr="00151213" w:rsidRDefault="00B774BB" w:rsidP="006A7C2B">
      <w:pPr>
        <w:pStyle w:val="redniasiatka1akcent21"/>
        <w:shd w:val="clear" w:color="auto" w:fill="FFFFFF"/>
        <w:spacing w:after="0" w:line="276" w:lineRule="auto"/>
        <w:ind w:left="567"/>
        <w:jc w:val="both"/>
        <w:rPr>
          <w:rFonts w:ascii="Cambria" w:hAnsi="Cambria"/>
          <w:sz w:val="24"/>
          <w:szCs w:val="24"/>
        </w:rPr>
      </w:pPr>
    </w:p>
    <w:tbl>
      <w:tblPr>
        <w:tblW w:w="0" w:type="auto"/>
        <w:jc w:val="center"/>
        <w:tblBorders>
          <w:bottom w:val="single" w:sz="4" w:space="0" w:color="auto"/>
        </w:tblBorders>
        <w:tblLook w:val="0000"/>
      </w:tblPr>
      <w:tblGrid>
        <w:gridCol w:w="9070"/>
      </w:tblGrid>
      <w:tr w:rsidR="00B774BB" w:rsidRPr="00151213" w:rsidTr="00281210">
        <w:trPr>
          <w:jc w:val="center"/>
        </w:trPr>
        <w:tc>
          <w:tcPr>
            <w:tcW w:w="9070"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lastRenderedPageBreak/>
              <w:br w:type="page"/>
            </w:r>
            <w:r w:rsidRPr="00151213">
              <w:rPr>
                <w:rFonts w:ascii="Cambria" w:hAnsi="Cambria"/>
              </w:rPr>
              <w:t>Rozdział 8</w:t>
            </w:r>
          </w:p>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WYMAGANIA DOTYCZĄCE WADIUM</w:t>
            </w:r>
          </w:p>
        </w:tc>
      </w:tr>
    </w:tbl>
    <w:p w:rsidR="00B774BB" w:rsidRPr="00151213" w:rsidRDefault="00B774BB" w:rsidP="006A7C2B">
      <w:pPr>
        <w:widowControl w:val="0"/>
        <w:spacing w:line="276" w:lineRule="auto"/>
        <w:ind w:left="360"/>
        <w:jc w:val="both"/>
        <w:outlineLvl w:val="3"/>
        <w:rPr>
          <w:rFonts w:ascii="Cambria" w:eastAsia="Calibri" w:hAnsi="Cambria" w:cs="Arial"/>
          <w:bCs/>
          <w:sz w:val="16"/>
          <w:szCs w:val="16"/>
          <w:lang w:eastAsia="en-US"/>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rPr>
      </w:pPr>
    </w:p>
    <w:p w:rsidR="00281210" w:rsidRDefault="00281210" w:rsidP="00281210">
      <w:pPr>
        <w:pStyle w:val="redniasiatka1akcent21"/>
        <w:widowControl w:val="0"/>
        <w:spacing w:after="0" w:line="276" w:lineRule="auto"/>
        <w:ind w:left="0"/>
        <w:jc w:val="both"/>
        <w:outlineLvl w:val="3"/>
        <w:rPr>
          <w:rFonts w:ascii="Cambria" w:hAnsi="Cambria" w:cs="Arial"/>
          <w:bCs/>
          <w:sz w:val="24"/>
          <w:szCs w:val="24"/>
        </w:rPr>
      </w:pPr>
      <w:r>
        <w:rPr>
          <w:rFonts w:ascii="Cambria" w:hAnsi="Cambria" w:cs="Arial"/>
          <w:bCs/>
          <w:sz w:val="24"/>
          <w:szCs w:val="24"/>
        </w:rPr>
        <w:t xml:space="preserve">Zamawiający </w:t>
      </w:r>
      <w:r w:rsidRPr="00F6378C">
        <w:rPr>
          <w:rFonts w:ascii="Cambria" w:hAnsi="Cambria" w:cs="Arial"/>
          <w:b/>
          <w:sz w:val="24"/>
          <w:szCs w:val="24"/>
          <w:u w:val="single"/>
        </w:rPr>
        <w:t>nie wymaga</w:t>
      </w:r>
      <w:r>
        <w:rPr>
          <w:rFonts w:ascii="Cambria" w:hAnsi="Cambria" w:cs="Arial"/>
          <w:bCs/>
          <w:sz w:val="24"/>
          <w:szCs w:val="24"/>
        </w:rPr>
        <w:t xml:space="preserve"> wnoszenia </w:t>
      </w:r>
      <w:r w:rsidRPr="00F6378C">
        <w:rPr>
          <w:rFonts w:ascii="Cambria" w:hAnsi="Cambria" w:cs="Arial"/>
          <w:b/>
          <w:sz w:val="24"/>
          <w:szCs w:val="24"/>
        </w:rPr>
        <w:t>wadium</w:t>
      </w:r>
      <w:r>
        <w:rPr>
          <w:rFonts w:ascii="Cambria" w:hAnsi="Cambria" w:cs="Arial"/>
          <w:bCs/>
          <w:sz w:val="24"/>
          <w:szCs w:val="24"/>
        </w:rPr>
        <w:t xml:space="preserve"> w niniejszym postępowaniu.</w:t>
      </w:r>
    </w:p>
    <w:p w:rsidR="003D0989" w:rsidRPr="006B58E0" w:rsidRDefault="003D0989" w:rsidP="00281210">
      <w:pPr>
        <w:pStyle w:val="Kolorowecieniowanieakcent31"/>
        <w:tabs>
          <w:tab w:val="left" w:pos="709"/>
        </w:tabs>
        <w:spacing w:line="276" w:lineRule="auto"/>
        <w:ind w:left="708"/>
        <w:jc w:val="both"/>
        <w:rPr>
          <w:rFonts w:ascii="Cambria" w:hAnsi="Cambria" w:cs="Cambria"/>
          <w:bCs/>
        </w:rPr>
      </w:pPr>
    </w:p>
    <w:tbl>
      <w:tblPr>
        <w:tblW w:w="0" w:type="auto"/>
        <w:jc w:val="center"/>
        <w:tblBorders>
          <w:bottom w:val="single" w:sz="4" w:space="0" w:color="auto"/>
        </w:tblBorders>
        <w:tblLook w:val="0000"/>
      </w:tblPr>
      <w:tblGrid>
        <w:gridCol w:w="9054"/>
      </w:tblGrid>
      <w:tr w:rsidR="00B774BB" w:rsidRPr="00151213" w:rsidTr="00281210">
        <w:trPr>
          <w:jc w:val="center"/>
        </w:trPr>
        <w:tc>
          <w:tcPr>
            <w:tcW w:w="9054" w:type="dxa"/>
            <w:tcBorders>
              <w:top w:val="nil"/>
              <w:left w:val="nil"/>
              <w:bottom w:val="single" w:sz="4" w:space="0" w:color="auto"/>
              <w:right w:val="nil"/>
            </w:tcBorders>
            <w:shd w:val="clear" w:color="auto" w:fill="D9D9D9" w:themeFill="background1" w:themeFillShade="D9"/>
          </w:tcPr>
          <w:p w:rsidR="00B53767" w:rsidRDefault="00B53767" w:rsidP="006A7C2B">
            <w:pPr>
              <w:spacing w:line="276" w:lineRule="auto"/>
              <w:jc w:val="center"/>
              <w:rPr>
                <w:rFonts w:ascii="Cambria" w:hAnsi="Cambria" w:cs="Calibri"/>
              </w:rPr>
            </w:pP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9</w:t>
            </w: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OPIS SPOSOBU PRZYGOTOWANIA OFERTY</w:t>
            </w:r>
          </w:p>
        </w:tc>
      </w:tr>
    </w:tbl>
    <w:p w:rsidR="00B774BB" w:rsidRPr="00151213" w:rsidRDefault="00B774BB" w:rsidP="006A7C2B">
      <w:pPr>
        <w:spacing w:line="276" w:lineRule="auto"/>
        <w:jc w:val="both"/>
        <w:rPr>
          <w:rFonts w:ascii="Cambria" w:eastAsia="Calibri" w:hAnsi="Cambria"/>
          <w:sz w:val="16"/>
          <w:szCs w:val="16"/>
          <w:lang w:eastAsia="en-US"/>
        </w:rPr>
      </w:pPr>
    </w:p>
    <w:p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151213">
        <w:rPr>
          <w:rFonts w:ascii="Cambria" w:hAnsi="Cambria" w:cs="Arial"/>
          <w:b/>
          <w:bCs/>
          <w:sz w:val="24"/>
          <w:szCs w:val="24"/>
        </w:rPr>
        <w:t>Wykonawca może złożyć jedną ofertę</w:t>
      </w:r>
      <w:r w:rsidRPr="00151213">
        <w:rPr>
          <w:rFonts w:ascii="Cambria" w:hAnsi="Cambria" w:cs="Arial"/>
          <w:bCs/>
          <w:sz w:val="24"/>
          <w:szCs w:val="24"/>
        </w:rPr>
        <w:t xml:space="preserve">. </w:t>
      </w:r>
    </w:p>
    <w:p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151213">
        <w:rPr>
          <w:rFonts w:ascii="Cambria" w:hAnsi="Cambria" w:cs="Arial"/>
          <w:bCs/>
          <w:sz w:val="24"/>
          <w:szCs w:val="24"/>
        </w:rPr>
        <w:t>Treść oferty musi być zgodna z treścią Zapytania ofertowego.</w:t>
      </w:r>
    </w:p>
    <w:p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151213">
        <w:rPr>
          <w:rFonts w:ascii="Cambria" w:hAnsi="Cambria" w:cs="Arial"/>
          <w:bCs/>
          <w:sz w:val="24"/>
          <w:szCs w:val="24"/>
        </w:rPr>
        <w:t>Oferta wraz z załącznikami musi być sporządzona czytelnie.</w:t>
      </w:r>
    </w:p>
    <w:p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151213">
        <w:rPr>
          <w:rFonts w:ascii="Cambria" w:hAnsi="Cambria" w:cs="Arial"/>
          <w:bCs/>
          <w:sz w:val="24"/>
          <w:szCs w:val="24"/>
        </w:rPr>
        <w:t>Wszelkie zmiany naniesione przez Wykonawcę w treści oferty po jej sporządzeniu muszą być parafowane przez Wykonawcę.</w:t>
      </w:r>
    </w:p>
    <w:p w:rsidR="00B74477" w:rsidRPr="00B74477"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151213">
        <w:rPr>
          <w:rFonts w:ascii="Cambria" w:hAnsi="Cambria" w:cs="Arial"/>
          <w:bCs/>
          <w:sz w:val="24"/>
          <w:szCs w:val="24"/>
        </w:rPr>
        <w:t>Oferta musi być podpisana przez Wykonawcę, tj. osobę (osoby) reprezentującą Wykonawcę, zgodnie z zasadami reprezentacji wskazanymi we właściwym rejestrze lub osobę (osoby) upoważnioną do reprezentowania Wykonawcy.</w:t>
      </w:r>
    </w:p>
    <w:p w:rsidR="00B74477" w:rsidRPr="00B74477"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B74477">
        <w:rPr>
          <w:rFonts w:ascii="Cambria" w:hAnsi="Cambria" w:cs="Cambria"/>
          <w:bCs/>
          <w:sz w:val="24"/>
          <w:szCs w:val="24"/>
        </w:rPr>
        <w:t>Jeżeli osoba (osoby) podpisująca ofertę (reprezentująca Wykonawcę lub Wykonawców występujących wspólnie) działa na podstawie pełnomocnictwa, pełnomocnictwo to musi zostać dołączone do oferty.</w:t>
      </w:r>
    </w:p>
    <w:p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151213">
        <w:rPr>
          <w:rFonts w:ascii="Cambria" w:hAnsi="Cambria" w:cs="Arial"/>
          <w:bCs/>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151213">
        <w:rPr>
          <w:rFonts w:ascii="Cambria" w:hAnsi="Cambria" w:cs="Arial"/>
          <w:bCs/>
          <w:sz w:val="24"/>
          <w:szCs w:val="24"/>
        </w:rPr>
        <w:t>Wykonawca ponosi wszelkie koszty związane z przygotowaniem i złożeniem oferty.</w:t>
      </w:r>
    </w:p>
    <w:p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3D0989">
        <w:rPr>
          <w:rFonts w:ascii="Cambria" w:hAnsi="Cambria" w:cs="Arial"/>
          <w:bCs/>
          <w:sz w:val="24"/>
          <w:szCs w:val="24"/>
        </w:rPr>
        <w:t>Zaleca się, aby strony oferty były trwale ze sobą połączone i kolejno ponumerowane.</w:t>
      </w:r>
    </w:p>
    <w:p w:rsidR="00996393"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3D0989">
        <w:rPr>
          <w:rFonts w:ascii="Cambria" w:hAnsi="Cambria" w:cs="Arial"/>
          <w:bCs/>
          <w:sz w:val="24"/>
          <w:szCs w:val="24"/>
        </w:rPr>
        <w:t>Zaleca się, aby każda strona oferty zawierająca jakąkolwiek treść była podpisana lub parafowana przez Wykonawcę.</w:t>
      </w:r>
    </w:p>
    <w:p w:rsidR="00B74477" w:rsidRPr="003D0989"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rPr>
      </w:pPr>
      <w:r w:rsidRPr="003D0989">
        <w:rPr>
          <w:rFonts w:ascii="Cambria" w:hAnsi="Cambria" w:cs="Cambria"/>
          <w:b/>
          <w:bCs/>
          <w:sz w:val="24"/>
          <w:szCs w:val="24"/>
        </w:rPr>
        <w:t>Oferta musi zawierać:</w:t>
      </w:r>
    </w:p>
    <w:p w:rsidR="00B74477" w:rsidRPr="006B58E0" w:rsidRDefault="00B74477">
      <w:pPr>
        <w:pStyle w:val="Kolorowecieniowanieakcent31"/>
        <w:numPr>
          <w:ilvl w:val="0"/>
          <w:numId w:val="39"/>
        </w:numPr>
        <w:spacing w:line="276" w:lineRule="auto"/>
        <w:ind w:left="993" w:hanging="284"/>
        <w:jc w:val="both"/>
        <w:rPr>
          <w:rFonts w:ascii="Cambria" w:eastAsia="Cambria" w:hAnsi="Cambria" w:cs="Cambria"/>
          <w:b/>
        </w:rPr>
      </w:pPr>
      <w:r w:rsidRPr="006B58E0">
        <w:rPr>
          <w:rFonts w:ascii="Cambria" w:eastAsia="Cambria" w:hAnsi="Cambria" w:cs="Cambria"/>
          <w:b/>
        </w:rPr>
        <w:t xml:space="preserve">Formularz ofertowy </w:t>
      </w:r>
      <w:r w:rsidR="000E22FB">
        <w:rPr>
          <w:rFonts w:ascii="Cambria" w:eastAsia="Cambria" w:hAnsi="Cambria" w:cs="Cambria"/>
          <w:b/>
          <w:color w:val="0070C0"/>
        </w:rPr>
        <w:t xml:space="preserve">- </w:t>
      </w:r>
      <w:r w:rsidR="00150393">
        <w:rPr>
          <w:rFonts w:ascii="Cambria" w:eastAsia="Cambria" w:hAnsi="Cambria" w:cs="Cambria"/>
          <w:b/>
          <w:color w:val="0070C0"/>
        </w:rPr>
        <w:t>Załącznik N</w:t>
      </w:r>
      <w:r w:rsidRPr="006B58E0">
        <w:rPr>
          <w:rFonts w:ascii="Cambria" w:eastAsia="Cambria" w:hAnsi="Cambria" w:cs="Cambria"/>
          <w:b/>
          <w:color w:val="0070C0"/>
        </w:rPr>
        <w:t xml:space="preserve">r 3 do </w:t>
      </w:r>
      <w:r w:rsidR="00D84A3A" w:rsidRPr="006B58E0">
        <w:rPr>
          <w:rFonts w:ascii="Cambria" w:eastAsia="Cambria" w:hAnsi="Cambria" w:cs="Cambria"/>
          <w:b/>
          <w:color w:val="0070C0"/>
        </w:rPr>
        <w:t>Zapytania ofertowego</w:t>
      </w:r>
      <w:r w:rsidRPr="006B58E0">
        <w:rPr>
          <w:rFonts w:ascii="Cambria" w:eastAsia="Cambria" w:hAnsi="Cambria" w:cs="Cambria"/>
          <w:color w:val="0070C0"/>
        </w:rPr>
        <w:br/>
      </w:r>
      <w:r w:rsidRPr="006B58E0">
        <w:rPr>
          <w:rFonts w:ascii="Cambria" w:eastAsia="Cambria" w:hAnsi="Cambria" w:cs="Cambria"/>
        </w:rPr>
        <w:t>– w przypadku składania oferty przez podmioty występujące wspólnie należy podać nazwy (firmy) oraz dokładne adresy wszystkich wykonawców składających ofertę wspólną.</w:t>
      </w:r>
    </w:p>
    <w:p w:rsidR="00B74477" w:rsidRPr="00224B8F" w:rsidRDefault="00B74477">
      <w:pPr>
        <w:pStyle w:val="Kolorowecieniowanieakcent31"/>
        <w:numPr>
          <w:ilvl w:val="0"/>
          <w:numId w:val="39"/>
        </w:numPr>
        <w:spacing w:line="276" w:lineRule="auto"/>
        <w:ind w:left="993" w:hanging="284"/>
        <w:jc w:val="both"/>
        <w:rPr>
          <w:rFonts w:ascii="Cambria" w:hAnsi="Cambria" w:cs="Cambria"/>
          <w:b/>
          <w:bCs/>
        </w:rPr>
      </w:pPr>
      <w:r w:rsidRPr="006B58E0">
        <w:rPr>
          <w:rFonts w:ascii="Cambria" w:eastAsia="Cambria" w:hAnsi="Cambria" w:cs="Cambria"/>
          <w:b/>
        </w:rPr>
        <w:t xml:space="preserve">Oświadczenia i dokumenty wymagane w rozdziale 7 </w:t>
      </w:r>
      <w:r w:rsidR="00D84A3A" w:rsidRPr="006B58E0">
        <w:rPr>
          <w:rFonts w:ascii="Cambria" w:hAnsi="Cambria" w:cs="Cambria"/>
          <w:b/>
          <w:color w:val="000000"/>
        </w:rPr>
        <w:t>Zapytania ofertowego</w:t>
      </w:r>
      <w:r w:rsidR="00224B8F">
        <w:rPr>
          <w:rFonts w:ascii="Cambria" w:eastAsia="Cambria" w:hAnsi="Cambria" w:cs="Cambria"/>
          <w:b/>
        </w:rPr>
        <w:t>, tj:</w:t>
      </w:r>
    </w:p>
    <w:p w:rsidR="00224B8F" w:rsidRPr="00FC53C2" w:rsidRDefault="00224B8F" w:rsidP="00224B8F">
      <w:pPr>
        <w:pStyle w:val="Kolorowecieniowanieakcent31"/>
        <w:spacing w:line="276" w:lineRule="auto"/>
        <w:ind w:left="993"/>
        <w:jc w:val="both"/>
        <w:rPr>
          <w:rFonts w:ascii="Cambria" w:eastAsia="Cambria" w:hAnsi="Cambria" w:cs="Cambria"/>
          <w:b/>
          <w:color w:val="4472C4" w:themeColor="accent1"/>
        </w:rPr>
      </w:pPr>
      <w:r w:rsidRPr="00FC53C2">
        <w:rPr>
          <w:rFonts w:ascii="Cambria" w:eastAsia="Cambria" w:hAnsi="Cambria" w:cs="Cambria"/>
          <w:b/>
          <w:color w:val="4472C4" w:themeColor="accent1"/>
        </w:rPr>
        <w:t>-</w:t>
      </w:r>
      <w:r w:rsidR="008D7D9D" w:rsidRPr="00FC53C2">
        <w:rPr>
          <w:rFonts w:ascii="Cambria" w:hAnsi="Cambria" w:cs="Cambria"/>
          <w:b/>
          <w:color w:val="4472C4" w:themeColor="accent1"/>
        </w:rPr>
        <w:t xml:space="preserve"> </w:t>
      </w:r>
      <w:r w:rsidR="008D7D9D" w:rsidRPr="00FC53C2">
        <w:rPr>
          <w:rFonts w:ascii="Cambria" w:eastAsia="Cambria" w:hAnsi="Cambria" w:cs="Cambria"/>
          <w:b/>
          <w:color w:val="4472C4" w:themeColor="accent1"/>
        </w:rPr>
        <w:t>Załącznik Nr 4 do Zapytania ofertowego – Wykaz robót budowalnych</w:t>
      </w:r>
    </w:p>
    <w:p w:rsidR="008D7D9D" w:rsidRPr="00FC53C2" w:rsidRDefault="008D7D9D" w:rsidP="00224B8F">
      <w:pPr>
        <w:pStyle w:val="Kolorowecieniowanieakcent31"/>
        <w:spacing w:line="276" w:lineRule="auto"/>
        <w:ind w:left="993"/>
        <w:jc w:val="both"/>
        <w:rPr>
          <w:rFonts w:ascii="Cambria" w:eastAsia="Cambria" w:hAnsi="Cambria" w:cs="Cambria"/>
          <w:b/>
          <w:color w:val="4472C4" w:themeColor="accent1"/>
        </w:rPr>
      </w:pPr>
      <w:r w:rsidRPr="00FC53C2">
        <w:rPr>
          <w:rFonts w:ascii="Cambria" w:eastAsia="Cambria" w:hAnsi="Cambria" w:cs="Cambria"/>
          <w:b/>
          <w:color w:val="4472C4" w:themeColor="accent1"/>
        </w:rPr>
        <w:t>- Załącznik Nr 5 do Zapytania ofertowego – Wykaz osób</w:t>
      </w:r>
    </w:p>
    <w:p w:rsidR="008D7D9D" w:rsidRDefault="008D7D9D"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lastRenderedPageBreak/>
        <w:t xml:space="preserve">- </w:t>
      </w:r>
      <w:r w:rsidRPr="006E3833">
        <w:rPr>
          <w:rFonts w:ascii="Cambria" w:hAnsi="Cambria" w:cs="Cambria"/>
          <w:b/>
          <w:color w:val="0070C0"/>
        </w:rPr>
        <w:t xml:space="preserve">Załącznik Nr </w:t>
      </w:r>
      <w:r>
        <w:rPr>
          <w:rFonts w:ascii="Cambria" w:hAnsi="Cambria" w:cs="Cambria"/>
          <w:b/>
          <w:color w:val="0070C0"/>
        </w:rPr>
        <w:t>6</w:t>
      </w:r>
      <w:r w:rsidRPr="006E3833">
        <w:rPr>
          <w:rFonts w:ascii="Cambria" w:hAnsi="Cambria" w:cs="Cambria"/>
          <w:b/>
          <w:color w:val="0070C0"/>
        </w:rPr>
        <w:t xml:space="preserve"> do Zapytania ofertowego</w:t>
      </w:r>
      <w:r>
        <w:rPr>
          <w:rFonts w:ascii="Cambria" w:hAnsi="Cambria" w:cs="Cambria"/>
          <w:b/>
          <w:color w:val="0070C0"/>
        </w:rPr>
        <w:t xml:space="preserve"> </w:t>
      </w:r>
      <w:r w:rsidR="00F168EA">
        <w:rPr>
          <w:rFonts w:ascii="Cambria" w:hAnsi="Cambria" w:cs="Cambria"/>
          <w:b/>
          <w:color w:val="0070C0"/>
        </w:rPr>
        <w:t>– Oświadczenie o braku podstawy wykluczenia</w:t>
      </w:r>
    </w:p>
    <w:p w:rsidR="00D357C5" w:rsidRDefault="00D357C5"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t>-</w:t>
      </w:r>
      <w:r>
        <w:rPr>
          <w:rFonts w:ascii="Cambria" w:hAnsi="Cambria" w:cs="Cambria"/>
          <w:b/>
          <w:color w:val="0070C0"/>
        </w:rPr>
        <w:t xml:space="preserve"> Załącznik nr 7 do Zapytania ofertowego – </w:t>
      </w:r>
      <w:r w:rsidR="00A4659A">
        <w:rPr>
          <w:rFonts w:ascii="Cambria" w:hAnsi="Cambria" w:cs="Cambria"/>
          <w:b/>
          <w:color w:val="0070C0"/>
        </w:rPr>
        <w:t>Oś</w:t>
      </w:r>
      <w:r>
        <w:rPr>
          <w:rFonts w:ascii="Cambria" w:hAnsi="Cambria" w:cs="Cambria"/>
          <w:b/>
          <w:color w:val="0070C0"/>
        </w:rPr>
        <w:t>wiadczen</w:t>
      </w:r>
      <w:r w:rsidR="00A4659A">
        <w:rPr>
          <w:rFonts w:ascii="Cambria" w:hAnsi="Cambria" w:cs="Cambria"/>
          <w:b/>
          <w:color w:val="0070C0"/>
        </w:rPr>
        <w:t>i</w:t>
      </w:r>
      <w:r>
        <w:rPr>
          <w:rFonts w:ascii="Cambria" w:hAnsi="Cambria" w:cs="Cambria"/>
          <w:b/>
          <w:color w:val="0070C0"/>
        </w:rPr>
        <w:t xml:space="preserve">e </w:t>
      </w:r>
      <w:r w:rsidR="00A4659A">
        <w:rPr>
          <w:rFonts w:ascii="Cambria" w:hAnsi="Cambria" w:cs="Cambria"/>
          <w:b/>
          <w:color w:val="0070C0"/>
        </w:rPr>
        <w:t xml:space="preserve">o braku podstawy wykluczenia podmiotu udostępniającego zasoby – </w:t>
      </w:r>
      <w:r w:rsidR="00A4659A" w:rsidRPr="00FD38AD">
        <w:rPr>
          <w:rFonts w:ascii="Cambria" w:hAnsi="Cambria" w:cs="Cambria"/>
          <w:bCs/>
          <w:i/>
          <w:iCs/>
          <w:color w:val="0070C0"/>
        </w:rPr>
        <w:t>jeśli dotyczy</w:t>
      </w:r>
    </w:p>
    <w:p w:rsidR="000E1B2C" w:rsidRDefault="000E1B2C" w:rsidP="00FD38AD">
      <w:pPr>
        <w:pStyle w:val="Kolorowecieniowanieakcent31"/>
        <w:ind w:left="993"/>
        <w:jc w:val="both"/>
        <w:rPr>
          <w:rFonts w:ascii="Cambria" w:hAnsi="Cambria" w:cs="Cambria"/>
          <w:i/>
          <w:iCs/>
          <w:color w:val="0070C0"/>
        </w:rPr>
      </w:pPr>
      <w:r>
        <w:rPr>
          <w:rFonts w:ascii="Cambria" w:eastAsia="Cambria" w:hAnsi="Cambria" w:cs="Cambria"/>
          <w:b/>
        </w:rPr>
        <w:t>-</w:t>
      </w:r>
      <w:r>
        <w:rPr>
          <w:rFonts w:ascii="Cambria" w:hAnsi="Cambria" w:cs="Cambria"/>
          <w:b/>
          <w:color w:val="0070C0"/>
        </w:rPr>
        <w:t xml:space="preserve"> Załącznik nr 8 do Zapytania ofertowego - </w:t>
      </w:r>
      <w:r w:rsidR="00FD38AD" w:rsidRPr="00FD38AD">
        <w:rPr>
          <w:rFonts w:ascii="Cambria" w:hAnsi="Cambria" w:cs="Cambria"/>
          <w:b/>
          <w:bCs/>
          <w:color w:val="0070C0"/>
        </w:rPr>
        <w:t>Wzór oświadczenia wykonawców wspólnie ubiegających się o udzielenie zamówienia</w:t>
      </w:r>
      <w:r w:rsidR="00FD38AD">
        <w:rPr>
          <w:rFonts w:ascii="Cambria" w:hAnsi="Cambria" w:cs="Cambria"/>
          <w:b/>
          <w:bCs/>
          <w:color w:val="0070C0"/>
        </w:rPr>
        <w:t xml:space="preserve"> – </w:t>
      </w:r>
      <w:r w:rsidR="00FD38AD" w:rsidRPr="00FD38AD">
        <w:rPr>
          <w:rFonts w:ascii="Cambria" w:hAnsi="Cambria" w:cs="Cambria"/>
          <w:i/>
          <w:iCs/>
          <w:color w:val="0070C0"/>
        </w:rPr>
        <w:t>jeśli dotyczy</w:t>
      </w:r>
    </w:p>
    <w:p w:rsidR="002D690E" w:rsidRPr="00FD38AD" w:rsidRDefault="004F6FD2" w:rsidP="00FD38AD">
      <w:pPr>
        <w:pStyle w:val="Kolorowecieniowanieakcent31"/>
        <w:ind w:left="993"/>
        <w:jc w:val="both"/>
        <w:rPr>
          <w:rFonts w:ascii="Cambria" w:hAnsi="Cambria" w:cs="Cambria"/>
          <w:b/>
          <w:bCs/>
          <w:color w:val="0070C0"/>
        </w:rPr>
      </w:pPr>
      <w:r>
        <w:rPr>
          <w:rFonts w:ascii="Cambria" w:eastAsia="Cambria" w:hAnsi="Cambria" w:cs="Cambria"/>
          <w:b/>
        </w:rPr>
        <w:t>-</w:t>
      </w:r>
      <w:r>
        <w:rPr>
          <w:rFonts w:ascii="Cambria" w:hAnsi="Cambria" w:cs="Cambria"/>
          <w:b/>
          <w:bCs/>
          <w:color w:val="0070C0"/>
        </w:rPr>
        <w:t xml:space="preserve"> Załącznik nr 9 do Zapytania ofertowego – Oświadczenie w zakresie posiadanej zdolności kredytowej Wykonawcy </w:t>
      </w:r>
    </w:p>
    <w:p w:rsidR="00B74477" w:rsidRPr="003D0989" w:rsidRDefault="00B74477">
      <w:pPr>
        <w:pStyle w:val="Kolorowecieniowanieakcent31"/>
        <w:numPr>
          <w:ilvl w:val="0"/>
          <w:numId w:val="39"/>
        </w:numPr>
        <w:spacing w:line="276" w:lineRule="auto"/>
        <w:ind w:left="993" w:hanging="284"/>
        <w:jc w:val="both"/>
        <w:rPr>
          <w:rFonts w:ascii="Cambria" w:hAnsi="Cambria" w:cs="Cambria"/>
          <w:b/>
          <w:bCs/>
        </w:rPr>
      </w:pPr>
      <w:r w:rsidRPr="006B58E0">
        <w:rPr>
          <w:rFonts w:ascii="Cambria" w:hAnsi="Cambria" w:cs="Cambria"/>
          <w:b/>
          <w:bCs/>
        </w:rPr>
        <w:t>Pełnomocnictwo</w:t>
      </w:r>
      <w:r w:rsidRPr="006B58E0">
        <w:rPr>
          <w:rFonts w:ascii="Cambria" w:hAnsi="Cambria" w:cs="Cambria"/>
          <w:bCs/>
        </w:rPr>
        <w:t xml:space="preserve"> do reprezentowania wszystkich Wykonawców wspólnie ubiegających się o udzielenie zamówienia, ewentualnie</w:t>
      </w:r>
      <w:r w:rsidRPr="003D0989">
        <w:rPr>
          <w:rFonts w:ascii="Cambria" w:hAnsi="Cambria" w:cs="Cambria"/>
          <w:bCs/>
        </w:rPr>
        <w:t xml:space="preserve"> umowa </w:t>
      </w:r>
      <w:r w:rsidRPr="003D0989">
        <w:rPr>
          <w:rFonts w:ascii="Cambria" w:hAnsi="Cambria" w:cs="Cambria"/>
          <w:bCs/>
        </w:rPr>
        <w:br/>
        <w:t>o współdziałaniu, z której będzie wynikać przedmiotowe pełnomocnictwo. Pełnomocnik może być ustanowiony do reprezentowania Wykonawców w</w:t>
      </w:r>
      <w:r w:rsidR="007612E4">
        <w:rPr>
          <w:rFonts w:ascii="Cambria" w:hAnsi="Cambria" w:cs="Cambria"/>
          <w:bCs/>
        </w:rPr>
        <w:t> </w:t>
      </w:r>
      <w:r w:rsidRPr="003D0989">
        <w:rPr>
          <w:rFonts w:ascii="Cambria" w:hAnsi="Cambria" w:cs="Cambria"/>
          <w:bCs/>
        </w:rPr>
        <w:t xml:space="preserve">postępowaniu albo do reprezentowania w postępowaniu i zawarcia umowy. </w:t>
      </w:r>
      <w:r w:rsidRPr="003D0989">
        <w:rPr>
          <w:rFonts w:ascii="Cambria" w:hAnsi="Cambria" w:cs="Cambria"/>
          <w:b/>
          <w:bCs/>
          <w:i/>
        </w:rPr>
        <w:t>(jeżeli dotyczy)</w:t>
      </w:r>
      <w:r w:rsidRPr="003D0989">
        <w:rPr>
          <w:rFonts w:ascii="Cambria" w:hAnsi="Cambria" w:cs="Cambria"/>
          <w:bCs/>
        </w:rPr>
        <w:t>;</w:t>
      </w:r>
    </w:p>
    <w:p w:rsidR="00B74477" w:rsidRPr="003D0989" w:rsidRDefault="00B74477">
      <w:pPr>
        <w:pStyle w:val="Kolorowecieniowanieakcent31"/>
        <w:widowControl w:val="0"/>
        <w:numPr>
          <w:ilvl w:val="1"/>
          <w:numId w:val="11"/>
        </w:numPr>
        <w:autoSpaceDE w:val="0"/>
        <w:spacing w:line="276" w:lineRule="auto"/>
        <w:jc w:val="both"/>
        <w:rPr>
          <w:rFonts w:ascii="Cambria" w:hAnsi="Cambria"/>
        </w:rPr>
      </w:pPr>
      <w:r w:rsidRPr="003D0989">
        <w:rPr>
          <w:rFonts w:ascii="Cambria" w:hAnsi="Cambria"/>
          <w:color w:val="000000"/>
        </w:rPr>
        <w:t>Ofertę wraz z oświadczeniami i dokumentami, o których mowa w pkt. 9.11 można złożyć:</w:t>
      </w:r>
    </w:p>
    <w:p w:rsidR="00A41A49" w:rsidRPr="00A41A49" w:rsidRDefault="00A41A49">
      <w:pPr>
        <w:pStyle w:val="Akapitzlist"/>
        <w:numPr>
          <w:ilvl w:val="0"/>
          <w:numId w:val="40"/>
        </w:numPr>
        <w:pBdr>
          <w:top w:val="nil"/>
          <w:left w:val="nil"/>
          <w:bottom w:val="nil"/>
          <w:right w:val="nil"/>
          <w:between w:val="nil"/>
          <w:bar w:val="nil"/>
        </w:pBdr>
        <w:tabs>
          <w:tab w:val="left" w:pos="709"/>
          <w:tab w:val="left" w:pos="1134"/>
        </w:tabs>
        <w:spacing w:before="0" w:after="0" w:line="276" w:lineRule="auto"/>
        <w:ind w:left="1134" w:hanging="425"/>
        <w:contextualSpacing w:val="0"/>
        <w:rPr>
          <w:rFonts w:ascii="Cambria" w:hAnsi="Cambria"/>
          <w:color w:val="000000" w:themeColor="text1"/>
          <w:sz w:val="24"/>
          <w:szCs w:val="24"/>
        </w:rPr>
      </w:pPr>
      <w:r w:rsidRPr="00A41A49">
        <w:rPr>
          <w:rFonts w:ascii="Cambria" w:hAnsi="Cambria"/>
          <w:color w:val="000000" w:themeColor="text1"/>
          <w:sz w:val="24"/>
          <w:szCs w:val="24"/>
        </w:rPr>
        <w:t xml:space="preserve">za pośrednictwem </w:t>
      </w:r>
      <w:r>
        <w:rPr>
          <w:rFonts w:ascii="Cambria" w:hAnsi="Cambria"/>
          <w:color w:val="000000" w:themeColor="text1"/>
          <w:sz w:val="24"/>
          <w:szCs w:val="24"/>
        </w:rPr>
        <w:t xml:space="preserve">poczty elektronicznej na </w:t>
      </w:r>
      <w:r w:rsidRPr="00A41A49">
        <w:rPr>
          <w:rFonts w:ascii="Cambria" w:hAnsi="Cambria"/>
          <w:color w:val="000000" w:themeColor="text1"/>
          <w:sz w:val="24"/>
          <w:szCs w:val="24"/>
        </w:rPr>
        <w:t>adres e</w:t>
      </w:r>
      <w:r>
        <w:rPr>
          <w:rFonts w:ascii="Cambria" w:hAnsi="Cambria"/>
          <w:color w:val="000000" w:themeColor="text1"/>
          <w:sz w:val="24"/>
          <w:szCs w:val="24"/>
        </w:rPr>
        <w:t>-</w:t>
      </w:r>
      <w:r w:rsidRPr="00A41A49">
        <w:rPr>
          <w:rFonts w:ascii="Cambria" w:hAnsi="Cambria"/>
          <w:color w:val="000000" w:themeColor="text1"/>
          <w:sz w:val="24"/>
          <w:szCs w:val="24"/>
        </w:rPr>
        <w:t xml:space="preserve">mail Zamawiającego: </w:t>
      </w:r>
      <w:r w:rsidR="00A274F3">
        <w:t xml:space="preserve">  </w:t>
      </w:r>
      <w:hyperlink r:id="rId13" w:history="1">
        <w:r w:rsidR="00A274F3" w:rsidRPr="002E663A">
          <w:rPr>
            <w:rStyle w:val="Hipercze"/>
            <w:rFonts w:ascii="Cambria" w:hAnsi="Cambria"/>
            <w:sz w:val="24"/>
            <w:szCs w:val="24"/>
          </w:rPr>
          <w:t>lisowski.p@archidiecezja.lodz.pl</w:t>
        </w:r>
      </w:hyperlink>
      <w:r w:rsidR="00A274F3" w:rsidRPr="002E663A">
        <w:rPr>
          <w:rFonts w:ascii="Cambria" w:hAnsi="Cambria"/>
          <w:sz w:val="24"/>
          <w:szCs w:val="24"/>
        </w:rPr>
        <w:t xml:space="preserve"> </w:t>
      </w:r>
      <w:r w:rsidRPr="00A41A49">
        <w:rPr>
          <w:rFonts w:ascii="Cambria" w:hAnsi="Cambria"/>
          <w:color w:val="000000" w:themeColor="text1"/>
          <w:sz w:val="24"/>
          <w:szCs w:val="24"/>
        </w:rPr>
        <w:t>Ofertę i inne dokumenty za pośrednictwem adresu email Zamawiającego należy złożyć w postaci skanu dokumentu zawierającego własnoręczny podpis lub w postaci elektronicznej opatrzonej kwalifikowanym podpisem elektronicznym, podpisem zaufanym lub podpisem osobistym.</w:t>
      </w:r>
    </w:p>
    <w:p w:rsidR="00A41A49" w:rsidRPr="00A41A49" w:rsidRDefault="00A41A49" w:rsidP="00A41A49">
      <w:pPr>
        <w:pStyle w:val="Kolorowecieniowanieakcent31"/>
        <w:widowControl w:val="0"/>
        <w:autoSpaceDE w:val="0"/>
        <w:spacing w:line="276" w:lineRule="auto"/>
        <w:ind w:left="709"/>
        <w:jc w:val="both"/>
        <w:rPr>
          <w:rFonts w:ascii="Cambria" w:hAnsi="Cambria" w:cs="Cambria"/>
          <w:b/>
          <w:bCs/>
          <w:i/>
          <w:iCs/>
          <w:color w:val="000000"/>
        </w:rPr>
      </w:pPr>
      <w:r>
        <w:rPr>
          <w:rFonts w:ascii="Cambria" w:hAnsi="Cambria" w:cs="Cambria"/>
          <w:b/>
          <w:bCs/>
          <w:i/>
          <w:iCs/>
          <w:color w:val="000000"/>
        </w:rPr>
        <w:t>l</w:t>
      </w:r>
      <w:r w:rsidRPr="00A41A49">
        <w:rPr>
          <w:rFonts w:ascii="Cambria" w:hAnsi="Cambria" w:cs="Cambria"/>
          <w:b/>
          <w:bCs/>
          <w:i/>
          <w:iCs/>
          <w:color w:val="000000"/>
        </w:rPr>
        <w:t>ub</w:t>
      </w:r>
    </w:p>
    <w:p w:rsidR="00996393" w:rsidRPr="00996393" w:rsidRDefault="00996393" w:rsidP="006A7C2B">
      <w:pPr>
        <w:pStyle w:val="Kolorowecieniowanieakcent31"/>
        <w:widowControl w:val="0"/>
        <w:autoSpaceDE w:val="0"/>
        <w:spacing w:line="276" w:lineRule="auto"/>
        <w:ind w:left="709"/>
        <w:jc w:val="both"/>
        <w:rPr>
          <w:rFonts w:ascii="Cambria" w:hAnsi="Cambria" w:cs="Cambria"/>
          <w:b/>
          <w:bCs/>
          <w:color w:val="000000"/>
          <w:sz w:val="10"/>
          <w:szCs w:val="10"/>
        </w:rPr>
      </w:pPr>
    </w:p>
    <w:p w:rsidR="00B74477" w:rsidRDefault="00B74477">
      <w:pPr>
        <w:pStyle w:val="Kolorowecieniowanieakcent31"/>
        <w:widowControl w:val="0"/>
        <w:numPr>
          <w:ilvl w:val="0"/>
          <w:numId w:val="40"/>
        </w:numPr>
        <w:tabs>
          <w:tab w:val="left" w:pos="709"/>
        </w:tabs>
        <w:autoSpaceDE w:val="0"/>
        <w:spacing w:line="276" w:lineRule="auto"/>
        <w:ind w:left="1134" w:hanging="425"/>
        <w:jc w:val="both"/>
        <w:rPr>
          <w:rFonts w:ascii="Cambria" w:hAnsi="Cambria" w:cs="Cambria"/>
          <w:bCs/>
          <w:color w:val="000000"/>
        </w:rPr>
      </w:pPr>
      <w:r w:rsidRPr="00C57F29">
        <w:rPr>
          <w:rFonts w:ascii="Cambria" w:hAnsi="Cambria" w:cs="Cambria"/>
          <w:b/>
          <w:bCs/>
          <w:color w:val="000000"/>
        </w:rPr>
        <w:t>umieścić w kopercie/opakowaniu</w:t>
      </w:r>
      <w:r w:rsidRPr="00C57F29">
        <w:rPr>
          <w:rFonts w:ascii="Cambria" w:hAnsi="Cambria" w:cs="Cambria"/>
          <w:bCs/>
          <w:color w:val="000000"/>
        </w:rPr>
        <w:t xml:space="preserve"> i zabezpieczyć w sposób uniemożliwiający zapoznanie się z jej zawartością bez naruszenia zabezpieczeń przed upływem terminu otwarcia ofert. Na</w:t>
      </w:r>
      <w:r w:rsidR="007612E4">
        <w:rPr>
          <w:rFonts w:ascii="Cambria" w:hAnsi="Cambria" w:cs="Cambria"/>
          <w:bCs/>
          <w:color w:val="000000"/>
        </w:rPr>
        <w:t> </w:t>
      </w:r>
      <w:r w:rsidRPr="00C57F29">
        <w:rPr>
          <w:rFonts w:ascii="Cambria" w:hAnsi="Cambria" w:cs="Cambria"/>
          <w:bCs/>
          <w:color w:val="000000"/>
        </w:rPr>
        <w:t>kopercie/opakowaniu (w tym opakowaniu poczty kurierskiej) należy umieścić następujące oznaczenia:</w:t>
      </w:r>
    </w:p>
    <w:p w:rsidR="00B74477" w:rsidRPr="00B74477" w:rsidRDefault="00B74477" w:rsidP="006A7C2B">
      <w:pPr>
        <w:pStyle w:val="Kolorowecieniowanieakcent31"/>
        <w:widowControl w:val="0"/>
        <w:tabs>
          <w:tab w:val="left" w:pos="709"/>
        </w:tabs>
        <w:autoSpaceDE w:val="0"/>
        <w:spacing w:line="276" w:lineRule="auto"/>
        <w:ind w:left="0"/>
        <w:jc w:val="both"/>
        <w:rPr>
          <w:rFonts w:ascii="Cambria" w:hAnsi="Cambria" w:cs="Cambria"/>
          <w:bCs/>
          <w:color w:val="000000"/>
          <w:sz w:val="10"/>
          <w:szCs w:val="10"/>
        </w:rPr>
      </w:pPr>
    </w:p>
    <w:tbl>
      <w:tblPr>
        <w:tblW w:w="0" w:type="auto"/>
        <w:tblInd w:w="1247" w:type="dxa"/>
        <w:tblLayout w:type="fixed"/>
        <w:tblLook w:val="0000"/>
      </w:tblPr>
      <w:tblGrid>
        <w:gridCol w:w="7938"/>
      </w:tblGrid>
      <w:tr w:rsidR="00B74477" w:rsidTr="00DF179D">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E22FB" w:rsidRDefault="007C7886" w:rsidP="001D4646">
            <w:pPr>
              <w:pStyle w:val="Nagwek"/>
              <w:spacing w:line="276" w:lineRule="auto"/>
              <w:jc w:val="center"/>
              <w:rPr>
                <w:rFonts w:ascii="Cambria" w:hAnsi="Cambria" w:cs="Cambria"/>
                <w:b/>
                <w:bCs/>
                <w:color w:val="4472C4" w:themeColor="accent1"/>
                <w:sz w:val="22"/>
                <w:szCs w:val="22"/>
              </w:rPr>
            </w:pPr>
            <w:r w:rsidRPr="000E22FB">
              <w:rPr>
                <w:rFonts w:ascii="Cambria" w:hAnsi="Cambria" w:cs="Cambria"/>
                <w:b/>
                <w:bCs/>
                <w:color w:val="4472C4" w:themeColor="accent1"/>
                <w:sz w:val="22"/>
                <w:szCs w:val="22"/>
              </w:rPr>
              <w:t>Oferta w postępowaniu</w:t>
            </w:r>
            <w:r w:rsidR="00E50ACD" w:rsidRPr="000E22FB">
              <w:rPr>
                <w:rFonts w:ascii="Cambria" w:hAnsi="Cambria" w:cs="Cambria"/>
                <w:b/>
                <w:bCs/>
                <w:color w:val="4472C4" w:themeColor="accent1"/>
                <w:sz w:val="22"/>
                <w:szCs w:val="22"/>
              </w:rPr>
              <w:t xml:space="preserve"> prowadzonym w trybie zapytania ofertowego </w:t>
            </w:r>
            <w:r w:rsidR="00EA42B1" w:rsidRPr="000E22FB">
              <w:rPr>
                <w:rFonts w:ascii="Cambria" w:hAnsi="Cambria" w:cs="Cambria"/>
                <w:b/>
                <w:bCs/>
                <w:color w:val="4472C4" w:themeColor="accent1"/>
                <w:sz w:val="22"/>
                <w:szCs w:val="22"/>
              </w:rPr>
              <w:t xml:space="preserve">pn. </w:t>
            </w:r>
            <w:r w:rsidR="00E50ACD" w:rsidRPr="000E22FB">
              <w:rPr>
                <w:rFonts w:ascii="Cambria" w:hAnsi="Cambria" w:cs="Cambria"/>
                <w:b/>
                <w:bCs/>
                <w:i/>
                <w:iCs/>
                <w:color w:val="4472C4" w:themeColor="accent1"/>
                <w:sz w:val="22"/>
                <w:szCs w:val="22"/>
              </w:rPr>
              <w:t>„</w:t>
            </w:r>
            <w:r w:rsidR="000F632E" w:rsidRPr="000E22FB">
              <w:rPr>
                <w:rFonts w:ascii="Cambria" w:hAnsi="Cambria" w:cs="Cambria"/>
                <w:b/>
                <w:bCs/>
                <w:i/>
                <w:iCs/>
                <w:color w:val="4472C4" w:themeColor="accent1"/>
                <w:sz w:val="22"/>
                <w:szCs w:val="22"/>
              </w:rPr>
              <w:t>R</w:t>
            </w:r>
            <w:r w:rsidR="00A274F3">
              <w:rPr>
                <w:rFonts w:ascii="Cambria" w:hAnsi="Cambria" w:cs="Cambria"/>
                <w:b/>
                <w:bCs/>
                <w:i/>
                <w:iCs/>
                <w:color w:val="4472C4" w:themeColor="accent1"/>
                <w:sz w:val="22"/>
                <w:szCs w:val="22"/>
              </w:rPr>
              <w:t>oboty budowlane przy zabytkowym budynku kościoła p.w. Zesłania Ducha Św</w:t>
            </w:r>
            <w:r w:rsidR="00911997">
              <w:rPr>
                <w:rFonts w:ascii="Cambria" w:hAnsi="Cambria" w:cs="Cambria"/>
                <w:b/>
                <w:bCs/>
                <w:i/>
                <w:iCs/>
                <w:color w:val="4472C4" w:themeColor="accent1"/>
                <w:sz w:val="22"/>
                <w:szCs w:val="22"/>
              </w:rPr>
              <w:t>.</w:t>
            </w:r>
            <w:r w:rsidR="00A274F3">
              <w:rPr>
                <w:rFonts w:ascii="Cambria" w:hAnsi="Cambria" w:cs="Cambria"/>
                <w:b/>
                <w:bCs/>
                <w:i/>
                <w:iCs/>
                <w:color w:val="4472C4" w:themeColor="accent1"/>
                <w:sz w:val="22"/>
                <w:szCs w:val="22"/>
              </w:rPr>
              <w:t xml:space="preserve"> Łódź ul. Piotrkowska 2: remont podłogi ko</w:t>
            </w:r>
            <w:r w:rsidR="00A274F3" w:rsidRPr="00F22069">
              <w:rPr>
                <w:rFonts w:ascii="Cambria" w:hAnsi="Cambria" w:cs="Cambria"/>
                <w:b/>
                <w:bCs/>
                <w:i/>
                <w:iCs/>
                <w:color w:val="4472C4" w:themeColor="accent1"/>
                <w:sz w:val="22"/>
                <w:szCs w:val="22"/>
              </w:rPr>
              <w:t>ścioła i instalacji centralnego ogrzewania</w:t>
            </w:r>
            <w:r w:rsidR="000F632E" w:rsidRPr="00F22069">
              <w:rPr>
                <w:rFonts w:ascii="Cambria" w:hAnsi="Cambria" w:cs="Cambria"/>
                <w:b/>
                <w:bCs/>
                <w:i/>
                <w:iCs/>
                <w:color w:val="4472C4" w:themeColor="accent1"/>
                <w:sz w:val="22"/>
                <w:szCs w:val="22"/>
              </w:rPr>
              <w:t xml:space="preserve">” </w:t>
            </w:r>
            <w:r w:rsidR="000F632E" w:rsidRPr="00F22069">
              <w:rPr>
                <w:rFonts w:ascii="Cambria" w:hAnsi="Cambria" w:cs="Cambria"/>
                <w:b/>
                <w:bCs/>
                <w:color w:val="4472C4" w:themeColor="accent1"/>
                <w:sz w:val="22"/>
                <w:szCs w:val="22"/>
              </w:rPr>
              <w:t>[</w:t>
            </w:r>
            <w:r w:rsidR="00F22069">
              <w:rPr>
                <w:rFonts w:ascii="Cambria" w:hAnsi="Cambria" w:cs="Cambria"/>
                <w:b/>
                <w:bCs/>
                <w:color w:val="4472C4" w:themeColor="accent1"/>
                <w:sz w:val="22"/>
                <w:szCs w:val="22"/>
              </w:rPr>
              <w:t>1/2024]</w:t>
            </w:r>
            <w:r w:rsidR="002E1B21" w:rsidRPr="000E22FB">
              <w:rPr>
                <w:rFonts w:ascii="Cambria" w:hAnsi="Cambria" w:cs="Cambria"/>
                <w:b/>
                <w:bCs/>
                <w:color w:val="4472C4" w:themeColor="accent1"/>
                <w:sz w:val="22"/>
                <w:szCs w:val="22"/>
              </w:rPr>
              <w:t xml:space="preserve"> </w:t>
            </w:r>
          </w:p>
          <w:p w:rsidR="00B74477" w:rsidRPr="000E22FB" w:rsidRDefault="002E1B21" w:rsidP="00F22069">
            <w:pPr>
              <w:pStyle w:val="Nagwek"/>
              <w:spacing w:line="276" w:lineRule="auto"/>
              <w:jc w:val="center"/>
              <w:rPr>
                <w:rFonts w:ascii="Cambria" w:hAnsi="Cambria" w:cs="Cambria"/>
                <w:b/>
                <w:bCs/>
                <w:color w:val="000000"/>
                <w:sz w:val="22"/>
                <w:szCs w:val="22"/>
              </w:rPr>
            </w:pPr>
            <w:r w:rsidRPr="000E22FB">
              <w:rPr>
                <w:rFonts w:ascii="Cambria" w:hAnsi="Cambria" w:cs="Cambria"/>
                <w:b/>
                <w:bCs/>
                <w:color w:val="4472C4" w:themeColor="accent1"/>
                <w:sz w:val="22"/>
                <w:szCs w:val="22"/>
              </w:rPr>
              <w:t xml:space="preserve">– nie otwierać przed </w:t>
            </w:r>
            <w:r w:rsidR="00F22069">
              <w:rPr>
                <w:rFonts w:ascii="Cambria" w:hAnsi="Cambria" w:cs="Cambria"/>
                <w:b/>
                <w:bCs/>
                <w:color w:val="4472C4" w:themeColor="accent1"/>
                <w:sz w:val="22"/>
                <w:szCs w:val="22"/>
              </w:rPr>
              <w:t xml:space="preserve">30 </w:t>
            </w:r>
            <w:r w:rsidRPr="000E22FB">
              <w:rPr>
                <w:rFonts w:ascii="Cambria" w:hAnsi="Cambria" w:cs="Cambria"/>
                <w:b/>
                <w:bCs/>
                <w:color w:val="4472C4" w:themeColor="accent1"/>
                <w:sz w:val="22"/>
                <w:szCs w:val="22"/>
              </w:rPr>
              <w:t xml:space="preserve">dniem </w:t>
            </w:r>
            <w:r w:rsidR="00F22069">
              <w:rPr>
                <w:rFonts w:ascii="Cambria" w:hAnsi="Cambria" w:cs="Cambria"/>
                <w:b/>
                <w:bCs/>
                <w:color w:val="4472C4" w:themeColor="accent1"/>
                <w:sz w:val="22"/>
                <w:szCs w:val="22"/>
              </w:rPr>
              <w:t>od Ogłoszenia na stronach internetowych.</w:t>
            </w:r>
          </w:p>
        </w:tc>
      </w:tr>
    </w:tbl>
    <w:p w:rsidR="00B74477"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s="Cambria"/>
          <w:bCs/>
          <w:iCs/>
        </w:rPr>
        <w:t>Konsekwencje nieprawidłowego zaadresowania oferty lub jej przekazania niezgodnie</w:t>
      </w:r>
      <w:r>
        <w:rPr>
          <w:rFonts w:ascii="Cambria" w:hAnsi="Cambria" w:cs="Cambria"/>
          <w:bCs/>
          <w:iCs/>
        </w:rPr>
        <w:t xml:space="preserve"> z treścią zapytania lub</w:t>
      </w:r>
      <w:r w:rsidRPr="00C57F29">
        <w:rPr>
          <w:rFonts w:ascii="Cambria" w:hAnsi="Cambria" w:cs="Cambria"/>
          <w:bCs/>
          <w:iCs/>
        </w:rPr>
        <w:t xml:space="preserve"> z instrukcją składania ofert będą obciążały Wykonawcę (w tym konsekwencje zapoznania się z treścią oferty przed upływem terminu składania ofert w sytuacji, gdy na skutek braku oznaczenia koperty zostanie ona rozpiecz</w:t>
      </w:r>
      <w:r w:rsidR="009518CC">
        <w:rPr>
          <w:rFonts w:ascii="Cambria" w:hAnsi="Cambria" w:cs="Cambria"/>
          <w:bCs/>
          <w:iCs/>
        </w:rPr>
        <w:t>ętowana i</w:t>
      </w:r>
      <w:r w:rsidR="007612E4">
        <w:rPr>
          <w:rFonts w:ascii="Cambria" w:hAnsi="Cambria" w:cs="Cambria"/>
          <w:bCs/>
          <w:iCs/>
        </w:rPr>
        <w:t> </w:t>
      </w:r>
      <w:r w:rsidR="009518CC">
        <w:rPr>
          <w:rFonts w:ascii="Cambria" w:hAnsi="Cambria" w:cs="Cambria"/>
          <w:bCs/>
          <w:iCs/>
        </w:rPr>
        <w:t>pracownicy Z</w:t>
      </w:r>
      <w:r w:rsidRPr="00C57F29">
        <w:rPr>
          <w:rFonts w:ascii="Cambria" w:hAnsi="Cambria" w:cs="Cambria"/>
          <w:bCs/>
          <w:iCs/>
        </w:rPr>
        <w:t xml:space="preserve">amawiającego zapoznają się z jej </w:t>
      </w:r>
      <w:r w:rsidRPr="00C57F29">
        <w:rPr>
          <w:rFonts w:ascii="Cambria" w:hAnsi="Cambria" w:cs="Cambria"/>
          <w:bCs/>
          <w:iCs/>
        </w:rPr>
        <w:lastRenderedPageBreak/>
        <w:t>treścią nie wiedząc o tym, że jest to ofert złożona w postępowaniu).</w:t>
      </w:r>
    </w:p>
    <w:p w:rsidR="00B74477" w:rsidRPr="00C57F29"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olor w:val="000000"/>
        </w:rPr>
        <w:t xml:space="preserve">Przed upływem terminu składania ofert, Wykonawca może wprowadzić </w:t>
      </w:r>
      <w:r w:rsidRPr="00C57F29">
        <w:rPr>
          <w:rFonts w:ascii="Cambria" w:hAnsi="Cambria"/>
          <w:color w:val="000000"/>
        </w:rPr>
        <w:br/>
        <w:t>zmiany do złożonej oferty lub wycofać ofertę. W przypadku składania oferty w formie pisemnej w sie</w:t>
      </w:r>
      <w:r>
        <w:rPr>
          <w:rFonts w:ascii="Cambria" w:hAnsi="Cambria"/>
          <w:color w:val="000000"/>
        </w:rPr>
        <w:t>dzibie Z</w:t>
      </w:r>
      <w:r w:rsidRPr="00C57F29">
        <w:rPr>
          <w:rFonts w:ascii="Cambria" w:hAnsi="Cambria"/>
          <w:color w:val="000000"/>
        </w:rPr>
        <w:t>amawiającego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B74477" w:rsidRPr="00665B6E" w:rsidRDefault="00B74477">
      <w:pPr>
        <w:pStyle w:val="Kolorowecieniowanieakcent31"/>
        <w:widowControl w:val="0"/>
        <w:numPr>
          <w:ilvl w:val="1"/>
          <w:numId w:val="11"/>
        </w:numPr>
        <w:spacing w:line="276" w:lineRule="auto"/>
        <w:jc w:val="both"/>
        <w:rPr>
          <w:rFonts w:ascii="Cambria" w:hAnsi="Cambria" w:cs="Cambria"/>
        </w:rPr>
      </w:pPr>
      <w:r w:rsidRPr="00B74477">
        <w:rPr>
          <w:rFonts w:ascii="Cambria" w:hAnsi="Cambria" w:cs="Cambria"/>
          <w:bCs/>
        </w:rPr>
        <w:t xml:space="preserve">W przypadku Wykonawców wspólnie ubiegających się o udzielenie zamówienia dokumenty i oświadczenia składające się na ofertę powinny być podpisane przez pełnomocnika. </w:t>
      </w:r>
      <w:r w:rsidRPr="00B74477">
        <w:rPr>
          <w:rFonts w:ascii="Cambria" w:hAnsi="Cambria" w:cs="Cambria"/>
          <w:iCs/>
        </w:rPr>
        <w:t xml:space="preserve">Oferta składana przez spółki cywilne jest traktowana jak oferta Wykonawców wspólnie </w:t>
      </w:r>
      <w:r w:rsidRPr="00665B6E">
        <w:rPr>
          <w:rFonts w:ascii="Cambria" w:hAnsi="Cambria" w:cs="Cambria"/>
          <w:iCs/>
        </w:rPr>
        <w:t>ubiegających się o udzielenie zamówienia.</w:t>
      </w:r>
    </w:p>
    <w:p w:rsidR="00B74477" w:rsidRPr="00665B6E" w:rsidRDefault="00B74477">
      <w:pPr>
        <w:pStyle w:val="Kolorowecieniowanieakcent31"/>
        <w:widowControl w:val="0"/>
        <w:numPr>
          <w:ilvl w:val="1"/>
          <w:numId w:val="11"/>
        </w:numPr>
        <w:spacing w:line="276" w:lineRule="auto"/>
        <w:jc w:val="both"/>
        <w:rPr>
          <w:rFonts w:ascii="Cambria" w:hAnsi="Cambria" w:cs="Cambria"/>
          <w:bCs/>
        </w:rPr>
      </w:pPr>
      <w:r w:rsidRPr="00F22069">
        <w:rPr>
          <w:rFonts w:ascii="Cambria" w:hAnsi="Cambria" w:cs="Cambria"/>
          <w:b/>
          <w:bCs/>
        </w:rPr>
        <w:t xml:space="preserve">Termin związania ofertą upływa w dniu </w:t>
      </w:r>
      <w:r w:rsidR="00F22069" w:rsidRPr="00F22069">
        <w:rPr>
          <w:rFonts w:ascii="Cambria" w:hAnsi="Cambria" w:cs="Cambria"/>
          <w:b/>
          <w:bCs/>
        </w:rPr>
        <w:t>15.06.</w:t>
      </w:r>
      <w:r w:rsidR="00996393" w:rsidRPr="00F22069">
        <w:rPr>
          <w:rFonts w:ascii="Cambria" w:hAnsi="Cambria" w:cs="Cambria"/>
          <w:b/>
          <w:bCs/>
        </w:rPr>
        <w:t>202</w:t>
      </w:r>
      <w:r w:rsidR="00A274F3" w:rsidRPr="00F22069">
        <w:rPr>
          <w:rFonts w:ascii="Cambria" w:hAnsi="Cambria" w:cs="Cambria"/>
          <w:b/>
          <w:bCs/>
        </w:rPr>
        <w:t>4</w:t>
      </w:r>
      <w:r w:rsidR="00996393" w:rsidRPr="00F22069">
        <w:rPr>
          <w:rFonts w:ascii="Cambria" w:hAnsi="Cambria" w:cs="Cambria"/>
          <w:b/>
          <w:bCs/>
        </w:rPr>
        <w:t xml:space="preserve"> r.</w:t>
      </w:r>
      <w:r w:rsidRPr="00F22069">
        <w:rPr>
          <w:rFonts w:ascii="Cambria" w:hAnsi="Cambria" w:cs="Cambria"/>
          <w:bCs/>
        </w:rPr>
        <w:t xml:space="preserve"> Bieg</w:t>
      </w:r>
      <w:r w:rsidRPr="006B58E0">
        <w:rPr>
          <w:rFonts w:ascii="Cambria" w:hAnsi="Cambria" w:cs="Cambria"/>
          <w:bCs/>
        </w:rPr>
        <w:t xml:space="preserve"> terminu</w:t>
      </w:r>
      <w:r w:rsidRPr="00665B6E">
        <w:rPr>
          <w:rFonts w:ascii="Cambria" w:hAnsi="Cambria" w:cs="Cambria"/>
          <w:bCs/>
        </w:rPr>
        <w:t xml:space="preserve"> rozpoczyna się wraz z upływem terminu składania ofert.</w:t>
      </w:r>
    </w:p>
    <w:p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665B6E">
        <w:rPr>
          <w:rFonts w:ascii="Cambria" w:hAnsi="Cambria"/>
        </w:rPr>
        <w:t xml:space="preserve"> </w:t>
      </w:r>
      <w:r w:rsidRPr="00665B6E">
        <w:rPr>
          <w:rFonts w:ascii="Cambria" w:hAnsi="Cambria" w:cs="Open Sans"/>
          <w:color w:val="000000"/>
          <w:shd w:val="clear" w:color="auto" w:fill="FFFFFF"/>
        </w:rPr>
        <w:t>W przypadku, gdy wybór najkorzystniejszej oferty nie nastąpi</w:t>
      </w:r>
      <w:r w:rsidRPr="00B74477">
        <w:rPr>
          <w:rFonts w:ascii="Cambria" w:hAnsi="Cambria" w:cs="Open Sans"/>
          <w:color w:val="000000"/>
          <w:shd w:val="clear" w:color="auto" w:fill="FFFFFF"/>
        </w:rPr>
        <w:t xml:space="preserve"> przed upływem terminu związania of</w:t>
      </w:r>
      <w:r w:rsidR="009518CC">
        <w:rPr>
          <w:rFonts w:ascii="Cambria" w:hAnsi="Cambria" w:cs="Open Sans"/>
          <w:color w:val="000000"/>
          <w:shd w:val="clear" w:color="auto" w:fill="FFFFFF"/>
        </w:rPr>
        <w:t>ertą, o którym mowa w pkt 9.16 Z</w:t>
      </w:r>
      <w:r w:rsidRPr="00B74477">
        <w:rPr>
          <w:rFonts w:ascii="Cambria" w:hAnsi="Cambria" w:cs="Open Sans"/>
          <w:color w:val="000000"/>
          <w:shd w:val="clear" w:color="auto" w:fill="FFFFFF"/>
        </w:rPr>
        <w:t>amawiający przed upływem terminu związania ofertą, zwróci się jednokrotnie do wykonawców o</w:t>
      </w:r>
      <w:r w:rsidR="007612E4">
        <w:rPr>
          <w:rFonts w:ascii="Cambria" w:hAnsi="Cambria" w:cs="Open Sans"/>
          <w:color w:val="000000"/>
          <w:shd w:val="clear" w:color="auto" w:fill="FFFFFF"/>
        </w:rPr>
        <w:t> </w:t>
      </w:r>
      <w:r w:rsidRPr="00B74477">
        <w:rPr>
          <w:rFonts w:ascii="Cambria" w:hAnsi="Cambria" w:cs="Open Sans"/>
          <w:color w:val="000000"/>
          <w:shd w:val="clear" w:color="auto" w:fill="FFFFFF"/>
        </w:rPr>
        <w:t>wyrażenie zgody na przedłużenie tego terminu o wskazywany prze</w:t>
      </w:r>
      <w:r>
        <w:rPr>
          <w:rFonts w:ascii="Cambria" w:hAnsi="Cambria" w:cs="Open Sans"/>
          <w:color w:val="000000"/>
          <w:shd w:val="clear" w:color="auto" w:fill="FFFFFF"/>
        </w:rPr>
        <w:t>z niego okres, nie dłuższy niż 3</w:t>
      </w:r>
      <w:r w:rsidRPr="00B74477">
        <w:rPr>
          <w:rFonts w:ascii="Cambria" w:hAnsi="Cambria" w:cs="Open Sans"/>
          <w:color w:val="000000"/>
          <w:shd w:val="clear" w:color="auto" w:fill="FFFFFF"/>
        </w:rPr>
        <w:t>0 dni.</w:t>
      </w:r>
    </w:p>
    <w:p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Zamawiający wybiera najkorzystniejszą ofertę w terminie związania ofertą określonym w dokumentach zamówienia.</w:t>
      </w:r>
    </w:p>
    <w:p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Jeżeli termin związania ofertą upłynął przed wyborem najkorzystniej</w:t>
      </w:r>
      <w:r w:rsidR="009518CC">
        <w:rPr>
          <w:rFonts w:ascii="Cambria" w:hAnsi="Cambria" w:cs="Open Sans"/>
          <w:color w:val="000000"/>
        </w:rPr>
        <w:t>szej oferty, Z</w:t>
      </w:r>
      <w:r w:rsidR="00EA12F9">
        <w:rPr>
          <w:rFonts w:ascii="Cambria" w:hAnsi="Cambria" w:cs="Open Sans"/>
          <w:color w:val="000000"/>
        </w:rPr>
        <w:t>amawiający wzywa W</w:t>
      </w:r>
      <w:r w:rsidRPr="00B74477">
        <w:rPr>
          <w:rFonts w:ascii="Cambria" w:hAnsi="Cambria" w:cs="Open Sans"/>
          <w:color w:val="000000"/>
        </w:rPr>
        <w:t xml:space="preserve">ykonawcę, którego oferta otrzymała najwyższą ocenę, do </w:t>
      </w:r>
      <w:r w:rsidR="009518CC">
        <w:rPr>
          <w:rFonts w:ascii="Cambria" w:hAnsi="Cambria" w:cs="Open Sans"/>
          <w:color w:val="000000"/>
        </w:rPr>
        <w:t>wyrażenia, w wyznaczonym przez Z</w:t>
      </w:r>
      <w:r w:rsidRPr="00B74477">
        <w:rPr>
          <w:rFonts w:ascii="Cambria" w:hAnsi="Cambria" w:cs="Open Sans"/>
          <w:color w:val="000000"/>
        </w:rPr>
        <w:t>amawiającego terminie, pisemnej zgody na wybór jego oferty.</w:t>
      </w:r>
    </w:p>
    <w:p w:rsidR="00B74477" w:rsidRPr="00D25E5A"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 xml:space="preserve">W </w:t>
      </w:r>
      <w:r w:rsidRPr="005B3CB7">
        <w:rPr>
          <w:rFonts w:ascii="Cambria" w:hAnsi="Cambria" w:cs="Open Sans"/>
          <w:color w:val="000000"/>
        </w:rPr>
        <w:t xml:space="preserve">przypadku braku zgody, o której mowa w pkt </w:t>
      </w:r>
      <w:r w:rsidR="005B3CB7">
        <w:rPr>
          <w:rFonts w:ascii="Cambria" w:hAnsi="Cambria" w:cs="Open Sans"/>
          <w:color w:val="000000"/>
        </w:rPr>
        <w:t>9.</w:t>
      </w:r>
      <w:r w:rsidR="00D25E5A">
        <w:rPr>
          <w:rFonts w:ascii="Cambria" w:hAnsi="Cambria" w:cs="Open Sans"/>
          <w:color w:val="000000"/>
        </w:rPr>
        <w:t>1</w:t>
      </w:r>
      <w:r w:rsidR="005B3CB7">
        <w:rPr>
          <w:rFonts w:ascii="Cambria" w:hAnsi="Cambria" w:cs="Open Sans"/>
          <w:color w:val="000000"/>
        </w:rPr>
        <w:t>9</w:t>
      </w:r>
      <w:r w:rsidR="009518CC">
        <w:rPr>
          <w:rFonts w:ascii="Cambria" w:hAnsi="Cambria" w:cs="Open Sans"/>
          <w:color w:val="000000"/>
        </w:rPr>
        <w:t xml:space="preserve"> Z</w:t>
      </w:r>
      <w:r w:rsidRPr="005B3CB7">
        <w:rPr>
          <w:rFonts w:ascii="Cambria" w:hAnsi="Cambria" w:cs="Open Sans"/>
          <w:color w:val="000000"/>
        </w:rPr>
        <w:t>amawiający zwraca się o</w:t>
      </w:r>
      <w:r w:rsidR="007612E4">
        <w:rPr>
          <w:rFonts w:ascii="Cambria" w:hAnsi="Cambria" w:cs="Open Sans"/>
          <w:color w:val="000000"/>
        </w:rPr>
        <w:t> </w:t>
      </w:r>
      <w:r w:rsidRPr="005B3CB7">
        <w:rPr>
          <w:rFonts w:ascii="Cambria" w:hAnsi="Cambria" w:cs="Open Sans"/>
          <w:color w:val="000000"/>
        </w:rPr>
        <w:t>wyraż</w:t>
      </w:r>
      <w:r w:rsidR="00EA12F9">
        <w:rPr>
          <w:rFonts w:ascii="Cambria" w:hAnsi="Cambria" w:cs="Open Sans"/>
          <w:color w:val="000000"/>
        </w:rPr>
        <w:t>enie takiej zgody do kolejnego W</w:t>
      </w:r>
      <w:r w:rsidRPr="005B3CB7">
        <w:rPr>
          <w:rFonts w:ascii="Cambria" w:hAnsi="Cambria" w:cs="Open Sans"/>
          <w:color w:val="000000"/>
        </w:rPr>
        <w:t>ykonawcy, którego oferta została najwyżej oceniona, chyba że zachodzą przesłanki do unieważnienia postępowania.</w:t>
      </w:r>
    </w:p>
    <w:p w:rsidR="00D25E5A" w:rsidRPr="005B3CB7" w:rsidRDefault="00D25E5A" w:rsidP="00D25E5A">
      <w:pPr>
        <w:pStyle w:val="Kolorowecieniowanieakcent31"/>
        <w:widowControl w:val="0"/>
        <w:spacing w:line="276" w:lineRule="auto"/>
        <w:jc w:val="both"/>
        <w:rPr>
          <w:rFonts w:ascii="Cambria" w:hAnsi="Cambria" w:cs="Cambria"/>
          <w:sz w:val="26"/>
          <w:szCs w:val="26"/>
        </w:rPr>
      </w:pPr>
    </w:p>
    <w:tbl>
      <w:tblPr>
        <w:tblW w:w="0" w:type="auto"/>
        <w:jc w:val="center"/>
        <w:tblBorders>
          <w:bottom w:val="single" w:sz="4" w:space="0" w:color="auto"/>
        </w:tblBorders>
        <w:tblLook w:val="0000"/>
      </w:tblPr>
      <w:tblGrid>
        <w:gridCol w:w="9054"/>
      </w:tblGrid>
      <w:tr w:rsidR="00B774BB" w:rsidRPr="00151213" w:rsidTr="00D25E5A">
        <w:trPr>
          <w:jc w:val="center"/>
        </w:trPr>
        <w:tc>
          <w:tcPr>
            <w:tcW w:w="9054"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10</w:t>
            </w: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MIEJSCE ORAZ TERMIN SKŁADANIA I OTWARCIA OFERT</w:t>
            </w:r>
          </w:p>
        </w:tc>
      </w:tr>
    </w:tbl>
    <w:p w:rsidR="00B774BB" w:rsidRDefault="00B774BB" w:rsidP="006A7C2B">
      <w:pPr>
        <w:spacing w:line="276" w:lineRule="auto"/>
        <w:jc w:val="both"/>
        <w:rPr>
          <w:rFonts w:ascii="Cambria" w:eastAsia="Calibri" w:hAnsi="Cambria"/>
          <w:sz w:val="16"/>
          <w:szCs w:val="16"/>
          <w:lang w:eastAsia="en-US"/>
        </w:rPr>
      </w:pPr>
    </w:p>
    <w:p w:rsidR="00996393" w:rsidRPr="00C57F29" w:rsidRDefault="00996393">
      <w:pPr>
        <w:pStyle w:val="Kolorowecieniowanieakcent31"/>
        <w:widowControl w:val="0"/>
        <w:numPr>
          <w:ilvl w:val="1"/>
          <w:numId w:val="41"/>
        </w:numPr>
        <w:spacing w:line="276" w:lineRule="auto"/>
        <w:ind w:left="709" w:hanging="709"/>
        <w:jc w:val="both"/>
        <w:rPr>
          <w:rFonts w:ascii="Cambria" w:hAnsi="Cambria" w:cs="Cambria"/>
          <w:b/>
        </w:rPr>
      </w:pPr>
      <w:r>
        <w:rPr>
          <w:rFonts w:ascii="Cambria" w:hAnsi="Cambria" w:cs="Cambria"/>
          <w:bCs/>
        </w:rPr>
        <w:t xml:space="preserve">Ofertę wraz z dokumentami, o których mowa w </w:t>
      </w:r>
      <w:r>
        <w:rPr>
          <w:rFonts w:ascii="Cambria" w:hAnsi="Cambria" w:cs="Cambria"/>
          <w:bCs/>
          <w:color w:val="000000"/>
        </w:rPr>
        <w:t>pkt. 9.11</w:t>
      </w:r>
      <w:r>
        <w:rPr>
          <w:rFonts w:ascii="Cambria" w:hAnsi="Cambria" w:cs="Cambria"/>
          <w:bCs/>
        </w:rPr>
        <w:t xml:space="preserve"> należy złożyć: </w:t>
      </w:r>
    </w:p>
    <w:p w:rsidR="004222D4" w:rsidRDefault="004222D4" w:rsidP="00F6378C">
      <w:pPr>
        <w:pStyle w:val="Akapitzlist"/>
        <w:numPr>
          <w:ilvl w:val="0"/>
          <w:numId w:val="42"/>
        </w:numPr>
        <w:pBdr>
          <w:top w:val="nil"/>
          <w:left w:val="nil"/>
          <w:bottom w:val="nil"/>
          <w:right w:val="nil"/>
          <w:between w:val="nil"/>
          <w:bar w:val="nil"/>
        </w:pBdr>
        <w:tabs>
          <w:tab w:val="left" w:pos="708"/>
          <w:tab w:val="left" w:pos="1134"/>
          <w:tab w:val="left" w:pos="1418"/>
        </w:tabs>
        <w:spacing w:before="0" w:after="0" w:line="276" w:lineRule="auto"/>
        <w:ind w:left="993" w:hanging="284"/>
        <w:contextualSpacing w:val="0"/>
        <w:rPr>
          <w:rFonts w:ascii="Cambria" w:hAnsi="Cambria"/>
          <w:color w:val="000000" w:themeColor="text1"/>
          <w:sz w:val="24"/>
          <w:szCs w:val="24"/>
        </w:rPr>
      </w:pPr>
      <w:r w:rsidRPr="00F6378C">
        <w:rPr>
          <w:rFonts w:ascii="Cambria" w:hAnsi="Cambria"/>
          <w:color w:val="000000" w:themeColor="text1"/>
          <w:sz w:val="24"/>
          <w:szCs w:val="24"/>
        </w:rPr>
        <w:t xml:space="preserve">za pośrednictwem adresu email Zamawiającego: </w:t>
      </w:r>
      <w:hyperlink r:id="rId14" w:history="1">
        <w:r w:rsidR="00A274F3" w:rsidRPr="00A02C46">
          <w:rPr>
            <w:rStyle w:val="Hipercze"/>
            <w:rFonts w:ascii="Cambria" w:hAnsi="Cambria"/>
            <w:sz w:val="24"/>
            <w:szCs w:val="24"/>
          </w:rPr>
          <w:t>lisowski.p@archidiecezja.lodz.pl</w:t>
        </w:r>
      </w:hyperlink>
      <w:r w:rsidR="00A274F3">
        <w:rPr>
          <w:rFonts w:ascii="Cambria" w:hAnsi="Cambria"/>
          <w:color w:val="000000" w:themeColor="text1"/>
          <w:sz w:val="24"/>
          <w:szCs w:val="24"/>
        </w:rPr>
        <w:t xml:space="preserve"> </w:t>
      </w:r>
      <w:r w:rsidRPr="00F6378C">
        <w:rPr>
          <w:rFonts w:ascii="Cambria" w:hAnsi="Cambria"/>
          <w:color w:val="000000" w:themeColor="text1"/>
          <w:sz w:val="24"/>
          <w:szCs w:val="24"/>
        </w:rPr>
        <w:t xml:space="preserve">Ofertę i inne dokumenty za pośrednictwem poczty email Zamawiającego należy złożyć w postaci skanu dokumentu zawierającego własnoręczny podpis lub w postaci elektronicznej opatrzonej </w:t>
      </w:r>
      <w:r w:rsidRPr="00F6378C">
        <w:rPr>
          <w:rFonts w:ascii="Cambria" w:hAnsi="Cambria"/>
          <w:color w:val="000000" w:themeColor="text1"/>
          <w:sz w:val="24"/>
          <w:szCs w:val="24"/>
        </w:rPr>
        <w:lastRenderedPageBreak/>
        <w:t>kwalifikowanym podpisem elektronicznym, podpisem zaufanym lub podpisem osobistym.</w:t>
      </w:r>
    </w:p>
    <w:p w:rsidR="00F6378C" w:rsidRPr="00F6378C" w:rsidRDefault="00F6378C" w:rsidP="00F6378C">
      <w:pPr>
        <w:pBdr>
          <w:top w:val="nil"/>
          <w:left w:val="nil"/>
          <w:bottom w:val="nil"/>
          <w:right w:val="nil"/>
          <w:between w:val="nil"/>
          <w:bar w:val="nil"/>
        </w:pBdr>
        <w:tabs>
          <w:tab w:val="left" w:pos="993"/>
          <w:tab w:val="left" w:pos="1134"/>
          <w:tab w:val="left" w:pos="1418"/>
        </w:tabs>
        <w:spacing w:line="276" w:lineRule="auto"/>
        <w:ind w:left="709"/>
        <w:rPr>
          <w:rFonts w:ascii="Cambria" w:hAnsi="Cambria"/>
          <w:color w:val="000000" w:themeColor="text1"/>
        </w:rPr>
      </w:pPr>
      <w:r w:rsidRPr="00F6378C">
        <w:rPr>
          <w:rFonts w:ascii="Cambria" w:hAnsi="Cambria"/>
          <w:bCs/>
          <w:i/>
          <w:iCs/>
          <w:color w:val="000000"/>
        </w:rPr>
        <w:t>lub</w:t>
      </w:r>
    </w:p>
    <w:p w:rsidR="00996393" w:rsidRPr="00F6378C" w:rsidRDefault="00996393" w:rsidP="00F6378C">
      <w:pPr>
        <w:widowControl w:val="0"/>
        <w:numPr>
          <w:ilvl w:val="0"/>
          <w:numId w:val="42"/>
        </w:numPr>
        <w:pBdr>
          <w:top w:val="nil"/>
          <w:left w:val="nil"/>
          <w:bottom w:val="nil"/>
          <w:right w:val="nil"/>
          <w:between w:val="nil"/>
          <w:bar w:val="nil"/>
        </w:pBdr>
        <w:tabs>
          <w:tab w:val="left" w:pos="993"/>
          <w:tab w:val="left" w:pos="1134"/>
          <w:tab w:val="left" w:pos="1418"/>
        </w:tabs>
        <w:spacing w:line="276" w:lineRule="auto"/>
        <w:ind w:left="993" w:hanging="284"/>
        <w:jc w:val="both"/>
        <w:rPr>
          <w:rFonts w:ascii="Cambria" w:hAnsi="Cambria" w:cs="Cambria"/>
          <w:b/>
        </w:rPr>
      </w:pPr>
      <w:r w:rsidRPr="00F6378C">
        <w:rPr>
          <w:rFonts w:ascii="Cambria" w:hAnsi="Cambria" w:cs="Cambria"/>
        </w:rPr>
        <w:t>w siedzibie Zamawiającego:</w:t>
      </w:r>
    </w:p>
    <w:p w:rsidR="00BC78EE" w:rsidRPr="000E6DA3" w:rsidRDefault="000E6DA3" w:rsidP="000E6DA3">
      <w:pPr>
        <w:spacing w:line="276" w:lineRule="auto"/>
        <w:ind w:left="1152"/>
        <w:jc w:val="both"/>
        <w:rPr>
          <w:rFonts w:ascii="Cambria" w:hAnsi="Cambria" w:cs="Cambria"/>
          <w:b/>
        </w:rPr>
      </w:pPr>
      <w:r w:rsidRPr="006B1A98">
        <w:rPr>
          <w:rFonts w:ascii="Cambria" w:hAnsi="Cambria" w:cs="Cambria"/>
          <w:b/>
          <w:bCs/>
        </w:rPr>
        <w:t>Parafi</w:t>
      </w:r>
      <w:r>
        <w:rPr>
          <w:rFonts w:ascii="Cambria" w:hAnsi="Cambria" w:cs="Cambria"/>
          <w:b/>
          <w:bCs/>
        </w:rPr>
        <w:t>a</w:t>
      </w:r>
      <w:r w:rsidRPr="006B1A98">
        <w:rPr>
          <w:rFonts w:ascii="Cambria" w:hAnsi="Cambria" w:cs="Cambria"/>
          <w:b/>
          <w:bCs/>
        </w:rPr>
        <w:t xml:space="preserve"> Rzymskokatolick</w:t>
      </w:r>
      <w:r>
        <w:rPr>
          <w:rFonts w:ascii="Cambria" w:hAnsi="Cambria" w:cs="Cambria"/>
          <w:b/>
          <w:bCs/>
        </w:rPr>
        <w:t>a</w:t>
      </w:r>
      <w:r w:rsidRPr="006B1A98">
        <w:rPr>
          <w:rFonts w:ascii="Cambria" w:hAnsi="Cambria" w:cs="Cambria"/>
          <w:b/>
          <w:bCs/>
        </w:rPr>
        <w:t xml:space="preserve"> pod wezwaniem </w:t>
      </w:r>
      <w:r w:rsidR="00A274F3">
        <w:rPr>
          <w:rFonts w:ascii="Cambria" w:hAnsi="Cambria" w:cs="Cambria"/>
          <w:b/>
          <w:bCs/>
        </w:rPr>
        <w:t>Zesłania Ducha Świętego w Łodzi</w:t>
      </w:r>
      <w:r w:rsidR="00F22069">
        <w:rPr>
          <w:rFonts w:ascii="Cambria" w:hAnsi="Cambria" w:cs="Cambria"/>
          <w:b/>
          <w:bCs/>
        </w:rPr>
        <w:t xml:space="preserve">, </w:t>
      </w:r>
      <w:r w:rsidR="00A274F3">
        <w:rPr>
          <w:rFonts w:ascii="Cambria" w:eastAsia="Calibri" w:hAnsi="Cambria" w:cs="Calibri"/>
          <w:b/>
        </w:rPr>
        <w:t>ul. Piotrkowska 2</w:t>
      </w:r>
    </w:p>
    <w:p w:rsidR="00BC78EE" w:rsidRPr="00BC78EE" w:rsidRDefault="00BC78EE" w:rsidP="000E6DA3">
      <w:pPr>
        <w:pStyle w:val="Kolorowecieniowanieakcent31"/>
        <w:widowControl w:val="0"/>
        <w:spacing w:line="276" w:lineRule="auto"/>
        <w:ind w:left="888" w:firstLine="264"/>
        <w:jc w:val="both"/>
        <w:rPr>
          <w:rFonts w:ascii="Cambria" w:eastAsia="Calibri" w:hAnsi="Cambria" w:cs="Calibri"/>
          <w:b/>
        </w:rPr>
      </w:pPr>
      <w:r w:rsidRPr="00BC78EE">
        <w:rPr>
          <w:rFonts w:ascii="Cambria" w:eastAsia="Calibri" w:hAnsi="Cambria" w:cs="Calibri"/>
          <w:b/>
        </w:rPr>
        <w:t>9</w:t>
      </w:r>
      <w:r w:rsidR="00A274F3">
        <w:rPr>
          <w:rFonts w:ascii="Cambria" w:eastAsia="Calibri" w:hAnsi="Cambria" w:cs="Calibri"/>
          <w:b/>
        </w:rPr>
        <w:t>0-270 Łódź</w:t>
      </w:r>
    </w:p>
    <w:p w:rsidR="00996393" w:rsidRPr="00F22069" w:rsidRDefault="00996393" w:rsidP="00BC78EE">
      <w:pPr>
        <w:pStyle w:val="Kolorowecieniowanieakcent31"/>
        <w:widowControl w:val="0"/>
        <w:numPr>
          <w:ilvl w:val="1"/>
          <w:numId w:val="41"/>
        </w:numPr>
        <w:spacing w:line="276" w:lineRule="auto"/>
        <w:ind w:left="709" w:hanging="709"/>
        <w:jc w:val="both"/>
        <w:rPr>
          <w:rFonts w:ascii="Cambria" w:hAnsi="Cambria" w:cs="Cambria"/>
          <w:b/>
        </w:rPr>
      </w:pPr>
      <w:r w:rsidRPr="00F22069">
        <w:rPr>
          <w:rFonts w:ascii="Cambria" w:hAnsi="Cambria" w:cs="Cambria"/>
          <w:bCs/>
        </w:rPr>
        <w:t xml:space="preserve">W postępowaniu wezmą udział tylko te oferty, które wpłyną do Zamawiającego </w:t>
      </w:r>
      <w:r w:rsidRPr="00F22069">
        <w:rPr>
          <w:rFonts w:ascii="Cambria" w:hAnsi="Cambria" w:cs="Cambria"/>
          <w:b/>
          <w:bCs/>
        </w:rPr>
        <w:t xml:space="preserve">do dnia </w:t>
      </w:r>
      <w:r w:rsidR="00F22069" w:rsidRPr="00F22069">
        <w:rPr>
          <w:rFonts w:ascii="Cambria" w:hAnsi="Cambria" w:cs="Cambria"/>
          <w:b/>
          <w:bCs/>
        </w:rPr>
        <w:t>1</w:t>
      </w:r>
      <w:r w:rsidR="00E21AAC">
        <w:rPr>
          <w:rFonts w:ascii="Cambria" w:hAnsi="Cambria" w:cs="Cambria"/>
          <w:b/>
          <w:bCs/>
        </w:rPr>
        <w:t>6</w:t>
      </w:r>
      <w:r w:rsidR="00F22069" w:rsidRPr="00F22069">
        <w:rPr>
          <w:rFonts w:ascii="Cambria" w:hAnsi="Cambria" w:cs="Cambria"/>
          <w:b/>
          <w:bCs/>
        </w:rPr>
        <w:t>.06.2024 r.</w:t>
      </w:r>
      <w:r w:rsidRPr="00F22069">
        <w:rPr>
          <w:rFonts w:ascii="Cambria" w:hAnsi="Cambria" w:cs="Arial"/>
          <w:b/>
          <w:bCs/>
        </w:rPr>
        <w:t xml:space="preserve"> do godz. </w:t>
      </w:r>
      <w:r w:rsidR="00F22069">
        <w:rPr>
          <w:rFonts w:ascii="Cambria" w:hAnsi="Cambria" w:cs="Arial"/>
          <w:b/>
          <w:bCs/>
        </w:rPr>
        <w:t>24.00.</w:t>
      </w:r>
    </w:p>
    <w:p w:rsidR="00996393" w:rsidRDefault="00996393">
      <w:pPr>
        <w:pStyle w:val="Kolorowecieniowanieakcent31"/>
        <w:widowControl w:val="0"/>
        <w:numPr>
          <w:ilvl w:val="1"/>
          <w:numId w:val="41"/>
        </w:numPr>
        <w:spacing w:line="276" w:lineRule="auto"/>
        <w:ind w:left="709" w:hanging="709"/>
        <w:jc w:val="both"/>
        <w:rPr>
          <w:rFonts w:ascii="Cambria" w:hAnsi="Cambria" w:cs="Cambria"/>
          <w:bCs/>
        </w:rPr>
      </w:pPr>
      <w:r w:rsidRPr="00F22069">
        <w:rPr>
          <w:rFonts w:ascii="Cambria" w:hAnsi="Cambria" w:cs="Cambria"/>
          <w:bCs/>
        </w:rPr>
        <w:t>Decydujące znaczenie dla zachowania terminu składania</w:t>
      </w:r>
      <w:r w:rsidRPr="00E37020">
        <w:rPr>
          <w:rFonts w:ascii="Cambria" w:hAnsi="Cambria" w:cs="Cambria"/>
          <w:bCs/>
        </w:rPr>
        <w:t xml:space="preserve"> ofert ma data </w:t>
      </w:r>
      <w:r w:rsidRPr="00E37020">
        <w:rPr>
          <w:rFonts w:ascii="Cambria" w:hAnsi="Cambria" w:cs="Cambria"/>
          <w:bCs/>
        </w:rPr>
        <w:br/>
        <w:t>i godzina wpływu oferty w miejsce wskazane w pkt. 10.1, a nie data jej wysłania</w:t>
      </w:r>
      <w:r w:rsidR="00E37020">
        <w:rPr>
          <w:rFonts w:ascii="Cambria" w:hAnsi="Cambria" w:cs="Cambria"/>
          <w:bCs/>
        </w:rPr>
        <w:t>.</w:t>
      </w:r>
    </w:p>
    <w:p w:rsidR="00996393" w:rsidRPr="006B58E0"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tblPr>
      <w:tblGrid>
        <w:gridCol w:w="9054"/>
      </w:tblGrid>
      <w:tr w:rsidR="00B774BB" w:rsidRPr="00151213" w:rsidTr="00E37020">
        <w:trPr>
          <w:jc w:val="center"/>
        </w:trPr>
        <w:tc>
          <w:tcPr>
            <w:tcW w:w="9054" w:type="dxa"/>
            <w:tcBorders>
              <w:top w:val="nil"/>
              <w:left w:val="nil"/>
              <w:bottom w:val="single" w:sz="4" w:space="0" w:color="auto"/>
              <w:right w:val="nil"/>
            </w:tcBorders>
            <w:shd w:val="clear" w:color="auto" w:fill="D9D9D9" w:themeFill="background1" w:themeFillShade="D9"/>
          </w:tcPr>
          <w:p w:rsidR="00B774BB" w:rsidRPr="006B58E0" w:rsidRDefault="00B774BB" w:rsidP="006A7C2B">
            <w:pPr>
              <w:spacing w:line="276" w:lineRule="auto"/>
              <w:jc w:val="center"/>
              <w:rPr>
                <w:rFonts w:ascii="Cambria" w:eastAsia="Calibri" w:hAnsi="Cambria" w:cs="Calibri"/>
              </w:rPr>
            </w:pPr>
            <w:r w:rsidRPr="006B58E0">
              <w:rPr>
                <w:rFonts w:ascii="Cambria" w:hAnsi="Cambria" w:cs="Calibri"/>
              </w:rPr>
              <w:t>Rozdział 11</w:t>
            </w:r>
          </w:p>
          <w:p w:rsidR="00B774BB" w:rsidRPr="00151213" w:rsidRDefault="00B774BB" w:rsidP="006A7C2B">
            <w:pPr>
              <w:spacing w:line="276" w:lineRule="auto"/>
              <w:jc w:val="center"/>
              <w:rPr>
                <w:rFonts w:ascii="Cambria" w:eastAsia="Calibri" w:hAnsi="Cambria" w:cs="Calibri"/>
              </w:rPr>
            </w:pPr>
            <w:r w:rsidRPr="006B58E0">
              <w:rPr>
                <w:rFonts w:ascii="Cambria" w:hAnsi="Cambria" w:cs="Calibri"/>
                <w:b/>
              </w:rPr>
              <w:t>OPIS SPOSOBU OBLICZANIA CENY</w:t>
            </w:r>
          </w:p>
        </w:tc>
      </w:tr>
    </w:tbl>
    <w:p w:rsidR="00B774BB" w:rsidRPr="00151213" w:rsidRDefault="00B774BB" w:rsidP="006A7C2B">
      <w:pPr>
        <w:spacing w:line="276" w:lineRule="auto"/>
        <w:jc w:val="both"/>
        <w:rPr>
          <w:rFonts w:ascii="Cambria" w:eastAsia="Calibri" w:hAnsi="Cambria"/>
          <w:sz w:val="16"/>
          <w:szCs w:val="16"/>
          <w:lang w:eastAsia="en-US"/>
        </w:rPr>
      </w:pPr>
    </w:p>
    <w:p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rPr>
      </w:pPr>
      <w:r w:rsidRPr="00151213">
        <w:rPr>
          <w:rFonts w:ascii="Cambria" w:hAnsi="Cambria" w:cs="Arial"/>
          <w:sz w:val="24"/>
          <w:szCs w:val="24"/>
        </w:rPr>
        <w:t>Wykonawca może złożyć jedną ofertę, na realizację zamówienia. Wykonawca określa cenę realizacji zamówienia poprzez wskazanie w formularzu oferty ceny brutto za wykonanie całego zamówienia. Cenę podaną w formularzu oferty Wykonawca wylicza w oparciu o Zapytanie ofertowe wraz z załącznikami.</w:t>
      </w:r>
    </w:p>
    <w:p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rPr>
      </w:pPr>
      <w:r w:rsidRPr="00151213">
        <w:rPr>
          <w:rFonts w:ascii="Cambria" w:hAnsi="Cambria" w:cs="Arial"/>
          <w:sz w:val="24"/>
          <w:szCs w:val="24"/>
        </w:rPr>
        <w:t xml:space="preserve">Cena ofertowa to </w:t>
      </w:r>
      <w:r w:rsidRPr="00CA3C03">
        <w:rPr>
          <w:rFonts w:ascii="Cambria" w:hAnsi="Cambria" w:cs="Arial"/>
          <w:b/>
          <w:sz w:val="24"/>
          <w:szCs w:val="24"/>
          <w:u w:val="single"/>
        </w:rPr>
        <w:t>cena ryczałtowa</w:t>
      </w:r>
      <w:r w:rsidRPr="00151213">
        <w:rPr>
          <w:rFonts w:ascii="Cambria" w:hAnsi="Cambria" w:cs="Arial"/>
          <w:sz w:val="24"/>
          <w:szCs w:val="24"/>
        </w:rPr>
        <w:t xml:space="preserve"> należna Wykonawcy za wykonanie przedmiotu zamówienia. </w:t>
      </w:r>
      <w:r w:rsidRPr="00151213">
        <w:rPr>
          <w:rFonts w:ascii="Cambria" w:eastAsia="TimesNewRoman" w:hAnsi="Cambria" w:cs="Arial"/>
          <w:sz w:val="24"/>
          <w:szCs w:val="24"/>
        </w:rPr>
        <w:t xml:space="preserve">Wynagrodzenie ryczałtowe obejmuje ryzyko Wykonawcy i jego odpowiedzialność za prawidłowe oszacowanie ilości prac oraz materiałów, robocizny i sprzętu koniecznych do wykonania Przedmiotu umowy. Ryzyko zmiany stawki podatku VAT obciąża Wykonawcę. </w:t>
      </w:r>
    </w:p>
    <w:p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rPr>
      </w:pPr>
      <w:r w:rsidRPr="00151213">
        <w:rPr>
          <w:rFonts w:ascii="Cambria" w:hAnsi="Cambria" w:cs="Arial"/>
          <w:sz w:val="24"/>
          <w:szCs w:val="24"/>
        </w:rPr>
        <w:t>Wynagrodzenie, o którym mowa w pkt 11.</w:t>
      </w:r>
      <w:r w:rsidR="00B77CE9" w:rsidRPr="00151213">
        <w:rPr>
          <w:rFonts w:ascii="Cambria" w:hAnsi="Cambria" w:cs="Arial"/>
          <w:sz w:val="24"/>
          <w:szCs w:val="24"/>
        </w:rPr>
        <w:t>2</w:t>
      </w:r>
      <w:r w:rsidRPr="00151213">
        <w:rPr>
          <w:rFonts w:ascii="Cambria" w:hAnsi="Cambria" w:cs="Arial"/>
          <w:sz w:val="24"/>
          <w:szCs w:val="24"/>
        </w:rPr>
        <w:t xml:space="preserve"> </w:t>
      </w:r>
      <w:r w:rsidRPr="00151213">
        <w:rPr>
          <w:rFonts w:ascii="Cambria" w:hAnsi="Cambria" w:cs="Arial"/>
          <w:bCs/>
          <w:sz w:val="24"/>
          <w:szCs w:val="24"/>
        </w:rPr>
        <w:t xml:space="preserve">Zapytania ofertowego </w:t>
      </w:r>
      <w:r w:rsidRPr="00151213">
        <w:rPr>
          <w:rFonts w:ascii="Cambria" w:hAnsi="Cambria" w:cs="Arial"/>
          <w:sz w:val="24"/>
          <w:szCs w:val="24"/>
        </w:rPr>
        <w:t xml:space="preserve">obejmuje kompleksową realizację przedmiotu zamówienia określonego w </w:t>
      </w:r>
      <w:r w:rsidR="00996393">
        <w:rPr>
          <w:rFonts w:ascii="Cambria" w:hAnsi="Cambria" w:cs="Arial"/>
          <w:sz w:val="24"/>
          <w:szCs w:val="24"/>
        </w:rPr>
        <w:t>Projekcie</w:t>
      </w:r>
      <w:r w:rsidRPr="00151213">
        <w:rPr>
          <w:rFonts w:ascii="Cambria" w:hAnsi="Cambria" w:cs="Arial"/>
          <w:sz w:val="24"/>
          <w:szCs w:val="24"/>
        </w:rPr>
        <w:t xml:space="preserve"> umowy, z materiałami/ urządzeniami, kosztami ubezpieczeń, kosztami zużycia wody i energii elektrycznej oraz wszelkimi kosztami związanymi z przekazaniem do użytkowania i sporządzeniem dokumentacji powykonawczej</w:t>
      </w:r>
      <w:r w:rsidR="00C8096B">
        <w:rPr>
          <w:rFonts w:ascii="Cambria" w:hAnsi="Cambria" w:cs="Arial"/>
          <w:sz w:val="24"/>
          <w:szCs w:val="24"/>
        </w:rPr>
        <w:t>.</w:t>
      </w:r>
    </w:p>
    <w:p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rPr>
      </w:pPr>
      <w:r w:rsidRPr="00151213">
        <w:rPr>
          <w:rFonts w:ascii="Cambria" w:eastAsia="TimesNewRoman" w:hAnsi="Cambria" w:cs="Arial"/>
          <w:b/>
          <w:sz w:val="24"/>
          <w:szCs w:val="24"/>
        </w:rPr>
        <w:t>Dla porównania i oceny ofert Zamawiający przyjmie całkowitą cenę brutto, jaką poniesie na realizację przedmiotu zamówienia.</w:t>
      </w:r>
    </w:p>
    <w:p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rPr>
      </w:pPr>
      <w:r w:rsidRPr="00151213">
        <w:rPr>
          <w:rFonts w:ascii="Cambria" w:hAnsi="Cambria" w:cs="Arial"/>
          <w:sz w:val="24"/>
          <w:szCs w:val="24"/>
        </w:rPr>
        <w:t>W Formularzu ofertowym Wykonawca podaje cen</w:t>
      </w:r>
      <w:r w:rsidRPr="00151213">
        <w:rPr>
          <w:rFonts w:ascii="Cambria" w:eastAsia="TimesNewRoman" w:hAnsi="Cambria" w:cs="Arial"/>
          <w:sz w:val="24"/>
          <w:szCs w:val="24"/>
        </w:rPr>
        <w:t xml:space="preserve">ę </w:t>
      </w:r>
      <w:r w:rsidRPr="00151213">
        <w:rPr>
          <w:rFonts w:ascii="Cambria" w:hAnsi="Cambria" w:cs="Arial"/>
          <w:sz w:val="24"/>
          <w:szCs w:val="24"/>
        </w:rPr>
        <w:t>brutto, z dokładno</w:t>
      </w:r>
      <w:r w:rsidRPr="00151213">
        <w:rPr>
          <w:rFonts w:ascii="Cambria" w:eastAsia="TimesNewRoman" w:hAnsi="Cambria" w:cs="Arial"/>
          <w:sz w:val="24"/>
          <w:szCs w:val="24"/>
        </w:rPr>
        <w:t>ś</w:t>
      </w:r>
      <w:r w:rsidRPr="00151213">
        <w:rPr>
          <w:rFonts w:ascii="Cambria" w:hAnsi="Cambria" w:cs="Arial"/>
          <w:sz w:val="24"/>
          <w:szCs w:val="24"/>
        </w:rPr>
        <w:t>ci</w:t>
      </w:r>
      <w:r w:rsidRPr="00151213">
        <w:rPr>
          <w:rFonts w:ascii="Cambria" w:eastAsia="TimesNewRoman" w:hAnsi="Cambria" w:cs="Arial"/>
          <w:sz w:val="24"/>
          <w:szCs w:val="24"/>
        </w:rPr>
        <w:t xml:space="preserve">ą </w:t>
      </w:r>
      <w:r w:rsidRPr="00151213">
        <w:rPr>
          <w:rFonts w:ascii="Cambria" w:hAnsi="Cambria" w:cs="Arial"/>
          <w:sz w:val="24"/>
          <w:szCs w:val="24"/>
        </w:rPr>
        <w:t>do dwóch miejsc po przecinku w rozumieniu art. 3 ust. 1 pkt 1 i ust. 2 ustawy z dnia 9 maja 2014 r. o informowaniu o cenach towarów i usług (Dz. U. z 2017 r., poz. 1830) oraz ustawy z dnia 7 lipca 1994 r. o denominacji złotego (Dz. U. z 1994 r., Nr 84, poz. 386 ze zm.), za któr</w:t>
      </w:r>
      <w:r w:rsidRPr="00151213">
        <w:rPr>
          <w:rFonts w:ascii="Cambria" w:eastAsia="TimesNewRoman" w:hAnsi="Cambria" w:cs="Arial"/>
          <w:sz w:val="24"/>
          <w:szCs w:val="24"/>
        </w:rPr>
        <w:t xml:space="preserve">ą </w:t>
      </w:r>
      <w:r w:rsidRPr="00151213">
        <w:rPr>
          <w:rFonts w:ascii="Cambria" w:hAnsi="Cambria" w:cs="Arial"/>
          <w:sz w:val="24"/>
          <w:szCs w:val="24"/>
        </w:rPr>
        <w:t>podejmuje si</w:t>
      </w:r>
      <w:r w:rsidRPr="00151213">
        <w:rPr>
          <w:rFonts w:ascii="Cambria" w:eastAsia="TimesNewRoman" w:hAnsi="Cambria" w:cs="Arial"/>
          <w:sz w:val="24"/>
          <w:szCs w:val="24"/>
        </w:rPr>
        <w:t xml:space="preserve">ę </w:t>
      </w:r>
      <w:r w:rsidRPr="00151213">
        <w:rPr>
          <w:rFonts w:ascii="Cambria" w:hAnsi="Cambria" w:cs="Arial"/>
          <w:sz w:val="24"/>
          <w:szCs w:val="24"/>
        </w:rPr>
        <w:t>zrealizowa</w:t>
      </w:r>
      <w:r w:rsidRPr="00151213">
        <w:rPr>
          <w:rFonts w:ascii="Cambria" w:eastAsia="TimesNewRoman" w:hAnsi="Cambria" w:cs="Arial"/>
          <w:sz w:val="24"/>
          <w:szCs w:val="24"/>
        </w:rPr>
        <w:t xml:space="preserve">ć </w:t>
      </w:r>
      <w:r w:rsidRPr="00151213">
        <w:rPr>
          <w:rFonts w:ascii="Cambria" w:hAnsi="Cambria" w:cs="Arial"/>
          <w:sz w:val="24"/>
          <w:szCs w:val="24"/>
        </w:rPr>
        <w:t xml:space="preserve">przedmiot zamówienia. </w:t>
      </w:r>
    </w:p>
    <w:p w:rsidR="00B774BB" w:rsidRPr="004222D4"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rPr>
      </w:pPr>
      <w:r w:rsidRPr="00151213">
        <w:rPr>
          <w:rFonts w:ascii="Cambria" w:hAnsi="Cambria" w:cs="Arial"/>
          <w:sz w:val="24"/>
          <w:szCs w:val="24"/>
        </w:rPr>
        <w:t xml:space="preserve">Wynagrodzenie będzie płatne zgodnie z Projektem umowy </w:t>
      </w:r>
      <w:r w:rsidR="00626966">
        <w:rPr>
          <w:rFonts w:ascii="Cambria" w:hAnsi="Cambria" w:cs="Arial"/>
          <w:b/>
          <w:color w:val="0070C0"/>
          <w:sz w:val="24"/>
          <w:szCs w:val="24"/>
        </w:rPr>
        <w:t xml:space="preserve">- </w:t>
      </w:r>
      <w:r w:rsidRPr="00151213">
        <w:rPr>
          <w:rFonts w:ascii="Cambria" w:hAnsi="Cambria" w:cs="Arial"/>
          <w:b/>
          <w:color w:val="0070C0"/>
          <w:sz w:val="24"/>
          <w:szCs w:val="24"/>
        </w:rPr>
        <w:t>Załącznik Nr 2 do Zapytanie ofertowego</w:t>
      </w:r>
      <w:r w:rsidRPr="00151213">
        <w:rPr>
          <w:rFonts w:ascii="Cambria" w:hAnsi="Cambria" w:cs="Arial"/>
          <w:color w:val="000000"/>
          <w:sz w:val="24"/>
          <w:szCs w:val="24"/>
        </w:rPr>
        <w:t>.</w:t>
      </w:r>
    </w:p>
    <w:p w:rsidR="004222D4" w:rsidRPr="00151213" w:rsidRDefault="004222D4" w:rsidP="004222D4">
      <w:pPr>
        <w:pStyle w:val="redniasiatka1akcent21"/>
        <w:widowControl w:val="0"/>
        <w:tabs>
          <w:tab w:val="left" w:pos="709"/>
        </w:tabs>
        <w:autoSpaceDE w:val="0"/>
        <w:autoSpaceDN w:val="0"/>
        <w:adjustRightInd w:val="0"/>
        <w:spacing w:after="0" w:line="276" w:lineRule="auto"/>
        <w:jc w:val="both"/>
        <w:rPr>
          <w:rFonts w:ascii="Cambria" w:hAnsi="Cambria" w:cs="Arial"/>
          <w:b/>
          <w:sz w:val="24"/>
          <w:szCs w:val="24"/>
        </w:rPr>
      </w:pPr>
    </w:p>
    <w:tbl>
      <w:tblPr>
        <w:tblW w:w="0" w:type="auto"/>
        <w:jc w:val="center"/>
        <w:tblBorders>
          <w:bottom w:val="single" w:sz="4" w:space="0" w:color="auto"/>
        </w:tblBorders>
        <w:tblLook w:val="0000"/>
      </w:tblPr>
      <w:tblGrid>
        <w:gridCol w:w="9060"/>
      </w:tblGrid>
      <w:tr w:rsidR="00B774BB" w:rsidRPr="00151213" w:rsidTr="004222D4">
        <w:trPr>
          <w:jc w:val="center"/>
        </w:trPr>
        <w:tc>
          <w:tcPr>
            <w:tcW w:w="9060"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12</w:t>
            </w:r>
          </w:p>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BADANIE OFERT</w:t>
            </w:r>
          </w:p>
        </w:tc>
      </w:tr>
    </w:tbl>
    <w:p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rPr>
      </w:pPr>
    </w:p>
    <w:p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rPr>
      </w:pPr>
    </w:p>
    <w:p w:rsidR="00B774BB" w:rsidRPr="00151213" w:rsidRDefault="00B774BB">
      <w:pPr>
        <w:pStyle w:val="redniasiatka1akcent21"/>
        <w:widowControl w:val="0"/>
        <w:numPr>
          <w:ilvl w:val="0"/>
          <w:numId w:val="14"/>
        </w:numPr>
        <w:spacing w:after="0" w:line="276" w:lineRule="auto"/>
        <w:jc w:val="both"/>
        <w:outlineLvl w:val="3"/>
        <w:rPr>
          <w:rFonts w:ascii="Cambria" w:eastAsia="Times New Roman" w:hAnsi="Cambria" w:cs="Arial"/>
          <w:bCs/>
          <w:vanish/>
          <w:sz w:val="24"/>
          <w:szCs w:val="24"/>
        </w:rPr>
      </w:pPr>
    </w:p>
    <w:p w:rsidR="00B774BB" w:rsidRPr="00151213" w:rsidRDefault="00B774BB" w:rsidP="006A7C2B">
      <w:pPr>
        <w:pStyle w:val="redniasiatka1akcent21"/>
        <w:widowControl w:val="0"/>
        <w:spacing w:after="0" w:line="276" w:lineRule="auto"/>
        <w:jc w:val="both"/>
        <w:outlineLvl w:val="3"/>
        <w:rPr>
          <w:rFonts w:ascii="Cambria" w:hAnsi="Cambria" w:cs="Arial"/>
          <w:bCs/>
          <w:sz w:val="16"/>
          <w:szCs w:val="16"/>
        </w:rPr>
      </w:pPr>
    </w:p>
    <w:p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rPr>
      </w:pPr>
      <w:r w:rsidRPr="00151213">
        <w:rPr>
          <w:rFonts w:ascii="Cambria" w:hAnsi="Cambria" w:cs="Arial"/>
          <w:bCs/>
          <w:sz w:val="24"/>
          <w:szCs w:val="24"/>
        </w:rPr>
        <w:t>W toku badania i oceny ofert Zamawiający może żądać od Wykonawców wyjaśnień dotyczących treści złożonych ofert.</w:t>
      </w:r>
    </w:p>
    <w:p w:rsidR="00B774BB" w:rsidRPr="00151213" w:rsidRDefault="00B774BB">
      <w:pPr>
        <w:pStyle w:val="redniasiatka1akcent21"/>
        <w:widowControl w:val="0"/>
        <w:numPr>
          <w:ilvl w:val="1"/>
          <w:numId w:val="13"/>
        </w:numPr>
        <w:spacing w:after="0" w:line="276" w:lineRule="auto"/>
        <w:jc w:val="both"/>
        <w:outlineLvl w:val="3"/>
        <w:rPr>
          <w:rFonts w:ascii="Cambria" w:hAnsi="Cambria" w:cs="Arial"/>
          <w:bCs/>
          <w:sz w:val="24"/>
          <w:szCs w:val="24"/>
        </w:rPr>
      </w:pPr>
      <w:r w:rsidRPr="00151213">
        <w:rPr>
          <w:rFonts w:ascii="Cambria" w:hAnsi="Cambria" w:cs="Arial"/>
          <w:bCs/>
          <w:sz w:val="24"/>
          <w:szCs w:val="24"/>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Zamawiający </w:t>
      </w:r>
      <w:r w:rsidRPr="00F94086">
        <w:rPr>
          <w:rFonts w:ascii="Cambria" w:hAnsi="Cambria" w:cs="Arial"/>
          <w:bCs/>
          <w:sz w:val="24"/>
          <w:szCs w:val="24"/>
          <w:u w:val="single"/>
        </w:rPr>
        <w:t>może zwrócić się o udzielenie wyjaśnień</w:t>
      </w:r>
      <w:r w:rsidRPr="00151213">
        <w:rPr>
          <w:rFonts w:ascii="Cambria" w:hAnsi="Cambria" w:cs="Arial"/>
          <w:bCs/>
          <w:sz w:val="24"/>
          <w:szCs w:val="24"/>
        </w:rPr>
        <w:t>, w tym złożenie dowodów, dotyczących wyliczenia ceny, szczególności w zakresie:</w:t>
      </w:r>
    </w:p>
    <w:p w:rsidR="00996393" w:rsidRPr="00E527B6" w:rsidRDefault="00996393">
      <w:pPr>
        <w:numPr>
          <w:ilvl w:val="2"/>
          <w:numId w:val="43"/>
        </w:numPr>
        <w:spacing w:line="276" w:lineRule="auto"/>
        <w:ind w:left="993" w:hanging="284"/>
        <w:jc w:val="both"/>
        <w:rPr>
          <w:rFonts w:ascii="Cambria" w:hAnsi="Cambria"/>
        </w:rPr>
      </w:pPr>
      <w:r w:rsidRPr="00E527B6">
        <w:rPr>
          <w:rFonts w:ascii="Cambria" w:hAnsi="Cambria"/>
        </w:rPr>
        <w:t>zarządzania procesem produkcji, świadczonych usług lub metody budowy; </w:t>
      </w:r>
    </w:p>
    <w:p w:rsidR="00996393" w:rsidRPr="00E527B6" w:rsidRDefault="00996393">
      <w:pPr>
        <w:numPr>
          <w:ilvl w:val="2"/>
          <w:numId w:val="43"/>
        </w:numPr>
        <w:spacing w:line="276" w:lineRule="auto"/>
        <w:ind w:left="993" w:hanging="284"/>
        <w:jc w:val="both"/>
        <w:rPr>
          <w:rFonts w:ascii="Cambria" w:hAnsi="Cambria"/>
        </w:rPr>
      </w:pPr>
      <w:r w:rsidRPr="00E527B6">
        <w:rPr>
          <w:rFonts w:ascii="Cambria" w:hAnsi="Cambria"/>
        </w:rPr>
        <w:t>wybranych rozwiązań technicznych, wyjątkowo korzystnych warunków dostaw, usług albo związanych z realizacją robót budowlanych; </w:t>
      </w:r>
    </w:p>
    <w:p w:rsidR="00996393" w:rsidRPr="00E527B6" w:rsidRDefault="00996393">
      <w:pPr>
        <w:numPr>
          <w:ilvl w:val="2"/>
          <w:numId w:val="43"/>
        </w:numPr>
        <w:spacing w:line="276" w:lineRule="auto"/>
        <w:ind w:left="993" w:hanging="284"/>
        <w:jc w:val="both"/>
        <w:rPr>
          <w:rFonts w:ascii="Cambria" w:hAnsi="Cambria"/>
        </w:rPr>
      </w:pPr>
      <w:r w:rsidRPr="00E527B6">
        <w:rPr>
          <w:rFonts w:ascii="Cambria" w:hAnsi="Cambria"/>
        </w:rPr>
        <w:t>oryginalności dostaw, usług lub robót</w:t>
      </w:r>
      <w:r w:rsidR="00EA12F9">
        <w:rPr>
          <w:rFonts w:ascii="Cambria" w:hAnsi="Cambria"/>
        </w:rPr>
        <w:t xml:space="preserve"> budowlanych oferowanych przez W</w:t>
      </w:r>
      <w:r w:rsidRPr="00E527B6">
        <w:rPr>
          <w:rFonts w:ascii="Cambria" w:hAnsi="Cambria"/>
        </w:rPr>
        <w:t>ykonawcę; </w:t>
      </w:r>
    </w:p>
    <w:p w:rsidR="00996393" w:rsidRPr="00E527B6" w:rsidRDefault="00996393">
      <w:pPr>
        <w:numPr>
          <w:ilvl w:val="2"/>
          <w:numId w:val="43"/>
        </w:numPr>
        <w:spacing w:line="276" w:lineRule="auto"/>
        <w:ind w:left="993" w:hanging="284"/>
        <w:jc w:val="both"/>
        <w:rPr>
          <w:rFonts w:ascii="Cambria" w:hAnsi="Cambria"/>
        </w:rPr>
      </w:pPr>
      <w:r w:rsidRPr="00E527B6">
        <w:rPr>
          <w:rFonts w:ascii="Cambria" w:hAnsi="Cambria"/>
        </w:rPr>
        <w:t xml:space="preserve">zgodności z przepisami dotyczącymi kosztów pracy, których wartość przyjęta do ustalenia ceny nie może być niższa od minimalnego wynagrodzenia za pracę albo minimalnej stawki godzinowej, ustalonych na podstawie przepisów </w:t>
      </w:r>
      <w:r w:rsidRPr="00D3520E">
        <w:rPr>
          <w:rFonts w:ascii="Cambria" w:hAnsi="Cambria"/>
        </w:rPr>
        <w:t>ustawy z dnia 10 października 2002 r. o minimalnym wynagrodzeniu za pracę (Dz. U. z 20</w:t>
      </w:r>
      <w:r w:rsidR="00D3520E" w:rsidRPr="00D3520E">
        <w:rPr>
          <w:rFonts w:ascii="Cambria" w:hAnsi="Cambria"/>
        </w:rPr>
        <w:t>20</w:t>
      </w:r>
      <w:r w:rsidRPr="00D3520E">
        <w:rPr>
          <w:rFonts w:ascii="Cambria" w:hAnsi="Cambria"/>
        </w:rPr>
        <w:t xml:space="preserve"> r. poz. 2</w:t>
      </w:r>
      <w:r w:rsidR="00D3520E" w:rsidRPr="00D3520E">
        <w:rPr>
          <w:rFonts w:ascii="Cambria" w:hAnsi="Cambria"/>
        </w:rPr>
        <w:t>207</w:t>
      </w:r>
      <w:r w:rsidRPr="00D3520E">
        <w:rPr>
          <w:rFonts w:ascii="Cambria" w:hAnsi="Cambria"/>
        </w:rPr>
        <w:t xml:space="preserve"> </w:t>
      </w:r>
      <w:r w:rsidR="00D3520E" w:rsidRPr="00D3520E">
        <w:rPr>
          <w:rFonts w:ascii="Cambria" w:hAnsi="Cambria"/>
        </w:rPr>
        <w:t>ze zm.</w:t>
      </w:r>
      <w:r w:rsidRPr="00D3520E">
        <w:rPr>
          <w:rFonts w:ascii="Cambria" w:hAnsi="Cambria"/>
        </w:rPr>
        <w:t>) lub przepisów odrębnych właściwych dla spraw, z którymi związane jest realizowane</w:t>
      </w:r>
      <w:r w:rsidRPr="00E527B6">
        <w:rPr>
          <w:rFonts w:ascii="Cambria" w:hAnsi="Cambria"/>
        </w:rPr>
        <w:t xml:space="preserve"> zamówienie; </w:t>
      </w:r>
    </w:p>
    <w:p w:rsidR="00996393" w:rsidRPr="00E527B6" w:rsidRDefault="00996393">
      <w:pPr>
        <w:numPr>
          <w:ilvl w:val="2"/>
          <w:numId w:val="43"/>
        </w:numPr>
        <w:spacing w:line="276" w:lineRule="auto"/>
        <w:ind w:left="993" w:hanging="284"/>
        <w:jc w:val="both"/>
        <w:rPr>
          <w:rFonts w:ascii="Cambria" w:hAnsi="Cambria"/>
        </w:rPr>
      </w:pPr>
      <w:r w:rsidRPr="00E527B6">
        <w:rPr>
          <w:rFonts w:ascii="Cambria" w:hAnsi="Cambria"/>
        </w:rPr>
        <w:t>zgodności z prawem w rozumieniu przepisów o postępowaniu w sprawach dotyczących pomocy publicznej; </w:t>
      </w:r>
    </w:p>
    <w:p w:rsidR="00996393" w:rsidRPr="00E527B6" w:rsidRDefault="00996393">
      <w:pPr>
        <w:numPr>
          <w:ilvl w:val="2"/>
          <w:numId w:val="43"/>
        </w:numPr>
        <w:spacing w:line="276" w:lineRule="auto"/>
        <w:ind w:left="993" w:hanging="284"/>
        <w:jc w:val="both"/>
        <w:rPr>
          <w:rFonts w:ascii="Cambria" w:hAnsi="Cambria"/>
        </w:rPr>
      </w:pPr>
      <w:r w:rsidRPr="00E527B6">
        <w:rPr>
          <w:rFonts w:ascii="Cambria" w:hAnsi="Cambria"/>
        </w:rPr>
        <w:t>zgodności z przepisami z zakresu prawa pracy i zabezpieczenia społecznego, obowiązującymi w miejscu, w którym realizowane jest zamówienie; </w:t>
      </w:r>
    </w:p>
    <w:p w:rsidR="00996393" w:rsidRPr="00E527B6" w:rsidRDefault="00996393">
      <w:pPr>
        <w:numPr>
          <w:ilvl w:val="2"/>
          <w:numId w:val="43"/>
        </w:numPr>
        <w:spacing w:line="276" w:lineRule="auto"/>
        <w:ind w:left="993" w:hanging="284"/>
        <w:jc w:val="both"/>
        <w:rPr>
          <w:rFonts w:ascii="Cambria" w:hAnsi="Cambria"/>
        </w:rPr>
      </w:pPr>
      <w:r w:rsidRPr="00E527B6">
        <w:rPr>
          <w:rFonts w:ascii="Cambria" w:hAnsi="Cambria"/>
        </w:rPr>
        <w:t>zgodności z przepisami dotyczącymi z zakresu ochrony środowiska; </w:t>
      </w:r>
    </w:p>
    <w:p w:rsidR="00996393" w:rsidRPr="00E527B6" w:rsidRDefault="00996393">
      <w:pPr>
        <w:numPr>
          <w:ilvl w:val="2"/>
          <w:numId w:val="43"/>
        </w:numPr>
        <w:spacing w:line="276" w:lineRule="auto"/>
        <w:ind w:left="993" w:hanging="284"/>
        <w:jc w:val="both"/>
        <w:rPr>
          <w:rFonts w:ascii="Cambria" w:hAnsi="Cambria"/>
        </w:rPr>
      </w:pPr>
      <w:r w:rsidRPr="00E527B6">
        <w:rPr>
          <w:rFonts w:ascii="Cambria" w:hAnsi="Cambria"/>
        </w:rPr>
        <w:t>wypełniania obowiązków związanych z powierzeniem wykonania części zamówienia podwykonawcy. </w:t>
      </w:r>
    </w:p>
    <w:p w:rsidR="00B774BB" w:rsidRPr="00151213" w:rsidRDefault="00B774BB" w:rsidP="006A7C2B">
      <w:pPr>
        <w:widowControl w:val="0"/>
        <w:spacing w:line="276" w:lineRule="auto"/>
        <w:ind w:left="720"/>
        <w:jc w:val="both"/>
        <w:outlineLvl w:val="3"/>
        <w:rPr>
          <w:rFonts w:ascii="Cambria" w:eastAsia="Calibri" w:hAnsi="Cambria" w:cs="Arial"/>
          <w:b/>
          <w:bCs/>
          <w:u w:val="single"/>
          <w:lang w:eastAsia="en-US"/>
        </w:rPr>
      </w:pPr>
      <w:r w:rsidRPr="00151213">
        <w:rPr>
          <w:rFonts w:ascii="Cambria" w:hAnsi="Cambria" w:cs="Arial"/>
          <w:b/>
          <w:bCs/>
          <w:u w:val="single"/>
        </w:rPr>
        <w:t>Obowiązek wykazania, że oferta nie zawiera rażąco niskiej ceny, spoczywa na Wykonawcy.</w:t>
      </w:r>
    </w:p>
    <w:p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rPr>
      </w:pPr>
      <w:r w:rsidRPr="00151213">
        <w:rPr>
          <w:rFonts w:ascii="Cambria" w:hAnsi="Cambria" w:cs="Arial"/>
          <w:bCs/>
          <w:sz w:val="24"/>
          <w:szCs w:val="24"/>
        </w:rPr>
        <w:t>Zamawiający poprawi w ofercie:</w:t>
      </w:r>
    </w:p>
    <w:p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rPr>
      </w:pPr>
      <w:r w:rsidRPr="00151213">
        <w:rPr>
          <w:rFonts w:ascii="Cambria" w:hAnsi="Cambria" w:cs="Arial"/>
          <w:bCs/>
          <w:sz w:val="24"/>
          <w:szCs w:val="24"/>
        </w:rPr>
        <w:t>oczywiste omyłki pisarskie,</w:t>
      </w:r>
    </w:p>
    <w:p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rPr>
      </w:pPr>
      <w:r w:rsidRPr="00151213">
        <w:rPr>
          <w:rFonts w:ascii="Cambria" w:hAnsi="Cambria" w:cs="Arial"/>
          <w:bCs/>
          <w:sz w:val="24"/>
          <w:szCs w:val="24"/>
        </w:rPr>
        <w:t>oczywiste omyłki rachunkowe, z uwzględnieniem konsekwencji rachunkowych dokonanych poprawek,</w:t>
      </w:r>
    </w:p>
    <w:p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rPr>
      </w:pPr>
      <w:r w:rsidRPr="00151213">
        <w:rPr>
          <w:rFonts w:ascii="Cambria" w:hAnsi="Cambria" w:cs="Arial"/>
          <w:bCs/>
          <w:sz w:val="24"/>
          <w:szCs w:val="24"/>
        </w:rPr>
        <w:t>inne omyłki polegające na niezgodności oferty z Zapytaniem ofertowym, niepowodujące istotnych zmian w treści oferty,</w:t>
      </w:r>
    </w:p>
    <w:p w:rsidR="00B774BB" w:rsidRDefault="00B774BB">
      <w:pPr>
        <w:pStyle w:val="redniasiatka1akcent21"/>
        <w:numPr>
          <w:ilvl w:val="0"/>
          <w:numId w:val="16"/>
        </w:numPr>
        <w:spacing w:after="0" w:line="276" w:lineRule="auto"/>
        <w:ind w:left="993" w:hanging="284"/>
        <w:jc w:val="both"/>
        <w:rPr>
          <w:rFonts w:ascii="Cambria" w:hAnsi="Cambria" w:cs="Arial"/>
          <w:bCs/>
          <w:sz w:val="24"/>
          <w:szCs w:val="24"/>
        </w:rPr>
      </w:pPr>
      <w:r w:rsidRPr="00151213">
        <w:rPr>
          <w:rFonts w:ascii="Cambria" w:hAnsi="Cambria" w:cs="Arial"/>
          <w:bCs/>
          <w:sz w:val="24"/>
          <w:szCs w:val="24"/>
        </w:rPr>
        <w:lastRenderedPageBreak/>
        <w:t>niezwłocznie zawiadamiając o tym Wykonawcę, którego oferta została poprawiona.</w:t>
      </w:r>
    </w:p>
    <w:p w:rsidR="004222D4" w:rsidRDefault="004222D4" w:rsidP="004222D4">
      <w:pPr>
        <w:pStyle w:val="redniasiatka1akcent21"/>
        <w:spacing w:after="0" w:line="276" w:lineRule="auto"/>
        <w:ind w:left="993"/>
        <w:jc w:val="both"/>
        <w:rPr>
          <w:rFonts w:ascii="Cambria" w:hAnsi="Cambria" w:cs="Arial"/>
          <w:bCs/>
          <w:sz w:val="24"/>
          <w:szCs w:val="24"/>
        </w:rPr>
      </w:pPr>
    </w:p>
    <w:tbl>
      <w:tblPr>
        <w:tblW w:w="0" w:type="auto"/>
        <w:jc w:val="center"/>
        <w:tblBorders>
          <w:bottom w:val="single" w:sz="4" w:space="0" w:color="auto"/>
        </w:tblBorders>
        <w:tblLook w:val="0000"/>
      </w:tblPr>
      <w:tblGrid>
        <w:gridCol w:w="9070"/>
      </w:tblGrid>
      <w:tr w:rsidR="00B774BB" w:rsidRPr="00151213" w:rsidTr="004222D4">
        <w:trPr>
          <w:jc w:val="center"/>
        </w:trPr>
        <w:tc>
          <w:tcPr>
            <w:tcW w:w="9070"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13</w:t>
            </w:r>
          </w:p>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 xml:space="preserve">OPIS KRYTERIÓW, KTÓRYMI ZAMAWIAJĄCY BĘDZIE SIĘ KIEROWAŁ </w:t>
            </w:r>
            <w:r w:rsidRPr="00151213">
              <w:rPr>
                <w:rFonts w:ascii="Cambria" w:hAnsi="Cambria"/>
                <w:b/>
              </w:rPr>
              <w:br/>
              <w:t xml:space="preserve">PRZY WYBORZE OFERTY, WRAZ Z PODANIEM WAG </w:t>
            </w:r>
            <w:r w:rsidRPr="00151213">
              <w:rPr>
                <w:rFonts w:ascii="Cambria" w:hAnsi="Cambria"/>
                <w:b/>
              </w:rPr>
              <w:br/>
              <w:t>TYCH KRYTERIÓW I SPOSOBU OCENY OFERT</w:t>
            </w:r>
          </w:p>
        </w:tc>
      </w:tr>
    </w:tbl>
    <w:p w:rsidR="00B774BB" w:rsidRPr="00151213" w:rsidRDefault="00B774BB" w:rsidP="006A7C2B">
      <w:pPr>
        <w:spacing w:line="276" w:lineRule="auto"/>
        <w:ind w:left="340"/>
        <w:rPr>
          <w:rFonts w:ascii="Cambria" w:eastAsia="Calibri" w:hAnsi="Cambria" w:cs="Arial"/>
          <w:bCs/>
          <w:sz w:val="16"/>
          <w:szCs w:val="16"/>
          <w:lang w:eastAsia="en-US"/>
        </w:rPr>
      </w:pPr>
    </w:p>
    <w:p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rPr>
      </w:pPr>
    </w:p>
    <w:p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rPr>
      </w:pPr>
    </w:p>
    <w:p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rPr>
      </w:pPr>
      <w:r w:rsidRPr="00151213">
        <w:rPr>
          <w:rFonts w:ascii="Cambria" w:hAnsi="Cambria"/>
          <w:b/>
          <w:sz w:val="24"/>
          <w:szCs w:val="24"/>
        </w:rPr>
        <w:t>Zamawiający oceni i porówna jedynie te oferty, które nie zostaną odrzucone przez Zamawiającego.</w:t>
      </w:r>
    </w:p>
    <w:p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rPr>
      </w:pPr>
      <w:r w:rsidRPr="00151213">
        <w:rPr>
          <w:rFonts w:ascii="Cambria" w:hAnsi="Cambria"/>
          <w:sz w:val="24"/>
          <w:szCs w:val="24"/>
        </w:rPr>
        <w:t xml:space="preserve">Oferty zostaną ocenione przez Zamawiającego w oparciu o następujące kryteria </w:t>
      </w:r>
      <w:r w:rsidRPr="00151213">
        <w:rPr>
          <w:rFonts w:ascii="Cambria" w:hAnsi="Cambria"/>
          <w:sz w:val="24"/>
          <w:szCs w:val="24"/>
        </w:rPr>
        <w:br/>
        <w:t>i ich znaczenie:</w:t>
      </w:r>
    </w:p>
    <w:tbl>
      <w:tblPr>
        <w:tblW w:w="0" w:type="auto"/>
        <w:tblInd w:w="816" w:type="dxa"/>
        <w:tblBorders>
          <w:top w:val="single" w:sz="4" w:space="0" w:color="auto"/>
          <w:left w:val="single" w:sz="4" w:space="0" w:color="auto"/>
          <w:bottom w:val="single" w:sz="4" w:space="0" w:color="auto"/>
          <w:right w:val="single" w:sz="4" w:space="0" w:color="auto"/>
        </w:tblBorders>
        <w:tblLook w:val="0000"/>
      </w:tblPr>
      <w:tblGrid>
        <w:gridCol w:w="684"/>
        <w:gridCol w:w="2323"/>
        <w:gridCol w:w="1559"/>
        <w:gridCol w:w="3678"/>
      </w:tblGrid>
      <w:tr w:rsidR="00B774BB" w:rsidRPr="00151213" w:rsidTr="002B4AD3">
        <w:tc>
          <w:tcPr>
            <w:tcW w:w="684" w:type="dxa"/>
            <w:tcBorders>
              <w:top w:val="single" w:sz="4" w:space="0" w:color="auto"/>
              <w:left w:val="single" w:sz="4" w:space="0" w:color="auto"/>
              <w:bottom w:val="single" w:sz="4" w:space="0" w:color="auto"/>
              <w:right w:val="single" w:sz="4" w:space="0" w:color="auto"/>
            </w:tcBorders>
            <w:shd w:val="clear" w:color="auto" w:fill="F2F2F2"/>
            <w:vAlign w:val="center"/>
          </w:tcPr>
          <w:p w:rsidR="00B774BB" w:rsidRPr="00151213" w:rsidRDefault="00F67289" w:rsidP="006A7C2B">
            <w:pPr>
              <w:pStyle w:val="redniasiatka1akcent21"/>
              <w:tabs>
                <w:tab w:val="left" w:pos="1276"/>
              </w:tabs>
              <w:suppressAutoHyphens/>
              <w:spacing w:after="0" w:line="276" w:lineRule="auto"/>
              <w:ind w:left="0"/>
              <w:jc w:val="center"/>
              <w:rPr>
                <w:rFonts w:ascii="Cambria" w:hAnsi="Cambria"/>
                <w:b/>
                <w:sz w:val="24"/>
                <w:szCs w:val="24"/>
              </w:rPr>
            </w:pPr>
            <w:r w:rsidRPr="00151213">
              <w:rPr>
                <w:rFonts w:ascii="Cambria" w:hAnsi="Cambria"/>
                <w:b/>
                <w:sz w:val="24"/>
                <w:szCs w:val="24"/>
              </w:rPr>
              <w:t>L</w:t>
            </w:r>
            <w:r w:rsidR="00B774BB" w:rsidRPr="00151213">
              <w:rPr>
                <w:rFonts w:ascii="Cambria" w:hAnsi="Cambria"/>
                <w:b/>
                <w:sz w:val="24"/>
                <w:szCs w:val="24"/>
              </w:rPr>
              <w:t>p.</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tcPr>
          <w:p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rPr>
            </w:pPr>
            <w:r w:rsidRPr="00151213">
              <w:rPr>
                <w:rFonts w:ascii="Cambria" w:hAnsi="Cambria"/>
                <w:b/>
                <w:sz w:val="24"/>
                <w:szCs w:val="24"/>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rPr>
            </w:pPr>
            <w:r w:rsidRPr="00151213">
              <w:rPr>
                <w:rFonts w:ascii="Cambria" w:hAnsi="Cambria"/>
                <w:b/>
                <w:sz w:val="24"/>
                <w:szCs w:val="24"/>
              </w:rPr>
              <w:t>Znaczenie procentowe kryterium</w:t>
            </w:r>
          </w:p>
        </w:tc>
        <w:tc>
          <w:tcPr>
            <w:tcW w:w="3678" w:type="dxa"/>
            <w:tcBorders>
              <w:top w:val="single" w:sz="4" w:space="0" w:color="auto"/>
              <w:left w:val="single" w:sz="4" w:space="0" w:color="auto"/>
              <w:bottom w:val="single" w:sz="4" w:space="0" w:color="auto"/>
              <w:right w:val="single" w:sz="4" w:space="0" w:color="auto"/>
            </w:tcBorders>
            <w:shd w:val="clear" w:color="auto" w:fill="F2F2F2"/>
            <w:vAlign w:val="center"/>
          </w:tcPr>
          <w:p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rPr>
            </w:pPr>
            <w:r w:rsidRPr="00151213">
              <w:rPr>
                <w:rFonts w:ascii="Cambria" w:hAnsi="Cambria"/>
                <w:b/>
                <w:sz w:val="24"/>
                <w:szCs w:val="24"/>
              </w:rPr>
              <w:t>Maksymalna liczba punktów, jakie może otrzymać oferta za dane kryterium</w:t>
            </w:r>
          </w:p>
        </w:tc>
      </w:tr>
      <w:tr w:rsidR="00B774BB" w:rsidRPr="00151213" w:rsidTr="002B4AD3">
        <w:tc>
          <w:tcPr>
            <w:tcW w:w="684" w:type="dxa"/>
            <w:tcBorders>
              <w:top w:val="single" w:sz="4" w:space="0" w:color="auto"/>
              <w:left w:val="single" w:sz="4" w:space="0" w:color="auto"/>
              <w:bottom w:val="single" w:sz="4" w:space="0" w:color="auto"/>
              <w:right w:val="single" w:sz="4" w:space="0" w:color="auto"/>
            </w:tcBorders>
            <w:vAlign w:val="center"/>
          </w:tcPr>
          <w:p w:rsidR="00B774BB" w:rsidRPr="00151213" w:rsidRDefault="00B774BB" w:rsidP="006A7C2B">
            <w:pPr>
              <w:pStyle w:val="redniasiatka1akcent21"/>
              <w:tabs>
                <w:tab w:val="left" w:pos="1276"/>
              </w:tabs>
              <w:suppressAutoHyphens/>
              <w:spacing w:after="0" w:line="276" w:lineRule="auto"/>
              <w:ind w:left="0"/>
              <w:jc w:val="center"/>
              <w:rPr>
                <w:rFonts w:ascii="Cambria" w:hAnsi="Cambria"/>
                <w:sz w:val="24"/>
                <w:szCs w:val="24"/>
              </w:rPr>
            </w:pPr>
            <w:r w:rsidRPr="00151213">
              <w:rPr>
                <w:rFonts w:ascii="Cambria" w:hAnsi="Cambria"/>
                <w:sz w:val="24"/>
                <w:szCs w:val="24"/>
              </w:rPr>
              <w:t>1</w:t>
            </w:r>
          </w:p>
        </w:tc>
        <w:tc>
          <w:tcPr>
            <w:tcW w:w="2323" w:type="dxa"/>
            <w:tcBorders>
              <w:top w:val="single" w:sz="4" w:space="0" w:color="auto"/>
              <w:left w:val="single" w:sz="4" w:space="0" w:color="auto"/>
              <w:bottom w:val="single" w:sz="4" w:space="0" w:color="auto"/>
              <w:right w:val="single" w:sz="4" w:space="0" w:color="auto"/>
            </w:tcBorders>
            <w:vAlign w:val="center"/>
          </w:tcPr>
          <w:p w:rsidR="00B774BB" w:rsidRPr="00151213" w:rsidRDefault="00B774BB" w:rsidP="006A7C2B">
            <w:pPr>
              <w:pStyle w:val="redniasiatka1akcent21"/>
              <w:tabs>
                <w:tab w:val="left" w:pos="1276"/>
              </w:tabs>
              <w:suppressAutoHyphens/>
              <w:spacing w:after="0" w:line="276" w:lineRule="auto"/>
              <w:ind w:left="0"/>
              <w:rPr>
                <w:rFonts w:ascii="Cambria" w:hAnsi="Cambria"/>
                <w:sz w:val="24"/>
                <w:szCs w:val="24"/>
              </w:rPr>
            </w:pPr>
            <w:r w:rsidRPr="00151213">
              <w:rPr>
                <w:rFonts w:ascii="Cambria" w:hAnsi="Cambria"/>
                <w:sz w:val="24"/>
                <w:szCs w:val="24"/>
              </w:rPr>
              <w:t>Oferowana cena (C)</w:t>
            </w:r>
          </w:p>
        </w:tc>
        <w:tc>
          <w:tcPr>
            <w:tcW w:w="1559" w:type="dxa"/>
            <w:tcBorders>
              <w:top w:val="single" w:sz="4" w:space="0" w:color="auto"/>
              <w:left w:val="single" w:sz="4" w:space="0" w:color="auto"/>
              <w:bottom w:val="single" w:sz="4" w:space="0" w:color="auto"/>
              <w:right w:val="single" w:sz="4" w:space="0" w:color="auto"/>
            </w:tcBorders>
            <w:vAlign w:val="center"/>
          </w:tcPr>
          <w:p w:rsidR="00B774BB" w:rsidRPr="00151213" w:rsidRDefault="00C8096B" w:rsidP="006A7C2B">
            <w:pPr>
              <w:pStyle w:val="redniasiatka1akcent21"/>
              <w:tabs>
                <w:tab w:val="left" w:pos="1276"/>
              </w:tabs>
              <w:suppressAutoHyphens/>
              <w:spacing w:after="0" w:line="276" w:lineRule="auto"/>
              <w:ind w:left="0"/>
              <w:jc w:val="center"/>
              <w:rPr>
                <w:rFonts w:ascii="Cambria" w:hAnsi="Cambria"/>
                <w:sz w:val="24"/>
                <w:szCs w:val="24"/>
              </w:rPr>
            </w:pPr>
            <w:r>
              <w:rPr>
                <w:rFonts w:ascii="Cambria" w:hAnsi="Cambria"/>
                <w:sz w:val="24"/>
                <w:szCs w:val="24"/>
              </w:rPr>
              <w:t>100%</w:t>
            </w:r>
          </w:p>
        </w:tc>
        <w:tc>
          <w:tcPr>
            <w:tcW w:w="3678" w:type="dxa"/>
            <w:tcBorders>
              <w:top w:val="single" w:sz="4" w:space="0" w:color="auto"/>
              <w:left w:val="single" w:sz="4" w:space="0" w:color="auto"/>
              <w:bottom w:val="single" w:sz="4" w:space="0" w:color="auto"/>
              <w:right w:val="single" w:sz="4" w:space="0" w:color="auto"/>
            </w:tcBorders>
            <w:vAlign w:val="center"/>
          </w:tcPr>
          <w:p w:rsidR="00B774BB" w:rsidRPr="00151213" w:rsidRDefault="00C8096B" w:rsidP="006A7C2B">
            <w:pPr>
              <w:pStyle w:val="redniasiatka1akcent21"/>
              <w:suppressAutoHyphens/>
              <w:spacing w:after="0" w:line="276" w:lineRule="auto"/>
              <w:ind w:left="0"/>
              <w:jc w:val="center"/>
              <w:rPr>
                <w:rFonts w:ascii="Cambria" w:hAnsi="Cambria"/>
                <w:sz w:val="24"/>
                <w:szCs w:val="24"/>
              </w:rPr>
            </w:pPr>
            <w:r>
              <w:rPr>
                <w:rFonts w:ascii="Cambria" w:hAnsi="Cambria"/>
                <w:sz w:val="24"/>
                <w:szCs w:val="24"/>
              </w:rPr>
              <w:t>100%</w:t>
            </w:r>
          </w:p>
        </w:tc>
      </w:tr>
    </w:tbl>
    <w:p w:rsidR="00B774BB" w:rsidRPr="00BE35ED" w:rsidRDefault="00B774BB" w:rsidP="006A7C2B">
      <w:pPr>
        <w:pStyle w:val="redniasiatka1akcent21"/>
        <w:tabs>
          <w:tab w:val="left" w:pos="709"/>
          <w:tab w:val="left" w:pos="1276"/>
          <w:tab w:val="left" w:pos="1418"/>
        </w:tabs>
        <w:suppressAutoHyphens/>
        <w:spacing w:after="0" w:line="276" w:lineRule="auto"/>
        <w:ind w:left="709"/>
        <w:jc w:val="both"/>
        <w:rPr>
          <w:rFonts w:ascii="Cambria" w:hAnsi="Cambria"/>
          <w:b/>
          <w:sz w:val="10"/>
          <w:szCs w:val="10"/>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1"/>
          <w:numId w:val="18"/>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Default="00B774BB" w:rsidP="00BE35ED">
      <w:pPr>
        <w:pStyle w:val="redniasiatka1akcent21"/>
        <w:tabs>
          <w:tab w:val="left" w:pos="709"/>
          <w:tab w:val="left" w:pos="1276"/>
          <w:tab w:val="left" w:pos="1418"/>
        </w:tabs>
        <w:suppressAutoHyphens/>
        <w:spacing w:after="0" w:line="276" w:lineRule="auto"/>
        <w:jc w:val="both"/>
        <w:rPr>
          <w:rFonts w:ascii="Cambria" w:hAnsi="Cambria"/>
          <w:i/>
          <w:iCs/>
          <w:sz w:val="24"/>
          <w:szCs w:val="24"/>
        </w:rPr>
      </w:pPr>
      <w:r w:rsidRPr="00BE35ED">
        <w:rPr>
          <w:rFonts w:ascii="Cambria" w:hAnsi="Cambria"/>
          <w:i/>
          <w:iCs/>
          <w:sz w:val="24"/>
          <w:szCs w:val="24"/>
        </w:rPr>
        <w:t>Zamawiający dokona oceny ofert przyznając punkty w ramach poszczególnych kryteriów oceny ofert, przyjmując zasadę, że 1% = 1 punkt.</w:t>
      </w:r>
    </w:p>
    <w:p w:rsidR="00BE35ED" w:rsidRPr="00BE35ED" w:rsidRDefault="00BE35ED" w:rsidP="00BE35ED">
      <w:pPr>
        <w:pStyle w:val="redniasiatka1akcent21"/>
        <w:tabs>
          <w:tab w:val="left" w:pos="709"/>
          <w:tab w:val="left" w:pos="1276"/>
          <w:tab w:val="left" w:pos="1418"/>
        </w:tabs>
        <w:suppressAutoHyphens/>
        <w:spacing w:after="0" w:line="276" w:lineRule="auto"/>
        <w:ind w:left="0"/>
        <w:jc w:val="both"/>
        <w:rPr>
          <w:rFonts w:ascii="Cambria" w:hAnsi="Cambria"/>
          <w:b/>
          <w:i/>
          <w:iCs/>
          <w:sz w:val="10"/>
          <w:szCs w:val="10"/>
        </w:rPr>
      </w:pPr>
    </w:p>
    <w:p w:rsidR="00B774BB" w:rsidRPr="00151213" w:rsidRDefault="00B774BB">
      <w:pPr>
        <w:pStyle w:val="redniasiatka1akcent21"/>
        <w:numPr>
          <w:ilvl w:val="1"/>
          <w:numId w:val="17"/>
        </w:numPr>
        <w:tabs>
          <w:tab w:val="left" w:pos="709"/>
          <w:tab w:val="left" w:pos="1276"/>
          <w:tab w:val="left" w:pos="1418"/>
        </w:tabs>
        <w:suppressAutoHyphens/>
        <w:spacing w:after="0" w:line="276" w:lineRule="auto"/>
        <w:ind w:left="709" w:hanging="709"/>
        <w:jc w:val="both"/>
        <w:rPr>
          <w:rFonts w:ascii="Cambria" w:hAnsi="Cambria"/>
          <w:b/>
          <w:sz w:val="24"/>
          <w:szCs w:val="24"/>
        </w:rPr>
      </w:pPr>
      <w:r w:rsidRPr="00151213">
        <w:rPr>
          <w:rFonts w:ascii="Cambria" w:hAnsi="Cambria"/>
          <w:sz w:val="24"/>
          <w:szCs w:val="24"/>
        </w:rPr>
        <w:t xml:space="preserve">Punkty za kryterium </w:t>
      </w:r>
      <w:r w:rsidRPr="00151213">
        <w:rPr>
          <w:rFonts w:ascii="Cambria" w:hAnsi="Cambria"/>
          <w:b/>
          <w:sz w:val="24"/>
          <w:szCs w:val="24"/>
        </w:rPr>
        <w:t>„Cena”</w:t>
      </w:r>
      <w:r w:rsidRPr="00151213">
        <w:rPr>
          <w:rFonts w:ascii="Cambria" w:hAnsi="Cambria"/>
          <w:sz w:val="24"/>
          <w:szCs w:val="24"/>
        </w:rPr>
        <w:t xml:space="preserve"> zostaną obliczone według wzoru:</w:t>
      </w:r>
    </w:p>
    <w:p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rPr>
      </w:pPr>
      <w:r w:rsidRPr="00151213">
        <w:rPr>
          <w:rFonts w:ascii="Cambria" w:hAnsi="Cambria"/>
          <w:i/>
          <w:sz w:val="24"/>
          <w:szCs w:val="24"/>
        </w:rPr>
        <w:tab/>
      </w:r>
      <w:r w:rsidRPr="00151213">
        <w:rPr>
          <w:rFonts w:ascii="Cambria" w:hAnsi="Cambria"/>
          <w:i/>
          <w:sz w:val="24"/>
          <w:szCs w:val="24"/>
        </w:rPr>
        <w:tab/>
        <w:t xml:space="preserve">P </w:t>
      </w:r>
      <w:r w:rsidRPr="00151213">
        <w:rPr>
          <w:rFonts w:ascii="Cambria" w:hAnsi="Cambria"/>
          <w:i/>
          <w:sz w:val="24"/>
          <w:szCs w:val="24"/>
          <w:vertAlign w:val="subscript"/>
        </w:rPr>
        <w:t>N</w:t>
      </w:r>
    </w:p>
    <w:p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rPr>
      </w:pPr>
      <w:r w:rsidRPr="00151213">
        <w:rPr>
          <w:rFonts w:ascii="Cambria" w:hAnsi="Cambria"/>
          <w:i/>
          <w:sz w:val="24"/>
          <w:szCs w:val="24"/>
        </w:rPr>
        <w:t>P</w:t>
      </w:r>
      <w:r w:rsidRPr="00151213">
        <w:rPr>
          <w:rFonts w:ascii="Cambria" w:hAnsi="Cambria"/>
          <w:i/>
          <w:sz w:val="24"/>
          <w:szCs w:val="24"/>
          <w:vertAlign w:val="subscript"/>
        </w:rPr>
        <w:t>C</w:t>
      </w:r>
      <w:r w:rsidRPr="00151213">
        <w:rPr>
          <w:rFonts w:ascii="Cambria" w:hAnsi="Cambria"/>
          <w:i/>
          <w:sz w:val="24"/>
          <w:szCs w:val="24"/>
        </w:rPr>
        <w:t xml:space="preserve"> = </w:t>
      </w:r>
      <w:r w:rsidRPr="00151213">
        <w:rPr>
          <w:rFonts w:ascii="Cambria" w:hAnsi="Cambria"/>
          <w:i/>
          <w:sz w:val="24"/>
          <w:szCs w:val="24"/>
        </w:rPr>
        <w:tab/>
        <w:t xml:space="preserve">------- x </w:t>
      </w:r>
      <w:r w:rsidR="00C8096B">
        <w:rPr>
          <w:rFonts w:ascii="Cambria" w:hAnsi="Cambria"/>
          <w:i/>
          <w:sz w:val="24"/>
          <w:szCs w:val="24"/>
        </w:rPr>
        <w:t>10</w:t>
      </w:r>
      <w:r w:rsidRPr="00151213">
        <w:rPr>
          <w:rFonts w:ascii="Cambria" w:hAnsi="Cambria"/>
          <w:i/>
          <w:sz w:val="24"/>
          <w:szCs w:val="24"/>
        </w:rPr>
        <w:t xml:space="preserve">0 pkt </w:t>
      </w:r>
    </w:p>
    <w:p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rPr>
      </w:pPr>
      <w:r w:rsidRPr="00151213">
        <w:rPr>
          <w:rFonts w:ascii="Cambria" w:hAnsi="Cambria"/>
          <w:i/>
          <w:sz w:val="24"/>
          <w:szCs w:val="24"/>
        </w:rPr>
        <w:tab/>
        <w:t xml:space="preserve">P </w:t>
      </w:r>
      <w:r w:rsidRPr="00151213">
        <w:rPr>
          <w:rFonts w:ascii="Cambria" w:hAnsi="Cambria"/>
          <w:i/>
          <w:sz w:val="24"/>
          <w:szCs w:val="24"/>
          <w:vertAlign w:val="subscript"/>
        </w:rPr>
        <w:t>B</w:t>
      </w:r>
    </w:p>
    <w:p w:rsidR="00B774BB" w:rsidRPr="00151213" w:rsidRDefault="00B774BB" w:rsidP="006A7C2B">
      <w:pPr>
        <w:tabs>
          <w:tab w:val="left" w:pos="709"/>
          <w:tab w:val="left" w:pos="1276"/>
          <w:tab w:val="left" w:pos="1418"/>
        </w:tabs>
        <w:suppressAutoHyphens/>
        <w:spacing w:line="276" w:lineRule="auto"/>
        <w:rPr>
          <w:rFonts w:ascii="Cambria" w:eastAsia="Calibri" w:hAnsi="Cambria"/>
          <w:lang w:eastAsia="en-US"/>
        </w:rPr>
      </w:pPr>
      <w:r w:rsidRPr="00151213">
        <w:rPr>
          <w:rFonts w:ascii="Cambria" w:hAnsi="Cambria"/>
        </w:rPr>
        <w:tab/>
        <w:t>gdzie,</w:t>
      </w:r>
    </w:p>
    <w:p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 xml:space="preserve">C </w:t>
      </w:r>
      <w:r w:rsidRPr="00151213">
        <w:rPr>
          <w:rFonts w:ascii="Cambria" w:hAnsi="Cambria"/>
          <w:sz w:val="24"/>
          <w:szCs w:val="24"/>
        </w:rPr>
        <w:t>- ilość punktów za kryterium cena,</w:t>
      </w:r>
    </w:p>
    <w:p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N</w:t>
      </w:r>
      <w:r w:rsidRPr="00151213">
        <w:rPr>
          <w:rFonts w:ascii="Cambria" w:hAnsi="Cambria"/>
          <w:sz w:val="24"/>
          <w:szCs w:val="24"/>
        </w:rPr>
        <w:t xml:space="preserve"> - najniższa cena ofertowa spośród ofert nieodrzuconych,</w:t>
      </w:r>
    </w:p>
    <w:p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B</w:t>
      </w:r>
      <w:r w:rsidRPr="00151213">
        <w:rPr>
          <w:rFonts w:ascii="Cambria" w:hAnsi="Cambria"/>
          <w:sz w:val="24"/>
          <w:szCs w:val="24"/>
        </w:rPr>
        <w:t xml:space="preserve"> – cena oferty badanej.</w:t>
      </w:r>
    </w:p>
    <w:p w:rsidR="00B774BB" w:rsidRDefault="00B774BB" w:rsidP="006A7C2B">
      <w:pPr>
        <w:pStyle w:val="redniasiatka1akcent21"/>
        <w:spacing w:after="0" w:line="276" w:lineRule="auto"/>
        <w:ind w:left="708"/>
        <w:jc w:val="both"/>
        <w:rPr>
          <w:rFonts w:ascii="Cambria" w:hAnsi="Cambria"/>
          <w:sz w:val="24"/>
          <w:szCs w:val="24"/>
        </w:rPr>
      </w:pPr>
      <w:r w:rsidRPr="00151213">
        <w:rPr>
          <w:rFonts w:ascii="Cambria" w:hAnsi="Cambria"/>
          <w:sz w:val="24"/>
          <w:szCs w:val="24"/>
        </w:rPr>
        <w:t>W kryterium „</w:t>
      </w:r>
      <w:r w:rsidRPr="00151213">
        <w:rPr>
          <w:rFonts w:ascii="Cambria" w:hAnsi="Cambria"/>
          <w:b/>
          <w:sz w:val="24"/>
          <w:szCs w:val="24"/>
        </w:rPr>
        <w:t>Cena”</w:t>
      </w:r>
      <w:r w:rsidRPr="00151213">
        <w:rPr>
          <w:rFonts w:ascii="Cambria" w:hAnsi="Cambria"/>
          <w:sz w:val="24"/>
          <w:szCs w:val="24"/>
        </w:rPr>
        <w:t xml:space="preserve">, oferta z najniższą ceną otrzyma </w:t>
      </w:r>
      <w:r w:rsidR="00C8096B">
        <w:rPr>
          <w:rFonts w:ascii="Cambria" w:hAnsi="Cambria"/>
          <w:sz w:val="24"/>
          <w:szCs w:val="24"/>
        </w:rPr>
        <w:t>10</w:t>
      </w:r>
      <w:r w:rsidRPr="00151213">
        <w:rPr>
          <w:rFonts w:ascii="Cambria" w:hAnsi="Cambria"/>
          <w:sz w:val="24"/>
          <w:szCs w:val="24"/>
        </w:rPr>
        <w:t>0 punktów a pozostałe oferty po matematycznym przeliczeniu w odniesieniu do najniższej ceny odpowiednio mniej. Końcowy wynik powyższego działania zostanie zaokrąglon</w:t>
      </w:r>
      <w:r w:rsidR="00FE0D64" w:rsidRPr="00151213">
        <w:rPr>
          <w:rFonts w:ascii="Cambria" w:hAnsi="Cambria"/>
          <w:sz w:val="24"/>
          <w:szCs w:val="24"/>
        </w:rPr>
        <w:t>y do dwóch miejsc po przecinku.</w:t>
      </w:r>
    </w:p>
    <w:p w:rsidR="004222D4" w:rsidRPr="0006170C" w:rsidRDefault="004222D4" w:rsidP="006A7C2B">
      <w:pPr>
        <w:pStyle w:val="redniasiatka1akcent21"/>
        <w:spacing w:after="0" w:line="276" w:lineRule="auto"/>
        <w:ind w:left="708"/>
        <w:jc w:val="both"/>
        <w:rPr>
          <w:rFonts w:ascii="Cambria" w:hAnsi="Cambria"/>
          <w:sz w:val="10"/>
          <w:szCs w:val="10"/>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rPr>
      </w:pPr>
    </w:p>
    <w:p w:rsidR="00B774BB" w:rsidRPr="00BB0156" w:rsidRDefault="00B774BB" w:rsidP="00BB0156">
      <w:pPr>
        <w:pStyle w:val="redniasiatka1akcent21"/>
        <w:tabs>
          <w:tab w:val="left" w:pos="993"/>
        </w:tabs>
        <w:autoSpaceDE w:val="0"/>
        <w:autoSpaceDN w:val="0"/>
        <w:adjustRightInd w:val="0"/>
        <w:spacing w:after="0" w:line="276" w:lineRule="auto"/>
        <w:ind w:left="0"/>
        <w:jc w:val="both"/>
        <w:rPr>
          <w:rFonts w:ascii="Cambria" w:hAnsi="Cambria" w:cs="Helvetica"/>
          <w:bCs/>
          <w:i/>
          <w:sz w:val="24"/>
          <w:szCs w:val="24"/>
        </w:rPr>
      </w:pPr>
    </w:p>
    <w:tbl>
      <w:tblPr>
        <w:tblW w:w="0" w:type="auto"/>
        <w:jc w:val="center"/>
        <w:tblBorders>
          <w:bottom w:val="single" w:sz="4" w:space="0" w:color="auto"/>
        </w:tblBorders>
        <w:tblLook w:val="0000"/>
      </w:tblPr>
      <w:tblGrid>
        <w:gridCol w:w="9070"/>
      </w:tblGrid>
      <w:tr w:rsidR="00B774BB" w:rsidRPr="00151213" w:rsidTr="004222D4">
        <w:trPr>
          <w:jc w:val="center"/>
        </w:trPr>
        <w:tc>
          <w:tcPr>
            <w:tcW w:w="9070"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14</w:t>
            </w:r>
          </w:p>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OCENA OFERT, OGŁOSZENIA WYNIKÓW, UDZIELENIE ZAMÓWIENIA</w:t>
            </w:r>
          </w:p>
        </w:tc>
      </w:tr>
    </w:tbl>
    <w:p w:rsidR="00B774BB" w:rsidRPr="00151213" w:rsidRDefault="00B774BB" w:rsidP="006A7C2B">
      <w:pPr>
        <w:spacing w:line="276" w:lineRule="auto"/>
        <w:ind w:left="340"/>
        <w:rPr>
          <w:rFonts w:ascii="Cambria" w:eastAsia="Calibri" w:hAnsi="Cambria" w:cs="Arial"/>
          <w:bCs/>
          <w:sz w:val="16"/>
          <w:szCs w:val="16"/>
          <w:lang w:eastAsia="en-US"/>
        </w:rPr>
      </w:pPr>
    </w:p>
    <w:p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 xml:space="preserve">Zamawiający wykluczy Wykonawcę, który nie spełnia warunków udziału </w:t>
      </w:r>
      <w:r w:rsidRPr="00151213">
        <w:rPr>
          <w:rFonts w:ascii="Cambria" w:hAnsi="Cambria"/>
          <w:sz w:val="24"/>
        </w:rPr>
        <w:br/>
        <w:t>w postępowaniu określonych w Rozdziale 6 Zapytania ofertowego.</w:t>
      </w:r>
    </w:p>
    <w:p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b/>
          <w:sz w:val="24"/>
        </w:rPr>
        <w:t>Zamawiający odrzuci ofertę, jeżeli:</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będzie złożona w niewłaściwej formie, </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lastRenderedPageBreak/>
        <w:t>jej treść</w:t>
      </w:r>
      <w:r w:rsidR="001E02D8">
        <w:rPr>
          <w:rFonts w:ascii="Cambria" w:hAnsi="Cambria"/>
          <w:sz w:val="24"/>
          <w:szCs w:val="24"/>
        </w:rPr>
        <w:t xml:space="preserve"> nie będzie odpowiadała treści Z</w:t>
      </w:r>
      <w:r w:rsidRPr="00151213">
        <w:rPr>
          <w:rFonts w:ascii="Cambria" w:hAnsi="Cambria"/>
          <w:sz w:val="24"/>
          <w:szCs w:val="24"/>
        </w:rPr>
        <w:t>apytania ofertowego,</w:t>
      </w:r>
      <w:r w:rsidR="0068753E" w:rsidRPr="00151213">
        <w:rPr>
          <w:rFonts w:ascii="Cambria" w:hAnsi="Cambria"/>
          <w:sz w:val="24"/>
          <w:szCs w:val="24"/>
        </w:rPr>
        <w:t xml:space="preserve"> </w:t>
      </w:r>
      <w:r w:rsidRPr="00151213">
        <w:rPr>
          <w:rFonts w:ascii="Cambria" w:hAnsi="Cambria"/>
          <w:sz w:val="24"/>
          <w:szCs w:val="24"/>
        </w:rPr>
        <w:t>z</w:t>
      </w:r>
      <w:r w:rsidR="007612E4">
        <w:rPr>
          <w:rFonts w:ascii="Cambria" w:hAnsi="Cambria"/>
          <w:sz w:val="24"/>
          <w:szCs w:val="24"/>
        </w:rPr>
        <w:t> </w:t>
      </w:r>
      <w:r w:rsidRPr="00151213">
        <w:rPr>
          <w:rFonts w:ascii="Cambria" w:hAnsi="Cambria"/>
          <w:sz w:val="24"/>
          <w:szCs w:val="24"/>
        </w:rPr>
        <w:t xml:space="preserve">zastrzeżeniem pkt. 12.3 </w:t>
      </w:r>
      <w:r w:rsidRPr="00151213">
        <w:rPr>
          <w:rFonts w:ascii="Cambria" w:hAnsi="Cambria" w:cs="Arial"/>
          <w:bCs/>
          <w:sz w:val="24"/>
          <w:szCs w:val="24"/>
        </w:rPr>
        <w:t>Zapytania ofertowego</w:t>
      </w:r>
      <w:r w:rsidRPr="00151213">
        <w:rPr>
          <w:rFonts w:ascii="Cambria" w:hAnsi="Cambria"/>
          <w:sz w:val="24"/>
          <w:szCs w:val="24"/>
        </w:rPr>
        <w:t>,</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nie będzie spełniania wymogów brzegowych umożliwiających dofinansowanie realizacji projektu określonych w dokumentach programowych,</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jej złożenie stanowi czyn nieuczciwej konkurencji w rozumieniu przepisów </w:t>
      </w:r>
      <w:r w:rsidRPr="00151213">
        <w:rPr>
          <w:rFonts w:ascii="Cambria" w:hAnsi="Cambria"/>
          <w:sz w:val="24"/>
          <w:szCs w:val="24"/>
        </w:rPr>
        <w:br/>
        <w:t>o zwalczaniu nieuczciwej konkurencji,</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rażąco niską cenę w stosunku do przedmiotu zamówienia,</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została złożona przez Wykonawcę wykluczonego z udziału w postępowaniu o udzielenie zamówienia,</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błędy w obliczeniu ceny,</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w terminie 3 dni od dnia doręczenia zawiadomienia nie zgodził się na poprawienie omyłki, o której mowa w pkt. 12.3.</w:t>
      </w:r>
      <w:r w:rsidR="006F0F79" w:rsidRPr="00151213">
        <w:rPr>
          <w:rFonts w:ascii="Cambria" w:hAnsi="Cambria"/>
          <w:sz w:val="24"/>
          <w:szCs w:val="24"/>
        </w:rPr>
        <w:t xml:space="preserve"> </w:t>
      </w:r>
      <w:r w:rsidR="006F0F79" w:rsidRPr="00151213">
        <w:rPr>
          <w:rFonts w:ascii="Cambria" w:hAnsi="Cambria"/>
          <w:bCs/>
          <w:sz w:val="24"/>
          <w:szCs w:val="24"/>
        </w:rPr>
        <w:t>lit c</w:t>
      </w:r>
      <w:r w:rsidR="0006170C">
        <w:rPr>
          <w:rFonts w:ascii="Cambria" w:hAnsi="Cambria"/>
          <w:bCs/>
          <w:sz w:val="24"/>
          <w:szCs w:val="24"/>
        </w:rPr>
        <w:t>)</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nie wyraził zgody, o której mowa w pkt. 9.</w:t>
      </w:r>
      <w:r w:rsidR="00AE397B">
        <w:rPr>
          <w:rFonts w:ascii="Cambria" w:hAnsi="Cambria"/>
          <w:sz w:val="24"/>
          <w:szCs w:val="24"/>
        </w:rPr>
        <w:t>17</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 na przedłużenie terminu związania ofertą,</w:t>
      </w:r>
    </w:p>
    <w:p w:rsidR="00B774BB"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jej przyjęcie naruszałoby bezpieczeństwo publiczne lub istotny interes bezpieczeństwa państwa, a tego bezpieczeństwa lub interesu nie można zagwarantować w inny sposób,</w:t>
      </w:r>
    </w:p>
    <w:p w:rsidR="00C361E9" w:rsidRPr="00236235" w:rsidRDefault="00D52EA7">
      <w:pPr>
        <w:pStyle w:val="redniasiatka21"/>
        <w:numPr>
          <w:ilvl w:val="1"/>
          <w:numId w:val="21"/>
        </w:numPr>
        <w:tabs>
          <w:tab w:val="left" w:pos="851"/>
        </w:tabs>
        <w:spacing w:line="276" w:lineRule="auto"/>
        <w:ind w:left="1134" w:hanging="425"/>
        <w:jc w:val="both"/>
        <w:rPr>
          <w:rFonts w:ascii="Cambria" w:hAnsi="Cambria"/>
          <w:sz w:val="24"/>
          <w:szCs w:val="24"/>
        </w:rPr>
      </w:pPr>
      <w:r w:rsidRPr="00236235">
        <w:rPr>
          <w:rFonts w:ascii="Cambria" w:hAnsi="Cambria"/>
          <w:sz w:val="24"/>
          <w:szCs w:val="24"/>
        </w:rPr>
        <w:t xml:space="preserve">Wykonawca nie wykona obowiązku w zakresie </w:t>
      </w:r>
      <w:r w:rsidR="006E3EA8" w:rsidRPr="00236235">
        <w:rPr>
          <w:rFonts w:ascii="Cambria" w:hAnsi="Cambria"/>
          <w:sz w:val="24"/>
          <w:szCs w:val="24"/>
        </w:rPr>
        <w:t xml:space="preserve">wizji lokalnej, o której mowa </w:t>
      </w:r>
      <w:r w:rsidR="00426040" w:rsidRPr="00236235">
        <w:rPr>
          <w:rFonts w:ascii="Cambria" w:hAnsi="Cambria"/>
          <w:sz w:val="24"/>
          <w:szCs w:val="24"/>
        </w:rPr>
        <w:t>w rozdziale 6 pkt 6.1.</w:t>
      </w:r>
      <w:r w:rsidR="000E5621" w:rsidRPr="00236235">
        <w:rPr>
          <w:rFonts w:ascii="Cambria" w:hAnsi="Cambria"/>
          <w:sz w:val="24"/>
          <w:szCs w:val="24"/>
        </w:rPr>
        <w:t>4</w:t>
      </w:r>
      <w:r w:rsidR="00426040" w:rsidRPr="00236235">
        <w:rPr>
          <w:rFonts w:ascii="Cambria" w:hAnsi="Cambria"/>
          <w:sz w:val="24"/>
          <w:szCs w:val="24"/>
        </w:rPr>
        <w:t>.</w:t>
      </w:r>
    </w:p>
    <w:p w:rsidR="00AC3EFE" w:rsidRPr="00236235" w:rsidRDefault="00AC3EFE">
      <w:pPr>
        <w:pStyle w:val="redniasiatka21"/>
        <w:numPr>
          <w:ilvl w:val="1"/>
          <w:numId w:val="21"/>
        </w:numPr>
        <w:tabs>
          <w:tab w:val="left" w:pos="851"/>
        </w:tabs>
        <w:spacing w:line="276" w:lineRule="auto"/>
        <w:ind w:left="1134" w:hanging="425"/>
        <w:jc w:val="both"/>
        <w:rPr>
          <w:rFonts w:ascii="Cambria" w:hAnsi="Cambria"/>
          <w:sz w:val="24"/>
          <w:szCs w:val="24"/>
        </w:rPr>
      </w:pPr>
      <w:r w:rsidRPr="00236235">
        <w:rPr>
          <w:rFonts w:ascii="Cambria" w:hAnsi="Cambria"/>
          <w:sz w:val="24"/>
          <w:szCs w:val="24"/>
        </w:rPr>
        <w:t>Wykonawca nie wykaże za pomocą odpowiednich dokumentów</w:t>
      </w:r>
      <w:r w:rsidR="00CA2C49" w:rsidRPr="00236235">
        <w:rPr>
          <w:rFonts w:ascii="Cambria" w:hAnsi="Cambria"/>
          <w:sz w:val="24"/>
          <w:szCs w:val="24"/>
        </w:rPr>
        <w:t xml:space="preserve"> bankowych</w:t>
      </w:r>
      <w:r w:rsidR="00FC3EE4" w:rsidRPr="00236235">
        <w:rPr>
          <w:rFonts w:ascii="Cambria" w:hAnsi="Cambria"/>
          <w:sz w:val="24"/>
          <w:szCs w:val="24"/>
        </w:rPr>
        <w:t xml:space="preserve"> w postaci zaświadczenia</w:t>
      </w:r>
      <w:r w:rsidRPr="00236235">
        <w:rPr>
          <w:rFonts w:ascii="Cambria" w:hAnsi="Cambria"/>
          <w:sz w:val="24"/>
          <w:szCs w:val="24"/>
        </w:rPr>
        <w:t xml:space="preserve"> wymaganej </w:t>
      </w:r>
      <w:r w:rsidR="00F06DD4" w:rsidRPr="00236235">
        <w:rPr>
          <w:rFonts w:ascii="Cambria" w:hAnsi="Cambria"/>
          <w:sz w:val="24"/>
          <w:szCs w:val="24"/>
        </w:rPr>
        <w:t xml:space="preserve">zdolności kredytowej na kwotę minimum 2 000 000 zł </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jest nieważna na podstawie odrębnych przepisów,</w:t>
      </w:r>
    </w:p>
    <w:p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wadium nie zostało wniesione lub zostało wniesione w sposób nieprawidłowy</w:t>
      </w:r>
      <w:r w:rsidR="00CE313F">
        <w:rPr>
          <w:rFonts w:ascii="Cambria" w:hAnsi="Cambria"/>
          <w:sz w:val="24"/>
          <w:szCs w:val="24"/>
        </w:rPr>
        <w:t xml:space="preserve"> </w:t>
      </w:r>
      <w:r w:rsidR="00CE313F" w:rsidRPr="00CE313F">
        <w:rPr>
          <w:rFonts w:ascii="Cambria" w:hAnsi="Cambria"/>
          <w:i/>
          <w:iCs/>
          <w:sz w:val="24"/>
          <w:szCs w:val="24"/>
        </w:rPr>
        <w:t>(jeśli dotyczy)</w:t>
      </w:r>
      <w:r w:rsidRPr="00CE313F">
        <w:rPr>
          <w:rFonts w:ascii="Cambria" w:hAnsi="Cambria"/>
          <w:i/>
          <w:iCs/>
          <w:sz w:val="24"/>
          <w:szCs w:val="24"/>
        </w:rPr>
        <w:t>.</w:t>
      </w:r>
    </w:p>
    <w:p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może wezwać Wykonawcę do wyjaśnienia treści złożonej oferty, jednak wyjaśnienia nie mogą prowadzić do negocjacji lub zmiany treści oferty.</w:t>
      </w:r>
    </w:p>
    <w:p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 xml:space="preserve">W toku badania i oceny ofert Zamawiający może żądać od Wykonawców uzupełnień i wyjaśnień dokumentów potwierdzających warunki udziału </w:t>
      </w:r>
      <w:r w:rsidRPr="00151213">
        <w:rPr>
          <w:rFonts w:ascii="Cambria" w:hAnsi="Cambria"/>
          <w:sz w:val="24"/>
        </w:rPr>
        <w:br/>
        <w:t xml:space="preserve">w postępowaniu i brak podstaw wykluczenia (jednokrotnie). Może również poprawić oczywiste omyłki pisarskie i rachunkowe. </w:t>
      </w:r>
    </w:p>
    <w:p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zastrzega sobie prawo sprawdzania w toku oceny oferty wiarygodności przedstawionych przez Wykonawców dokumentów, oświadczeń, wykazów, danych i informacji.</w:t>
      </w:r>
    </w:p>
    <w:p w:rsidR="00B774BB" w:rsidRPr="00C261DC" w:rsidRDefault="00B774BB">
      <w:pPr>
        <w:pStyle w:val="Listanumerowana2"/>
        <w:numPr>
          <w:ilvl w:val="1"/>
          <w:numId w:val="20"/>
        </w:numPr>
        <w:spacing w:line="276" w:lineRule="auto"/>
        <w:rPr>
          <w:rFonts w:ascii="Cambria" w:hAnsi="Cambria"/>
          <w:sz w:val="24"/>
        </w:rPr>
      </w:pPr>
      <w:r w:rsidRPr="00151213">
        <w:rPr>
          <w:rFonts w:ascii="Cambria" w:hAnsi="Cambria"/>
          <w:bCs/>
          <w:sz w:val="24"/>
        </w:rPr>
        <w:t xml:space="preserve">W przypadku uzyskania przez dwóch lub więcej Wykonawców takiej samej liczby </w:t>
      </w:r>
      <w:r w:rsidRPr="00C261DC">
        <w:rPr>
          <w:rFonts w:ascii="Cambria" w:hAnsi="Cambria"/>
          <w:bCs/>
          <w:sz w:val="24"/>
        </w:rPr>
        <w:t>punktów, decyduje niższa cena.</w:t>
      </w:r>
    </w:p>
    <w:p w:rsidR="00E16F5F" w:rsidRPr="00C261DC" w:rsidRDefault="00B774BB" w:rsidP="002B4AD3">
      <w:pPr>
        <w:pStyle w:val="Listanumerowana21"/>
        <w:numPr>
          <w:ilvl w:val="1"/>
          <w:numId w:val="20"/>
        </w:numPr>
        <w:rPr>
          <w:rFonts w:ascii="Cambria" w:hAnsi="Cambria"/>
        </w:rPr>
      </w:pPr>
      <w:r w:rsidRPr="00C261DC">
        <w:rPr>
          <w:rFonts w:ascii="Cambria" w:hAnsi="Cambria"/>
        </w:rPr>
        <w:lastRenderedPageBreak/>
        <w:t xml:space="preserve">Zamawiający udzieli zamówienia Wykonawcy, którego oferta została wybrana jako najkorzystniejsza. Wykonawcy, którzy złożą oferty zostaną zawiadomieni </w:t>
      </w:r>
      <w:r w:rsidRPr="00C261DC">
        <w:rPr>
          <w:rFonts w:ascii="Cambria" w:hAnsi="Cambria"/>
        </w:rPr>
        <w:br/>
        <w:t xml:space="preserve">o wynikach postępowania w formie elektronicznej na adres e-mail wskazany </w:t>
      </w:r>
      <w:r w:rsidRPr="00C261DC">
        <w:rPr>
          <w:rFonts w:ascii="Cambria" w:hAnsi="Cambria"/>
        </w:rPr>
        <w:br/>
        <w:t>w ofercie (a w przypadku jego braku na fa</w:t>
      </w:r>
      <w:r w:rsidR="00DA0E66" w:rsidRPr="00C261DC">
        <w:rPr>
          <w:rFonts w:ascii="Cambria" w:hAnsi="Cambria"/>
        </w:rPr>
        <w:t>ks</w:t>
      </w:r>
      <w:r w:rsidRPr="00C261DC">
        <w:rPr>
          <w:rFonts w:ascii="Cambria" w:hAnsi="Cambria"/>
        </w:rPr>
        <w:t xml:space="preserve"> lub adres pocztowy)</w:t>
      </w:r>
      <w:r w:rsidR="00E16F5F" w:rsidRPr="00C261DC">
        <w:rPr>
          <w:rFonts w:ascii="Cambria" w:hAnsi="Cambria"/>
        </w:rPr>
        <w:t xml:space="preserve"> oraz na stronie internetowej</w:t>
      </w:r>
      <w:r w:rsidR="00F73006" w:rsidRPr="00C261DC">
        <w:rPr>
          <w:rFonts w:ascii="Cambria" w:hAnsi="Cambria"/>
        </w:rPr>
        <w:t xml:space="preserve"> </w:t>
      </w:r>
      <w:r w:rsidR="002B4AD3" w:rsidRPr="00C261DC">
        <w:rPr>
          <w:rFonts w:ascii="Cambria" w:hAnsi="Cambria"/>
        </w:rPr>
        <w:t>Parafii:</w:t>
      </w:r>
      <w:r w:rsidR="00CA3C03" w:rsidRPr="00CA3C03">
        <w:t xml:space="preserve"> </w:t>
      </w:r>
      <w:hyperlink r:id="rId15" w:history="1">
        <w:r w:rsidR="00CA3C03" w:rsidRPr="00CA3C03">
          <w:rPr>
            <w:rStyle w:val="Hipercze"/>
            <w:rFonts w:ascii="Cambria" w:hAnsi="Cambria"/>
          </w:rPr>
          <w:t>Parafia Zesłania Ducha Świętego w Łodzi | Archidiecezja Łódzka (lodz.pl)</w:t>
        </w:r>
      </w:hyperlink>
      <w:r w:rsidR="00CA3C03">
        <w:rPr>
          <w:rFonts w:ascii="Cambria" w:hAnsi="Cambria"/>
        </w:rPr>
        <w:t xml:space="preserve"> </w:t>
      </w:r>
      <w:r w:rsidR="00F73006" w:rsidRPr="00C261DC">
        <w:rPr>
          <w:rFonts w:ascii="Cambria" w:hAnsi="Cambria"/>
          <w:b/>
          <w:bCs/>
        </w:rPr>
        <w:t xml:space="preserve"> </w:t>
      </w:r>
      <w:r w:rsidR="002B4AD3" w:rsidRPr="00C261DC">
        <w:rPr>
          <w:rFonts w:ascii="Cambria" w:hAnsi="Cambria"/>
        </w:rPr>
        <w:t xml:space="preserve">oraz  </w:t>
      </w:r>
      <w:r w:rsidR="00CA3C03">
        <w:rPr>
          <w:rFonts w:ascii="Cambria" w:hAnsi="Cambria"/>
        </w:rPr>
        <w:t>Miasta Łódź</w:t>
      </w:r>
      <w:r w:rsidR="002B4AD3" w:rsidRPr="00C261DC">
        <w:rPr>
          <w:rFonts w:ascii="Cambria" w:hAnsi="Cambria"/>
        </w:rPr>
        <w:t>:</w:t>
      </w:r>
      <w:r w:rsidR="00CA3C03">
        <w:rPr>
          <w:rFonts w:ascii="Cambria" w:hAnsi="Cambria"/>
        </w:rPr>
        <w:t xml:space="preserve"> www. uml.lodz.pl </w:t>
      </w:r>
      <w:r w:rsidR="00476AE1" w:rsidRPr="00C261DC">
        <w:rPr>
          <w:rFonts w:ascii="Cambria" w:hAnsi="Cambria" w:cs="Arial"/>
          <w:b/>
          <w:color w:val="4472C4" w:themeColor="accent1"/>
        </w:rPr>
        <w:t xml:space="preserve"> </w:t>
      </w:r>
    </w:p>
    <w:p w:rsidR="00996393" w:rsidRPr="00C261DC" w:rsidRDefault="00996393">
      <w:pPr>
        <w:pStyle w:val="Listanumerowana21"/>
        <w:numPr>
          <w:ilvl w:val="1"/>
          <w:numId w:val="20"/>
        </w:numPr>
        <w:spacing w:line="276" w:lineRule="auto"/>
        <w:rPr>
          <w:rFonts w:ascii="Cambria" w:hAnsi="Cambria" w:cs="Cambria"/>
        </w:rPr>
      </w:pPr>
      <w:r w:rsidRPr="00C261DC">
        <w:rPr>
          <w:rFonts w:ascii="Cambria" w:hAnsi="Cambria" w:cs="Cambria"/>
          <w:b/>
        </w:rPr>
        <w:t xml:space="preserve">Zamawiający zastrzega sobie możliwość unieważnienia postępowania </w:t>
      </w:r>
      <w:r w:rsidRPr="00C261DC">
        <w:rPr>
          <w:rFonts w:ascii="Cambria" w:hAnsi="Cambria" w:cs="Cambria"/>
          <w:b/>
        </w:rPr>
        <w:br/>
        <w:t>w przypadkach uzasadnionych, w szczególności:</w:t>
      </w:r>
    </w:p>
    <w:p w:rsidR="00996393" w:rsidRPr="00C261DC" w:rsidRDefault="00996393">
      <w:pPr>
        <w:pStyle w:val="Listanumerowana21"/>
        <w:numPr>
          <w:ilvl w:val="0"/>
          <w:numId w:val="44"/>
        </w:numPr>
        <w:spacing w:line="276" w:lineRule="auto"/>
        <w:ind w:left="993" w:hanging="284"/>
        <w:rPr>
          <w:rFonts w:ascii="Cambria" w:hAnsi="Cambria" w:cs="Cambria"/>
        </w:rPr>
      </w:pPr>
      <w:r w:rsidRPr="00C261DC">
        <w:rPr>
          <w:rFonts w:ascii="Cambria" w:hAnsi="Cambria" w:cs="Cambria"/>
        </w:rPr>
        <w:t>nie złożono żadnej oferty niepodlegającej odrzuceniu,</w:t>
      </w:r>
    </w:p>
    <w:p w:rsidR="00996393" w:rsidRPr="00996393" w:rsidRDefault="00996393">
      <w:pPr>
        <w:pStyle w:val="Listanumerowana21"/>
        <w:numPr>
          <w:ilvl w:val="0"/>
          <w:numId w:val="44"/>
        </w:numPr>
        <w:spacing w:line="276" w:lineRule="auto"/>
        <w:ind w:left="993" w:hanging="284"/>
        <w:rPr>
          <w:rFonts w:ascii="Cambria" w:hAnsi="Cambria" w:cs="Cambria"/>
        </w:rPr>
      </w:pPr>
      <w:r w:rsidRPr="00C261DC">
        <w:rPr>
          <w:rFonts w:ascii="Cambria" w:hAnsi="Cambria" w:cs="Open Sans"/>
          <w:color w:val="000000"/>
          <w:shd w:val="clear" w:color="auto" w:fill="FFFFFF"/>
        </w:rPr>
        <w:t>jeżeli wystąpiły okoliczności powodujące, że dalsze prowadzenie postępowania</w:t>
      </w:r>
      <w:r w:rsidRPr="00996393">
        <w:rPr>
          <w:rFonts w:ascii="Cambria" w:hAnsi="Cambria" w:cs="Open Sans"/>
          <w:color w:val="000000"/>
          <w:shd w:val="clear" w:color="auto" w:fill="FFFFFF"/>
        </w:rPr>
        <w:t xml:space="preserve"> jest nieuzasadnione</w:t>
      </w:r>
    </w:p>
    <w:p w:rsidR="004222D4" w:rsidRDefault="00996393">
      <w:pPr>
        <w:pStyle w:val="Listanumerowana21"/>
        <w:numPr>
          <w:ilvl w:val="0"/>
          <w:numId w:val="44"/>
        </w:numPr>
        <w:spacing w:line="276" w:lineRule="auto"/>
        <w:ind w:left="993" w:hanging="284"/>
        <w:rPr>
          <w:rFonts w:ascii="Cambria" w:hAnsi="Cambria" w:cs="Cambria"/>
        </w:rPr>
      </w:pPr>
      <w:r w:rsidRPr="00996393">
        <w:rPr>
          <w:rFonts w:ascii="Cambria" w:hAnsi="Cambria" w:cs="Cambria"/>
        </w:rPr>
        <w:t>cena najkorzystniejszej oferty lub oferta z najniższą ceną prze</w:t>
      </w:r>
      <w:r w:rsidR="009518CC">
        <w:rPr>
          <w:rFonts w:ascii="Cambria" w:hAnsi="Cambria" w:cs="Cambria"/>
        </w:rPr>
        <w:t>wyższa kwotę, którą Z</w:t>
      </w:r>
      <w:r w:rsidRPr="00996393">
        <w:rPr>
          <w:rFonts w:ascii="Cambria" w:hAnsi="Cambria" w:cs="Cambria"/>
        </w:rPr>
        <w:t>amawiający zamierza przeznaczyć na sfin</w:t>
      </w:r>
      <w:r w:rsidR="009518CC">
        <w:rPr>
          <w:rFonts w:ascii="Cambria" w:hAnsi="Cambria" w:cs="Cambria"/>
        </w:rPr>
        <w:t>ansowanie zamówienia, chyba że Z</w:t>
      </w:r>
      <w:r w:rsidRPr="00996393">
        <w:rPr>
          <w:rFonts w:ascii="Cambria" w:hAnsi="Cambria" w:cs="Cambria"/>
        </w:rPr>
        <w:t>amawiający może zwiększyć tę kwotę do ceny najkorzystniejszej oferty</w:t>
      </w:r>
      <w:r w:rsidR="004222D4">
        <w:rPr>
          <w:rFonts w:ascii="Cambria" w:hAnsi="Cambria" w:cs="Cambria"/>
        </w:rPr>
        <w:t>,</w:t>
      </w:r>
    </w:p>
    <w:p w:rsidR="00996393" w:rsidRDefault="00996393">
      <w:pPr>
        <w:pStyle w:val="Listanumerowana21"/>
        <w:numPr>
          <w:ilvl w:val="0"/>
          <w:numId w:val="44"/>
        </w:numPr>
        <w:spacing w:line="276" w:lineRule="auto"/>
        <w:ind w:left="993" w:hanging="284"/>
        <w:rPr>
          <w:rFonts w:ascii="Cambria" w:hAnsi="Cambria" w:cs="Cambria"/>
        </w:rPr>
      </w:pPr>
      <w:r w:rsidRPr="004222D4">
        <w:rPr>
          <w:rFonts w:ascii="Cambria" w:hAnsi="Cambria" w:cs="Cambria"/>
        </w:rPr>
        <w:t>postępowanie jest obarczone wadą formalno-prawną;</w:t>
      </w:r>
    </w:p>
    <w:p w:rsidR="004222D4" w:rsidRDefault="004222D4">
      <w:pPr>
        <w:pStyle w:val="Listanumerowana21"/>
        <w:numPr>
          <w:ilvl w:val="0"/>
          <w:numId w:val="61"/>
        </w:numPr>
        <w:spacing w:line="276" w:lineRule="auto"/>
        <w:ind w:left="993" w:hanging="284"/>
        <w:rPr>
          <w:rFonts w:ascii="Cambria" w:hAnsi="Cambria" w:cs="Cambria"/>
        </w:rPr>
      </w:pPr>
      <w:r>
        <w:rPr>
          <w:rFonts w:ascii="Cambria" w:hAnsi="Cambria" w:cs="Cambria"/>
        </w:rPr>
        <w:t xml:space="preserve">wystąpią okoliczności powodujące konieczność unieważnienia postępowania ze względu na uzasadniony interes Zamawiającego. </w:t>
      </w:r>
    </w:p>
    <w:p w:rsidR="003F3FC3" w:rsidRDefault="003F3FC3" w:rsidP="006A7C2B">
      <w:pPr>
        <w:pStyle w:val="Listanumerowana21"/>
        <w:numPr>
          <w:ilvl w:val="0"/>
          <w:numId w:val="0"/>
        </w:numPr>
        <w:spacing w:line="276" w:lineRule="auto"/>
        <w:ind w:left="1080"/>
        <w:rPr>
          <w:rFonts w:ascii="Cambria" w:hAnsi="Cambria" w:cs="Cambria"/>
        </w:rPr>
      </w:pPr>
    </w:p>
    <w:tbl>
      <w:tblPr>
        <w:tblW w:w="0" w:type="auto"/>
        <w:jc w:val="center"/>
        <w:tblBorders>
          <w:bottom w:val="single" w:sz="4" w:space="0" w:color="auto"/>
        </w:tblBorders>
        <w:tblLook w:val="0000"/>
      </w:tblPr>
      <w:tblGrid>
        <w:gridCol w:w="9072"/>
      </w:tblGrid>
      <w:tr w:rsidR="00B774BB" w:rsidRPr="00151213" w:rsidTr="004222D4">
        <w:trPr>
          <w:trHeight w:val="1015"/>
          <w:jc w:val="center"/>
        </w:trPr>
        <w:tc>
          <w:tcPr>
            <w:tcW w:w="9072"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15</w:t>
            </w:r>
          </w:p>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 xml:space="preserve">INFORMACJE O FORMALNOŚCIACH, JAKIE POWINNY </w:t>
            </w:r>
            <w:r w:rsidRPr="00151213">
              <w:rPr>
                <w:rFonts w:ascii="Cambria" w:hAnsi="Cambria"/>
                <w:b/>
              </w:rPr>
              <w:br/>
              <w:t>ZOSTAĆ DOPEŁNIONE PO WYBORZE OFERTY W CELU ZAWARCIA UMOWY</w:t>
            </w:r>
          </w:p>
        </w:tc>
      </w:tr>
    </w:tbl>
    <w:p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rPr>
      </w:pPr>
    </w:p>
    <w:p w:rsidR="00B774BB" w:rsidRPr="00151213"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rPr>
      </w:pPr>
    </w:p>
    <w:p w:rsidR="00B774BB" w:rsidRPr="00151213"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rPr>
      </w:pPr>
    </w:p>
    <w:p w:rsidR="00B774BB" w:rsidRPr="00151213"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rPr>
      </w:pPr>
    </w:p>
    <w:p w:rsidR="00B774BB" w:rsidRPr="00151213"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rPr>
      </w:pPr>
    </w:p>
    <w:p w:rsidR="00B774BB" w:rsidRPr="00151213" w:rsidRDefault="00B774BB" w:rsidP="006A7C2B">
      <w:pPr>
        <w:pStyle w:val="redniasiatka1akcent21"/>
        <w:widowControl w:val="0"/>
        <w:suppressAutoHyphens/>
        <w:spacing w:after="0" w:line="276" w:lineRule="auto"/>
        <w:outlineLvl w:val="3"/>
        <w:rPr>
          <w:rFonts w:ascii="Cambria" w:hAnsi="Cambria"/>
          <w:sz w:val="16"/>
          <w:szCs w:val="16"/>
        </w:rPr>
      </w:pPr>
    </w:p>
    <w:p w:rsidR="00AE397B" w:rsidRPr="00213E54" w:rsidRDefault="00AE397B">
      <w:pPr>
        <w:pStyle w:val="Kolorowecieniowanieakcent31"/>
        <w:widowControl w:val="0"/>
        <w:numPr>
          <w:ilvl w:val="1"/>
          <w:numId w:val="23"/>
        </w:numPr>
        <w:spacing w:line="276" w:lineRule="auto"/>
        <w:jc w:val="both"/>
        <w:rPr>
          <w:rFonts w:ascii="Cambria" w:hAnsi="Cambria" w:cs="Cambria"/>
        </w:rPr>
      </w:pPr>
      <w:r w:rsidRPr="00213E54">
        <w:rPr>
          <w:rFonts w:ascii="Cambria" w:hAnsi="Cambria" w:cs="Cambria"/>
        </w:rPr>
        <w:t xml:space="preserve">Podpisanie umowy nastąpi w siedzibie Zamawiającego lub w inny zaakceptowany przez Zamawiającego sposób. O terminie i godzinie podpisania umowy, Wykonawca powiadomiony zostanie za pośrednictwem poczty elektronicznej przed planowanym podpisaniem umowy. </w:t>
      </w:r>
    </w:p>
    <w:p w:rsidR="00B774BB" w:rsidRPr="00151213"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rPr>
      </w:pPr>
      <w:r w:rsidRPr="00151213">
        <w:rPr>
          <w:rFonts w:ascii="Cambria" w:hAnsi="Cambria"/>
          <w:sz w:val="24"/>
          <w:szCs w:val="24"/>
        </w:rPr>
        <w:t>W przypadku odmowy podpisania umowy przez Wykonawcę możliwe jest podpisanie umowy z kolejnym Wykonawcą, który w postępowaniu o udzielenie zamówienia uzyskał kolejną najwyższą liczbę punktów.</w:t>
      </w:r>
    </w:p>
    <w:p w:rsidR="00B774BB" w:rsidRPr="00151213"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rPr>
      </w:pPr>
      <w:r w:rsidRPr="00151213">
        <w:rPr>
          <w:rFonts w:ascii="Cambria" w:hAnsi="Cambria" w:cs="Helvetica"/>
          <w:bCs/>
          <w:color w:val="000000"/>
          <w:sz w:val="24"/>
          <w:szCs w:val="24"/>
        </w:rPr>
        <w:t xml:space="preserve">Przez odmowę zawarcia umowy Zamawiający rozumie przesłanie przez Wykonawcę pisma informującego o tym fakcie lub nie stawienie się w miejscu </w:t>
      </w:r>
      <w:r w:rsidRPr="00151213">
        <w:rPr>
          <w:rFonts w:ascii="Cambria" w:hAnsi="Cambria" w:cs="Helvetica"/>
          <w:bCs/>
          <w:color w:val="000000"/>
          <w:sz w:val="24"/>
          <w:szCs w:val="24"/>
        </w:rPr>
        <w:br/>
        <w:t xml:space="preserve">i terminie wyznaczonym do zawarcia umowy lub nie złożenie w wyznaczonym terminie wymaganego zabezpieczenia należytego wykonania umowy, a także nie odesłanie w wyznaczonym terminie podpisanej umowy w przypadku zawierania jej w trybie korespondencyjnym. </w:t>
      </w:r>
    </w:p>
    <w:p w:rsidR="00996393" w:rsidRPr="00996393"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rPr>
      </w:pPr>
      <w:r w:rsidRPr="00151213">
        <w:rPr>
          <w:rFonts w:ascii="Cambria" w:hAnsi="Cambria" w:cs="Helvetica"/>
          <w:bCs/>
          <w:color w:val="000000"/>
          <w:sz w:val="24"/>
          <w:szCs w:val="24"/>
        </w:rPr>
        <w:t xml:space="preserve">Jeżeli została wybrana oferta Wykonawców wspólnie ubiegających się </w:t>
      </w:r>
      <w:r w:rsidRPr="00151213">
        <w:rPr>
          <w:rFonts w:ascii="Cambria" w:hAnsi="Cambria" w:cs="Helvetica"/>
          <w:bCs/>
          <w:color w:val="000000"/>
          <w:sz w:val="24"/>
          <w:szCs w:val="24"/>
        </w:rPr>
        <w:br/>
        <w:t>o udzielenie zamówienia, przed zawarciem umowy Wykonawcy mogą zostać wezwani do złożenia umowy regulującej ich współpracę.</w:t>
      </w:r>
    </w:p>
    <w:p w:rsidR="00BE35ED" w:rsidRPr="00996393" w:rsidRDefault="00BE35ED" w:rsidP="004222D4">
      <w:pPr>
        <w:pStyle w:val="redniasiatka1akcent21"/>
        <w:widowControl w:val="0"/>
        <w:suppressAutoHyphens/>
        <w:spacing w:after="0" w:line="276" w:lineRule="auto"/>
        <w:jc w:val="both"/>
        <w:outlineLvl w:val="3"/>
        <w:rPr>
          <w:rFonts w:ascii="Cambria" w:hAnsi="Cambria"/>
          <w:sz w:val="24"/>
          <w:szCs w:val="24"/>
        </w:rPr>
      </w:pPr>
    </w:p>
    <w:tbl>
      <w:tblPr>
        <w:tblW w:w="0" w:type="auto"/>
        <w:jc w:val="center"/>
        <w:tblBorders>
          <w:bottom w:val="single" w:sz="4" w:space="0" w:color="auto"/>
        </w:tblBorders>
        <w:tblLook w:val="0000"/>
      </w:tblPr>
      <w:tblGrid>
        <w:gridCol w:w="9070"/>
      </w:tblGrid>
      <w:tr w:rsidR="00B774BB" w:rsidRPr="00151213" w:rsidTr="004222D4">
        <w:trPr>
          <w:jc w:val="center"/>
        </w:trPr>
        <w:tc>
          <w:tcPr>
            <w:tcW w:w="9070" w:type="dxa"/>
            <w:tcBorders>
              <w:top w:val="nil"/>
              <w:left w:val="nil"/>
              <w:bottom w:val="single" w:sz="4" w:space="0" w:color="auto"/>
              <w:right w:val="nil"/>
            </w:tcBorders>
            <w:shd w:val="clear" w:color="auto" w:fill="D9D9D9" w:themeFill="background1" w:themeFillShade="D9"/>
          </w:tcPr>
          <w:p w:rsidR="00B53767" w:rsidRDefault="00B53767" w:rsidP="006A7C2B">
            <w:pPr>
              <w:suppressAutoHyphens/>
              <w:spacing w:line="276" w:lineRule="auto"/>
              <w:jc w:val="center"/>
              <w:rPr>
                <w:rFonts w:ascii="Cambria" w:hAnsi="Cambria"/>
              </w:rPr>
            </w:pPr>
          </w:p>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16</w:t>
            </w:r>
          </w:p>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 xml:space="preserve">WYMAGANIA DOTYCZĄCE ZABEZPIECZENIA NALEŻYTEGO </w:t>
            </w:r>
            <w:r w:rsidRPr="00151213">
              <w:rPr>
                <w:rFonts w:ascii="Cambria" w:hAnsi="Cambria"/>
                <w:b/>
              </w:rPr>
              <w:br/>
              <w:t>WYKONANIA UMOWY</w:t>
            </w:r>
          </w:p>
        </w:tc>
      </w:tr>
    </w:tbl>
    <w:p w:rsidR="00B774BB" w:rsidRPr="00151213" w:rsidRDefault="00B774BB" w:rsidP="006A7C2B">
      <w:pPr>
        <w:spacing w:line="276" w:lineRule="auto"/>
        <w:jc w:val="both"/>
        <w:rPr>
          <w:rFonts w:ascii="Cambria" w:eastAsia="Cambria" w:hAnsi="Cambria" w:cs="Cambria"/>
          <w:color w:val="000000"/>
          <w:sz w:val="16"/>
          <w:szCs w:val="16"/>
          <w:lang w:eastAsia="en-US"/>
        </w:rPr>
      </w:pPr>
    </w:p>
    <w:p w:rsidR="00B774BB" w:rsidRPr="00151213" w:rsidRDefault="00B774BB">
      <w:pPr>
        <w:pStyle w:val="redniasiatka1akcent21"/>
        <w:numPr>
          <w:ilvl w:val="1"/>
          <w:numId w:val="24"/>
        </w:numPr>
        <w:tabs>
          <w:tab w:val="left" w:pos="709"/>
        </w:tabs>
        <w:autoSpaceDE w:val="0"/>
        <w:autoSpaceDN w:val="0"/>
        <w:adjustRightInd w:val="0"/>
        <w:spacing w:after="0" w:line="276" w:lineRule="auto"/>
        <w:ind w:left="709" w:hanging="709"/>
        <w:jc w:val="both"/>
        <w:rPr>
          <w:rFonts w:ascii="Cambria" w:hAnsi="Cambria" w:cs="Helvetica"/>
          <w:bCs/>
          <w:sz w:val="24"/>
          <w:szCs w:val="24"/>
        </w:rPr>
      </w:pPr>
      <w:r w:rsidRPr="00151213">
        <w:rPr>
          <w:rFonts w:ascii="Cambria" w:hAnsi="Cambria" w:cs="Helvetica"/>
          <w:bCs/>
          <w:sz w:val="24"/>
          <w:szCs w:val="24"/>
        </w:rPr>
        <w:t xml:space="preserve">Wykonawca, którego oferta zostanie uznana za najkorzystniejszą, zobowiązany będzie do wniesienia zabezpieczenia należytego wykonania umowy w wysokości </w:t>
      </w:r>
      <w:r w:rsidRPr="00151213">
        <w:rPr>
          <w:rFonts w:ascii="Cambria" w:hAnsi="Cambria" w:cs="Helvetica"/>
          <w:b/>
          <w:bCs/>
          <w:sz w:val="24"/>
          <w:szCs w:val="24"/>
        </w:rPr>
        <w:t>5% ceny brutto oferty</w:t>
      </w:r>
      <w:r w:rsidRPr="00151213">
        <w:rPr>
          <w:rFonts w:ascii="Cambria" w:hAnsi="Cambria" w:cs="Helvetica"/>
          <w:bCs/>
          <w:sz w:val="24"/>
          <w:szCs w:val="24"/>
        </w:rPr>
        <w:t xml:space="preserve"> (z podatkiem VAT)</w:t>
      </w:r>
      <w:r w:rsidRPr="00151213">
        <w:rPr>
          <w:rFonts w:ascii="Cambria" w:hAnsi="Cambria" w:cs="Helvetica"/>
          <w:bCs/>
          <w:i/>
          <w:sz w:val="24"/>
          <w:szCs w:val="24"/>
        </w:rPr>
        <w:t>.</w:t>
      </w:r>
    </w:p>
    <w:p w:rsidR="00B774BB" w:rsidRPr="00151213" w:rsidRDefault="00B774BB">
      <w:pPr>
        <w:pStyle w:val="redniasiatka1akcent21"/>
        <w:numPr>
          <w:ilvl w:val="1"/>
          <w:numId w:val="25"/>
        </w:numPr>
        <w:tabs>
          <w:tab w:val="left" w:pos="709"/>
        </w:tabs>
        <w:autoSpaceDE w:val="0"/>
        <w:autoSpaceDN w:val="0"/>
        <w:adjustRightInd w:val="0"/>
        <w:spacing w:after="0" w:line="276" w:lineRule="auto"/>
        <w:jc w:val="both"/>
        <w:rPr>
          <w:rFonts w:ascii="Cambria" w:hAnsi="Cambria" w:cs="Helvetica"/>
          <w:bCs/>
          <w:sz w:val="24"/>
          <w:szCs w:val="24"/>
        </w:rPr>
      </w:pPr>
      <w:r w:rsidRPr="00151213">
        <w:rPr>
          <w:rFonts w:ascii="Cambria" w:hAnsi="Cambria" w:cs="Helvetica"/>
          <w:bCs/>
          <w:sz w:val="24"/>
          <w:szCs w:val="24"/>
        </w:rPr>
        <w:t>Zabezpieczenie należytego wykonania umowy może być wniesione według wyboru Wykonawcy w jednej lub w kilku następujących formach:</w:t>
      </w:r>
    </w:p>
    <w:p w:rsidR="00996393" w:rsidRDefault="00996393">
      <w:pPr>
        <w:pStyle w:val="Kolorowecieniowanieakcent31"/>
        <w:numPr>
          <w:ilvl w:val="2"/>
          <w:numId w:val="45"/>
        </w:numPr>
        <w:tabs>
          <w:tab w:val="left" w:pos="709"/>
        </w:tabs>
        <w:autoSpaceDE w:val="0"/>
        <w:spacing w:line="276" w:lineRule="auto"/>
        <w:jc w:val="both"/>
        <w:rPr>
          <w:rFonts w:ascii="Cambria" w:hAnsi="Cambria" w:cs="Cambria"/>
          <w:bCs/>
        </w:rPr>
      </w:pPr>
      <w:r w:rsidRPr="00714FFE">
        <w:rPr>
          <w:rFonts w:ascii="Cambria" w:eastAsia="Cambria" w:hAnsi="Cambria" w:cs="Cambria"/>
          <w:color w:val="000000"/>
        </w:rPr>
        <w:t>pieniądzu;</w:t>
      </w:r>
    </w:p>
    <w:p w:rsidR="00996393" w:rsidRDefault="00996393">
      <w:pPr>
        <w:pStyle w:val="Kolorowecieniowanieakcent31"/>
        <w:numPr>
          <w:ilvl w:val="2"/>
          <w:numId w:val="45"/>
        </w:numPr>
        <w:tabs>
          <w:tab w:val="left" w:pos="709"/>
        </w:tabs>
        <w:autoSpaceDE w:val="0"/>
        <w:spacing w:line="276" w:lineRule="auto"/>
        <w:jc w:val="both"/>
        <w:rPr>
          <w:rFonts w:ascii="Cambria" w:hAnsi="Cambria" w:cs="Cambria"/>
          <w:bCs/>
        </w:rPr>
      </w:pPr>
      <w:r w:rsidRPr="00714FFE">
        <w:rPr>
          <w:rFonts w:ascii="Cambria" w:eastAsia="Cambria" w:hAnsi="Cambria" w:cs="Cambria"/>
          <w:color w:val="000000"/>
        </w:rPr>
        <w:t>poręczeniach bankowych lub poręczeniach spółdzielczej kasy oszczędnościowo kredytowej; z tym, że zobowiązanie kasy jest zawsze zobowiązaniem pieniężnym;</w:t>
      </w:r>
    </w:p>
    <w:p w:rsidR="00996393" w:rsidRDefault="00996393">
      <w:pPr>
        <w:pStyle w:val="Kolorowecieniowanieakcent31"/>
        <w:numPr>
          <w:ilvl w:val="2"/>
          <w:numId w:val="45"/>
        </w:numPr>
        <w:tabs>
          <w:tab w:val="left" w:pos="709"/>
        </w:tabs>
        <w:autoSpaceDE w:val="0"/>
        <w:spacing w:line="276" w:lineRule="auto"/>
        <w:jc w:val="both"/>
        <w:rPr>
          <w:rFonts w:ascii="Cambria" w:hAnsi="Cambria" w:cs="Cambria"/>
          <w:bCs/>
        </w:rPr>
      </w:pPr>
      <w:r w:rsidRPr="00714FFE">
        <w:rPr>
          <w:rFonts w:ascii="Cambria" w:eastAsia="Cambria" w:hAnsi="Cambria" w:cs="Cambria"/>
          <w:color w:val="000000"/>
        </w:rPr>
        <w:t>gwarancjach bankowych;</w:t>
      </w:r>
    </w:p>
    <w:p w:rsidR="00996393" w:rsidRDefault="00996393">
      <w:pPr>
        <w:pStyle w:val="Kolorowecieniowanieakcent31"/>
        <w:numPr>
          <w:ilvl w:val="2"/>
          <w:numId w:val="45"/>
        </w:numPr>
        <w:tabs>
          <w:tab w:val="left" w:pos="709"/>
        </w:tabs>
        <w:autoSpaceDE w:val="0"/>
        <w:spacing w:line="276" w:lineRule="auto"/>
        <w:jc w:val="both"/>
        <w:rPr>
          <w:rFonts w:ascii="Cambria" w:hAnsi="Cambria" w:cs="Cambria"/>
          <w:bCs/>
        </w:rPr>
      </w:pPr>
      <w:r w:rsidRPr="00714FFE">
        <w:rPr>
          <w:rFonts w:ascii="Cambria" w:eastAsia="Cambria" w:hAnsi="Cambria" w:cs="Cambria"/>
          <w:color w:val="000000"/>
        </w:rPr>
        <w:t>gwarancjach ubezpieczeniowych;</w:t>
      </w:r>
    </w:p>
    <w:p w:rsidR="00996393" w:rsidRPr="00BE35ED" w:rsidRDefault="00996393">
      <w:pPr>
        <w:pStyle w:val="Kolorowecieniowanieakcent31"/>
        <w:numPr>
          <w:ilvl w:val="2"/>
          <w:numId w:val="45"/>
        </w:numPr>
        <w:tabs>
          <w:tab w:val="left" w:pos="709"/>
        </w:tabs>
        <w:autoSpaceDE w:val="0"/>
        <w:spacing w:line="276" w:lineRule="auto"/>
        <w:jc w:val="both"/>
        <w:rPr>
          <w:rFonts w:ascii="Cambria" w:hAnsi="Cambria" w:cs="Cambria"/>
          <w:bCs/>
        </w:rPr>
      </w:pPr>
      <w:r w:rsidRPr="00BE35ED">
        <w:rPr>
          <w:rFonts w:ascii="Cambria" w:eastAsia="Cambria" w:hAnsi="Cambria" w:cs="Cambria"/>
          <w:color w:val="000000"/>
        </w:rPr>
        <w:t>poręczeniach udzielanych przez podmioty, o których mowa w art. 6b ust. 5 pkt. 2 ustawy z dnia 9 listopada 2000 r. o utworzeniu Polskiej Agencji Rozwoju Przedsiębiorczości (Dz. U. z 2020 r. poz. 299 ze zm.).</w:t>
      </w:r>
    </w:p>
    <w:p w:rsidR="00B50AD6" w:rsidRPr="00F02548" w:rsidRDefault="00B774BB">
      <w:pPr>
        <w:pStyle w:val="redniasiatka1akcent21"/>
        <w:numPr>
          <w:ilvl w:val="1"/>
          <w:numId w:val="25"/>
        </w:numPr>
        <w:spacing w:after="0" w:line="276" w:lineRule="auto"/>
        <w:jc w:val="both"/>
        <w:rPr>
          <w:rFonts w:ascii="Cambria" w:eastAsia="Cambria" w:hAnsi="Cambria" w:cs="Cambria"/>
          <w:color w:val="000000"/>
          <w:sz w:val="24"/>
          <w:szCs w:val="24"/>
        </w:rPr>
      </w:pPr>
      <w:r w:rsidRPr="00F02548">
        <w:rPr>
          <w:rFonts w:ascii="Cambria" w:eastAsia="Cambria" w:hAnsi="Cambria" w:cs="Cambria"/>
          <w:color w:val="000000"/>
          <w:sz w:val="24"/>
          <w:szCs w:val="24"/>
        </w:rPr>
        <w:t>Zabezpieczenie należytego wykonania umowy wnoszone przelewem należy wpłacać przed podpisaniem umowy na konto Zamawiającego:</w:t>
      </w:r>
    </w:p>
    <w:p w:rsidR="001C5653" w:rsidRPr="00F22069" w:rsidRDefault="001C5653" w:rsidP="001C5653">
      <w:pPr>
        <w:pStyle w:val="redniasiatka1akcent21"/>
        <w:suppressAutoHyphens/>
        <w:spacing w:line="276" w:lineRule="auto"/>
        <w:ind w:left="444" w:firstLine="264"/>
        <w:contextualSpacing/>
        <w:jc w:val="both"/>
        <w:rPr>
          <w:rFonts w:ascii="Cambria" w:eastAsia="Cambria" w:hAnsi="Cambria" w:cs="Cambria"/>
          <w:b/>
          <w:bCs/>
          <w:sz w:val="24"/>
          <w:szCs w:val="24"/>
        </w:rPr>
      </w:pPr>
      <w:r w:rsidRPr="00F22069">
        <w:rPr>
          <w:rFonts w:ascii="Cambria" w:eastAsia="Cambria" w:hAnsi="Cambria" w:cs="Cambria"/>
          <w:b/>
          <w:bCs/>
          <w:sz w:val="24"/>
          <w:szCs w:val="24"/>
        </w:rPr>
        <w:t xml:space="preserve">Bank: </w:t>
      </w:r>
    </w:p>
    <w:p w:rsidR="001C5653" w:rsidRPr="00F22069" w:rsidRDefault="001C5653" w:rsidP="001C5653">
      <w:pPr>
        <w:pStyle w:val="redniasiatka1akcent21"/>
        <w:suppressAutoHyphens/>
        <w:spacing w:after="0" w:line="276" w:lineRule="auto"/>
        <w:ind w:left="444" w:firstLine="264"/>
        <w:contextualSpacing/>
        <w:jc w:val="both"/>
        <w:rPr>
          <w:rFonts w:ascii="Times New Roman" w:eastAsia="Cambria" w:hAnsi="Times New Roman"/>
          <w:b/>
          <w:bCs/>
          <w:sz w:val="24"/>
          <w:szCs w:val="24"/>
        </w:rPr>
      </w:pPr>
      <w:r w:rsidRPr="00F22069">
        <w:rPr>
          <w:rFonts w:ascii="Cambria" w:eastAsia="Cambria" w:hAnsi="Cambria" w:cs="Cambria"/>
          <w:b/>
          <w:bCs/>
          <w:sz w:val="24"/>
          <w:szCs w:val="24"/>
        </w:rPr>
        <w:t>Nr rachunku</w:t>
      </w:r>
      <w:r w:rsidRPr="00F22069">
        <w:rPr>
          <w:rFonts w:ascii="Times New Roman" w:eastAsia="Cambria" w:hAnsi="Times New Roman"/>
          <w:b/>
          <w:bCs/>
          <w:sz w:val="24"/>
          <w:szCs w:val="24"/>
        </w:rPr>
        <w:t xml:space="preserve">: </w:t>
      </w:r>
      <w:r w:rsidR="00F22069" w:rsidRPr="00F22069">
        <w:rPr>
          <w:rFonts w:ascii="Times New Roman" w:hAnsi="Times New Roman"/>
          <w:b/>
          <w:sz w:val="24"/>
          <w:szCs w:val="24"/>
        </w:rPr>
        <w:t>36 1020 3352 0000 1702 0092 3698</w:t>
      </w:r>
    </w:p>
    <w:p w:rsidR="001C5653" w:rsidRPr="00F02548" w:rsidRDefault="00F02548" w:rsidP="001C5653">
      <w:pPr>
        <w:pStyle w:val="redniasiatka1akcent21"/>
        <w:suppressAutoHyphens/>
        <w:spacing w:after="0" w:line="276" w:lineRule="auto"/>
        <w:ind w:left="444" w:firstLine="264"/>
        <w:contextualSpacing/>
        <w:jc w:val="both"/>
        <w:rPr>
          <w:rFonts w:ascii="Cambria" w:hAnsi="Cambria" w:cs="Helvetica"/>
          <w:b/>
          <w:bCs/>
          <w:sz w:val="24"/>
          <w:szCs w:val="24"/>
        </w:rPr>
      </w:pPr>
      <w:r w:rsidRPr="00F22069">
        <w:rPr>
          <w:rFonts w:ascii="Cambria" w:hAnsi="Cambria" w:cs="Helvetica"/>
          <w:b/>
          <w:bCs/>
          <w:sz w:val="24"/>
          <w:szCs w:val="24"/>
        </w:rPr>
        <w:t xml:space="preserve">z adnotacją: „ZNWU – Numer sprawy: </w:t>
      </w:r>
      <w:r w:rsidR="00D441E2">
        <w:rPr>
          <w:rFonts w:ascii="Cambria" w:hAnsi="Cambria" w:cs="Helvetica"/>
          <w:b/>
          <w:bCs/>
          <w:sz w:val="24"/>
          <w:szCs w:val="24"/>
        </w:rPr>
        <w:t>1/2024</w:t>
      </w:r>
      <w:r w:rsidRPr="00F22069">
        <w:rPr>
          <w:rFonts w:ascii="Cambria" w:hAnsi="Cambria" w:cs="Helvetica"/>
          <w:b/>
          <w:bCs/>
          <w:sz w:val="24"/>
          <w:szCs w:val="24"/>
        </w:rPr>
        <w:t>”</w:t>
      </w:r>
    </w:p>
    <w:p w:rsidR="00BE35ED" w:rsidRPr="00BE35ED" w:rsidRDefault="00BE35ED" w:rsidP="00F02548">
      <w:pPr>
        <w:pStyle w:val="redniasiatka1akcent21"/>
        <w:numPr>
          <w:ilvl w:val="1"/>
          <w:numId w:val="25"/>
        </w:numPr>
        <w:suppressAutoHyphens/>
        <w:spacing w:after="0" w:line="276" w:lineRule="auto"/>
        <w:contextualSpacing/>
        <w:jc w:val="both"/>
        <w:rPr>
          <w:rFonts w:ascii="Cambria" w:hAnsi="Cambria" w:cs="Helvetica"/>
          <w:bCs/>
          <w:sz w:val="24"/>
          <w:szCs w:val="24"/>
        </w:rPr>
      </w:pPr>
      <w:r w:rsidRPr="00BE35ED">
        <w:rPr>
          <w:rFonts w:ascii="Cambria" w:hAnsi="Cambria"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E35ED">
        <w:rPr>
          <w:rFonts w:ascii="Cambria" w:hAnsi="Cambria"/>
          <w:color w:val="000000"/>
          <w:sz w:val="24"/>
          <w:szCs w:val="24"/>
          <w:shd w:val="clear" w:color="auto" w:fill="FFFFFF"/>
        </w:rPr>
        <w:t>W przypadku wniesienia wadium w pieniądzu Wykonawca może wyrazić zgodę na zaliczenie kwoty wadium na poczet zabezpieczenia.</w:t>
      </w:r>
    </w:p>
    <w:p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olor w:val="000000"/>
          <w:sz w:val="24"/>
          <w:szCs w:val="24"/>
          <w:shd w:val="clear" w:color="auto" w:fill="FFFFFF"/>
        </w:rPr>
        <w:t xml:space="preserve">Zabezpieczenie służy pokryciu roszczeń z tytułu niewykonania lub nienależytego wykonania umowy. </w:t>
      </w:r>
      <w:r w:rsidRPr="00BE35ED">
        <w:rPr>
          <w:rFonts w:ascii="Cambria" w:hAnsi="Cambria" w:cs="Calibri"/>
          <w:color w:val="000000"/>
          <w:sz w:val="24"/>
          <w:szCs w:val="24"/>
        </w:rPr>
        <w:t>Kwota stanowiąca 70% zabezpieczenia należytego wykonania umowy, zostanie zwrócona w terminie 30 dni od dnia podpisania protokołu odbioru końcowego.</w:t>
      </w:r>
    </w:p>
    <w:p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 xml:space="preserve">Kwota pozostawiona na zabezpieczenie roszczeń z tytułu rękojmi za wady fizyczne i gwarancji, wynosząca 30% wartości zabezpieczenia należytego </w:t>
      </w:r>
      <w:r w:rsidRPr="00BE35ED">
        <w:rPr>
          <w:rFonts w:ascii="Cambria" w:hAnsi="Cambria" w:cs="Calibri"/>
          <w:color w:val="000000"/>
          <w:sz w:val="24"/>
          <w:szCs w:val="24"/>
        </w:rPr>
        <w:lastRenderedPageBreak/>
        <w:t xml:space="preserve">wykonania umowy, zostanie zwrócona nie później niż w 15 dniu po upływie </w:t>
      </w:r>
      <w:r w:rsidRPr="00BE35ED">
        <w:rPr>
          <w:rFonts w:ascii="Cambria" w:hAnsi="Cambria" w:cs="Calibri"/>
          <w:color w:val="000000"/>
          <w:sz w:val="24"/>
          <w:szCs w:val="24"/>
          <w:shd w:val="clear" w:color="auto" w:fill="FFFFFF" w:themeFill="background1"/>
        </w:rPr>
        <w:t>60 miesięcy</w:t>
      </w:r>
      <w:r w:rsidRPr="00BE35ED">
        <w:rPr>
          <w:rFonts w:ascii="Cambria" w:hAnsi="Cambria" w:cs="Calibri"/>
          <w:color w:val="000000"/>
          <w:sz w:val="24"/>
          <w:szCs w:val="24"/>
        </w:rPr>
        <w:t xml:space="preserve"> od dnia odbioru końcowego.</w:t>
      </w:r>
    </w:p>
    <w:p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BE35ED" w:rsidRPr="00BE35ED" w:rsidRDefault="00BE35ED" w:rsidP="00BE35ED">
      <w:pPr>
        <w:pStyle w:val="redniasiatka1akcent21"/>
        <w:suppressAutoHyphens/>
        <w:spacing w:after="0" w:line="276" w:lineRule="auto"/>
        <w:ind w:left="709"/>
        <w:contextualSpacing/>
        <w:jc w:val="both"/>
        <w:rPr>
          <w:rFonts w:ascii="Cambria" w:hAnsi="Cambria"/>
          <w:sz w:val="24"/>
          <w:szCs w:val="24"/>
        </w:rPr>
      </w:pPr>
    </w:p>
    <w:tbl>
      <w:tblPr>
        <w:tblW w:w="0" w:type="auto"/>
        <w:jc w:val="center"/>
        <w:tblBorders>
          <w:bottom w:val="single" w:sz="4" w:space="0" w:color="auto"/>
        </w:tblBorders>
        <w:tblLook w:val="0000"/>
      </w:tblPr>
      <w:tblGrid>
        <w:gridCol w:w="9070"/>
      </w:tblGrid>
      <w:tr w:rsidR="00B774BB" w:rsidRPr="00151213" w:rsidTr="004222D4">
        <w:trPr>
          <w:jc w:val="center"/>
        </w:trPr>
        <w:tc>
          <w:tcPr>
            <w:tcW w:w="9070"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17</w:t>
            </w:r>
          </w:p>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POSTANOWIENIA UMOWY</w:t>
            </w:r>
          </w:p>
        </w:tc>
      </w:tr>
    </w:tbl>
    <w:p w:rsidR="00B774BB" w:rsidRPr="00151213" w:rsidRDefault="00B774BB" w:rsidP="006A7C2B">
      <w:pPr>
        <w:spacing w:line="276" w:lineRule="auto"/>
        <w:ind w:left="340"/>
        <w:rPr>
          <w:rFonts w:ascii="Cambria" w:eastAsia="Calibri" w:hAnsi="Cambria" w:cs="Arial"/>
          <w:bCs/>
          <w:sz w:val="16"/>
          <w:szCs w:val="16"/>
          <w:lang w:eastAsia="en-US"/>
        </w:rPr>
      </w:pPr>
    </w:p>
    <w:p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rPr>
      </w:pPr>
    </w:p>
    <w:p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rPr>
      </w:pPr>
    </w:p>
    <w:p w:rsidR="00996393" w:rsidRPr="006B58E0" w:rsidRDefault="00996393">
      <w:pPr>
        <w:pStyle w:val="Kolorowecieniowanieakcent31"/>
        <w:widowControl w:val="0"/>
        <w:numPr>
          <w:ilvl w:val="1"/>
          <w:numId w:val="46"/>
        </w:numPr>
        <w:spacing w:line="276" w:lineRule="auto"/>
        <w:ind w:left="709" w:hanging="709"/>
        <w:jc w:val="both"/>
        <w:rPr>
          <w:rFonts w:ascii="Cambria" w:hAnsi="Cambria" w:cs="Cambria"/>
        </w:rPr>
      </w:pPr>
      <w:r w:rsidRPr="006B58E0">
        <w:rPr>
          <w:rFonts w:ascii="Cambria" w:hAnsi="Cambria" w:cs="Cambria"/>
        </w:rPr>
        <w:t xml:space="preserve">Po przeprowadzeniu postępowania Zamawiający podpisze z Wykonawcą umowę, której istotne postanowienia zawarto we wzorze stanowiącym </w:t>
      </w:r>
      <w:r w:rsidR="00150393">
        <w:rPr>
          <w:rFonts w:ascii="Cambria" w:hAnsi="Cambria" w:cs="Cambria"/>
          <w:b/>
          <w:color w:val="0070C0"/>
        </w:rPr>
        <w:t>Załącznik N</w:t>
      </w:r>
      <w:r w:rsidRPr="006B58E0">
        <w:rPr>
          <w:rFonts w:ascii="Cambria" w:hAnsi="Cambria" w:cs="Cambria"/>
          <w:b/>
          <w:color w:val="0070C0"/>
        </w:rPr>
        <w:t xml:space="preserve">r 2 do </w:t>
      </w:r>
      <w:r w:rsidR="00D84A3A" w:rsidRPr="006B58E0">
        <w:rPr>
          <w:rFonts w:ascii="Cambria" w:hAnsi="Cambria" w:cs="Cambria"/>
          <w:b/>
          <w:color w:val="0070C0"/>
        </w:rPr>
        <w:t>Zapytania ofertowego</w:t>
      </w:r>
      <w:r w:rsidRPr="006B58E0">
        <w:rPr>
          <w:rFonts w:ascii="Cambria" w:hAnsi="Cambria" w:cs="Cambria"/>
          <w:b/>
          <w:color w:val="0070C0"/>
        </w:rPr>
        <w:t xml:space="preserve">. </w:t>
      </w:r>
    </w:p>
    <w:p w:rsidR="00996393" w:rsidRPr="006B58E0" w:rsidRDefault="00EA12F9">
      <w:pPr>
        <w:pStyle w:val="Kolorowecieniowanieakcent31"/>
        <w:widowControl w:val="0"/>
        <w:numPr>
          <w:ilvl w:val="1"/>
          <w:numId w:val="46"/>
        </w:numPr>
        <w:spacing w:line="276" w:lineRule="auto"/>
        <w:ind w:left="709" w:hanging="709"/>
        <w:jc w:val="both"/>
        <w:rPr>
          <w:rFonts w:ascii="Cambria" w:hAnsi="Cambria" w:cs="Cambria"/>
          <w:b/>
        </w:rPr>
      </w:pPr>
      <w:r>
        <w:rPr>
          <w:rFonts w:ascii="Cambria" w:hAnsi="Cambria" w:cs="Cambria"/>
        </w:rPr>
        <w:t>Z W</w:t>
      </w:r>
      <w:r w:rsidR="00996393" w:rsidRPr="006B58E0">
        <w:rPr>
          <w:rFonts w:ascii="Cambria" w:hAnsi="Cambria" w:cs="Cambria"/>
        </w:rPr>
        <w:t>ykonawcą, którego oferta zostanie uznana za najkorzystniejszą, zostanie zawarta umowa, o której mowa w pkt. 17.1.</w:t>
      </w:r>
    </w:p>
    <w:p w:rsidR="00996393" w:rsidRPr="00BE35ED" w:rsidRDefault="00996393">
      <w:pPr>
        <w:pStyle w:val="Kolorowecieniowanieakcent31"/>
        <w:widowControl w:val="0"/>
        <w:numPr>
          <w:ilvl w:val="1"/>
          <w:numId w:val="46"/>
        </w:numPr>
        <w:spacing w:line="276" w:lineRule="auto"/>
        <w:ind w:left="709" w:hanging="709"/>
        <w:jc w:val="both"/>
        <w:rPr>
          <w:rFonts w:ascii="Cambria" w:hAnsi="Cambria" w:cs="Cambria"/>
          <w:bCs/>
          <w:shd w:val="clear" w:color="auto" w:fill="FFFFFF"/>
        </w:rPr>
      </w:pPr>
      <w:r w:rsidRPr="00BE35ED">
        <w:rPr>
          <w:rFonts w:ascii="Cambria" w:hAnsi="Cambria" w:cs="Cambria"/>
          <w:bCs/>
        </w:rPr>
        <w:t xml:space="preserve">Zamawiający przewiduje możliwości wprowadzenia zmian do zawartej umowy na warunkach szczegółowo określonych </w:t>
      </w:r>
      <w:r w:rsidRPr="00E71C88">
        <w:rPr>
          <w:rFonts w:ascii="Cambria" w:hAnsi="Cambria" w:cs="Cambria"/>
          <w:bCs/>
        </w:rPr>
        <w:t>w § 1</w:t>
      </w:r>
      <w:r w:rsidR="00E71C88" w:rsidRPr="00E71C88">
        <w:rPr>
          <w:rFonts w:ascii="Cambria" w:hAnsi="Cambria" w:cs="Cambria"/>
          <w:bCs/>
        </w:rPr>
        <w:t>7</w:t>
      </w:r>
      <w:r w:rsidRPr="00E71C88">
        <w:rPr>
          <w:rFonts w:ascii="Cambria" w:hAnsi="Cambria" w:cs="Cambria"/>
          <w:bCs/>
        </w:rPr>
        <w:t xml:space="preserve"> </w:t>
      </w:r>
      <w:r w:rsidR="00DB2F53" w:rsidRPr="00E71C88">
        <w:rPr>
          <w:rFonts w:ascii="Cambria" w:hAnsi="Cambria" w:cs="Cambria"/>
          <w:bCs/>
        </w:rPr>
        <w:t>P</w:t>
      </w:r>
      <w:r w:rsidRPr="00E71C88">
        <w:rPr>
          <w:rFonts w:ascii="Cambria" w:hAnsi="Cambria" w:cs="Cambria"/>
          <w:bCs/>
        </w:rPr>
        <w:t>rojektu</w:t>
      </w:r>
      <w:r w:rsidRPr="00BE35ED">
        <w:rPr>
          <w:rFonts w:ascii="Cambria" w:hAnsi="Cambria" w:cs="Cambria"/>
          <w:bCs/>
        </w:rPr>
        <w:t xml:space="preserve"> umowy.</w:t>
      </w:r>
    </w:p>
    <w:p w:rsidR="00996393" w:rsidRPr="00BE35ED" w:rsidRDefault="00996393">
      <w:pPr>
        <w:pStyle w:val="Kolorowecieniowanieakcent31"/>
        <w:widowControl w:val="0"/>
        <w:numPr>
          <w:ilvl w:val="1"/>
          <w:numId w:val="46"/>
        </w:numPr>
        <w:spacing w:line="276" w:lineRule="auto"/>
        <w:ind w:left="709" w:hanging="709"/>
        <w:jc w:val="both"/>
      </w:pPr>
      <w:r w:rsidRPr="00BE35ED">
        <w:rPr>
          <w:rFonts w:ascii="Cambria" w:hAnsi="Cambria" w:cs="Cambria"/>
          <w:bCs/>
          <w:shd w:val="clear" w:color="auto" w:fill="FFFFFF"/>
        </w:rPr>
        <w:t>Zamawiający zastrzega sobie prawo odstąpienia od zawarcia</w:t>
      </w:r>
      <w:r w:rsidRPr="00C24165">
        <w:rPr>
          <w:rFonts w:ascii="Cambria" w:hAnsi="Cambria" w:cs="Cambria"/>
          <w:bCs/>
          <w:shd w:val="clear" w:color="auto" w:fill="FFFFFF"/>
        </w:rPr>
        <w:t xml:space="preserve"> umowy w sytuacji wycofania się z realizacji projektu, w przypadku zaistnienia okoliczności nieznanych Zamawiającemu w</w:t>
      </w:r>
      <w:r w:rsidR="001E02D8">
        <w:rPr>
          <w:rFonts w:ascii="Cambria" w:hAnsi="Cambria" w:cs="Cambria"/>
          <w:bCs/>
          <w:shd w:val="clear" w:color="auto" w:fill="FFFFFF"/>
        </w:rPr>
        <w:t xml:space="preserve"> dniu sporządzania niniejszego Zapytania o</w:t>
      </w:r>
      <w:r w:rsidRPr="00C24165">
        <w:rPr>
          <w:rFonts w:ascii="Cambria" w:hAnsi="Cambria" w:cs="Cambria"/>
          <w:bCs/>
          <w:shd w:val="clear" w:color="auto" w:fill="FFFFFF"/>
        </w:rPr>
        <w:t>fertowego</w:t>
      </w:r>
      <w:r>
        <w:rPr>
          <w:rFonts w:ascii="Cambria" w:hAnsi="Cambria" w:cs="Cambria"/>
          <w:b/>
          <w:sz w:val="26"/>
          <w:szCs w:val="26"/>
          <w:shd w:val="clear" w:color="auto" w:fill="FFFFFF"/>
        </w:rPr>
        <w:t>.</w:t>
      </w:r>
    </w:p>
    <w:p w:rsidR="004222D4" w:rsidRDefault="004222D4" w:rsidP="004222D4">
      <w:pPr>
        <w:pStyle w:val="Kolorowecieniowanieakcent31"/>
        <w:widowControl w:val="0"/>
        <w:spacing w:line="276" w:lineRule="auto"/>
        <w:ind w:left="709"/>
        <w:jc w:val="both"/>
      </w:pPr>
    </w:p>
    <w:tbl>
      <w:tblPr>
        <w:tblW w:w="0" w:type="auto"/>
        <w:jc w:val="center"/>
        <w:tblBorders>
          <w:bottom w:val="single" w:sz="4" w:space="0" w:color="auto"/>
        </w:tblBorders>
        <w:tblLook w:val="0000"/>
      </w:tblPr>
      <w:tblGrid>
        <w:gridCol w:w="9070"/>
      </w:tblGrid>
      <w:tr w:rsidR="00B774BB" w:rsidRPr="00151213" w:rsidTr="004222D4">
        <w:trPr>
          <w:jc w:val="center"/>
        </w:trPr>
        <w:tc>
          <w:tcPr>
            <w:tcW w:w="9070"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18</w:t>
            </w:r>
          </w:p>
          <w:p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OPIS SPOSOBU UDZIELANIA WYJAŚNIEŃ I ZMIAN TREŚCI ZAPYTANIA</w:t>
            </w:r>
          </w:p>
        </w:tc>
      </w:tr>
    </w:tbl>
    <w:p w:rsidR="00B774BB" w:rsidRPr="00151213" w:rsidRDefault="00B774BB" w:rsidP="006A7C2B">
      <w:pPr>
        <w:spacing w:line="276" w:lineRule="auto"/>
        <w:ind w:left="340"/>
        <w:rPr>
          <w:rFonts w:ascii="Cambria" w:eastAsia="Calibri" w:hAnsi="Cambria" w:cs="Arial"/>
          <w:bCs/>
          <w:sz w:val="16"/>
          <w:szCs w:val="16"/>
          <w:lang w:eastAsia="en-US"/>
        </w:rPr>
      </w:pPr>
    </w:p>
    <w:p w:rsidR="00B774BB" w:rsidRPr="00151213" w:rsidRDefault="00B774BB">
      <w:pPr>
        <w:pStyle w:val="redniasiatka1akcent21"/>
        <w:widowControl w:val="0"/>
        <w:numPr>
          <w:ilvl w:val="0"/>
          <w:numId w:val="26"/>
        </w:numPr>
        <w:suppressAutoHyphens/>
        <w:spacing w:after="0" w:line="276" w:lineRule="auto"/>
        <w:jc w:val="both"/>
        <w:outlineLvl w:val="3"/>
        <w:rPr>
          <w:rFonts w:ascii="Cambria" w:hAnsi="Cambria"/>
          <w:vanish/>
          <w:sz w:val="24"/>
          <w:szCs w:val="24"/>
        </w:rPr>
      </w:pPr>
    </w:p>
    <w:p w:rsidR="00FD707B" w:rsidRDefault="00FD707B">
      <w:pPr>
        <w:pStyle w:val="Kolorowecieniowanieakcent31"/>
        <w:widowControl w:val="0"/>
        <w:numPr>
          <w:ilvl w:val="1"/>
          <w:numId w:val="56"/>
        </w:numPr>
        <w:spacing w:line="276" w:lineRule="auto"/>
        <w:jc w:val="both"/>
        <w:rPr>
          <w:rFonts w:ascii="Cambria" w:hAnsi="Cambria" w:cs="Cambria"/>
        </w:rPr>
      </w:pPr>
      <w:r w:rsidRPr="00B36517">
        <w:rPr>
          <w:rFonts w:ascii="Cambria" w:hAnsi="Cambria" w:cs="Cambria"/>
        </w:rPr>
        <w:t>Wykonawcy mają możliwość składania pytań w niniejszym postępowaniu</w:t>
      </w:r>
      <w:r w:rsidR="002B4AD3">
        <w:rPr>
          <w:rFonts w:ascii="Cambria" w:hAnsi="Cambria" w:cs="Cambria"/>
          <w:strike/>
        </w:rPr>
        <w:t xml:space="preserve">. </w:t>
      </w:r>
      <w:r w:rsidRPr="00B36517">
        <w:rPr>
          <w:rFonts w:ascii="Cambria" w:hAnsi="Cambria" w:cs="Cambria"/>
        </w:rPr>
        <w:t xml:space="preserve">Treść zapytań i odpowiedzi zostanie umieszczona na </w:t>
      </w:r>
      <w:bookmarkStart w:id="8" w:name="_Hlk147741488"/>
      <w:r w:rsidRPr="00F73006">
        <w:rPr>
          <w:rFonts w:ascii="Cambria" w:hAnsi="Cambria" w:cs="Cambria"/>
        </w:rPr>
        <w:t>stron</w:t>
      </w:r>
      <w:r w:rsidR="002B4AD3" w:rsidRPr="00F73006">
        <w:rPr>
          <w:rFonts w:ascii="Cambria" w:hAnsi="Cambria" w:cs="Cambria"/>
        </w:rPr>
        <w:t>ie Parafii</w:t>
      </w:r>
      <w:r w:rsidR="00F73006">
        <w:rPr>
          <w:rFonts w:ascii="Cambria" w:hAnsi="Cambria" w:cs="Cambria"/>
        </w:rPr>
        <w:t xml:space="preserve">: </w:t>
      </w:r>
      <w:hyperlink r:id="rId16" w:history="1">
        <w:r w:rsidR="00CA3C03" w:rsidRPr="00CA3C03">
          <w:rPr>
            <w:rStyle w:val="Hipercze"/>
            <w:rFonts w:ascii="Cambria" w:hAnsi="Cambria" w:cs="Cambria"/>
          </w:rPr>
          <w:t>Parafia Zesłania Ducha Świętego w Łodzi | Archidiecezja Łódzka (lodz.pl)</w:t>
        </w:r>
      </w:hyperlink>
      <w:r w:rsidR="00CA3C03">
        <w:rPr>
          <w:rFonts w:ascii="Cambria" w:hAnsi="Cambria" w:cs="Cambria"/>
        </w:rPr>
        <w:t xml:space="preserve"> </w:t>
      </w:r>
      <w:r w:rsidR="00874798" w:rsidRPr="00F73006">
        <w:rPr>
          <w:rFonts w:ascii="Cambria" w:hAnsi="Cambria"/>
        </w:rPr>
        <w:t xml:space="preserve">oraz </w:t>
      </w:r>
      <w:r w:rsidR="002B4AD3" w:rsidRPr="00F73006">
        <w:rPr>
          <w:rFonts w:ascii="Cambria" w:hAnsi="Cambria"/>
        </w:rPr>
        <w:t xml:space="preserve"> </w:t>
      </w:r>
      <w:r w:rsidR="00CA3C03">
        <w:rPr>
          <w:rFonts w:ascii="Cambria" w:hAnsi="Cambria"/>
        </w:rPr>
        <w:t>Miasta Łódź</w:t>
      </w:r>
      <w:r w:rsidR="002B4AD3" w:rsidRPr="00F73006">
        <w:rPr>
          <w:rFonts w:ascii="Cambria" w:hAnsi="Cambria"/>
        </w:rPr>
        <w:t>:</w:t>
      </w:r>
      <w:r w:rsidR="00CA3C03">
        <w:rPr>
          <w:rFonts w:ascii="Cambria" w:hAnsi="Cambria"/>
        </w:rPr>
        <w:t xml:space="preserve"> </w:t>
      </w:r>
      <w:hyperlink r:id="rId17" w:history="1">
        <w:r w:rsidR="00CA3C03" w:rsidRPr="00A02C46">
          <w:rPr>
            <w:rStyle w:val="Hipercze"/>
            <w:rFonts w:ascii="Cambria" w:hAnsi="Cambria"/>
          </w:rPr>
          <w:t>www.uml.lodz.pl</w:t>
        </w:r>
      </w:hyperlink>
      <w:r w:rsidR="00CA3C03">
        <w:rPr>
          <w:rFonts w:ascii="Cambria" w:hAnsi="Cambria"/>
        </w:rPr>
        <w:t xml:space="preserve"> </w:t>
      </w:r>
      <w:r w:rsidR="00F73006" w:rsidRPr="00F73006">
        <w:rPr>
          <w:rFonts w:ascii="Cambria" w:hAnsi="Cambria" w:cs="Arial"/>
          <w:b/>
          <w:color w:val="4472C4" w:themeColor="accent1"/>
        </w:rPr>
        <w:t xml:space="preserve"> </w:t>
      </w:r>
    </w:p>
    <w:bookmarkEnd w:id="8"/>
    <w:p w:rsidR="00FD707B" w:rsidRDefault="00FD707B">
      <w:pPr>
        <w:pStyle w:val="Listanumerowana21"/>
        <w:numPr>
          <w:ilvl w:val="1"/>
          <w:numId w:val="56"/>
        </w:numPr>
        <w:spacing w:line="276" w:lineRule="auto"/>
        <w:rPr>
          <w:rFonts w:ascii="Cambria" w:hAnsi="Cambria" w:cs="Cambria"/>
        </w:rPr>
      </w:pPr>
      <w:r>
        <w:rPr>
          <w:rFonts w:ascii="Cambria" w:hAnsi="Cambria" w:cs="Cambria"/>
        </w:rPr>
        <w:t xml:space="preserve">Zamawiający zastrzega sobie możliwość zmiany lub </w:t>
      </w:r>
      <w:r w:rsidRPr="00E03D10">
        <w:rPr>
          <w:rFonts w:ascii="Cambria" w:hAnsi="Cambria" w:cs="Cambria"/>
        </w:rPr>
        <w:t xml:space="preserve">uzupełnienia treści </w:t>
      </w:r>
      <w:r w:rsidR="00033567" w:rsidRPr="00E03D10">
        <w:rPr>
          <w:rFonts w:ascii="Cambria" w:hAnsi="Cambria" w:cs="Cambria"/>
        </w:rPr>
        <w:t>Zapytania ofertowego</w:t>
      </w:r>
      <w:r w:rsidRPr="00E03D10">
        <w:rPr>
          <w:rFonts w:ascii="Cambria" w:hAnsi="Cambria" w:cs="Cambria"/>
        </w:rPr>
        <w:t xml:space="preserve">, przed upływem terminu na składanie ofert. Informacja o </w:t>
      </w:r>
      <w:r w:rsidRPr="00E03D10">
        <w:rPr>
          <w:rFonts w:ascii="Cambria" w:hAnsi="Cambria" w:cs="Cambria"/>
        </w:rPr>
        <w:lastRenderedPageBreak/>
        <w:t xml:space="preserve">wprowadzeniu zmiany lub uzupełnieniu treści </w:t>
      </w:r>
      <w:r w:rsidR="00B26934" w:rsidRPr="00E03D10">
        <w:rPr>
          <w:rFonts w:ascii="Cambria" w:hAnsi="Cambria" w:cs="Cambria"/>
        </w:rPr>
        <w:t>Zapytania ofertowego</w:t>
      </w:r>
      <w:r w:rsidRPr="00E03D10">
        <w:rPr>
          <w:rFonts w:ascii="Cambria" w:hAnsi="Cambria" w:cs="Cambria"/>
        </w:rPr>
        <w:t xml:space="preserve"> zostanie opublikowana w miejscach publikacji zapytania.</w:t>
      </w:r>
    </w:p>
    <w:p w:rsidR="00FD707B" w:rsidRPr="00E03D10" w:rsidRDefault="00FD707B">
      <w:pPr>
        <w:pStyle w:val="Kolorowecieniowanieakcent31"/>
        <w:widowControl w:val="0"/>
        <w:numPr>
          <w:ilvl w:val="1"/>
          <w:numId w:val="56"/>
        </w:numPr>
        <w:spacing w:line="276" w:lineRule="auto"/>
        <w:jc w:val="both"/>
        <w:rPr>
          <w:rFonts w:ascii="Cambria" w:hAnsi="Cambria" w:cs="Cambria"/>
        </w:rPr>
      </w:pPr>
      <w:r>
        <w:rPr>
          <w:rFonts w:ascii="Cambria" w:hAnsi="Cambria" w:cs="Cambria"/>
        </w:rPr>
        <w:t xml:space="preserve">Zamawiający udzieli wyjaśnień niezwłocznie, nie później jednak niż na 2 dni przed upływem terminu składania ofert, przekazując treść zapytań wraz z wyjaśnieniami wykonawcom, którym przekazał Zapytanie </w:t>
      </w:r>
      <w:r w:rsidR="00B26934">
        <w:rPr>
          <w:rFonts w:ascii="Cambria" w:hAnsi="Cambria" w:cs="Cambria"/>
        </w:rPr>
        <w:t>o</w:t>
      </w:r>
      <w:r>
        <w:rPr>
          <w:rFonts w:ascii="Cambria" w:hAnsi="Cambria" w:cs="Cambria"/>
        </w:rPr>
        <w:t xml:space="preserve">fertowe, bez ujawniania źródła zapytania oraz zamieści taką informację </w:t>
      </w:r>
      <w:r w:rsidRPr="00E03D10">
        <w:rPr>
          <w:rFonts w:ascii="Cambria" w:hAnsi="Cambria" w:cs="Cambria"/>
        </w:rPr>
        <w:t>w miejscach publikacji zapytania</w:t>
      </w:r>
      <w:r w:rsidRPr="00E03D10">
        <w:rPr>
          <w:rFonts w:ascii="Cambria" w:hAnsi="Cambria" w:cs="Cambria"/>
          <w:u w:val="single"/>
        </w:rPr>
        <w:t>,</w:t>
      </w:r>
      <w:r w:rsidRPr="00E03D10">
        <w:rPr>
          <w:rFonts w:ascii="Cambria" w:hAnsi="Cambria" w:cs="Cambria"/>
        </w:rPr>
        <w:t xml:space="preserve"> pod warunkiem, że wniosek o wyjaśnienie treści </w:t>
      </w:r>
      <w:r w:rsidR="00F75E2D" w:rsidRPr="00E03D10">
        <w:rPr>
          <w:rFonts w:ascii="Cambria" w:hAnsi="Cambria" w:cs="Cambria"/>
        </w:rPr>
        <w:t>Zapytania ofertowego</w:t>
      </w:r>
      <w:r w:rsidRPr="00E03D10">
        <w:rPr>
          <w:rFonts w:ascii="Cambria" w:hAnsi="Cambria" w:cs="Cambria"/>
        </w:rPr>
        <w:t xml:space="preserve"> wpłynął do zamawiającego nie później niż na 4 dni przed upływem terminu składania ofert. </w:t>
      </w:r>
    </w:p>
    <w:p w:rsidR="00FD707B" w:rsidRPr="00E03D10" w:rsidRDefault="00FD707B">
      <w:pPr>
        <w:pStyle w:val="Kolorowecieniowanieakcent31"/>
        <w:widowControl w:val="0"/>
        <w:numPr>
          <w:ilvl w:val="1"/>
          <w:numId w:val="56"/>
        </w:numPr>
        <w:spacing w:line="276" w:lineRule="auto"/>
        <w:jc w:val="both"/>
        <w:rPr>
          <w:rFonts w:ascii="Cambria" w:hAnsi="Cambria" w:cs="Cambria"/>
        </w:rPr>
      </w:pPr>
      <w:r w:rsidRPr="00E03D10">
        <w:rPr>
          <w:rFonts w:ascii="Cambria" w:hAnsi="Cambria" w:cs="Open Sans"/>
          <w:color w:val="000000"/>
        </w:rPr>
        <w:t xml:space="preserve">W przypadku, gdy wniosek o wyjaśnienie treści </w:t>
      </w:r>
      <w:r w:rsidR="00F75E2D" w:rsidRPr="00E03D10">
        <w:rPr>
          <w:rFonts w:ascii="Cambria" w:hAnsi="Cambria" w:cs="Open Sans"/>
          <w:color w:val="000000"/>
        </w:rPr>
        <w:t>Z</w:t>
      </w:r>
      <w:r w:rsidRPr="00E03D10">
        <w:rPr>
          <w:rFonts w:ascii="Cambria" w:hAnsi="Cambria" w:cs="Open Sans"/>
          <w:color w:val="000000"/>
        </w:rPr>
        <w:t>apytania ofertowego nie wpłynął w terminie, o którym mowa w pkt 18.3, zamawiający nie ma obowiązku udzielania wyjaśnień oraz obowiązku przedłużenia terminu składania ofert.</w:t>
      </w:r>
    </w:p>
    <w:p w:rsidR="00FD707B" w:rsidRPr="00E03D10" w:rsidRDefault="00FD707B">
      <w:pPr>
        <w:pStyle w:val="Kolorowecieniowanieakcent31"/>
        <w:widowControl w:val="0"/>
        <w:numPr>
          <w:ilvl w:val="1"/>
          <w:numId w:val="56"/>
        </w:numPr>
        <w:spacing w:line="276" w:lineRule="auto"/>
        <w:jc w:val="both"/>
        <w:rPr>
          <w:rFonts w:ascii="Cambria" w:hAnsi="Cambria" w:cs="Cambria"/>
        </w:rPr>
      </w:pPr>
      <w:r w:rsidRPr="00E03D10">
        <w:rPr>
          <w:rFonts w:ascii="Cambria" w:hAnsi="Cambria" w:cs="Open Sans"/>
          <w:color w:val="000000"/>
        </w:rPr>
        <w:t xml:space="preserve">Przedłużenie terminu składania ofert, o których mowa w pkt 18.3 nie wpływa na bieg terminu składania wniosku o wyjaśnienie treści </w:t>
      </w:r>
      <w:r w:rsidRPr="00E03D10">
        <w:rPr>
          <w:rFonts w:ascii="Cambria" w:hAnsi="Cambria" w:cs="Cambria"/>
        </w:rPr>
        <w:t>Za</w:t>
      </w:r>
      <w:r w:rsidR="00F75E2D" w:rsidRPr="00E03D10">
        <w:rPr>
          <w:rFonts w:ascii="Cambria" w:hAnsi="Cambria" w:cs="Cambria"/>
        </w:rPr>
        <w:t>pytania ofertowego</w:t>
      </w:r>
      <w:r w:rsidRPr="00E03D10">
        <w:rPr>
          <w:rFonts w:ascii="Cambria" w:hAnsi="Cambria" w:cs="Open Sans"/>
          <w:color w:val="000000"/>
        </w:rPr>
        <w:t>.</w:t>
      </w:r>
    </w:p>
    <w:p w:rsidR="00FD707B" w:rsidRPr="00E03D10" w:rsidRDefault="00FD707B">
      <w:pPr>
        <w:pStyle w:val="Kolorowecieniowanieakcent31"/>
        <w:widowControl w:val="0"/>
        <w:numPr>
          <w:ilvl w:val="1"/>
          <w:numId w:val="56"/>
        </w:numPr>
        <w:spacing w:line="276" w:lineRule="auto"/>
        <w:jc w:val="both"/>
        <w:rPr>
          <w:rFonts w:ascii="Cambria" w:hAnsi="Cambria" w:cs="Cambria"/>
        </w:rPr>
      </w:pPr>
      <w:r w:rsidRPr="00E03D10">
        <w:rPr>
          <w:rFonts w:ascii="Cambria" w:hAnsi="Cambria" w:cs="Cambria"/>
        </w:rPr>
        <w:t>Zamawiający może przed upływem terminu składania ofert zmienić treść Zap</w:t>
      </w:r>
      <w:r w:rsidR="00F75E2D" w:rsidRPr="00E03D10">
        <w:rPr>
          <w:rFonts w:ascii="Cambria" w:hAnsi="Cambria" w:cs="Cambria"/>
        </w:rPr>
        <w:t>ytania ofertowego</w:t>
      </w:r>
      <w:r w:rsidRPr="00E03D10">
        <w:rPr>
          <w:rFonts w:ascii="Cambria" w:hAnsi="Cambria" w:cs="Cambria"/>
        </w:rPr>
        <w:t>. Zmianę Zap</w:t>
      </w:r>
      <w:r w:rsidR="00F75E2D" w:rsidRPr="00E03D10">
        <w:rPr>
          <w:rFonts w:ascii="Cambria" w:hAnsi="Cambria" w:cs="Cambria"/>
        </w:rPr>
        <w:t>ytania ofertowego Z</w:t>
      </w:r>
      <w:r w:rsidRPr="00E03D10">
        <w:rPr>
          <w:rFonts w:ascii="Cambria" w:hAnsi="Cambria" w:cs="Cambria"/>
        </w:rPr>
        <w:t>amawiający zamieści w miejscach publikacji zapytania.</w:t>
      </w:r>
    </w:p>
    <w:p w:rsidR="00FD707B" w:rsidRPr="00E03D10" w:rsidRDefault="00FD707B">
      <w:pPr>
        <w:pStyle w:val="Kolorowecieniowanieakcent31"/>
        <w:widowControl w:val="0"/>
        <w:numPr>
          <w:ilvl w:val="1"/>
          <w:numId w:val="56"/>
        </w:numPr>
        <w:spacing w:line="276" w:lineRule="auto"/>
        <w:jc w:val="both"/>
        <w:rPr>
          <w:rFonts w:ascii="Cambria" w:hAnsi="Cambria" w:cs="Cambria"/>
        </w:rPr>
      </w:pPr>
      <w:r w:rsidRPr="00E03D10">
        <w:rPr>
          <w:rFonts w:ascii="Cambria" w:hAnsi="Cambria" w:cs="Cambria"/>
        </w:rPr>
        <w:t>Jeżeli w wyniku zmiany treści Zap</w:t>
      </w:r>
      <w:r w:rsidR="00F75E2D" w:rsidRPr="00E03D10">
        <w:rPr>
          <w:rFonts w:ascii="Cambria" w:hAnsi="Cambria" w:cs="Cambria"/>
        </w:rPr>
        <w:t xml:space="preserve">ytania </w:t>
      </w:r>
      <w:r w:rsidR="00010223" w:rsidRPr="00E03D10">
        <w:rPr>
          <w:rFonts w:ascii="Cambria" w:hAnsi="Cambria" w:cs="Cambria"/>
        </w:rPr>
        <w:t xml:space="preserve">ofertowego </w:t>
      </w:r>
      <w:r w:rsidRPr="00E03D10">
        <w:rPr>
          <w:rFonts w:ascii="Cambria" w:hAnsi="Cambria" w:cs="Cambria"/>
        </w:rPr>
        <w:t xml:space="preserve">jest niezbędny dodatkowy czas na wprowadzenia zmian w ofertach, </w:t>
      </w:r>
      <w:r w:rsidR="00010223" w:rsidRPr="00E03D10">
        <w:rPr>
          <w:rFonts w:ascii="Cambria" w:hAnsi="Cambria" w:cs="Cambria"/>
        </w:rPr>
        <w:t>Z</w:t>
      </w:r>
      <w:r w:rsidRPr="00E03D10">
        <w:rPr>
          <w:rFonts w:ascii="Cambria" w:hAnsi="Cambria" w:cs="Cambria"/>
        </w:rPr>
        <w:t xml:space="preserve">amawiający przedłuży termin składania ofert i poinformuje o tym wykonawców, którym przekazano Zapytania </w:t>
      </w:r>
      <w:r w:rsidR="00010223" w:rsidRPr="00E03D10">
        <w:rPr>
          <w:rFonts w:ascii="Cambria" w:hAnsi="Cambria" w:cs="Cambria"/>
        </w:rPr>
        <w:t>o</w:t>
      </w:r>
      <w:r w:rsidRPr="00E03D10">
        <w:rPr>
          <w:rFonts w:ascii="Cambria" w:hAnsi="Cambria" w:cs="Cambria"/>
        </w:rPr>
        <w:t>fertowe oraz zamieści taką informację w miejscach publikacji zapytania.</w:t>
      </w:r>
    </w:p>
    <w:p w:rsidR="00FD707B" w:rsidRDefault="00FD707B">
      <w:pPr>
        <w:pStyle w:val="Kolorowecieniowanieakcent31"/>
        <w:widowControl w:val="0"/>
        <w:numPr>
          <w:ilvl w:val="1"/>
          <w:numId w:val="56"/>
        </w:numPr>
        <w:spacing w:line="276" w:lineRule="auto"/>
        <w:jc w:val="both"/>
        <w:rPr>
          <w:rFonts w:ascii="Cambria" w:hAnsi="Cambria" w:cs="Cambria"/>
        </w:rPr>
      </w:pPr>
      <w:r w:rsidRPr="00E03D10">
        <w:rPr>
          <w:rFonts w:ascii="Cambria" w:hAnsi="Cambria" w:cs="Cambria"/>
        </w:rPr>
        <w:t>W przypadku rozbieżności pomiędzy treścią Zap</w:t>
      </w:r>
      <w:r w:rsidR="00195605" w:rsidRPr="00E03D10">
        <w:rPr>
          <w:rFonts w:ascii="Cambria" w:hAnsi="Cambria" w:cs="Cambria"/>
        </w:rPr>
        <w:t>ytania ofertowego</w:t>
      </w:r>
      <w:r w:rsidR="00195605">
        <w:rPr>
          <w:rFonts w:ascii="Cambria" w:hAnsi="Cambria" w:cs="Cambria"/>
        </w:rPr>
        <w:t xml:space="preserve"> </w:t>
      </w:r>
      <w:r>
        <w:rPr>
          <w:rFonts w:ascii="Cambria" w:hAnsi="Cambria" w:cs="Cambria"/>
        </w:rPr>
        <w:t>a treścią udzielonych wyjaśnień i zmian, jako obowiązującą należy przyjąć treść informacji zawierającej późniejsze oświadczenie Zamawiającego.</w:t>
      </w:r>
    </w:p>
    <w:p w:rsidR="003F3FC3" w:rsidRDefault="003F3FC3" w:rsidP="006A7C2B">
      <w:pPr>
        <w:pStyle w:val="Kolorowecieniowanieakcent31"/>
        <w:widowControl w:val="0"/>
        <w:spacing w:line="276" w:lineRule="auto"/>
        <w:jc w:val="both"/>
        <w:rPr>
          <w:rFonts w:ascii="Cambria" w:hAnsi="Cambria" w:cs="Cambria"/>
        </w:rPr>
      </w:pPr>
    </w:p>
    <w:tbl>
      <w:tblPr>
        <w:tblW w:w="0" w:type="auto"/>
        <w:jc w:val="center"/>
        <w:tblBorders>
          <w:bottom w:val="single" w:sz="4" w:space="0" w:color="auto"/>
        </w:tblBorders>
        <w:tblLook w:val="0000"/>
      </w:tblPr>
      <w:tblGrid>
        <w:gridCol w:w="9054"/>
      </w:tblGrid>
      <w:tr w:rsidR="00B774BB" w:rsidRPr="00151213" w:rsidTr="004222D4">
        <w:trPr>
          <w:jc w:val="center"/>
        </w:trPr>
        <w:tc>
          <w:tcPr>
            <w:tcW w:w="9054"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19</w:t>
            </w:r>
          </w:p>
          <w:p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SPOSÓB POROZUMIEWANIA SIĘ ZAMAWIAJĄCEGO Z WYKONAWCAMI, OSOBY UPOWAŻNIONE DO KONTAKTU</w:t>
            </w:r>
          </w:p>
        </w:tc>
      </w:tr>
    </w:tbl>
    <w:p w:rsidR="00B774BB" w:rsidRDefault="00B774BB" w:rsidP="006A7C2B">
      <w:pPr>
        <w:spacing w:line="276" w:lineRule="auto"/>
        <w:jc w:val="both"/>
        <w:rPr>
          <w:rFonts w:ascii="Cambria" w:eastAsia="Calibri" w:hAnsi="Cambria"/>
          <w:sz w:val="16"/>
          <w:szCs w:val="16"/>
          <w:lang w:eastAsia="en-US"/>
        </w:rPr>
      </w:pPr>
    </w:p>
    <w:p w:rsidR="004222D4" w:rsidRPr="004222D4" w:rsidRDefault="004222D4">
      <w:pPr>
        <w:pStyle w:val="Kolorowecieniowanieakcent31"/>
        <w:numPr>
          <w:ilvl w:val="1"/>
          <w:numId w:val="47"/>
        </w:numPr>
        <w:shd w:val="clear" w:color="auto" w:fill="FFFFFF"/>
        <w:spacing w:line="276" w:lineRule="auto"/>
        <w:jc w:val="both"/>
        <w:rPr>
          <w:rFonts w:ascii="Cambria" w:hAnsi="Cambria" w:cs="Cambria"/>
          <w:bCs/>
        </w:rPr>
      </w:pPr>
      <w:r w:rsidRPr="004222D4">
        <w:rPr>
          <w:rFonts w:ascii="Cambria" w:hAnsi="Cambria" w:cs="Arial"/>
          <w:bCs/>
        </w:rPr>
        <w:t xml:space="preserve">W niniejszym postępowaniu o udzielenie zamówienia komunikacja (wszelkie zawiadomienia, oświadczenia, wnioski oraz informacje) między Zamawiającym a Wykonawcami odbywa się za pośrednictwem operatora pocztowego w rozumieniu ustawy z dnia 2 listopada 2012 r. – Prawo pocztowe (t. j. Dz.U. z 2020 r., poz. 1041 z późn. zm.), </w:t>
      </w:r>
      <w:r w:rsidRPr="004222D4">
        <w:rPr>
          <w:rFonts w:ascii="Cambria" w:hAnsi="Cambria" w:cs="Arial"/>
          <w:b/>
        </w:rPr>
        <w:t xml:space="preserve">osobiście, za pośrednictwem posłańca lub przy użyciu środków komunikacji elektronicznej </w:t>
      </w:r>
      <w:r w:rsidRPr="004222D4">
        <w:rPr>
          <w:rFonts w:ascii="Cambria" w:hAnsi="Cambria" w:cs="Arial"/>
          <w:bCs/>
        </w:rPr>
        <w:t>w rozumieniu ustawy w dnia 18 lipca 2002 r. o świadczeniu usług drogą elektroniczną (t. j. Dz.U. z 2020 r., poz. 344 z późn. zm.)</w:t>
      </w:r>
      <w:r w:rsidR="00A03D4C">
        <w:rPr>
          <w:rFonts w:ascii="Cambria" w:hAnsi="Cambria" w:cs="Arial"/>
          <w:bCs/>
        </w:rPr>
        <w:t>.</w:t>
      </w:r>
    </w:p>
    <w:p w:rsidR="00996393" w:rsidRDefault="00996393">
      <w:pPr>
        <w:pStyle w:val="Kolorowecieniowanieakcent31"/>
        <w:numPr>
          <w:ilvl w:val="1"/>
          <w:numId w:val="47"/>
        </w:numPr>
        <w:shd w:val="clear" w:color="auto" w:fill="FFFFFF"/>
        <w:spacing w:line="276" w:lineRule="auto"/>
        <w:jc w:val="both"/>
        <w:rPr>
          <w:rFonts w:ascii="Cambria" w:hAnsi="Cambria" w:cs="Cambria"/>
        </w:rPr>
      </w:pPr>
      <w:r>
        <w:rPr>
          <w:rFonts w:ascii="Cambria" w:hAnsi="Cambria" w:cs="Cambria"/>
          <w:bCs/>
        </w:rPr>
        <w:lastRenderedPageBreak/>
        <w:t xml:space="preserve">Wszelkie zawiadomienia, oświadczenia, wnioski oraz informacje przekazane </w:t>
      </w:r>
      <w:r>
        <w:rPr>
          <w:rFonts w:ascii="Cambria" w:hAnsi="Cambria" w:cs="Cambria"/>
          <w:bCs/>
        </w:rPr>
        <w:br/>
        <w:t xml:space="preserve">w formie elektronicznej wymagają na żądanie każdej ze stron, niezwłocznego potwierdzenia faktu ich otrzymania. </w:t>
      </w:r>
    </w:p>
    <w:p w:rsidR="00996393" w:rsidRDefault="00996393">
      <w:pPr>
        <w:pStyle w:val="Kolorowecieniowanieakcent31"/>
        <w:numPr>
          <w:ilvl w:val="1"/>
          <w:numId w:val="47"/>
        </w:numPr>
        <w:shd w:val="clear" w:color="auto" w:fill="FFFFFF"/>
        <w:spacing w:line="276" w:lineRule="auto"/>
        <w:jc w:val="both"/>
        <w:rPr>
          <w:rFonts w:ascii="Cambria" w:hAnsi="Cambria" w:cs="Cambria"/>
          <w:color w:val="000000"/>
        </w:rPr>
      </w:pPr>
      <w:r>
        <w:rPr>
          <w:rFonts w:ascii="Cambria" w:hAnsi="Cambria" w:cs="Cambria"/>
        </w:rPr>
        <w:t>W przypadku braku potwierdzenia otrzymania k</w:t>
      </w:r>
      <w:r w:rsidR="009518CC">
        <w:rPr>
          <w:rFonts w:ascii="Cambria" w:hAnsi="Cambria" w:cs="Cambria"/>
        </w:rPr>
        <w:t>orespondencji przez Wykonawcę, Z</w:t>
      </w:r>
      <w:r>
        <w:rPr>
          <w:rFonts w:ascii="Cambria" w:hAnsi="Cambria" w:cs="Cambria"/>
        </w:rPr>
        <w:t>amawiający domniema, że korespondencja wysłana przez Zamawiającego na adres e-mail, podany przez Wykonawcę, została mu doręczona w sposób umożliwiający zapoznanie się z jej treścią.</w:t>
      </w:r>
    </w:p>
    <w:p w:rsidR="00996393" w:rsidRDefault="00996393">
      <w:pPr>
        <w:pStyle w:val="Kolorowecieniowanieakcent31"/>
        <w:numPr>
          <w:ilvl w:val="1"/>
          <w:numId w:val="47"/>
        </w:numPr>
        <w:shd w:val="clear" w:color="auto" w:fill="FFFFFF"/>
        <w:spacing w:line="276" w:lineRule="auto"/>
        <w:jc w:val="both"/>
        <w:rPr>
          <w:rFonts w:ascii="Cambria" w:hAnsi="Cambria" w:cs="Cambria"/>
          <w:b/>
          <w:bCs/>
          <w:color w:val="000000"/>
        </w:rPr>
      </w:pPr>
      <w:r>
        <w:rPr>
          <w:rFonts w:ascii="Cambria" w:hAnsi="Cambria" w:cs="Cambria"/>
          <w:color w:val="000000"/>
        </w:rPr>
        <w:t xml:space="preserve">Korespondencję związaną z niniejszym postępowaniem należy kierować </w:t>
      </w:r>
      <w:r>
        <w:rPr>
          <w:rFonts w:ascii="Cambria" w:hAnsi="Cambria" w:cs="Cambria"/>
          <w:color w:val="000000"/>
        </w:rPr>
        <w:br/>
        <w:t>na adres:</w:t>
      </w:r>
    </w:p>
    <w:p w:rsidR="00B7616D" w:rsidRPr="00B7616D" w:rsidRDefault="000E6DA3" w:rsidP="00D441E2">
      <w:pPr>
        <w:spacing w:line="276" w:lineRule="auto"/>
        <w:ind w:left="709"/>
        <w:rPr>
          <w:rFonts w:ascii="Cambria" w:hAnsi="Cambria"/>
          <w:color w:val="000000"/>
        </w:rPr>
      </w:pPr>
      <w:r w:rsidRPr="006B1A98">
        <w:rPr>
          <w:rFonts w:ascii="Cambria" w:hAnsi="Cambria" w:cs="Cambria"/>
          <w:b/>
          <w:bCs/>
        </w:rPr>
        <w:t>Parafi</w:t>
      </w:r>
      <w:r>
        <w:rPr>
          <w:rFonts w:ascii="Cambria" w:hAnsi="Cambria" w:cs="Cambria"/>
          <w:b/>
          <w:bCs/>
        </w:rPr>
        <w:t>a</w:t>
      </w:r>
      <w:r w:rsidRPr="006B1A98">
        <w:rPr>
          <w:rFonts w:ascii="Cambria" w:hAnsi="Cambria" w:cs="Cambria"/>
          <w:b/>
          <w:bCs/>
        </w:rPr>
        <w:t xml:space="preserve"> Rzymskokatolick</w:t>
      </w:r>
      <w:r>
        <w:rPr>
          <w:rFonts w:ascii="Cambria" w:hAnsi="Cambria" w:cs="Cambria"/>
          <w:b/>
          <w:bCs/>
        </w:rPr>
        <w:t>a</w:t>
      </w:r>
      <w:r w:rsidRPr="006B1A98">
        <w:rPr>
          <w:rFonts w:ascii="Cambria" w:hAnsi="Cambria" w:cs="Cambria"/>
          <w:b/>
          <w:bCs/>
        </w:rPr>
        <w:t xml:space="preserve"> pod wezwaniem </w:t>
      </w:r>
      <w:r w:rsidR="001522E2">
        <w:rPr>
          <w:rFonts w:ascii="Cambria" w:hAnsi="Cambria" w:cs="Cambria"/>
          <w:b/>
          <w:bCs/>
        </w:rPr>
        <w:t>Zesłania Ducha Świętego w Łodzi</w:t>
      </w:r>
      <w:r w:rsidR="00D441E2">
        <w:rPr>
          <w:rFonts w:ascii="Cambria" w:hAnsi="Cambria" w:cs="Cambria"/>
          <w:b/>
          <w:bCs/>
        </w:rPr>
        <w:t xml:space="preserve">, </w:t>
      </w:r>
      <w:r w:rsidR="001522E2">
        <w:rPr>
          <w:rStyle w:val="Pogrubienie"/>
          <w:rFonts w:ascii="Cambria" w:hAnsi="Cambria"/>
          <w:color w:val="000000"/>
        </w:rPr>
        <w:t>ul. Piotrkowska 2</w:t>
      </w:r>
    </w:p>
    <w:p w:rsidR="00B7616D" w:rsidRPr="00B7616D" w:rsidRDefault="00B7616D" w:rsidP="00B7616D">
      <w:pPr>
        <w:ind w:left="709"/>
        <w:rPr>
          <w:rFonts w:ascii="Cambria" w:hAnsi="Cambria"/>
          <w:color w:val="000000"/>
        </w:rPr>
      </w:pPr>
      <w:r w:rsidRPr="00B7616D">
        <w:rPr>
          <w:rStyle w:val="Pogrubienie"/>
          <w:rFonts w:ascii="Cambria" w:hAnsi="Cambria"/>
          <w:color w:val="000000"/>
        </w:rPr>
        <w:t>9</w:t>
      </w:r>
      <w:r w:rsidR="001522E2">
        <w:rPr>
          <w:rStyle w:val="Pogrubienie"/>
          <w:rFonts w:ascii="Cambria" w:hAnsi="Cambria"/>
          <w:color w:val="000000"/>
        </w:rPr>
        <w:t>0-270 Łódź</w:t>
      </w:r>
    </w:p>
    <w:p w:rsidR="00E17EF2" w:rsidRPr="00151213" w:rsidRDefault="004222D4" w:rsidP="006A7C2B">
      <w:pPr>
        <w:widowControl w:val="0"/>
        <w:spacing w:line="276" w:lineRule="auto"/>
        <w:ind w:left="141" w:firstLine="567"/>
        <w:jc w:val="both"/>
        <w:outlineLvl w:val="3"/>
        <w:rPr>
          <w:rFonts w:ascii="Cambria" w:hAnsi="Cambria" w:cs="Arial"/>
          <w:bCs/>
        </w:rPr>
      </w:pPr>
      <w:r>
        <w:rPr>
          <w:rFonts w:ascii="Cambria" w:hAnsi="Cambria" w:cs="Arial"/>
          <w:bCs/>
        </w:rPr>
        <w:t>A</w:t>
      </w:r>
      <w:r w:rsidR="00E17EF2" w:rsidRPr="00151213">
        <w:rPr>
          <w:rFonts w:ascii="Cambria" w:hAnsi="Cambria" w:cs="Arial"/>
          <w:bCs/>
        </w:rPr>
        <w:t xml:space="preserve">dres poczty elektronicznej: </w:t>
      </w:r>
      <w:hyperlink r:id="rId18" w:history="1">
        <w:r w:rsidR="001522E2" w:rsidRPr="00A02C46">
          <w:rPr>
            <w:rStyle w:val="Hipercze"/>
            <w:rFonts w:ascii="Cambria" w:hAnsi="Cambria" w:cs="Arial"/>
            <w:bCs/>
          </w:rPr>
          <w:t>lisowski.p@archidiecezja.lodz.pl</w:t>
        </w:r>
      </w:hyperlink>
      <w:r w:rsidR="001522E2">
        <w:rPr>
          <w:rFonts w:ascii="Cambria" w:hAnsi="Cambria" w:cs="Arial"/>
          <w:bCs/>
        </w:rPr>
        <w:t xml:space="preserve"> </w:t>
      </w:r>
    </w:p>
    <w:p w:rsidR="00D441E2" w:rsidRPr="00D441E2" w:rsidRDefault="00996393" w:rsidP="00D441E2">
      <w:pPr>
        <w:widowControl w:val="0"/>
        <w:numPr>
          <w:ilvl w:val="1"/>
          <w:numId w:val="47"/>
        </w:numPr>
        <w:suppressAutoHyphens/>
        <w:spacing w:line="276" w:lineRule="auto"/>
        <w:ind w:left="709"/>
        <w:jc w:val="both"/>
        <w:outlineLvl w:val="3"/>
        <w:rPr>
          <w:rFonts w:ascii="Cambria" w:eastAsia="Calibri" w:hAnsi="Cambria"/>
          <w:lang w:eastAsia="en-US"/>
        </w:rPr>
      </w:pPr>
      <w:r w:rsidRPr="00D441E2">
        <w:rPr>
          <w:rFonts w:ascii="Cambria" w:hAnsi="Cambria" w:cs="Cambria"/>
          <w:color w:val="000000"/>
        </w:rPr>
        <w:t>W korespondencji związanej z niniejszym postępowaniem Wykonawcy powinni posłu</w:t>
      </w:r>
      <w:r w:rsidR="0082653B" w:rsidRPr="00D441E2">
        <w:rPr>
          <w:rFonts w:ascii="Cambria" w:hAnsi="Cambria" w:cs="Cambria"/>
          <w:color w:val="000000"/>
        </w:rPr>
        <w:t xml:space="preserve">giwać się znakiem postępowania: </w:t>
      </w:r>
      <w:r w:rsidR="00D441E2">
        <w:rPr>
          <w:rFonts w:ascii="Cambria" w:hAnsi="Cambria" w:cs="Cambria"/>
          <w:b/>
          <w:color w:val="000000"/>
        </w:rPr>
        <w:t>ZDS/</w:t>
      </w:r>
      <w:r w:rsidR="00D441E2">
        <w:rPr>
          <w:rFonts w:ascii="Cambria" w:hAnsi="Cambria" w:cs="Cambria"/>
          <w:b/>
        </w:rPr>
        <w:t>data.</w:t>
      </w:r>
    </w:p>
    <w:p w:rsidR="00996393" w:rsidRPr="00D441E2" w:rsidRDefault="00996393" w:rsidP="00D441E2">
      <w:pPr>
        <w:widowControl w:val="0"/>
        <w:numPr>
          <w:ilvl w:val="1"/>
          <w:numId w:val="47"/>
        </w:numPr>
        <w:suppressAutoHyphens/>
        <w:spacing w:line="276" w:lineRule="auto"/>
        <w:ind w:left="709"/>
        <w:jc w:val="both"/>
        <w:outlineLvl w:val="3"/>
        <w:rPr>
          <w:rFonts w:ascii="Cambria" w:eastAsia="Calibri" w:hAnsi="Cambria"/>
          <w:lang w:eastAsia="en-US"/>
        </w:rPr>
      </w:pPr>
      <w:r w:rsidRPr="00D441E2">
        <w:rPr>
          <w:rFonts w:ascii="Cambria" w:hAnsi="Cambria" w:cs="Cambria"/>
        </w:rPr>
        <w:t xml:space="preserve">Osobą uprawnioną do porozumiewania się z Wykonawcami jest: </w:t>
      </w:r>
      <w:r w:rsidR="000D6F3A" w:rsidRPr="00D441E2">
        <w:rPr>
          <w:rFonts w:ascii="Cambria" w:hAnsi="Cambria"/>
          <w:b/>
          <w:bCs/>
        </w:rPr>
        <w:t xml:space="preserve">Ks. Paweł </w:t>
      </w:r>
      <w:r w:rsidR="001522E2" w:rsidRPr="00D441E2">
        <w:rPr>
          <w:rFonts w:ascii="Cambria" w:hAnsi="Cambria"/>
          <w:b/>
          <w:bCs/>
        </w:rPr>
        <w:t>Lisowski</w:t>
      </w:r>
    </w:p>
    <w:p w:rsidR="00996393" w:rsidRDefault="00996393">
      <w:pPr>
        <w:pStyle w:val="Kolorowecieniowanieakcent31"/>
        <w:widowControl w:val="0"/>
        <w:numPr>
          <w:ilvl w:val="1"/>
          <w:numId w:val="47"/>
        </w:numPr>
        <w:tabs>
          <w:tab w:val="left" w:pos="709"/>
        </w:tabs>
        <w:spacing w:line="276" w:lineRule="auto"/>
        <w:ind w:left="709" w:hanging="709"/>
        <w:jc w:val="both"/>
        <w:rPr>
          <w:rFonts w:ascii="Cambria" w:hAnsi="Cambria" w:cs="Cambria"/>
          <w:b/>
          <w:u w:val="single"/>
        </w:rPr>
      </w:pPr>
      <w:r>
        <w:rPr>
          <w:rFonts w:ascii="Cambria" w:hAnsi="Cambria" w:cs="Cambria"/>
        </w:rPr>
        <w:t xml:space="preserve">Zamawiający </w:t>
      </w:r>
      <w:r>
        <w:rPr>
          <w:rFonts w:ascii="Cambria" w:hAnsi="Cambria" w:cs="Cambria"/>
          <w:b/>
          <w:u w:val="single"/>
        </w:rPr>
        <w:t>nie przewiduje</w:t>
      </w:r>
      <w:r>
        <w:rPr>
          <w:rFonts w:ascii="Cambria" w:hAnsi="Cambria" w:cs="Cambria"/>
        </w:rPr>
        <w:t xml:space="preserve"> zorganizowania zebrania </w:t>
      </w:r>
      <w:r>
        <w:rPr>
          <w:rFonts w:ascii="Cambria" w:hAnsi="Cambria" w:cs="Cambria"/>
          <w:color w:val="000000"/>
        </w:rPr>
        <w:t xml:space="preserve">z </w:t>
      </w:r>
      <w:r>
        <w:rPr>
          <w:rFonts w:ascii="Cambria" w:hAnsi="Cambria" w:cs="Cambria"/>
        </w:rPr>
        <w:t>Wykonawcami.</w:t>
      </w:r>
    </w:p>
    <w:p w:rsidR="00A94E86" w:rsidRDefault="00A94E86" w:rsidP="006A7C2B">
      <w:pPr>
        <w:pStyle w:val="Kolorowecieniowanieakcent31"/>
        <w:widowControl w:val="0"/>
        <w:tabs>
          <w:tab w:val="left" w:pos="709"/>
        </w:tabs>
        <w:spacing w:line="276" w:lineRule="auto"/>
        <w:ind w:left="709"/>
        <w:jc w:val="both"/>
        <w:rPr>
          <w:rFonts w:ascii="Cambria" w:hAnsi="Cambria" w:cs="Cambria"/>
          <w:b/>
          <w:u w:val="single"/>
        </w:rPr>
      </w:pPr>
    </w:p>
    <w:tbl>
      <w:tblPr>
        <w:tblW w:w="0" w:type="auto"/>
        <w:tblInd w:w="108" w:type="dxa"/>
        <w:tblLayout w:type="fixed"/>
        <w:tblLook w:val="0000"/>
      </w:tblPr>
      <w:tblGrid>
        <w:gridCol w:w="9070"/>
      </w:tblGrid>
      <w:tr w:rsidR="00A94E86" w:rsidTr="005C4C5E">
        <w:trPr>
          <w:trHeight w:val="507"/>
        </w:trPr>
        <w:tc>
          <w:tcPr>
            <w:tcW w:w="9070" w:type="dxa"/>
            <w:tcBorders>
              <w:bottom w:val="single" w:sz="4" w:space="0" w:color="000000"/>
            </w:tcBorders>
            <w:shd w:val="clear" w:color="auto" w:fill="D9D9D9" w:themeFill="background1" w:themeFillShade="D9"/>
          </w:tcPr>
          <w:p w:rsidR="00A94E86" w:rsidRDefault="00A94E86" w:rsidP="006A7C2B">
            <w:pPr>
              <w:spacing w:line="276" w:lineRule="auto"/>
              <w:jc w:val="center"/>
              <w:textAlignment w:val="baseline"/>
              <w:rPr>
                <w:rFonts w:ascii="Cambria" w:hAnsi="Cambria" w:cs="Cambria"/>
                <w:b/>
                <w:sz w:val="26"/>
                <w:szCs w:val="26"/>
              </w:rPr>
            </w:pPr>
            <w:r>
              <w:rPr>
                <w:rFonts w:ascii="Cambria" w:hAnsi="Cambria" w:cs="Cambria"/>
                <w:sz w:val="26"/>
                <w:szCs w:val="26"/>
              </w:rPr>
              <w:t>Rozdział 20</w:t>
            </w:r>
          </w:p>
          <w:p w:rsidR="00A94E86" w:rsidRDefault="00A94E86" w:rsidP="006A7C2B">
            <w:pPr>
              <w:spacing w:line="276" w:lineRule="auto"/>
              <w:jc w:val="center"/>
              <w:textAlignment w:val="baseline"/>
            </w:pPr>
            <w:r>
              <w:rPr>
                <w:rFonts w:ascii="Cambria" w:hAnsi="Cambria" w:cs="Cambria"/>
                <w:b/>
                <w:sz w:val="26"/>
                <w:szCs w:val="26"/>
              </w:rPr>
              <w:t>OCHRONA DANYCH OSOBOWYCH</w:t>
            </w:r>
          </w:p>
        </w:tc>
      </w:tr>
    </w:tbl>
    <w:p w:rsidR="00A94E86" w:rsidRDefault="00A94E86" w:rsidP="006A7C2B">
      <w:pPr>
        <w:spacing w:line="276" w:lineRule="auto"/>
        <w:jc w:val="both"/>
        <w:rPr>
          <w:rFonts w:ascii="Cambria" w:hAnsi="Cambria" w:cs="Cambria"/>
          <w:sz w:val="10"/>
          <w:szCs w:val="10"/>
        </w:rPr>
      </w:pPr>
    </w:p>
    <w:p w:rsidR="00F94086" w:rsidRDefault="00F94086" w:rsidP="006A7C2B">
      <w:pPr>
        <w:spacing w:line="276" w:lineRule="auto"/>
        <w:jc w:val="both"/>
        <w:rPr>
          <w:rFonts w:ascii="Cambria" w:hAnsi="Cambria" w:cs="Cambria"/>
          <w:sz w:val="10"/>
          <w:szCs w:val="10"/>
        </w:rPr>
      </w:pPr>
    </w:p>
    <w:p w:rsidR="00A94E86" w:rsidRDefault="00A94E86" w:rsidP="006A7C2B">
      <w:pPr>
        <w:spacing w:line="276" w:lineRule="auto"/>
        <w:jc w:val="both"/>
        <w:rPr>
          <w:rFonts w:ascii="Cambria" w:hAnsi="Cambria" w:cs="Cambria"/>
        </w:rPr>
      </w:pPr>
      <w:r>
        <w:rPr>
          <w:rFonts w:ascii="Cambria" w:hAnsi="Cambria" w:cs="Cambria"/>
        </w:rPr>
        <w:t>Zgodnie z art. 13 ust. 1 i 2 rozporządzenia Parlamentu Europejskiego i Rady (UE) 2016/679 z dnia 27 kwietnia 2016 r. w sprawie ochrony osób fizycznych w związku z</w:t>
      </w:r>
      <w:r w:rsidR="007612E4">
        <w:rPr>
          <w:rFonts w:ascii="Cambria" w:hAnsi="Cambria" w:cs="Cambria"/>
        </w:rPr>
        <w:t> </w:t>
      </w:r>
      <w:r>
        <w:rPr>
          <w:rFonts w:ascii="Cambria" w:hAnsi="Cambria" w:cs="Cambria"/>
        </w:rPr>
        <w:t xml:space="preserve">przetwarzaniem danych osobowych i w sprawie swobodnego przepływu takich danych oraz uchylenia dyrektywy 95/46/WE (ogólne rozporządzenie o ochronie danych) </w:t>
      </w:r>
      <w:r w:rsidR="0082653B">
        <w:rPr>
          <w:rFonts w:ascii="Cambria" w:hAnsi="Cambria" w:cs="Cambria"/>
        </w:rPr>
        <w:br/>
      </w:r>
      <w:r>
        <w:rPr>
          <w:rFonts w:ascii="Cambria" w:hAnsi="Cambria" w:cs="Cambria"/>
        </w:rPr>
        <w:t xml:space="preserve">(Dz. Urz. UE L 119 z 04.05.2016, str. 1), </w:t>
      </w:r>
      <w:r w:rsidR="0082653B">
        <w:rPr>
          <w:rFonts w:ascii="Cambria" w:hAnsi="Cambria" w:cs="Cambria"/>
        </w:rPr>
        <w:t xml:space="preserve">zwane </w:t>
      </w:r>
      <w:r>
        <w:rPr>
          <w:rFonts w:ascii="Cambria" w:hAnsi="Cambria" w:cs="Cambria"/>
        </w:rPr>
        <w:t xml:space="preserve">dalej </w:t>
      </w:r>
      <w:r>
        <w:rPr>
          <w:rFonts w:ascii="Cambria" w:hAnsi="Cambria" w:cs="Cambria"/>
          <w:i/>
          <w:iCs/>
        </w:rPr>
        <w:t>„RODO”,</w:t>
      </w:r>
      <w:r>
        <w:rPr>
          <w:rFonts w:ascii="Cambria" w:hAnsi="Cambria" w:cs="Cambria"/>
        </w:rPr>
        <w:t xml:space="preserve"> </w:t>
      </w:r>
      <w:r>
        <w:rPr>
          <w:rFonts w:ascii="Cambria" w:hAnsi="Cambria" w:cs="Cambria"/>
          <w:b/>
          <w:u w:val="single"/>
        </w:rPr>
        <w:t>Zamawiający informuje, że:</w:t>
      </w:r>
      <w:r>
        <w:rPr>
          <w:rFonts w:ascii="Cambria" w:hAnsi="Cambria" w:cs="Cambria"/>
        </w:rPr>
        <w:t xml:space="preserve"> </w:t>
      </w:r>
    </w:p>
    <w:p w:rsidR="00A94E86" w:rsidRDefault="00A94E86">
      <w:pPr>
        <w:numPr>
          <w:ilvl w:val="0"/>
          <w:numId w:val="50"/>
        </w:numPr>
        <w:spacing w:line="276" w:lineRule="auto"/>
        <w:ind w:left="426" w:hanging="426"/>
        <w:jc w:val="both"/>
        <w:rPr>
          <w:rFonts w:ascii="Cambria" w:hAnsi="Cambria" w:cs="Cambria"/>
        </w:rPr>
      </w:pPr>
      <w:r>
        <w:rPr>
          <w:rFonts w:ascii="Cambria" w:hAnsi="Cambria" w:cs="Cambria"/>
        </w:rPr>
        <w:t xml:space="preserve">Jest administratorem danych osobowych Wykonawcy oraz osób, których dane Wykonawca przekazał w niniejszym postępowaniu; </w:t>
      </w:r>
    </w:p>
    <w:p w:rsidR="00A94E86" w:rsidRDefault="00A94E86">
      <w:pPr>
        <w:numPr>
          <w:ilvl w:val="0"/>
          <w:numId w:val="50"/>
        </w:numPr>
        <w:spacing w:line="276" w:lineRule="auto"/>
        <w:ind w:left="426" w:hanging="426"/>
        <w:jc w:val="both"/>
        <w:rPr>
          <w:rFonts w:ascii="Cambria" w:hAnsi="Cambria" w:cs="Cambria"/>
        </w:rPr>
      </w:pPr>
      <w:r>
        <w:rPr>
          <w:rFonts w:ascii="Cambria" w:hAnsi="Cambria" w:cs="Cambria"/>
        </w:rPr>
        <w:t>dane osobowe Wykonawcy przetwarzane będą na podstawie art. 6 ust. 1 lit. c</w:t>
      </w:r>
      <w:r>
        <w:rPr>
          <w:rFonts w:ascii="Cambria" w:hAnsi="Cambria" w:cs="Cambria"/>
          <w:i/>
        </w:rPr>
        <w:t xml:space="preserve"> </w:t>
      </w:r>
      <w:r>
        <w:rPr>
          <w:rFonts w:ascii="Cambria" w:hAnsi="Cambria" w:cs="Cambria"/>
        </w:rPr>
        <w:t>RODO w celu związanym z postępowaniem o udzielenie niniejszego zamówienia;</w:t>
      </w:r>
    </w:p>
    <w:p w:rsidR="00A94E86" w:rsidRDefault="00A94E86">
      <w:pPr>
        <w:numPr>
          <w:ilvl w:val="0"/>
          <w:numId w:val="50"/>
        </w:numPr>
        <w:spacing w:line="276" w:lineRule="auto"/>
        <w:ind w:left="426" w:hanging="426"/>
        <w:jc w:val="both"/>
        <w:rPr>
          <w:rFonts w:ascii="Cambria" w:hAnsi="Cambria" w:cs="Cambria"/>
        </w:rPr>
      </w:pPr>
      <w:r>
        <w:rPr>
          <w:rFonts w:ascii="Cambria" w:hAnsi="Cambria" w:cs="Cambria"/>
        </w:rPr>
        <w:t>odbiorcami danych osobowych Wykonawcy będą osoby lub podmioty, którym udostępniona zostanie dokumentacja postępowania;</w:t>
      </w:r>
    </w:p>
    <w:p w:rsidR="00F94086" w:rsidRDefault="00A94E86">
      <w:pPr>
        <w:numPr>
          <w:ilvl w:val="0"/>
          <w:numId w:val="50"/>
        </w:numPr>
        <w:spacing w:line="276" w:lineRule="auto"/>
        <w:ind w:left="426" w:hanging="426"/>
        <w:jc w:val="both"/>
        <w:rPr>
          <w:rFonts w:ascii="Cambria" w:hAnsi="Cambria" w:cs="Cambria"/>
        </w:rPr>
      </w:pPr>
      <w:r>
        <w:rPr>
          <w:rFonts w:ascii="Cambria" w:hAnsi="Cambria" w:cs="Cambria"/>
        </w:rPr>
        <w:t>dane osobowe Wykonawcy będą przechowywane zgodnie z przepisami o ochronie danych osobowych</w:t>
      </w:r>
      <w:r w:rsidR="00E17EF2">
        <w:rPr>
          <w:rFonts w:ascii="Cambria" w:hAnsi="Cambria" w:cs="Cambria"/>
        </w:rPr>
        <w:t>;</w:t>
      </w:r>
    </w:p>
    <w:p w:rsidR="00A94E86" w:rsidRPr="00A7252A" w:rsidRDefault="00A94E86" w:rsidP="00A7252A">
      <w:pPr>
        <w:numPr>
          <w:ilvl w:val="0"/>
          <w:numId w:val="50"/>
        </w:numPr>
        <w:spacing w:line="276" w:lineRule="auto"/>
        <w:ind w:left="426" w:hanging="426"/>
        <w:jc w:val="both"/>
        <w:rPr>
          <w:rFonts w:ascii="Cambria" w:hAnsi="Cambria" w:cs="Cambria"/>
          <w:b/>
          <w:i/>
          <w:iCs/>
          <w:color w:val="222222"/>
          <w:shd w:val="clear" w:color="auto" w:fill="FFFFFF"/>
        </w:rPr>
      </w:pPr>
      <w:r w:rsidRPr="00F94086">
        <w:rPr>
          <w:rFonts w:ascii="Cambria" w:hAnsi="Cambria" w:cs="Cambria"/>
        </w:rPr>
        <w:t>obowiązek podania przez Wykonawcę danych osobowych bezpośrednio go dotyczących służy</w:t>
      </w:r>
      <w:r w:rsidR="00EA12F9">
        <w:rPr>
          <w:rFonts w:ascii="Cambria" w:hAnsi="Cambria" w:cs="Cambria"/>
        </w:rPr>
        <w:t xml:space="preserve"> realizacji procesu wyłonienia W</w:t>
      </w:r>
      <w:r w:rsidRPr="00F94086">
        <w:rPr>
          <w:rFonts w:ascii="Cambria" w:hAnsi="Cambria" w:cs="Cambria"/>
        </w:rPr>
        <w:t xml:space="preserve">ykonawcy na wskazane zadanie </w:t>
      </w:r>
      <w:r w:rsidRPr="00F94086">
        <w:rPr>
          <w:rFonts w:ascii="Cambria" w:hAnsi="Cambria" w:cs="Cambria"/>
        </w:rPr>
        <w:lastRenderedPageBreak/>
        <w:t xml:space="preserve">w związku z realizacją umowy o dofinansowanie projektu pn. </w:t>
      </w:r>
      <w:r w:rsidR="00BE35ED" w:rsidRPr="00BE35ED">
        <w:rPr>
          <w:rFonts w:ascii="Cambria" w:hAnsi="Cambria" w:cs="Cambria"/>
        </w:rPr>
        <w:t>„</w:t>
      </w:r>
      <w:r w:rsidR="00A7252A" w:rsidRPr="00A7252A">
        <w:rPr>
          <w:rFonts w:ascii="Cambria" w:hAnsi="Cambria" w:cs="Cambria"/>
          <w:b/>
          <w:bCs/>
          <w:i/>
          <w:iCs/>
          <w:color w:val="222222"/>
          <w:shd w:val="clear" w:color="auto" w:fill="FFFFFF"/>
        </w:rPr>
        <w:t>R</w:t>
      </w:r>
      <w:r w:rsidR="001522E2">
        <w:rPr>
          <w:rFonts w:ascii="Cambria" w:hAnsi="Cambria" w:cs="Cambria"/>
          <w:b/>
          <w:bCs/>
          <w:i/>
          <w:iCs/>
          <w:color w:val="222222"/>
          <w:shd w:val="clear" w:color="auto" w:fill="FFFFFF"/>
        </w:rPr>
        <w:t>oboty budowlane przy zabytkowym budynku kościoła p.w. Zesłania Ducha Św</w:t>
      </w:r>
      <w:r w:rsidR="00911997">
        <w:rPr>
          <w:rFonts w:ascii="Cambria" w:hAnsi="Cambria" w:cs="Cambria"/>
          <w:b/>
          <w:bCs/>
          <w:i/>
          <w:iCs/>
          <w:color w:val="222222"/>
          <w:shd w:val="clear" w:color="auto" w:fill="FFFFFF"/>
        </w:rPr>
        <w:t>.</w:t>
      </w:r>
      <w:r w:rsidR="001522E2">
        <w:rPr>
          <w:rFonts w:ascii="Cambria" w:hAnsi="Cambria" w:cs="Cambria"/>
          <w:b/>
          <w:bCs/>
          <w:i/>
          <w:iCs/>
          <w:color w:val="222222"/>
          <w:shd w:val="clear" w:color="auto" w:fill="FFFFFF"/>
        </w:rPr>
        <w:t xml:space="preserve"> Łódź ul. Piotrkowska 2: remont podłogi kościoła i instalacji centralnego ogrzewania</w:t>
      </w:r>
      <w:r w:rsidR="00A7252A" w:rsidRPr="00A7252A">
        <w:rPr>
          <w:rFonts w:ascii="Cambria" w:hAnsi="Cambria" w:cs="Cambria"/>
          <w:b/>
          <w:bCs/>
          <w:i/>
          <w:iCs/>
          <w:color w:val="222222"/>
          <w:shd w:val="clear" w:color="auto" w:fill="FFFFFF"/>
        </w:rPr>
        <w:t>”</w:t>
      </w:r>
      <w:r w:rsidR="00A7252A">
        <w:rPr>
          <w:rFonts w:ascii="Cambria" w:hAnsi="Cambria" w:cs="Cambria"/>
          <w:b/>
          <w:i/>
          <w:iCs/>
          <w:color w:val="222222"/>
          <w:shd w:val="clear" w:color="auto" w:fill="FFFFFF"/>
        </w:rPr>
        <w:t xml:space="preserve"> </w:t>
      </w:r>
      <w:r w:rsidRPr="00A7252A">
        <w:rPr>
          <w:rFonts w:ascii="Cambria" w:hAnsi="Cambria" w:cs="Cambria"/>
        </w:rPr>
        <w:t>w</w:t>
      </w:r>
      <w:r w:rsidR="007612E4" w:rsidRPr="00A7252A">
        <w:rPr>
          <w:rFonts w:ascii="Cambria" w:hAnsi="Cambria" w:cs="Cambria"/>
        </w:rPr>
        <w:t> </w:t>
      </w:r>
      <w:r w:rsidRPr="00A7252A">
        <w:rPr>
          <w:rFonts w:ascii="Cambria" w:hAnsi="Cambria" w:cs="Cambria"/>
        </w:rPr>
        <w:t>odniesieniu do danych osobowych Wykonawcy decyzje nie będą podejmowane w</w:t>
      </w:r>
      <w:r w:rsidR="007612E4" w:rsidRPr="00A7252A">
        <w:rPr>
          <w:rFonts w:ascii="Cambria" w:hAnsi="Cambria" w:cs="Cambria"/>
        </w:rPr>
        <w:t> </w:t>
      </w:r>
      <w:r w:rsidRPr="00A7252A">
        <w:rPr>
          <w:rFonts w:ascii="Cambria" w:hAnsi="Cambria" w:cs="Cambria"/>
        </w:rPr>
        <w:t>sposób zautomatyzowany, stosowanie do art. 22 RODO;</w:t>
      </w:r>
    </w:p>
    <w:p w:rsidR="00A94E86" w:rsidRDefault="00A94E86">
      <w:pPr>
        <w:numPr>
          <w:ilvl w:val="0"/>
          <w:numId w:val="50"/>
        </w:numPr>
        <w:spacing w:line="276" w:lineRule="auto"/>
        <w:ind w:left="426" w:hanging="426"/>
        <w:jc w:val="both"/>
        <w:rPr>
          <w:rFonts w:ascii="Cambria" w:hAnsi="Cambria" w:cs="Cambria"/>
        </w:rPr>
      </w:pPr>
      <w:r>
        <w:rPr>
          <w:rFonts w:ascii="Cambria" w:hAnsi="Cambria" w:cs="Cambria"/>
        </w:rPr>
        <w:t>Wykonawca posiada:</w:t>
      </w:r>
    </w:p>
    <w:p w:rsidR="00A94E86" w:rsidRDefault="00A94E86">
      <w:pPr>
        <w:numPr>
          <w:ilvl w:val="0"/>
          <w:numId w:val="49"/>
        </w:numPr>
        <w:spacing w:line="276" w:lineRule="auto"/>
        <w:ind w:left="709" w:hanging="283"/>
        <w:jc w:val="both"/>
        <w:rPr>
          <w:rFonts w:ascii="Cambria" w:hAnsi="Cambria" w:cs="Cambria"/>
        </w:rPr>
      </w:pPr>
      <w:r>
        <w:rPr>
          <w:rFonts w:ascii="Cambria" w:hAnsi="Cambria" w:cs="Cambria"/>
        </w:rPr>
        <w:t>na podstawie art. 15 RODO prawo dostępu do danych osobowych dotyczących Wykonawcy;</w:t>
      </w:r>
    </w:p>
    <w:p w:rsidR="00A94E86" w:rsidRDefault="00A94E86">
      <w:pPr>
        <w:numPr>
          <w:ilvl w:val="0"/>
          <w:numId w:val="49"/>
        </w:numPr>
        <w:spacing w:line="276" w:lineRule="auto"/>
        <w:ind w:left="709" w:hanging="283"/>
        <w:jc w:val="both"/>
        <w:rPr>
          <w:rFonts w:ascii="Cambria" w:hAnsi="Cambria" w:cs="Cambria"/>
        </w:rPr>
      </w:pPr>
      <w:r>
        <w:rPr>
          <w:rFonts w:ascii="Cambria" w:hAnsi="Cambria" w:cs="Cambria"/>
        </w:rPr>
        <w:t>na podstawie art. 16 RODO prawo do sprostowania danych osobowych, o ile ich zmiana nie skutkuje zmianą wyniku postępowania o udzielenie zamówienia ani zmianą postanowień umowy w zakresie niezgodnym z Wytycznymi horyzontalnymi oraz nie narusza integralności protokołu oraz jego załączników;</w:t>
      </w:r>
    </w:p>
    <w:p w:rsidR="00A94E86" w:rsidRDefault="00A94E86">
      <w:pPr>
        <w:numPr>
          <w:ilvl w:val="0"/>
          <w:numId w:val="49"/>
        </w:numPr>
        <w:spacing w:line="276" w:lineRule="auto"/>
        <w:ind w:left="709" w:hanging="283"/>
        <w:jc w:val="both"/>
        <w:rPr>
          <w:rFonts w:ascii="Cambria" w:hAnsi="Cambria" w:cs="Cambria"/>
        </w:rPr>
      </w:pPr>
      <w:r>
        <w:rPr>
          <w:rFonts w:ascii="Cambria" w:hAnsi="Cambria" w:cs="Cambria"/>
        </w:rPr>
        <w:t xml:space="preserve">na podstawie art. 18 RODO prawo żądania od administratora ograniczenia przetwarzania danych osobowych z zastrzeżeniem przypadków, o których mowa w art. 18 ust. 2 RODO;  </w:t>
      </w:r>
    </w:p>
    <w:p w:rsidR="00A94E86" w:rsidRDefault="00A94E86">
      <w:pPr>
        <w:numPr>
          <w:ilvl w:val="0"/>
          <w:numId w:val="49"/>
        </w:numPr>
        <w:spacing w:line="276" w:lineRule="auto"/>
        <w:ind w:left="709" w:hanging="283"/>
        <w:jc w:val="both"/>
        <w:rPr>
          <w:rFonts w:ascii="Cambria" w:hAnsi="Cambria" w:cs="Cambria"/>
        </w:rPr>
      </w:pPr>
      <w:r>
        <w:rPr>
          <w:rFonts w:ascii="Cambria" w:hAnsi="Cambria" w:cs="Cambria"/>
        </w:rPr>
        <w:t>prawo do wniesienia skargi do Prezesa Urzędu Ochrony Danych Osobowych, gdy Wykonawca uzna, że przetwarzanie jego danych osobowych dotyczących narusza przepisy RODO;</w:t>
      </w:r>
    </w:p>
    <w:p w:rsidR="00A94E86" w:rsidRDefault="00A94E86">
      <w:pPr>
        <w:numPr>
          <w:ilvl w:val="0"/>
          <w:numId w:val="50"/>
        </w:numPr>
        <w:spacing w:line="276" w:lineRule="auto"/>
        <w:jc w:val="both"/>
        <w:rPr>
          <w:rFonts w:ascii="Cambria" w:hAnsi="Cambria" w:cs="Cambria"/>
        </w:rPr>
      </w:pPr>
      <w:r>
        <w:rPr>
          <w:rFonts w:ascii="Cambria" w:hAnsi="Cambria" w:cs="Cambria"/>
        </w:rPr>
        <w:t>Wykonawcy nie przysługuje:</w:t>
      </w:r>
    </w:p>
    <w:p w:rsidR="00A94E86" w:rsidRDefault="00A94E86">
      <w:pPr>
        <w:numPr>
          <w:ilvl w:val="0"/>
          <w:numId w:val="48"/>
        </w:numPr>
        <w:spacing w:line="276" w:lineRule="auto"/>
        <w:ind w:left="709" w:hanging="283"/>
        <w:jc w:val="both"/>
        <w:rPr>
          <w:rFonts w:ascii="Cambria" w:hAnsi="Cambria" w:cs="Cambria"/>
        </w:rPr>
      </w:pPr>
      <w:r>
        <w:rPr>
          <w:rFonts w:ascii="Cambria" w:hAnsi="Cambria" w:cs="Cambria"/>
        </w:rPr>
        <w:t>w związku z art. 17 ust. 3 lit. b, d lub e RODO prawo do usunięcia danych osobowych;</w:t>
      </w:r>
    </w:p>
    <w:p w:rsidR="00A94E86" w:rsidRDefault="00A94E86">
      <w:pPr>
        <w:numPr>
          <w:ilvl w:val="0"/>
          <w:numId w:val="48"/>
        </w:numPr>
        <w:spacing w:line="276" w:lineRule="auto"/>
        <w:ind w:left="709" w:hanging="283"/>
        <w:jc w:val="both"/>
        <w:rPr>
          <w:rFonts w:ascii="Cambria" w:hAnsi="Cambria" w:cs="Cambria"/>
        </w:rPr>
      </w:pPr>
      <w:r>
        <w:rPr>
          <w:rFonts w:ascii="Cambria" w:hAnsi="Cambria" w:cs="Cambria"/>
        </w:rPr>
        <w:t>prawo do przenoszenia danych osobowych, o którym mowa w art. 20 RODO;</w:t>
      </w:r>
    </w:p>
    <w:p w:rsidR="00A94E86" w:rsidRDefault="00A94E86">
      <w:pPr>
        <w:numPr>
          <w:ilvl w:val="0"/>
          <w:numId w:val="48"/>
        </w:numPr>
        <w:spacing w:line="276" w:lineRule="auto"/>
        <w:ind w:left="709" w:hanging="283"/>
        <w:jc w:val="both"/>
        <w:rPr>
          <w:rFonts w:ascii="Cambria" w:hAnsi="Cambria" w:cs="Cambria"/>
        </w:rPr>
      </w:pPr>
      <w:r>
        <w:rPr>
          <w:rFonts w:ascii="Cambria" w:hAnsi="Cambria" w:cs="Cambria"/>
        </w:rPr>
        <w:t xml:space="preserve">na podstawie art. 21 RODO prawo sprzeciwu, wobec przetwarzania danych osobowych, gdyż podstawą prawną przetwarzania danych osobowych Wykonawcy jest art. 6 ust. 1 lit. c RODO. </w:t>
      </w:r>
    </w:p>
    <w:p w:rsidR="00996393"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tblPr>
      <w:tblGrid>
        <w:gridCol w:w="9070"/>
      </w:tblGrid>
      <w:tr w:rsidR="00B774BB" w:rsidRPr="00151213" w:rsidTr="00D53423">
        <w:trPr>
          <w:trHeight w:val="507"/>
          <w:jc w:val="center"/>
        </w:trPr>
        <w:tc>
          <w:tcPr>
            <w:tcW w:w="9070" w:type="dxa"/>
            <w:tcBorders>
              <w:top w:val="nil"/>
              <w:left w:val="nil"/>
              <w:bottom w:val="single" w:sz="4" w:space="0" w:color="auto"/>
              <w:right w:val="nil"/>
            </w:tcBorders>
            <w:shd w:val="clear" w:color="auto" w:fill="D9D9D9" w:themeFill="background1" w:themeFillShade="D9"/>
          </w:tcPr>
          <w:p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rPr>
              <w:t>Rozdział 2</w:t>
            </w:r>
            <w:r w:rsidR="00A94E86">
              <w:rPr>
                <w:rFonts w:ascii="Cambria" w:hAnsi="Cambria"/>
              </w:rPr>
              <w:t>1</w:t>
            </w:r>
          </w:p>
          <w:p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b/>
              </w:rPr>
              <w:t>ZAŁĄCZNIKI DO ZAPYTANIA OFERTOWEGO</w:t>
            </w:r>
          </w:p>
        </w:tc>
      </w:tr>
    </w:tbl>
    <w:p w:rsidR="00B774BB" w:rsidRPr="00151213" w:rsidRDefault="00B774BB" w:rsidP="006A7C2B">
      <w:pPr>
        <w:spacing w:line="276" w:lineRule="auto"/>
        <w:ind w:left="340"/>
        <w:rPr>
          <w:rFonts w:ascii="Cambria" w:eastAsia="Calibri" w:hAnsi="Cambria" w:cs="Arial"/>
          <w:bCs/>
          <w:sz w:val="16"/>
          <w:szCs w:val="16"/>
          <w:lang w:eastAsia="en-US"/>
        </w:rPr>
      </w:pPr>
    </w:p>
    <w:p w:rsidR="00B774BB" w:rsidRPr="00151213" w:rsidRDefault="00B774BB">
      <w:pPr>
        <w:pStyle w:val="redniasiatka1akcent21"/>
        <w:widowControl w:val="0"/>
        <w:numPr>
          <w:ilvl w:val="0"/>
          <w:numId w:val="27"/>
        </w:numPr>
        <w:suppressAutoHyphens/>
        <w:spacing w:after="0" w:line="276" w:lineRule="auto"/>
        <w:jc w:val="both"/>
        <w:outlineLvl w:val="3"/>
        <w:rPr>
          <w:rFonts w:ascii="Cambria" w:hAnsi="Cambria"/>
          <w:vanish/>
          <w:sz w:val="24"/>
          <w:szCs w:val="24"/>
        </w:rPr>
      </w:pPr>
    </w:p>
    <w:p w:rsidR="00B774BB" w:rsidRPr="00151213" w:rsidRDefault="00B774BB" w:rsidP="006A7C2B">
      <w:pPr>
        <w:spacing w:line="276" w:lineRule="auto"/>
        <w:ind w:left="340" w:hanging="340"/>
        <w:rPr>
          <w:rFonts w:ascii="Cambria" w:eastAsia="Calibri" w:hAnsi="Cambria" w:cs="Arial"/>
          <w:u w:val="single"/>
          <w:lang w:eastAsia="en-US"/>
        </w:rPr>
      </w:pPr>
      <w:r w:rsidRPr="00151213">
        <w:rPr>
          <w:rFonts w:ascii="Cambria" w:hAnsi="Cambria" w:cs="Arial"/>
          <w:u w:val="single"/>
        </w:rPr>
        <w:t>Integralną częścią Zapytania ofertowego są załączniki:</w:t>
      </w:r>
    </w:p>
    <w:p w:rsidR="004C50A4" w:rsidRDefault="00F65FB3" w:rsidP="00A7252A">
      <w:pPr>
        <w:spacing w:line="276" w:lineRule="auto"/>
        <w:ind w:left="2832" w:hanging="2832"/>
        <w:jc w:val="both"/>
        <w:rPr>
          <w:rFonts w:ascii="Cambria" w:hAnsi="Cambria" w:cs="Arial"/>
        </w:rPr>
      </w:pPr>
      <w:r w:rsidRPr="004C50A4">
        <w:rPr>
          <w:rFonts w:ascii="Cambria" w:hAnsi="Cambria" w:cs="Arial"/>
        </w:rPr>
        <w:t>Załącznik Nr 1 –</w:t>
      </w:r>
      <w:r w:rsidRPr="004C50A4">
        <w:rPr>
          <w:rFonts w:ascii="Cambria" w:hAnsi="Cambria" w:cs="Arial"/>
        </w:rPr>
        <w:tab/>
      </w:r>
      <w:r w:rsidR="00BE35ED" w:rsidRPr="004C50A4">
        <w:rPr>
          <w:rFonts w:ascii="Cambria" w:hAnsi="Cambria" w:cs="Arial"/>
        </w:rPr>
        <w:t>S</w:t>
      </w:r>
      <w:r w:rsidR="00F94086" w:rsidRPr="004C50A4">
        <w:rPr>
          <w:rFonts w:ascii="Cambria" w:hAnsi="Cambria" w:cs="Arial"/>
        </w:rPr>
        <w:t>zczegółowy opis przedmiotu zamówienia</w:t>
      </w:r>
      <w:r w:rsidR="0056063C">
        <w:rPr>
          <w:rFonts w:ascii="Cambria" w:hAnsi="Cambria" w:cs="Arial"/>
        </w:rPr>
        <w:t>:</w:t>
      </w:r>
    </w:p>
    <w:p w:rsidR="0056063C" w:rsidRPr="004C50A4" w:rsidRDefault="0056063C" w:rsidP="00A7252A">
      <w:pPr>
        <w:spacing w:line="276" w:lineRule="auto"/>
        <w:ind w:left="2832" w:hanging="2832"/>
        <w:jc w:val="both"/>
        <w:rPr>
          <w:rFonts w:ascii="Cambria" w:eastAsia="Calibri" w:hAnsi="Cambria" w:cs="Helvetica"/>
          <w:bCs/>
          <w:color w:val="000000"/>
        </w:rPr>
      </w:pPr>
      <w:r>
        <w:rPr>
          <w:rFonts w:ascii="Cambria" w:hAnsi="Cambria" w:cs="Arial"/>
        </w:rPr>
        <w:tab/>
        <w:t>Dokumentacja projektowa w postaci przedmiaru robót.</w:t>
      </w:r>
    </w:p>
    <w:p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2 -</w:t>
      </w:r>
      <w:r w:rsidRPr="006B58E0">
        <w:rPr>
          <w:rFonts w:ascii="Cambria" w:hAnsi="Cambria" w:cs="Arial"/>
        </w:rPr>
        <w:tab/>
      </w:r>
      <w:r w:rsidRPr="006B58E0">
        <w:rPr>
          <w:rFonts w:ascii="Cambria" w:hAnsi="Cambria" w:cs="Arial"/>
        </w:rPr>
        <w:tab/>
      </w:r>
      <w:r w:rsidR="00B774BB" w:rsidRPr="006B58E0">
        <w:rPr>
          <w:rFonts w:ascii="Cambria" w:hAnsi="Cambria" w:cs="Arial"/>
        </w:rPr>
        <w:t>Projekt umowy.</w:t>
      </w:r>
    </w:p>
    <w:p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3 -</w:t>
      </w:r>
      <w:r w:rsidRPr="006B58E0">
        <w:rPr>
          <w:rFonts w:ascii="Cambria" w:hAnsi="Cambria" w:cs="Arial"/>
        </w:rPr>
        <w:tab/>
      </w:r>
      <w:r w:rsidRPr="006B58E0">
        <w:rPr>
          <w:rFonts w:ascii="Cambria" w:hAnsi="Cambria" w:cs="Arial"/>
        </w:rPr>
        <w:tab/>
      </w:r>
      <w:r w:rsidR="00493632" w:rsidRPr="006B58E0">
        <w:rPr>
          <w:rFonts w:ascii="Cambria" w:hAnsi="Cambria" w:cs="Arial"/>
        </w:rPr>
        <w:t>Formularz</w:t>
      </w:r>
      <w:r w:rsidR="00B774BB" w:rsidRPr="006B58E0">
        <w:rPr>
          <w:rFonts w:ascii="Cambria" w:hAnsi="Cambria" w:cs="Arial"/>
        </w:rPr>
        <w:t xml:space="preserve"> ofertowy.</w:t>
      </w:r>
    </w:p>
    <w:p w:rsidR="00B774BB" w:rsidRPr="00151213"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4 -</w:t>
      </w:r>
      <w:r w:rsidRPr="006B58E0">
        <w:rPr>
          <w:rFonts w:ascii="Cambria" w:hAnsi="Cambria" w:cs="Arial"/>
        </w:rPr>
        <w:tab/>
      </w:r>
      <w:r w:rsidRPr="006B58E0">
        <w:rPr>
          <w:rFonts w:ascii="Cambria" w:hAnsi="Cambria" w:cs="Arial"/>
        </w:rPr>
        <w:tab/>
      </w:r>
      <w:r w:rsidR="00B774BB" w:rsidRPr="006B58E0">
        <w:rPr>
          <w:rFonts w:ascii="Cambria" w:hAnsi="Cambria" w:cs="Arial"/>
        </w:rPr>
        <w:t>Wzór wykazu robót.</w:t>
      </w:r>
      <w:r w:rsidR="00B774BB" w:rsidRPr="00151213">
        <w:rPr>
          <w:rFonts w:ascii="Cambria" w:hAnsi="Cambria" w:cs="Arial"/>
        </w:rPr>
        <w:tab/>
      </w:r>
    </w:p>
    <w:p w:rsidR="00B774BB" w:rsidRPr="00151213" w:rsidRDefault="00F65FB3" w:rsidP="006A7C2B">
      <w:pPr>
        <w:spacing w:line="276" w:lineRule="auto"/>
        <w:ind w:left="2268" w:hanging="2268"/>
        <w:jc w:val="both"/>
        <w:rPr>
          <w:rFonts w:ascii="Cambria" w:hAnsi="Cambria" w:cs="Arial"/>
        </w:rPr>
      </w:pPr>
      <w:r w:rsidRPr="00151213">
        <w:rPr>
          <w:rFonts w:ascii="Cambria" w:hAnsi="Cambria" w:cs="Arial"/>
        </w:rPr>
        <w:t>Załącznik Nr 5 -</w:t>
      </w:r>
      <w:r w:rsidRPr="00151213">
        <w:rPr>
          <w:rFonts w:ascii="Cambria" w:hAnsi="Cambria" w:cs="Arial"/>
        </w:rPr>
        <w:tab/>
      </w:r>
      <w:r w:rsidRPr="00151213">
        <w:rPr>
          <w:rFonts w:ascii="Cambria" w:hAnsi="Cambria" w:cs="Arial"/>
        </w:rPr>
        <w:tab/>
      </w:r>
      <w:r w:rsidR="00B774BB" w:rsidRPr="00151213">
        <w:rPr>
          <w:rFonts w:ascii="Cambria" w:hAnsi="Cambria" w:cs="Arial"/>
        </w:rPr>
        <w:t>Wzór wykazu osób.</w:t>
      </w:r>
    </w:p>
    <w:p w:rsidR="00D53423" w:rsidRDefault="00D53423" w:rsidP="004C50A4">
      <w:pPr>
        <w:spacing w:line="276" w:lineRule="auto"/>
        <w:ind w:left="2832" w:hanging="2832"/>
        <w:jc w:val="both"/>
        <w:rPr>
          <w:rFonts w:ascii="Cambria" w:hAnsi="Cambria" w:cs="Arial"/>
        </w:rPr>
      </w:pPr>
      <w:r w:rsidRPr="00151213">
        <w:rPr>
          <w:rFonts w:ascii="Cambria" w:hAnsi="Cambria" w:cs="Arial"/>
        </w:rPr>
        <w:t xml:space="preserve">Załącznik Nr </w:t>
      </w:r>
      <w:r w:rsidR="007A3E57">
        <w:rPr>
          <w:rFonts w:ascii="Cambria" w:hAnsi="Cambria" w:cs="Arial"/>
        </w:rPr>
        <w:t>6</w:t>
      </w:r>
      <w:r w:rsidRPr="00151213">
        <w:rPr>
          <w:rFonts w:ascii="Cambria" w:hAnsi="Cambria" w:cs="Arial"/>
        </w:rPr>
        <w:t xml:space="preserve"> -</w:t>
      </w:r>
      <w:r w:rsidRPr="00151213">
        <w:rPr>
          <w:rFonts w:ascii="Cambria" w:hAnsi="Cambria" w:cs="Arial"/>
        </w:rPr>
        <w:tab/>
      </w:r>
      <w:bookmarkStart w:id="9" w:name="_Hlk147788713"/>
      <w:r w:rsidR="004C50A4" w:rsidRPr="004C50A4">
        <w:rPr>
          <w:rFonts w:ascii="Cambria" w:hAnsi="Cambria" w:cs="Arial"/>
        </w:rPr>
        <w:t xml:space="preserve">Wzór oświadczenia o braku podstaw do wykluczenia z art. 7 ust. 1 ustawy o szczególnych rozwiązaniach w zakresie </w:t>
      </w:r>
      <w:r w:rsidR="004C50A4" w:rsidRPr="004C50A4">
        <w:rPr>
          <w:rFonts w:ascii="Cambria" w:hAnsi="Cambria" w:cs="Arial"/>
        </w:rPr>
        <w:lastRenderedPageBreak/>
        <w:t>przeciwdziałania wspieraniu agresji na Ukrainę oraz służących ochronie bezpieczeństwa narodowego</w:t>
      </w:r>
      <w:r w:rsidR="004C50A4">
        <w:rPr>
          <w:rFonts w:ascii="Cambria" w:hAnsi="Cambria" w:cs="Arial"/>
        </w:rPr>
        <w:t>.</w:t>
      </w:r>
      <w:bookmarkEnd w:id="9"/>
    </w:p>
    <w:p w:rsidR="008E5F3A" w:rsidRDefault="00A94E86" w:rsidP="000E6DA3">
      <w:pPr>
        <w:spacing w:line="276" w:lineRule="auto"/>
        <w:ind w:left="2832" w:hanging="2832"/>
        <w:jc w:val="both"/>
        <w:rPr>
          <w:rFonts w:ascii="Cambria" w:hAnsi="Cambria" w:cs="Arial"/>
        </w:rPr>
      </w:pPr>
      <w:bookmarkStart w:id="10" w:name="_Hlk165039620"/>
      <w:r w:rsidRPr="00E03D10">
        <w:rPr>
          <w:rFonts w:ascii="Cambria" w:hAnsi="Cambria" w:cs="Arial"/>
        </w:rPr>
        <w:t xml:space="preserve">Załącznik Nr </w:t>
      </w:r>
      <w:r w:rsidR="007A3E57" w:rsidRPr="00E03D10">
        <w:rPr>
          <w:rFonts w:ascii="Cambria" w:hAnsi="Cambria" w:cs="Arial"/>
        </w:rPr>
        <w:t>7</w:t>
      </w:r>
      <w:r w:rsidRPr="00E03D10">
        <w:rPr>
          <w:rFonts w:ascii="Cambria" w:hAnsi="Cambria" w:cs="Arial"/>
        </w:rPr>
        <w:t xml:space="preserve"> -</w:t>
      </w:r>
      <w:r w:rsidRPr="00E03D10">
        <w:rPr>
          <w:rFonts w:ascii="Cambria" w:hAnsi="Cambria" w:cs="Arial"/>
        </w:rPr>
        <w:tab/>
      </w:r>
      <w:r w:rsidR="008E5F3A" w:rsidRPr="008E5F3A">
        <w:rPr>
          <w:rFonts w:ascii="Cambria" w:hAnsi="Cambria" w:cs="Arial"/>
        </w:rPr>
        <w:t xml:space="preserve">Wzór oświadczenia o braku podstaw do wykluczenia </w:t>
      </w:r>
      <w:r w:rsidR="008E5F3A">
        <w:rPr>
          <w:rFonts w:ascii="Cambria" w:hAnsi="Cambria" w:cs="Arial"/>
        </w:rPr>
        <w:t xml:space="preserve">… </w:t>
      </w:r>
      <w:r w:rsidR="000F6164">
        <w:rPr>
          <w:rFonts w:ascii="Cambria" w:hAnsi="Cambria" w:cs="Arial"/>
        </w:rPr>
        <w:t xml:space="preserve">dla podmiotu udostępniającego zasoby </w:t>
      </w:r>
      <w:bookmarkEnd w:id="10"/>
      <w:r w:rsidR="000F6164">
        <w:rPr>
          <w:rFonts w:ascii="Cambria" w:hAnsi="Cambria" w:cs="Arial"/>
        </w:rPr>
        <w:t xml:space="preserve">– </w:t>
      </w:r>
      <w:r w:rsidR="000F6164" w:rsidRPr="000F6164">
        <w:rPr>
          <w:rFonts w:ascii="Cambria" w:hAnsi="Cambria" w:cs="Arial"/>
          <w:i/>
          <w:iCs/>
        </w:rPr>
        <w:t>o ile dotyczy.</w:t>
      </w:r>
    </w:p>
    <w:p w:rsidR="00A94E86" w:rsidRDefault="008E5F3A" w:rsidP="000E6DA3">
      <w:pPr>
        <w:spacing w:line="276" w:lineRule="auto"/>
        <w:ind w:left="2832" w:hanging="2832"/>
        <w:jc w:val="both"/>
        <w:rPr>
          <w:rFonts w:ascii="Cambria" w:hAnsi="Cambria" w:cs="Arial"/>
          <w:i/>
          <w:iCs/>
        </w:rPr>
      </w:pPr>
      <w:r>
        <w:rPr>
          <w:rFonts w:ascii="Cambria" w:hAnsi="Cambria" w:cs="Arial"/>
        </w:rPr>
        <w:t xml:space="preserve">Załącznik nr 8 - </w:t>
      </w:r>
      <w:r>
        <w:rPr>
          <w:rFonts w:ascii="Cambria" w:hAnsi="Cambria" w:cs="Arial"/>
        </w:rPr>
        <w:tab/>
      </w:r>
      <w:r w:rsidR="00A94E86" w:rsidRPr="00E03D10">
        <w:rPr>
          <w:rFonts w:ascii="Cambria" w:hAnsi="Cambria" w:cs="Arial"/>
        </w:rPr>
        <w:t>Wzór oświadczenia wykonawców wspólnie ubiegaj</w:t>
      </w:r>
      <w:r w:rsidR="00D53423" w:rsidRPr="00E03D10">
        <w:rPr>
          <w:rFonts w:ascii="Cambria" w:hAnsi="Cambria" w:cs="Arial"/>
        </w:rPr>
        <w:t>ą</w:t>
      </w:r>
      <w:r w:rsidR="00A94E86" w:rsidRPr="00E03D10">
        <w:rPr>
          <w:rFonts w:ascii="Cambria" w:hAnsi="Cambria" w:cs="Arial"/>
        </w:rPr>
        <w:t>cych się o udzielenie zam</w:t>
      </w:r>
      <w:r w:rsidR="00D53423" w:rsidRPr="00E03D10">
        <w:rPr>
          <w:rFonts w:ascii="Cambria" w:hAnsi="Cambria" w:cs="Arial"/>
        </w:rPr>
        <w:t>ó</w:t>
      </w:r>
      <w:r w:rsidR="00A94E86" w:rsidRPr="00E03D10">
        <w:rPr>
          <w:rFonts w:ascii="Cambria" w:hAnsi="Cambria" w:cs="Arial"/>
        </w:rPr>
        <w:t>wienia</w:t>
      </w:r>
      <w:r w:rsidR="00D53423" w:rsidRPr="00E03D10">
        <w:rPr>
          <w:rFonts w:ascii="Cambria" w:hAnsi="Cambria" w:cs="Arial"/>
        </w:rPr>
        <w:t xml:space="preserve"> </w:t>
      </w:r>
      <w:r w:rsidR="00D53423" w:rsidRPr="00E03D10">
        <w:rPr>
          <w:rFonts w:ascii="Cambria" w:hAnsi="Cambria" w:cs="Arial"/>
          <w:i/>
          <w:iCs/>
        </w:rPr>
        <w:t>– o ile dotyczy.</w:t>
      </w:r>
    </w:p>
    <w:p w:rsidR="008501AA" w:rsidRPr="008501AA" w:rsidRDefault="008501AA" w:rsidP="000E6DA3">
      <w:pPr>
        <w:spacing w:line="276" w:lineRule="auto"/>
        <w:ind w:left="2832" w:hanging="2832"/>
        <w:jc w:val="both"/>
        <w:rPr>
          <w:rFonts w:ascii="Cambria" w:hAnsi="Cambria" w:cs="Arial"/>
        </w:rPr>
      </w:pPr>
      <w:r w:rsidRPr="008501AA">
        <w:rPr>
          <w:rFonts w:ascii="Cambria" w:hAnsi="Cambria" w:cs="Arial"/>
        </w:rPr>
        <w:t xml:space="preserve">Załącznik Nr </w:t>
      </w:r>
      <w:r>
        <w:rPr>
          <w:rFonts w:ascii="Cambria" w:hAnsi="Cambria" w:cs="Arial"/>
        </w:rPr>
        <w:t>9</w:t>
      </w:r>
      <w:r w:rsidRPr="008501AA">
        <w:rPr>
          <w:rFonts w:ascii="Cambria" w:hAnsi="Cambria" w:cs="Arial"/>
        </w:rPr>
        <w:t xml:space="preserve"> -</w:t>
      </w:r>
      <w:r w:rsidRPr="008501AA">
        <w:rPr>
          <w:rFonts w:ascii="Cambria" w:hAnsi="Cambria" w:cs="Arial"/>
        </w:rPr>
        <w:tab/>
        <w:t xml:space="preserve">Wzór oświadczenia </w:t>
      </w:r>
      <w:r w:rsidR="000F7495">
        <w:rPr>
          <w:rFonts w:ascii="Cambria" w:hAnsi="Cambria" w:cs="Arial"/>
        </w:rPr>
        <w:t>w zakresie posiadanej zdolności kredytowej Wykonawcy</w:t>
      </w:r>
    </w:p>
    <w:sectPr w:rsidR="008501AA" w:rsidRPr="008501AA" w:rsidSect="004A1B5F">
      <w:headerReference w:type="default" r:id="rId19"/>
      <w:footerReference w:type="default" r:id="rId20"/>
      <w:pgSz w:w="11906" w:h="16838"/>
      <w:pgMar w:top="1418" w:right="1418" w:bottom="1318" w:left="1418" w:header="0" w:footer="1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CC2" w:rsidRDefault="00F51CC2">
      <w:r>
        <w:separator/>
      </w:r>
    </w:p>
  </w:endnote>
  <w:endnote w:type="continuationSeparator" w:id="0">
    <w:p w:rsidR="00F51CC2" w:rsidRDefault="00F5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Sylfaen"/>
    <w:charset w:val="00"/>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Bold">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16" w:rsidRPr="00486633" w:rsidRDefault="001A7316" w:rsidP="00486633">
    <w:pPr>
      <w:pStyle w:val="Stopka"/>
      <w:tabs>
        <w:tab w:val="left" w:pos="278"/>
      </w:tabs>
      <w:rPr>
        <w:sz w:val="20"/>
        <w:szCs w:val="20"/>
      </w:rPr>
    </w:pPr>
    <w:r w:rsidRPr="00486633">
      <w:rPr>
        <w:rFonts w:ascii="Cambria" w:hAnsi="Cambria"/>
        <w:sz w:val="20"/>
        <w:szCs w:val="20"/>
        <w:bdr w:val="single" w:sz="4" w:space="0" w:color="auto"/>
      </w:rPr>
      <w:tab/>
    </w:r>
    <w:r w:rsidRPr="00486633">
      <w:rPr>
        <w:rFonts w:ascii="Cambria" w:hAnsi="Cambria"/>
        <w:sz w:val="20"/>
        <w:szCs w:val="20"/>
        <w:bdr w:val="single" w:sz="4" w:space="0" w:color="auto"/>
      </w:rPr>
      <w:tab/>
      <w:t xml:space="preserve">      </w:t>
    </w:r>
    <w:r w:rsidRPr="000D241E">
      <w:rPr>
        <w:rFonts w:ascii="Cambria" w:hAnsi="Cambria"/>
        <w:sz w:val="20"/>
        <w:szCs w:val="20"/>
        <w:bdr w:val="single" w:sz="4" w:space="0" w:color="auto"/>
      </w:rPr>
      <w:t>Zapytanie ofertowe</w:t>
    </w:r>
    <w:r w:rsidRPr="000D241E">
      <w:rPr>
        <w:rFonts w:ascii="Cambria" w:hAnsi="Cambria"/>
        <w:sz w:val="20"/>
        <w:szCs w:val="20"/>
        <w:bdr w:val="single" w:sz="4" w:space="0" w:color="auto"/>
      </w:rPr>
      <w:tab/>
      <w:t xml:space="preserve">                 Strona </w:t>
    </w:r>
    <w:r w:rsidR="00357215">
      <w:rPr>
        <w:rFonts w:ascii="Cambria" w:hAnsi="Cambria"/>
        <w:b/>
        <w:noProof/>
        <w:sz w:val="20"/>
        <w:szCs w:val="20"/>
        <w:bdr w:val="single" w:sz="4" w:space="0" w:color="auto"/>
      </w:rPr>
      <w:t>4</w:t>
    </w:r>
    <w:r w:rsidRPr="000D241E">
      <w:rPr>
        <w:rFonts w:ascii="Cambria" w:hAnsi="Cambria"/>
        <w:sz w:val="20"/>
        <w:szCs w:val="20"/>
        <w:bdr w:val="single" w:sz="4" w:space="0" w:color="auto"/>
      </w:rPr>
      <w:t xml:space="preserve"> z </w:t>
    </w:r>
    <w:r w:rsidR="00357215">
      <w:rPr>
        <w:rFonts w:ascii="Cambria" w:hAnsi="Cambria"/>
        <w:b/>
        <w:noProof/>
        <w:sz w:val="20"/>
        <w:szCs w:val="20"/>
        <w:bdr w:val="single" w:sz="4" w:space="0" w:color="auto"/>
      </w:rP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CC2" w:rsidRDefault="00F51CC2">
      <w:r>
        <w:separator/>
      </w:r>
    </w:p>
  </w:footnote>
  <w:footnote w:type="continuationSeparator" w:id="0">
    <w:p w:rsidR="00F51CC2" w:rsidRDefault="00F51CC2">
      <w:r>
        <w:continuationSeparator/>
      </w:r>
    </w:p>
  </w:footnote>
  <w:footnote w:id="1">
    <w:p w:rsidR="00ED2754" w:rsidRPr="00C261DC" w:rsidRDefault="00ED2754" w:rsidP="00C261DC">
      <w:pPr>
        <w:autoSpaceDE w:val="0"/>
        <w:autoSpaceDN w:val="0"/>
        <w:adjustRightInd w:val="0"/>
        <w:jc w:val="both"/>
        <w:rPr>
          <w:rFonts w:ascii="Cambria" w:eastAsia="SimSun" w:hAnsi="Cambria"/>
          <w:i/>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00BA2AAF" w:rsidRPr="00C261DC">
        <w:rPr>
          <w:rFonts w:ascii="Cambria" w:eastAsia="SimSun" w:hAnsi="Cambria" w:cs="Calibri"/>
          <w:i/>
          <w:sz w:val="18"/>
          <w:szCs w:val="18"/>
        </w:rPr>
        <w:t xml:space="preserve">Zgodnie z art. 3 pkt 7a ustawy z dnia 7 lipca 1994 r. Prawo budowlane, przez </w:t>
      </w:r>
      <w:r w:rsidR="00BA2AAF" w:rsidRPr="00C261DC">
        <w:rPr>
          <w:rFonts w:ascii="Cambria" w:eastAsia="SimSun" w:hAnsi="Cambria" w:cs="Calibri"/>
          <w:b/>
          <w:bCs/>
          <w:i/>
          <w:sz w:val="18"/>
          <w:szCs w:val="18"/>
        </w:rPr>
        <w:t xml:space="preserve">przebudowę </w:t>
      </w:r>
      <w:r w:rsidR="00BA2AAF" w:rsidRPr="00C261DC">
        <w:rPr>
          <w:rFonts w:ascii="Cambria" w:eastAsia="SimSun" w:hAnsi="Cambria" w:cs="Calibri"/>
          <w:i/>
          <w:sz w:val="18"/>
          <w:szCs w:val="18"/>
        </w:rPr>
        <w:t>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2">
    <w:p w:rsidR="00B569EC" w:rsidRPr="00C261DC" w:rsidRDefault="00B569EC" w:rsidP="00C261DC">
      <w:pPr>
        <w:pStyle w:val="Tekstprzypisudolnego"/>
        <w:jc w:val="both"/>
        <w:rPr>
          <w:rFonts w:ascii="Cambria" w:hAnsi="Cambria"/>
          <w:iCs/>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hAnsi="Cambria"/>
          <w:i/>
          <w:sz w:val="18"/>
          <w:szCs w:val="18"/>
        </w:rPr>
        <w:t xml:space="preserve">Zgodnie z art. 3 pkt 8) ustawy z dnia 7 lipca 1994 r. Prawo budowlane, przez </w:t>
      </w:r>
      <w:r w:rsidRPr="00C261DC">
        <w:rPr>
          <w:rFonts w:ascii="Cambria" w:hAnsi="Cambria"/>
          <w:b/>
          <w:bCs/>
          <w:i/>
          <w:sz w:val="18"/>
          <w:szCs w:val="18"/>
        </w:rPr>
        <w:t>remont</w:t>
      </w:r>
      <w:r w:rsidRPr="00C261DC">
        <w:rPr>
          <w:rFonts w:ascii="Cambria" w:hAnsi="Cambria"/>
          <w:i/>
          <w:sz w:val="18"/>
          <w:szCs w:val="18"/>
        </w:rPr>
        <w:t xml:space="preserve"> – należy rozumieć wykonywanie w istniejącym obiekcie budowlanym robót budowlanych polegających na odtworzeniu stanu pierwotnego, a niestanowiących bieżącej konserwacji, przy czym dopuszcza się stosowanie wyrobów budowlanych innych niż użyto w stanie pierwotnym;</w:t>
      </w:r>
    </w:p>
  </w:footnote>
  <w:footnote w:id="3">
    <w:p w:rsidR="00B569EC" w:rsidRPr="00C261DC" w:rsidRDefault="00B569EC" w:rsidP="00C261DC">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00C261DC" w:rsidRPr="00C261DC">
        <w:rPr>
          <w:rFonts w:ascii="Cambria" w:hAnsi="Cambria"/>
          <w:b/>
          <w:bCs/>
          <w:i/>
          <w:iCs/>
          <w:sz w:val="18"/>
          <w:szCs w:val="18"/>
        </w:rPr>
        <w:t>R</w:t>
      </w:r>
      <w:r w:rsidRPr="00C261DC">
        <w:rPr>
          <w:rFonts w:ascii="Cambria" w:hAnsi="Cambria"/>
          <w:b/>
          <w:bCs/>
          <w:i/>
          <w:iCs/>
          <w:sz w:val="18"/>
          <w:szCs w:val="18"/>
        </w:rPr>
        <w:t>ejestr zabytków</w:t>
      </w:r>
      <w:r w:rsidRPr="00C261DC">
        <w:rPr>
          <w:rFonts w:ascii="Cambria" w:hAnsi="Cambria"/>
          <w:i/>
          <w:iCs/>
          <w:sz w:val="18"/>
          <w:szCs w:val="18"/>
        </w:rPr>
        <w:t xml:space="preserve"> oznacza  rejestr zabytków rozumiany zgodnie z art. 8 ustawy z dnia 23 lipca 2003 r. o ochronie zabytków  i opiece nad zabytkami (t.j. Dz. U. z 2022 r. poz. 840 z późn. zm.),</w:t>
      </w:r>
    </w:p>
  </w:footnote>
  <w:footnote w:id="4">
    <w:p w:rsidR="00C261DC" w:rsidRPr="00C261DC" w:rsidRDefault="00C261DC" w:rsidP="00C261DC">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hAnsi="Cambria"/>
          <w:b/>
          <w:bCs/>
          <w:i/>
          <w:iCs/>
          <w:sz w:val="18"/>
          <w:szCs w:val="18"/>
        </w:rPr>
        <w:t>Gminna ewidencja zabytków</w:t>
      </w:r>
      <w:r w:rsidRPr="00C261DC">
        <w:rPr>
          <w:rFonts w:ascii="Cambria" w:hAnsi="Cambria"/>
          <w:i/>
          <w:iCs/>
          <w:sz w:val="18"/>
          <w:szCs w:val="18"/>
        </w:rPr>
        <w:t xml:space="preserve"> oznacza  ewidencję zabytków rozumianą zgodnie z art. </w:t>
      </w:r>
      <w:r w:rsidR="00CE4D6B">
        <w:rPr>
          <w:rFonts w:ascii="Cambria" w:hAnsi="Cambria"/>
          <w:i/>
          <w:iCs/>
          <w:sz w:val="18"/>
          <w:szCs w:val="18"/>
        </w:rPr>
        <w:t xml:space="preserve">22 ust. </w:t>
      </w:r>
      <w:r w:rsidRPr="00C261DC">
        <w:rPr>
          <w:rFonts w:ascii="Cambria" w:hAnsi="Cambria"/>
          <w:i/>
          <w:iCs/>
          <w:sz w:val="18"/>
          <w:szCs w:val="18"/>
        </w:rPr>
        <w:t>4 i 5 ustawy z dnia 23 lipca 2003 r. o ochronie zabytków  i opiece nad zabytkami (t.j. Dz. U. z 2022 r. poz. 840 z późn. zm.),</w:t>
      </w:r>
    </w:p>
    <w:p w:rsidR="00C261DC" w:rsidRDefault="00C261DC">
      <w:pPr>
        <w:pStyle w:val="Tekstprzypisudolnego"/>
      </w:pPr>
    </w:p>
  </w:footnote>
  <w:footnote w:id="5">
    <w:p w:rsidR="00F67522" w:rsidRPr="00C261DC" w:rsidRDefault="00F67522" w:rsidP="00F67522">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hAnsi="Cambria"/>
          <w:b/>
          <w:bCs/>
          <w:i/>
          <w:iCs/>
          <w:sz w:val="18"/>
          <w:szCs w:val="18"/>
        </w:rPr>
        <w:t>Rejestr zabytków</w:t>
      </w:r>
      <w:r w:rsidRPr="00C261DC">
        <w:rPr>
          <w:rFonts w:ascii="Cambria" w:hAnsi="Cambria"/>
          <w:i/>
          <w:iCs/>
          <w:sz w:val="18"/>
          <w:szCs w:val="18"/>
        </w:rPr>
        <w:t xml:space="preserve"> oznacza  rejestr zabytków rozumiany zgodnie z art. 8 ustawy z dnia 23 lipca 2003 r. o ochronie zabytków  i opiece nad zabytkami (t.j. Dz. U. z 2022 r. poz. 840 z późn. zm.),</w:t>
      </w:r>
    </w:p>
  </w:footnote>
  <w:footnote w:id="6">
    <w:p w:rsidR="00F67522" w:rsidRPr="00C261DC" w:rsidRDefault="00F67522" w:rsidP="00F67522">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hAnsi="Cambria"/>
          <w:b/>
          <w:bCs/>
          <w:i/>
          <w:iCs/>
          <w:sz w:val="18"/>
          <w:szCs w:val="18"/>
        </w:rPr>
        <w:t>Gminna ewidencja zabytków</w:t>
      </w:r>
      <w:r w:rsidRPr="00C261DC">
        <w:rPr>
          <w:rFonts w:ascii="Cambria" w:hAnsi="Cambria"/>
          <w:i/>
          <w:iCs/>
          <w:sz w:val="18"/>
          <w:szCs w:val="18"/>
        </w:rPr>
        <w:t xml:space="preserve"> oznacza  ewidencję zabytków rozumianą zgodnie z art. </w:t>
      </w:r>
      <w:r w:rsidR="00FB4796">
        <w:rPr>
          <w:rFonts w:ascii="Cambria" w:hAnsi="Cambria"/>
          <w:i/>
          <w:iCs/>
          <w:sz w:val="18"/>
          <w:szCs w:val="18"/>
        </w:rPr>
        <w:t>22 ust. 4 i 5</w:t>
      </w:r>
      <w:r w:rsidRPr="00C261DC">
        <w:rPr>
          <w:rFonts w:ascii="Cambria" w:hAnsi="Cambria"/>
          <w:i/>
          <w:iCs/>
          <w:sz w:val="18"/>
          <w:szCs w:val="18"/>
        </w:rPr>
        <w:t xml:space="preserve"> ustawy z dnia 23 lipca 2003 r. o ochronie zabytków  i opiece nad zabytkami (t.j. Dz. U. z 2022 r. poz. 840 z późn. zm.),</w:t>
      </w:r>
    </w:p>
    <w:p w:rsidR="00F67522" w:rsidRDefault="00F67522" w:rsidP="00F67522">
      <w:pPr>
        <w:pStyle w:val="Tekstprzypisudolnego"/>
      </w:pPr>
    </w:p>
  </w:footnote>
  <w:footnote w:id="7">
    <w:p w:rsidR="00F67522" w:rsidRPr="00C261DC" w:rsidRDefault="00F67522" w:rsidP="00F67522">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hAnsi="Cambria"/>
          <w:b/>
          <w:bCs/>
          <w:i/>
          <w:iCs/>
          <w:sz w:val="18"/>
          <w:szCs w:val="18"/>
        </w:rPr>
        <w:t>Rejestr zabytków</w:t>
      </w:r>
      <w:r w:rsidRPr="00C261DC">
        <w:rPr>
          <w:rFonts w:ascii="Cambria" w:hAnsi="Cambria"/>
          <w:i/>
          <w:iCs/>
          <w:sz w:val="18"/>
          <w:szCs w:val="18"/>
        </w:rPr>
        <w:t xml:space="preserve"> oznacza  rejestr zabytków rozumiany zgodnie z art. 8 ustawy z dnia 23 lipca 2003 r. o ochronie zabytków  i opiece nad zabytkami (t.j. Dz. U. z 2022 r. poz. 840 z późn. zm.),</w:t>
      </w:r>
    </w:p>
  </w:footnote>
  <w:footnote w:id="8">
    <w:p w:rsidR="00F67522" w:rsidRPr="00C261DC" w:rsidRDefault="00F67522" w:rsidP="00F67522">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hAnsi="Cambria"/>
          <w:b/>
          <w:bCs/>
          <w:i/>
          <w:iCs/>
          <w:sz w:val="18"/>
          <w:szCs w:val="18"/>
        </w:rPr>
        <w:t>Gminna ewidencja zabytków</w:t>
      </w:r>
      <w:r w:rsidRPr="00C261DC">
        <w:rPr>
          <w:rFonts w:ascii="Cambria" w:hAnsi="Cambria"/>
          <w:i/>
          <w:iCs/>
          <w:sz w:val="18"/>
          <w:szCs w:val="18"/>
        </w:rPr>
        <w:t xml:space="preserve"> oznacza  ewidencję zabytków rozumianą zgodnie z art. </w:t>
      </w:r>
      <w:r w:rsidR="00CE4D6B">
        <w:rPr>
          <w:rFonts w:ascii="Cambria" w:hAnsi="Cambria"/>
          <w:i/>
          <w:iCs/>
          <w:sz w:val="18"/>
          <w:szCs w:val="18"/>
        </w:rPr>
        <w:t xml:space="preserve">22 ust </w:t>
      </w:r>
      <w:r w:rsidRPr="00C261DC">
        <w:rPr>
          <w:rFonts w:ascii="Cambria" w:hAnsi="Cambria"/>
          <w:i/>
          <w:iCs/>
          <w:sz w:val="18"/>
          <w:szCs w:val="18"/>
        </w:rPr>
        <w:t>4 i 5 ustawy z dnia 23 lipca 2003 r. o ochronie zabytków  i opiece nad zabytkami (t.j. Dz. U. z 2022 r. poz. 840 z późn. zm.),</w:t>
      </w:r>
    </w:p>
    <w:p w:rsidR="00F67522" w:rsidRDefault="00F67522" w:rsidP="00F6752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9C" w:rsidRPr="00B5119C" w:rsidRDefault="00B5119C" w:rsidP="00B5119C">
    <w:pPr>
      <w:widowControl w:val="0"/>
      <w:suppressAutoHyphens/>
      <w:rPr>
        <w:rFonts w:ascii="Cambria" w:hAnsi="Cambria" w:cs="Calibri-Bold"/>
        <w:kern w:val="1"/>
        <w:sz w:val="18"/>
        <w:szCs w:val="18"/>
        <w:lang w:eastAsia="ar-SA"/>
      </w:rPr>
    </w:pPr>
    <w:bookmarkStart w:id="11" w:name="_Hlk95842155"/>
    <w:bookmarkStart w:id="12" w:name="_Hlk104368107"/>
    <w:r w:rsidRPr="00B5119C">
      <w:rPr>
        <w:rFonts w:cs="Tahoma"/>
        <w:noProof/>
        <w:kern w:val="1"/>
        <w:sz w:val="18"/>
        <w:szCs w:val="18"/>
      </w:rPr>
      <w:drawing>
        <wp:inline distT="0" distB="0" distL="0" distR="0">
          <wp:extent cx="5759450" cy="1068705"/>
          <wp:effectExtent l="0" t="0" r="0" b="0"/>
          <wp:docPr id="1919194320" name="Obraz 1" descr="Obraz zawierający tekst,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94320" name="Obraz 1" descr="Obraz zawierający tekst, logo, Czcionka, Grafika&#10;&#10;Opis wygenerowany automatyczni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1068705"/>
                  </a:xfrm>
                  <a:prstGeom prst="rect">
                    <a:avLst/>
                  </a:prstGeom>
                  <a:noFill/>
                  <a:ln>
                    <a:noFill/>
                  </a:ln>
                </pic:spPr>
              </pic:pic>
            </a:graphicData>
          </a:graphic>
        </wp:inline>
      </w:drawing>
    </w:r>
  </w:p>
  <w:p w:rsidR="00B5119C" w:rsidRPr="00B5119C" w:rsidRDefault="00B5119C" w:rsidP="00B5119C">
    <w:pPr>
      <w:widowControl w:val="0"/>
      <w:suppressAutoHyphens/>
      <w:rPr>
        <w:rFonts w:ascii="Cambria" w:hAnsi="Cambria" w:cs="Calibri-Bold"/>
        <w:kern w:val="1"/>
        <w:sz w:val="18"/>
        <w:szCs w:val="18"/>
        <w:lang w:eastAsia="ar-SA"/>
      </w:rPr>
    </w:pPr>
  </w:p>
  <w:p w:rsidR="00B5119C" w:rsidRPr="00B5119C" w:rsidRDefault="00B5119C" w:rsidP="00B5119C">
    <w:pPr>
      <w:widowControl w:val="0"/>
      <w:suppressAutoHyphens/>
      <w:jc w:val="center"/>
      <w:rPr>
        <w:rFonts w:ascii="Cambria" w:hAnsi="Cambria" w:cs="Calibri-Bold"/>
        <w:kern w:val="1"/>
        <w:sz w:val="18"/>
        <w:szCs w:val="18"/>
        <w:lang w:eastAsia="ar-SA"/>
      </w:rPr>
    </w:pPr>
    <w:r w:rsidRPr="00B5119C">
      <w:rPr>
        <w:rFonts w:ascii="Cambria" w:hAnsi="Cambria" w:cs="Calibri-Bold"/>
        <w:i/>
        <w:kern w:val="1"/>
        <w:sz w:val="18"/>
        <w:szCs w:val="18"/>
        <w:lang w:eastAsia="ar-SA"/>
      </w:rPr>
      <w:t xml:space="preserve">Postępowanie </w:t>
    </w:r>
    <w:r w:rsidRPr="00B5119C">
      <w:rPr>
        <w:rFonts w:ascii="Cambria" w:hAnsi="Cambria" w:cs="Tahoma"/>
        <w:bCs/>
        <w:i/>
        <w:color w:val="000000"/>
        <w:kern w:val="1"/>
        <w:sz w:val="18"/>
        <w:szCs w:val="18"/>
        <w:lang w:eastAsia="ar-SA"/>
      </w:rPr>
      <w:t xml:space="preserve">współfinansowane jest ze </w:t>
    </w:r>
    <w:r w:rsidRPr="00B5119C">
      <w:rPr>
        <w:rFonts w:ascii="Cambria" w:hAnsi="Cambria" w:cs="Tahoma"/>
        <w:i/>
        <w:color w:val="000000"/>
        <w:kern w:val="1"/>
        <w:sz w:val="18"/>
        <w:szCs w:val="18"/>
        <w:lang w:eastAsia="ar-SA"/>
      </w:rPr>
      <w:t>ś</w:t>
    </w:r>
    <w:r w:rsidRPr="00B5119C">
      <w:rPr>
        <w:rFonts w:ascii="Cambria" w:hAnsi="Cambria" w:cs="Tahoma"/>
        <w:bCs/>
        <w:i/>
        <w:color w:val="000000"/>
        <w:kern w:val="1"/>
        <w:sz w:val="18"/>
        <w:szCs w:val="18"/>
        <w:lang w:eastAsia="ar-SA"/>
      </w:rPr>
      <w:t>rodków</w:t>
    </w:r>
    <w:r w:rsidRPr="00B5119C">
      <w:rPr>
        <w:rFonts w:ascii="Cambria" w:hAnsi="Cambria" w:cs="Tahoma"/>
        <w:bCs/>
        <w:color w:val="000000"/>
        <w:kern w:val="1"/>
        <w:sz w:val="18"/>
        <w:szCs w:val="18"/>
        <w:lang w:eastAsia="ar-SA"/>
      </w:rPr>
      <w:t>:</w:t>
    </w:r>
  </w:p>
  <w:bookmarkEnd w:id="11"/>
  <w:bookmarkEnd w:id="12"/>
  <w:p w:rsidR="00FD707B" w:rsidRDefault="000C7C56" w:rsidP="00B5119C">
    <w:pPr>
      <w:widowControl w:val="0"/>
      <w:suppressAutoHyphens/>
      <w:jc w:val="center"/>
      <w:rPr>
        <w:rFonts w:ascii="Cambria" w:hAnsi="Cambria" w:cs="Calibri-Bold"/>
        <w:b/>
        <w:kern w:val="1"/>
        <w:sz w:val="18"/>
        <w:szCs w:val="18"/>
        <w:lang w:eastAsia="ar-SA"/>
      </w:rPr>
    </w:pPr>
    <w:r>
      <w:rPr>
        <w:rFonts w:ascii="Cambria" w:hAnsi="Cambria" w:cs="Calibri-Bold"/>
        <w:b/>
        <w:kern w:val="1"/>
        <w:sz w:val="18"/>
        <w:szCs w:val="18"/>
        <w:lang w:eastAsia="ar-SA"/>
      </w:rPr>
      <w:t>RZĄDOWEGO PROGRAMU ODBUDOWY ZABYTKÓW</w:t>
    </w:r>
  </w:p>
  <w:p w:rsidR="008E3E2A" w:rsidRDefault="008E3E2A" w:rsidP="00B5119C">
    <w:pPr>
      <w:widowControl w:val="0"/>
      <w:suppressAutoHyphens/>
      <w:jc w:val="center"/>
      <w:rPr>
        <w:rFonts w:ascii="Cambria" w:hAnsi="Cambria" w:cs="Calibri-Bold"/>
        <w:b/>
        <w:kern w:val="1"/>
        <w:sz w:val="18"/>
        <w:szCs w:val="18"/>
        <w:lang w:eastAsia="ar-SA"/>
      </w:rPr>
    </w:pPr>
  </w:p>
  <w:p w:rsidR="008E3E2A" w:rsidRPr="00BA5257" w:rsidRDefault="008E3E2A" w:rsidP="00B5119C">
    <w:pPr>
      <w:widowControl w:val="0"/>
      <w:suppressAutoHyphens/>
      <w:jc w:val="center"/>
      <w:rPr>
        <w:rFonts w:eastAsia="Calibri"/>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nsid w:val="00000007"/>
    <w:multiLevelType w:val="multilevel"/>
    <w:tmpl w:val="00000007"/>
    <w:name w:val="WW8Num7"/>
    <w:lvl w:ilvl="0">
      <w:start w:val="13"/>
      <w:numFmt w:val="decimal"/>
      <w:lvlText w:val="%1."/>
      <w:lvlJc w:val="left"/>
      <w:pPr>
        <w:tabs>
          <w:tab w:val="num" w:pos="0"/>
        </w:tabs>
        <w:ind w:left="360" w:hanging="360"/>
      </w:pPr>
      <w:rPr>
        <w:rFonts w:ascii="Cambria" w:hAnsi="Cambria" w:cs="Cambria" w:hint="default"/>
        <w:b/>
        <w:bCs/>
        <w:color w:val="000000"/>
        <w:sz w:val="24"/>
        <w:szCs w:val="24"/>
      </w:rPr>
    </w:lvl>
    <w:lvl w:ilvl="1">
      <w:start w:val="1"/>
      <w:numFmt w:val="none"/>
      <w:suff w:val="nothing"/>
      <w:lvlText w:val="13.1"/>
      <w:lvlJc w:val="left"/>
      <w:pPr>
        <w:tabs>
          <w:tab w:val="num" w:pos="0"/>
        </w:tabs>
        <w:ind w:left="360" w:hanging="360"/>
      </w:pPr>
      <w:rPr>
        <w:rFonts w:ascii="Cambria" w:hAnsi="Cambria" w:cs="Cambria" w:hint="default"/>
        <w:b/>
        <w:bCs/>
        <w:color w:val="000000"/>
        <w:sz w:val="24"/>
        <w:szCs w:val="24"/>
      </w:rPr>
    </w:lvl>
    <w:lvl w:ilvl="2">
      <w:numFmt w:val="decimal"/>
      <w:lvlText w:val="%3.."/>
      <w:lvlJc w:val="left"/>
      <w:pPr>
        <w:tabs>
          <w:tab w:val="num" w:pos="0"/>
        </w:tabs>
        <w:ind w:left="720" w:hanging="720"/>
      </w:pPr>
      <w:rPr>
        <w:rFonts w:ascii="Wingdings" w:hAnsi="Wingdings" w:cs="Wingdings" w:hint="default"/>
      </w:rPr>
    </w:lvl>
    <w:lvl w:ilvl="3">
      <w:start w:val="4095"/>
      <w:numFmt w:val="decimal"/>
      <w:lvlText w:val="%4.."/>
      <w:lvlJc w:val="left"/>
      <w:pPr>
        <w:tabs>
          <w:tab w:val="num" w:pos="0"/>
        </w:tabs>
        <w:ind w:left="720" w:hanging="720"/>
      </w:pPr>
      <w:rPr>
        <w:rFonts w:ascii="Wingdings" w:hAnsi="Wingdings" w:cs="Wingdings" w:hint="default"/>
      </w:rPr>
    </w:lvl>
    <w:lvl w:ilvl="4">
      <w:numFmt w:val="decimal"/>
      <w:lvlText w:val="%3.%4.%5."/>
      <w:lvlJc w:val="left"/>
      <w:pPr>
        <w:tabs>
          <w:tab w:val="num" w:pos="0"/>
        </w:tabs>
        <w:ind w:left="1080" w:hanging="1080"/>
      </w:pPr>
      <w:rPr>
        <w:rFonts w:ascii="Wingdings" w:hAnsi="Wingdings" w:cs="Wingdings" w:hint="default"/>
      </w:rPr>
    </w:lvl>
    <w:lvl w:ilvl="5">
      <w:start w:val="54008"/>
      <w:numFmt w:val="decimal"/>
      <w:lvlText w:val="%3.%4.%5.%6."/>
      <w:lvlJc w:val="left"/>
      <w:pPr>
        <w:tabs>
          <w:tab w:val="num" w:pos="0"/>
        </w:tabs>
        <w:ind w:left="1080" w:hanging="1080"/>
      </w:pPr>
      <w:rPr>
        <w:rFonts w:ascii="Wingdings" w:hAnsi="Wingdings" w:cs="Wingdings" w:hint="default"/>
      </w:rPr>
    </w:lvl>
    <w:lvl w:ilvl="6">
      <w:start w:val="54008"/>
      <w:numFmt w:val="decimal"/>
      <w:lvlText w:val="%3.%4.%5.%6.%7."/>
      <w:lvlJc w:val="left"/>
      <w:pPr>
        <w:tabs>
          <w:tab w:val="num" w:pos="0"/>
        </w:tabs>
        <w:ind w:left="1440" w:hanging="1440"/>
      </w:pPr>
      <w:rPr>
        <w:rFonts w:ascii="Wingdings" w:hAnsi="Wingdings" w:cs="Wingdings" w:hint="default"/>
      </w:rPr>
    </w:lvl>
    <w:lvl w:ilvl="7">
      <w:start w:val="9"/>
      <w:numFmt w:val="decimal"/>
      <w:lvlText w:val="%3.%4.%5.%6.%7.%8."/>
      <w:lvlJc w:val="left"/>
      <w:pPr>
        <w:tabs>
          <w:tab w:val="num" w:pos="0"/>
        </w:tabs>
        <w:ind w:left="1440" w:hanging="1440"/>
      </w:pPr>
      <w:rPr>
        <w:rFonts w:ascii="Wingdings" w:hAnsi="Wingdings" w:cs="Wingdings" w:hint="default"/>
      </w:rPr>
    </w:lvl>
    <w:lvl w:ilvl="8">
      <w:start w:val="4095"/>
      <w:numFmt w:val="decimal"/>
      <w:lvlText w:val="%3.%4.%5.%6.%7.%8.%9."/>
      <w:lvlJc w:val="left"/>
      <w:pPr>
        <w:tabs>
          <w:tab w:val="num" w:pos="0"/>
        </w:tabs>
        <w:ind w:left="1800" w:hanging="1800"/>
      </w:pPr>
      <w:rPr>
        <w:rFonts w:ascii="Wingdings" w:hAnsi="Wingdings" w:cs="Wingdings" w:hint="default"/>
      </w:rPr>
    </w:lvl>
  </w:abstractNum>
  <w:abstractNum w:abstractNumId="4">
    <w:nsid w:val="00000008"/>
    <w:multiLevelType w:val="multilevel"/>
    <w:tmpl w:val="2F182BE0"/>
    <w:name w:val="WW8Num8"/>
    <w:lvl w:ilvl="0">
      <w:start w:val="6"/>
      <w:numFmt w:val="decimal"/>
      <w:lvlText w:val="%1."/>
      <w:lvlJc w:val="left"/>
      <w:pPr>
        <w:tabs>
          <w:tab w:val="num" w:pos="0"/>
        </w:tabs>
        <w:ind w:left="540" w:hanging="540"/>
      </w:pPr>
      <w:rPr>
        <w:rFonts w:ascii="Symbol" w:hAnsi="Symbol" w:cs="Symbol" w:hint="default"/>
        <w:color w:val="000000"/>
        <w:sz w:val="24"/>
        <w:szCs w:val="24"/>
      </w:rPr>
    </w:lvl>
    <w:lvl w:ilvl="1">
      <w:start w:val="3"/>
      <w:numFmt w:val="decimal"/>
      <w:lvlText w:val="%1.%2."/>
      <w:lvlJc w:val="left"/>
      <w:pPr>
        <w:tabs>
          <w:tab w:val="num" w:pos="0"/>
        </w:tabs>
        <w:ind w:left="720" w:hanging="720"/>
      </w:pPr>
      <w:rPr>
        <w:rFonts w:ascii="Cambria" w:hAnsi="Cambria" w:cs="Courier New" w:hint="default"/>
        <w:b/>
        <w:sz w:val="24"/>
        <w:szCs w:val="24"/>
      </w:rPr>
    </w:lvl>
    <w:lvl w:ilvl="2">
      <w:start w:val="1"/>
      <w:numFmt w:val="decimal"/>
      <w:lvlText w:val="%1.%2.%3."/>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E"/>
    <w:multiLevelType w:val="multilevel"/>
    <w:tmpl w:val="0000000E"/>
    <w:name w:val="WW8Num14"/>
    <w:lvl w:ilvl="0">
      <w:start w:val="8"/>
      <w:numFmt w:val="decimal"/>
      <w:lvlText w:val="%1."/>
      <w:lvlJc w:val="left"/>
      <w:pPr>
        <w:tabs>
          <w:tab w:val="num" w:pos="0"/>
        </w:tabs>
        <w:ind w:left="360" w:hanging="360"/>
      </w:pPr>
      <w:rPr>
        <w:rFonts w:ascii="Cambria" w:hAnsi="Cambria" w:cs="Open Sans" w:hint="default"/>
        <w:b w:val="0"/>
        <w:sz w:val="24"/>
        <w:szCs w:val="24"/>
      </w:rPr>
    </w:lvl>
    <w:lvl w:ilvl="1">
      <w:start w:val="1"/>
      <w:numFmt w:val="decimal"/>
      <w:lvlText w:val="%1.%2."/>
      <w:lvlJc w:val="left"/>
      <w:pPr>
        <w:tabs>
          <w:tab w:val="num" w:pos="0"/>
        </w:tabs>
        <w:ind w:left="720" w:hanging="720"/>
      </w:pPr>
      <w:rPr>
        <w:rFonts w:ascii="Cambria" w:hAnsi="Cambria" w:cs="Open Sans" w:hint="default"/>
        <w:b/>
        <w:bCs/>
        <w:color w:val="000000"/>
        <w:sz w:val="24"/>
        <w:szCs w:val="24"/>
      </w:rPr>
    </w:lvl>
    <w:lvl w:ilvl="2">
      <w:start w:val="1"/>
      <w:numFmt w:val="decimal"/>
      <w:lvlText w:val="%1.%2.%3."/>
      <w:lvlJc w:val="left"/>
      <w:pPr>
        <w:tabs>
          <w:tab w:val="num" w:pos="0"/>
        </w:tabs>
        <w:ind w:left="720" w:hanging="720"/>
      </w:pPr>
      <w:rPr>
        <w:rFonts w:ascii="Cambria" w:hAnsi="Cambria" w:cs="Open Sans" w:hint="default"/>
        <w:b w:val="0"/>
        <w:sz w:val="24"/>
        <w:szCs w:val="24"/>
      </w:rPr>
    </w:lvl>
    <w:lvl w:ilvl="3">
      <w:start w:val="1"/>
      <w:numFmt w:val="decimal"/>
      <w:lvlText w:val="%1.%2.%3.%4."/>
      <w:lvlJc w:val="left"/>
      <w:pPr>
        <w:tabs>
          <w:tab w:val="num" w:pos="0"/>
        </w:tabs>
        <w:ind w:left="1080" w:hanging="1080"/>
      </w:pPr>
      <w:rPr>
        <w:rFonts w:ascii="Cambria" w:hAnsi="Cambria" w:cs="Open Sans" w:hint="default"/>
        <w:b w:val="0"/>
        <w:sz w:val="24"/>
        <w:szCs w:val="24"/>
      </w:rPr>
    </w:lvl>
    <w:lvl w:ilvl="4">
      <w:start w:val="1"/>
      <w:numFmt w:val="decimal"/>
      <w:lvlText w:val="%1.%2.%3.%4.%5."/>
      <w:lvlJc w:val="left"/>
      <w:pPr>
        <w:tabs>
          <w:tab w:val="num" w:pos="0"/>
        </w:tabs>
        <w:ind w:left="1080" w:hanging="1080"/>
      </w:pPr>
      <w:rPr>
        <w:rFonts w:ascii="Cambria" w:hAnsi="Cambria" w:cs="Open Sans" w:hint="default"/>
        <w:b w:val="0"/>
        <w:sz w:val="24"/>
        <w:szCs w:val="24"/>
      </w:rPr>
    </w:lvl>
    <w:lvl w:ilvl="5">
      <w:start w:val="1"/>
      <w:numFmt w:val="decimal"/>
      <w:lvlText w:val="%1.%2.%3.%4.%5.%6."/>
      <w:lvlJc w:val="left"/>
      <w:pPr>
        <w:tabs>
          <w:tab w:val="num" w:pos="0"/>
        </w:tabs>
        <w:ind w:left="1440" w:hanging="1440"/>
      </w:pPr>
      <w:rPr>
        <w:rFonts w:ascii="Cambria" w:hAnsi="Cambria" w:cs="Open Sans" w:hint="default"/>
        <w:b w:val="0"/>
        <w:sz w:val="24"/>
        <w:szCs w:val="24"/>
      </w:rPr>
    </w:lvl>
    <w:lvl w:ilvl="6">
      <w:start w:val="1"/>
      <w:numFmt w:val="decimal"/>
      <w:lvlText w:val="%1.%2.%3.%4.%5.%6.%7."/>
      <w:lvlJc w:val="left"/>
      <w:pPr>
        <w:tabs>
          <w:tab w:val="num" w:pos="0"/>
        </w:tabs>
        <w:ind w:left="1440" w:hanging="1440"/>
      </w:pPr>
      <w:rPr>
        <w:rFonts w:ascii="Cambria" w:hAnsi="Cambria" w:cs="Open Sans" w:hint="default"/>
        <w:b w:val="0"/>
        <w:sz w:val="24"/>
        <w:szCs w:val="24"/>
      </w:rPr>
    </w:lvl>
    <w:lvl w:ilvl="7">
      <w:start w:val="1"/>
      <w:numFmt w:val="decimal"/>
      <w:lvlText w:val="%1.%2.%3.%4.%5.%6.%7.%8."/>
      <w:lvlJc w:val="left"/>
      <w:pPr>
        <w:tabs>
          <w:tab w:val="num" w:pos="0"/>
        </w:tabs>
        <w:ind w:left="1800" w:hanging="1800"/>
      </w:pPr>
      <w:rPr>
        <w:rFonts w:ascii="Cambria" w:hAnsi="Cambria" w:cs="Open Sans" w:hint="default"/>
        <w:b w:val="0"/>
        <w:sz w:val="24"/>
        <w:szCs w:val="24"/>
      </w:rPr>
    </w:lvl>
    <w:lvl w:ilvl="8">
      <w:start w:val="1"/>
      <w:numFmt w:val="decimal"/>
      <w:lvlText w:val="%1.%2.%3.%4.%5.%6.%7.%8.%9."/>
      <w:lvlJc w:val="left"/>
      <w:pPr>
        <w:tabs>
          <w:tab w:val="num" w:pos="0"/>
        </w:tabs>
        <w:ind w:left="1800" w:hanging="1800"/>
      </w:pPr>
      <w:rPr>
        <w:rFonts w:ascii="Cambria" w:hAnsi="Cambria" w:cs="Open Sans" w:hint="default"/>
        <w:b w:val="0"/>
        <w:sz w:val="24"/>
        <w:szCs w:val="24"/>
      </w:rPr>
    </w:lvl>
  </w:abstractNum>
  <w:abstractNum w:abstractNumId="6">
    <w:nsid w:val="00000010"/>
    <w:multiLevelType w:val="multilevel"/>
    <w:tmpl w:val="00000010"/>
    <w:name w:val="WW8Num16"/>
    <w:lvl w:ilvl="0">
      <w:start w:val="17"/>
      <w:numFmt w:val="decimal"/>
      <w:lvlText w:val="%1."/>
      <w:lvlJc w:val="left"/>
      <w:pPr>
        <w:tabs>
          <w:tab w:val="num" w:pos="0"/>
        </w:tabs>
        <w:ind w:left="500" w:hanging="500"/>
      </w:pPr>
      <w:rPr>
        <w:rFonts w:ascii="Cambria" w:eastAsia="Cambria" w:hAnsi="Cambria" w:cs="Cambria" w:hint="default"/>
        <w:color w:val="000000"/>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shd w:val="clear" w:color="auto" w:fill="FFFFFF"/>
      </w:rPr>
    </w:lvl>
    <w:lvl w:ilvl="2">
      <w:start w:val="1"/>
      <w:numFmt w:val="decimal"/>
      <w:lvlText w:val="%1.%2.%3."/>
      <w:lvlJc w:val="left"/>
      <w:pPr>
        <w:tabs>
          <w:tab w:val="num" w:pos="0"/>
        </w:tabs>
        <w:ind w:left="720" w:hanging="720"/>
      </w:pPr>
      <w:rPr>
        <w:rFonts w:ascii="Cambria" w:eastAsia="Cambria" w:hAnsi="Cambria" w:cs="Cambria" w:hint="default"/>
        <w:color w:val="000000"/>
        <w:sz w:val="24"/>
        <w:szCs w:val="24"/>
      </w:rPr>
    </w:lvl>
    <w:lvl w:ilvl="3">
      <w:start w:val="1"/>
      <w:numFmt w:val="decimal"/>
      <w:lvlText w:val="%1.%2.%3.%4."/>
      <w:lvlJc w:val="left"/>
      <w:pPr>
        <w:tabs>
          <w:tab w:val="num" w:pos="0"/>
        </w:tabs>
        <w:ind w:left="1080" w:hanging="1080"/>
      </w:pPr>
      <w:rPr>
        <w:rFonts w:ascii="Cambria" w:eastAsia="Cambria" w:hAnsi="Cambria" w:cs="Cambria" w:hint="default"/>
        <w:color w:val="000000"/>
        <w:sz w:val="24"/>
        <w:szCs w:val="24"/>
      </w:rPr>
    </w:lvl>
    <w:lvl w:ilvl="4">
      <w:start w:val="1"/>
      <w:numFmt w:val="decimal"/>
      <w:lvlText w:val="%1.%2.%3.%4.%5."/>
      <w:lvlJc w:val="left"/>
      <w:pPr>
        <w:tabs>
          <w:tab w:val="num" w:pos="0"/>
        </w:tabs>
        <w:ind w:left="1080" w:hanging="1080"/>
      </w:pPr>
      <w:rPr>
        <w:rFonts w:ascii="Cambria" w:eastAsia="Cambria" w:hAnsi="Cambria" w:cs="Cambria" w:hint="default"/>
        <w:color w:val="000000"/>
        <w:sz w:val="24"/>
        <w:szCs w:val="24"/>
      </w:rPr>
    </w:lvl>
    <w:lvl w:ilvl="5">
      <w:start w:val="1"/>
      <w:numFmt w:val="decimal"/>
      <w:lvlText w:val="%1.%2.%3.%4.%5.%6."/>
      <w:lvlJc w:val="left"/>
      <w:pPr>
        <w:tabs>
          <w:tab w:val="num" w:pos="0"/>
        </w:tabs>
        <w:ind w:left="1440" w:hanging="1440"/>
      </w:pPr>
      <w:rPr>
        <w:rFonts w:ascii="Cambria" w:eastAsia="Cambria" w:hAnsi="Cambria" w:cs="Cambria" w:hint="default"/>
        <w:color w:val="000000"/>
        <w:sz w:val="24"/>
        <w:szCs w:val="24"/>
      </w:rPr>
    </w:lvl>
    <w:lvl w:ilvl="6">
      <w:start w:val="1"/>
      <w:numFmt w:val="decimal"/>
      <w:lvlText w:val="%1.%2.%3.%4.%5.%6.%7."/>
      <w:lvlJc w:val="left"/>
      <w:pPr>
        <w:tabs>
          <w:tab w:val="num" w:pos="0"/>
        </w:tabs>
        <w:ind w:left="1440" w:hanging="1440"/>
      </w:pPr>
      <w:rPr>
        <w:rFonts w:ascii="Cambria" w:eastAsia="Cambria" w:hAnsi="Cambria" w:cs="Cambria" w:hint="default"/>
        <w:color w:val="000000"/>
        <w:sz w:val="24"/>
        <w:szCs w:val="24"/>
      </w:rPr>
    </w:lvl>
    <w:lvl w:ilvl="7">
      <w:start w:val="1"/>
      <w:numFmt w:val="decimal"/>
      <w:lvlText w:val="%1.%2.%3.%4.%5.%6.%7.%8."/>
      <w:lvlJc w:val="left"/>
      <w:pPr>
        <w:tabs>
          <w:tab w:val="num" w:pos="0"/>
        </w:tabs>
        <w:ind w:left="1800" w:hanging="1800"/>
      </w:pPr>
      <w:rPr>
        <w:rFonts w:ascii="Cambria" w:eastAsia="Cambria" w:hAnsi="Cambria" w:cs="Cambria" w:hint="default"/>
        <w:color w:val="000000"/>
        <w:sz w:val="24"/>
        <w:szCs w:val="24"/>
      </w:rPr>
    </w:lvl>
    <w:lvl w:ilvl="8">
      <w:start w:val="1"/>
      <w:numFmt w:val="decimal"/>
      <w:lvlText w:val="%1.%2.%3.%4.%5.%6.%7.%8.%9."/>
      <w:lvlJc w:val="left"/>
      <w:pPr>
        <w:tabs>
          <w:tab w:val="num" w:pos="0"/>
        </w:tabs>
        <w:ind w:left="1800" w:hanging="1800"/>
      </w:pPr>
      <w:rPr>
        <w:rFonts w:ascii="Cambria" w:eastAsia="Cambria" w:hAnsi="Cambria" w:cs="Cambria" w:hint="default"/>
        <w:color w:val="000000"/>
        <w:sz w:val="24"/>
        <w:szCs w:val="24"/>
      </w:rPr>
    </w:lvl>
  </w:abstractNum>
  <w:abstractNum w:abstractNumId="7">
    <w:nsid w:val="00000011"/>
    <w:multiLevelType w:val="multilevel"/>
    <w:tmpl w:val="00000011"/>
    <w:name w:val="WW8Num17"/>
    <w:lvl w:ilvl="0">
      <w:start w:val="7"/>
      <w:numFmt w:val="decimal"/>
      <w:lvlText w:val="%1."/>
      <w:lvlJc w:val="left"/>
      <w:pPr>
        <w:tabs>
          <w:tab w:val="num" w:pos="0"/>
        </w:tabs>
        <w:ind w:left="400" w:hanging="400"/>
      </w:pPr>
      <w:rPr>
        <w:rFonts w:ascii="Cambria" w:hAnsi="Cambria" w:cs="Cambria"/>
        <w:b/>
        <w:color w:val="000000"/>
        <w:sz w:val="24"/>
        <w:szCs w:val="24"/>
      </w:rPr>
    </w:lvl>
    <w:lvl w:ilvl="1">
      <w:start w:val="1"/>
      <w:numFmt w:val="decimal"/>
      <w:lvlText w:val="%1.%2."/>
      <w:lvlJc w:val="left"/>
      <w:pPr>
        <w:tabs>
          <w:tab w:val="num" w:pos="0"/>
        </w:tabs>
        <w:ind w:left="720" w:hanging="720"/>
      </w:pPr>
      <w:rPr>
        <w:rFonts w:ascii="Cambria" w:hAnsi="Cambria" w:cs="Cambria"/>
        <w:b/>
        <w:color w:val="000000"/>
        <w:sz w:val="24"/>
        <w:szCs w:val="24"/>
      </w:rPr>
    </w:lvl>
    <w:lvl w:ilvl="2">
      <w:start w:val="1"/>
      <w:numFmt w:val="decimal"/>
      <w:lvlText w:val="%1.%2.%3."/>
      <w:lvlJc w:val="left"/>
      <w:pPr>
        <w:tabs>
          <w:tab w:val="num" w:pos="0"/>
        </w:tabs>
        <w:ind w:left="720" w:hanging="720"/>
      </w:pPr>
      <w:rPr>
        <w:rFonts w:ascii="Cambria" w:hAnsi="Cambria" w:cs="Cambria"/>
        <w:b/>
        <w:color w:val="000000"/>
        <w:sz w:val="24"/>
        <w:szCs w:val="24"/>
      </w:rPr>
    </w:lvl>
    <w:lvl w:ilvl="3">
      <w:start w:val="1"/>
      <w:numFmt w:val="upperLetter"/>
      <w:lvlText w:val="%1.%2.%3.%4."/>
      <w:lvlJc w:val="left"/>
      <w:pPr>
        <w:tabs>
          <w:tab w:val="num" w:pos="0"/>
        </w:tabs>
        <w:ind w:left="1080" w:hanging="1080"/>
      </w:pPr>
      <w:rPr>
        <w:rFonts w:ascii="Cambria" w:hAnsi="Cambria" w:cs="Cambria"/>
        <w:b/>
        <w:color w:val="000000"/>
        <w:sz w:val="24"/>
        <w:szCs w:val="24"/>
      </w:rPr>
    </w:lvl>
    <w:lvl w:ilvl="4">
      <w:start w:val="1"/>
      <w:numFmt w:val="decimal"/>
      <w:lvlText w:val="%1.%2.%3.%4.%5."/>
      <w:lvlJc w:val="left"/>
      <w:pPr>
        <w:tabs>
          <w:tab w:val="num" w:pos="0"/>
        </w:tabs>
        <w:ind w:left="1080" w:hanging="1080"/>
      </w:pPr>
      <w:rPr>
        <w:rFonts w:ascii="Cambria" w:hAnsi="Cambria" w:cs="Cambria"/>
        <w:b/>
        <w:color w:val="000000"/>
        <w:sz w:val="24"/>
        <w:szCs w:val="24"/>
      </w:rPr>
    </w:lvl>
    <w:lvl w:ilvl="5">
      <w:start w:val="1"/>
      <w:numFmt w:val="decimal"/>
      <w:lvlText w:val="%1.%2.%3.%4.%5.%6."/>
      <w:lvlJc w:val="left"/>
      <w:pPr>
        <w:tabs>
          <w:tab w:val="num" w:pos="0"/>
        </w:tabs>
        <w:ind w:left="1440" w:hanging="1440"/>
      </w:pPr>
      <w:rPr>
        <w:rFonts w:ascii="Cambria" w:hAnsi="Cambria" w:cs="Cambria"/>
        <w:b/>
        <w:color w:val="000000"/>
        <w:sz w:val="24"/>
        <w:szCs w:val="24"/>
      </w:rPr>
    </w:lvl>
    <w:lvl w:ilvl="6">
      <w:start w:val="1"/>
      <w:numFmt w:val="decimal"/>
      <w:lvlText w:val="%1.%2.%3.%4.%5.%6.%7."/>
      <w:lvlJc w:val="left"/>
      <w:pPr>
        <w:tabs>
          <w:tab w:val="num" w:pos="0"/>
        </w:tabs>
        <w:ind w:left="1440" w:hanging="1440"/>
      </w:pPr>
      <w:rPr>
        <w:rFonts w:ascii="Cambria" w:hAnsi="Cambria" w:cs="Cambria"/>
        <w:b/>
        <w:color w:val="000000"/>
        <w:sz w:val="24"/>
        <w:szCs w:val="24"/>
      </w:rPr>
    </w:lvl>
    <w:lvl w:ilvl="7">
      <w:start w:val="1"/>
      <w:numFmt w:val="decimal"/>
      <w:lvlText w:val="%1.%2.%3.%4.%5.%6.%7.%8."/>
      <w:lvlJc w:val="left"/>
      <w:pPr>
        <w:tabs>
          <w:tab w:val="num" w:pos="0"/>
        </w:tabs>
        <w:ind w:left="1800" w:hanging="1800"/>
      </w:pPr>
      <w:rPr>
        <w:rFonts w:ascii="Cambria" w:hAnsi="Cambria" w:cs="Cambria"/>
        <w:b/>
        <w:color w:val="000000"/>
        <w:sz w:val="24"/>
        <w:szCs w:val="24"/>
      </w:rPr>
    </w:lvl>
    <w:lvl w:ilvl="8">
      <w:start w:val="1"/>
      <w:numFmt w:val="decimal"/>
      <w:lvlText w:val="%1.%2.%3.%4.%5.%6.%7.%8.%9."/>
      <w:lvlJc w:val="left"/>
      <w:pPr>
        <w:tabs>
          <w:tab w:val="num" w:pos="0"/>
        </w:tabs>
        <w:ind w:left="2160" w:hanging="2160"/>
      </w:pPr>
      <w:rPr>
        <w:rFonts w:ascii="Cambria" w:hAnsi="Cambria" w:cs="Cambria"/>
        <w:b/>
        <w:color w:val="000000"/>
        <w:sz w:val="24"/>
        <w:szCs w:val="24"/>
      </w:rPr>
    </w:lvl>
  </w:abstractNum>
  <w:abstractNum w:abstractNumId="8">
    <w:nsid w:val="00000014"/>
    <w:multiLevelType w:val="multilevel"/>
    <w:tmpl w:val="00000014"/>
    <w:name w:val="WW8Num20"/>
    <w:lvl w:ilvl="0">
      <w:start w:val="1"/>
      <w:numFmt w:val="bullet"/>
      <w:lvlText w:val="−"/>
      <w:lvlJc w:val="left"/>
      <w:pPr>
        <w:tabs>
          <w:tab w:val="num" w:pos="0"/>
        </w:tabs>
        <w:ind w:left="1146" w:hanging="360"/>
      </w:pPr>
      <w:rPr>
        <w:rFonts w:ascii="Times New Roman" w:hAnsi="Times New Roman" w:cs="Symbol" w:hint="default"/>
        <w:sz w:val="24"/>
        <w:szCs w:val="24"/>
      </w:rPr>
    </w:lvl>
    <w:lvl w:ilvl="1">
      <w:start w:val="1"/>
      <w:numFmt w:val="bullet"/>
      <w:lvlText w:val="o"/>
      <w:lvlJc w:val="left"/>
      <w:pPr>
        <w:tabs>
          <w:tab w:val="num" w:pos="0"/>
        </w:tabs>
        <w:ind w:left="1866" w:hanging="360"/>
      </w:pPr>
      <w:rPr>
        <w:rFonts w:ascii="Courier New" w:hAnsi="Courier New" w:cs="Courier New" w:hint="default"/>
        <w:bCs/>
        <w:color w:val="000000"/>
        <w:sz w:val="24"/>
        <w:szCs w:val="24"/>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Cs/>
        <w:color w:val="000000"/>
        <w:sz w:val="24"/>
        <w:szCs w:val="24"/>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Cs/>
        <w:color w:val="000000"/>
        <w:sz w:val="24"/>
        <w:szCs w:val="24"/>
      </w:rPr>
    </w:lvl>
    <w:lvl w:ilvl="8">
      <w:start w:val="1"/>
      <w:numFmt w:val="bullet"/>
      <w:lvlText w:val=""/>
      <w:lvlJc w:val="left"/>
      <w:pPr>
        <w:tabs>
          <w:tab w:val="num" w:pos="0"/>
        </w:tabs>
        <w:ind w:left="6906" w:hanging="360"/>
      </w:pPr>
      <w:rPr>
        <w:rFonts w:ascii="Wingdings" w:hAnsi="Wingdings" w:cs="Wingdings" w:hint="default"/>
      </w:rPr>
    </w:lvl>
  </w:abstractNum>
  <w:abstractNum w:abstractNumId="9">
    <w:nsid w:val="00000015"/>
    <w:multiLevelType w:val="multilevel"/>
    <w:tmpl w:val="00000015"/>
    <w:name w:val="WW8Num21"/>
    <w:lvl w:ilvl="0">
      <w:start w:val="18"/>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b/>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0000017"/>
    <w:multiLevelType w:val="multilevel"/>
    <w:tmpl w:val="00000017"/>
    <w:name w:val="WW8Num23"/>
    <w:lvl w:ilvl="0">
      <w:start w:val="5"/>
      <w:numFmt w:val="decimal"/>
      <w:lvlText w:val="%1."/>
      <w:lvlJc w:val="left"/>
      <w:pPr>
        <w:tabs>
          <w:tab w:val="num" w:pos="0"/>
        </w:tabs>
        <w:ind w:left="360" w:hanging="360"/>
      </w:pPr>
      <w:rPr>
        <w:rFonts w:ascii="Cambria" w:hAnsi="Cambria" w:cs="Cambria" w:hint="default"/>
        <w:b/>
        <w:sz w:val="24"/>
        <w:szCs w:val="24"/>
      </w:rPr>
    </w:lvl>
    <w:lvl w:ilvl="1">
      <w:start w:val="1"/>
      <w:numFmt w:val="decimal"/>
      <w:lvlText w:val="%1.%2."/>
      <w:lvlJc w:val="left"/>
      <w:pPr>
        <w:tabs>
          <w:tab w:val="num" w:pos="0"/>
        </w:tabs>
        <w:ind w:left="792" w:hanging="432"/>
      </w:pPr>
      <w:rPr>
        <w:rFonts w:ascii="Cambria" w:hAnsi="Cambria" w:cs="Cambria"/>
        <w:sz w:val="24"/>
        <w:szCs w:val="24"/>
      </w:rPr>
    </w:lvl>
    <w:lvl w:ilvl="2">
      <w:start w:val="1"/>
      <w:numFmt w:val="lowerLetter"/>
      <w:lvlText w:val="%3)"/>
      <w:lvlJc w:val="left"/>
      <w:pPr>
        <w:tabs>
          <w:tab w:val="num" w:pos="0"/>
        </w:tabs>
        <w:ind w:left="1224" w:hanging="504"/>
      </w:pPr>
      <w:rPr>
        <w:rFonts w:ascii="Cambria" w:hAnsi="Cambria" w:cs="Cambria"/>
        <w:bCs/>
        <w:sz w:val="24"/>
        <w:szCs w:val="24"/>
      </w:rPr>
    </w:lvl>
    <w:lvl w:ilvl="3">
      <w:start w:val="1"/>
      <w:numFmt w:val="decimal"/>
      <w:lvlText w:val="%1.%2.%3.%4."/>
      <w:lvlJc w:val="left"/>
      <w:pPr>
        <w:tabs>
          <w:tab w:val="num" w:pos="0"/>
        </w:tabs>
        <w:ind w:left="1728" w:hanging="648"/>
      </w:pPr>
      <w:rPr>
        <w:rFonts w:ascii="Cambria" w:hAnsi="Cambria" w:cs="Cambria"/>
        <w:bCs/>
        <w:sz w:val="24"/>
        <w:szCs w:val="24"/>
      </w:rPr>
    </w:lvl>
    <w:lvl w:ilvl="4">
      <w:start w:val="1"/>
      <w:numFmt w:val="decimal"/>
      <w:lvlText w:val="%1.%2.%3.%4.%5."/>
      <w:lvlJc w:val="left"/>
      <w:pPr>
        <w:tabs>
          <w:tab w:val="num" w:pos="0"/>
        </w:tabs>
        <w:ind w:left="2232" w:hanging="792"/>
      </w:pPr>
      <w:rPr>
        <w:rFonts w:ascii="Cambria" w:hAnsi="Cambria" w:cs="Cambria" w:hint="default"/>
        <w:b/>
        <w:sz w:val="24"/>
        <w:szCs w:val="24"/>
      </w:rPr>
    </w:lvl>
    <w:lvl w:ilvl="5">
      <w:start w:val="1"/>
      <w:numFmt w:val="decimal"/>
      <w:lvlText w:val="%1.%2.%3.%4.%5.%6."/>
      <w:lvlJc w:val="left"/>
      <w:pPr>
        <w:tabs>
          <w:tab w:val="num" w:pos="0"/>
        </w:tabs>
        <w:ind w:left="2736" w:hanging="936"/>
      </w:pPr>
      <w:rPr>
        <w:rFonts w:ascii="Cambria" w:hAnsi="Cambria" w:cs="Cambria" w:hint="default"/>
        <w:b/>
        <w:sz w:val="24"/>
        <w:szCs w:val="24"/>
      </w:rPr>
    </w:lvl>
    <w:lvl w:ilvl="6">
      <w:start w:val="1"/>
      <w:numFmt w:val="decimal"/>
      <w:lvlText w:val="%1.%2.%3.%4.%5.%6.%7."/>
      <w:lvlJc w:val="left"/>
      <w:pPr>
        <w:tabs>
          <w:tab w:val="num" w:pos="0"/>
        </w:tabs>
        <w:ind w:left="3240" w:hanging="1080"/>
      </w:pPr>
      <w:rPr>
        <w:rFonts w:ascii="Cambria" w:hAnsi="Cambria" w:cs="Cambria" w:hint="default"/>
        <w:b/>
        <w:sz w:val="24"/>
        <w:szCs w:val="24"/>
      </w:rPr>
    </w:lvl>
    <w:lvl w:ilvl="7">
      <w:start w:val="1"/>
      <w:numFmt w:val="decimal"/>
      <w:lvlText w:val="%1.%2.%3.%4.%5.%6.%7.%8."/>
      <w:lvlJc w:val="left"/>
      <w:pPr>
        <w:tabs>
          <w:tab w:val="num" w:pos="0"/>
        </w:tabs>
        <w:ind w:left="3744" w:hanging="1224"/>
      </w:pPr>
      <w:rPr>
        <w:rFonts w:ascii="Cambria" w:hAnsi="Cambria" w:cs="Cambria" w:hint="default"/>
        <w:b/>
        <w:sz w:val="24"/>
        <w:szCs w:val="24"/>
      </w:rPr>
    </w:lvl>
    <w:lvl w:ilvl="8">
      <w:start w:val="1"/>
      <w:numFmt w:val="decimal"/>
      <w:lvlText w:val="%1.%2.%3.%4.%5.%6.%7.%8.%9."/>
      <w:lvlJc w:val="left"/>
      <w:pPr>
        <w:tabs>
          <w:tab w:val="num" w:pos="0"/>
        </w:tabs>
        <w:ind w:left="4320" w:hanging="1440"/>
      </w:pPr>
      <w:rPr>
        <w:rFonts w:ascii="Cambria" w:hAnsi="Cambria" w:cs="Cambria" w:hint="default"/>
        <w:b/>
        <w:sz w:val="24"/>
        <w:szCs w:val="24"/>
      </w:rPr>
    </w:lvl>
  </w:abstractNum>
  <w:abstractNum w:abstractNumId="11">
    <w:nsid w:val="00000019"/>
    <w:multiLevelType w:val="multilevel"/>
    <w:tmpl w:val="00000019"/>
    <w:name w:val="WW8Num25"/>
    <w:lvl w:ilvl="0">
      <w:start w:val="1"/>
      <w:numFmt w:val="bullet"/>
      <w:lvlText w:val="−"/>
      <w:lvlJc w:val="left"/>
      <w:pPr>
        <w:tabs>
          <w:tab w:val="num" w:pos="0"/>
        </w:tabs>
        <w:ind w:left="1146" w:hanging="360"/>
      </w:pPr>
      <w:rPr>
        <w:rFonts w:ascii="Times New Roman" w:hAnsi="Times New Roman" w:cs="Calibri Light" w:hint="default"/>
        <w:sz w:val="24"/>
        <w:szCs w:val="24"/>
      </w:rPr>
    </w:lvl>
    <w:lvl w:ilvl="1">
      <w:start w:val="1"/>
      <w:numFmt w:val="bullet"/>
      <w:lvlText w:val="o"/>
      <w:lvlJc w:val="left"/>
      <w:pPr>
        <w:tabs>
          <w:tab w:val="num" w:pos="0"/>
        </w:tabs>
        <w:ind w:left="1866" w:hanging="360"/>
      </w:pPr>
      <w:rPr>
        <w:rFonts w:ascii="Courier New" w:hAnsi="Courier New" w:cs="Cambria" w:hint="default"/>
        <w:b/>
        <w:sz w:val="24"/>
        <w:szCs w:val="24"/>
      </w:rPr>
    </w:lvl>
    <w:lvl w:ilvl="2">
      <w:start w:val="1"/>
      <w:numFmt w:val="bullet"/>
      <w:lvlText w:val=""/>
      <w:lvlJc w:val="left"/>
      <w:pPr>
        <w:tabs>
          <w:tab w:val="num" w:pos="0"/>
        </w:tabs>
        <w:ind w:left="2586" w:hanging="360"/>
      </w:pPr>
      <w:rPr>
        <w:rFonts w:ascii="Wingdings" w:hAnsi="Wingdings" w:cs="Times New Roman" w:hint="default"/>
        <w:b w:val="0"/>
        <w:sz w:val="24"/>
        <w:szCs w:val="24"/>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ambria" w:hint="default"/>
        <w:b/>
        <w:sz w:val="24"/>
        <w:szCs w:val="24"/>
      </w:rPr>
    </w:lvl>
    <w:lvl w:ilvl="5">
      <w:start w:val="1"/>
      <w:numFmt w:val="bullet"/>
      <w:lvlText w:val=""/>
      <w:lvlJc w:val="left"/>
      <w:pPr>
        <w:tabs>
          <w:tab w:val="num" w:pos="0"/>
        </w:tabs>
        <w:ind w:left="4746" w:hanging="360"/>
      </w:pPr>
      <w:rPr>
        <w:rFonts w:ascii="Wingdings" w:hAnsi="Wingdings" w:cs="Times New Roman" w:hint="default"/>
        <w:b w:val="0"/>
        <w:sz w:val="24"/>
        <w:szCs w:val="24"/>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ambria" w:hint="default"/>
        <w:b/>
        <w:sz w:val="24"/>
        <w:szCs w:val="24"/>
      </w:rPr>
    </w:lvl>
    <w:lvl w:ilvl="8">
      <w:start w:val="1"/>
      <w:numFmt w:val="bullet"/>
      <w:lvlText w:val=""/>
      <w:lvlJc w:val="left"/>
      <w:pPr>
        <w:tabs>
          <w:tab w:val="num" w:pos="0"/>
        </w:tabs>
        <w:ind w:left="6906" w:hanging="360"/>
      </w:pPr>
      <w:rPr>
        <w:rFonts w:ascii="Wingdings" w:hAnsi="Wingdings" w:cs="Times New Roman" w:hint="default"/>
        <w:b w:val="0"/>
        <w:sz w:val="24"/>
        <w:szCs w:val="24"/>
      </w:rPr>
    </w:lvl>
  </w:abstractNum>
  <w:abstractNum w:abstractNumId="12">
    <w:nsid w:val="0000001B"/>
    <w:multiLevelType w:val="multilevel"/>
    <w:tmpl w:val="0000001B"/>
    <w:name w:val="WW8Num27"/>
    <w:lvl w:ilvl="0">
      <w:start w:val="5"/>
      <w:numFmt w:val="decimal"/>
      <w:lvlText w:val="%1."/>
      <w:lvlJc w:val="left"/>
      <w:pPr>
        <w:tabs>
          <w:tab w:val="num" w:pos="0"/>
        </w:tabs>
        <w:ind w:left="360" w:hanging="360"/>
      </w:pPr>
      <w:rPr>
        <w:rFonts w:ascii="Cambria" w:eastAsia="Times New Roman" w:hAnsi="Cambria" w:cs="Arial" w:hint="default"/>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rPr>
    </w:lvl>
    <w:lvl w:ilvl="2">
      <w:start w:val="1"/>
      <w:numFmt w:val="decimal"/>
      <w:lvlText w:val="%1.%2.%3."/>
      <w:lvlJc w:val="left"/>
      <w:pPr>
        <w:tabs>
          <w:tab w:val="num" w:pos="0"/>
        </w:tabs>
        <w:ind w:left="720" w:hanging="720"/>
      </w:pPr>
      <w:rPr>
        <w:rFonts w:ascii="Cambria" w:eastAsia="Times New Roman" w:hAnsi="Cambria" w:cs="Arial" w:hint="default"/>
        <w:sz w:val="24"/>
        <w:szCs w:val="24"/>
      </w:rPr>
    </w:lvl>
    <w:lvl w:ilvl="3">
      <w:start w:val="1"/>
      <w:numFmt w:val="decimal"/>
      <w:lvlText w:val="%1.%2.%3.%4."/>
      <w:lvlJc w:val="left"/>
      <w:pPr>
        <w:tabs>
          <w:tab w:val="num" w:pos="0"/>
        </w:tabs>
        <w:ind w:left="1080" w:hanging="1080"/>
      </w:pPr>
      <w:rPr>
        <w:rFonts w:ascii="Cambria" w:eastAsia="Times New Roman" w:hAnsi="Cambria" w:cs="Arial" w:hint="default"/>
        <w:sz w:val="24"/>
        <w:szCs w:val="24"/>
      </w:rPr>
    </w:lvl>
    <w:lvl w:ilvl="4">
      <w:start w:val="1"/>
      <w:numFmt w:val="decimal"/>
      <w:lvlText w:val="%1.%2.%3.%4.%5."/>
      <w:lvlJc w:val="left"/>
      <w:pPr>
        <w:tabs>
          <w:tab w:val="num" w:pos="0"/>
        </w:tabs>
        <w:ind w:left="1080" w:hanging="1080"/>
      </w:pPr>
      <w:rPr>
        <w:rFonts w:ascii="Cambria" w:eastAsia="Times New Roman" w:hAnsi="Cambria" w:cs="Arial" w:hint="default"/>
        <w:sz w:val="24"/>
        <w:szCs w:val="24"/>
      </w:rPr>
    </w:lvl>
    <w:lvl w:ilvl="5">
      <w:start w:val="1"/>
      <w:numFmt w:val="decimal"/>
      <w:lvlText w:val="%1.%2.%3.%4.%5.%6."/>
      <w:lvlJc w:val="left"/>
      <w:pPr>
        <w:tabs>
          <w:tab w:val="num" w:pos="0"/>
        </w:tabs>
        <w:ind w:left="1440" w:hanging="1440"/>
      </w:pPr>
      <w:rPr>
        <w:rFonts w:ascii="Cambria" w:eastAsia="Times New Roman" w:hAnsi="Cambria" w:cs="Arial" w:hint="default"/>
        <w:sz w:val="24"/>
        <w:szCs w:val="24"/>
      </w:rPr>
    </w:lvl>
    <w:lvl w:ilvl="6">
      <w:start w:val="1"/>
      <w:numFmt w:val="decimal"/>
      <w:lvlText w:val="%1.%2.%3.%4.%5.%6.%7."/>
      <w:lvlJc w:val="left"/>
      <w:pPr>
        <w:tabs>
          <w:tab w:val="num" w:pos="0"/>
        </w:tabs>
        <w:ind w:left="1440" w:hanging="1440"/>
      </w:pPr>
      <w:rPr>
        <w:rFonts w:ascii="Cambria" w:eastAsia="Times New Roman" w:hAnsi="Cambria" w:cs="Arial" w:hint="default"/>
        <w:sz w:val="24"/>
        <w:szCs w:val="24"/>
      </w:rPr>
    </w:lvl>
    <w:lvl w:ilvl="7">
      <w:start w:val="1"/>
      <w:numFmt w:val="decimal"/>
      <w:lvlText w:val="%1.%2.%3.%4.%5.%6.%7.%8."/>
      <w:lvlJc w:val="left"/>
      <w:pPr>
        <w:tabs>
          <w:tab w:val="num" w:pos="0"/>
        </w:tabs>
        <w:ind w:left="1800" w:hanging="1800"/>
      </w:pPr>
      <w:rPr>
        <w:rFonts w:ascii="Cambria" w:eastAsia="Times New Roman" w:hAnsi="Cambria" w:cs="Arial" w:hint="default"/>
        <w:sz w:val="24"/>
        <w:szCs w:val="24"/>
      </w:rPr>
    </w:lvl>
    <w:lvl w:ilvl="8">
      <w:start w:val="1"/>
      <w:numFmt w:val="decimal"/>
      <w:lvlText w:val="%1.%2.%3.%4.%5.%6.%7.%8.%9."/>
      <w:lvlJc w:val="left"/>
      <w:pPr>
        <w:tabs>
          <w:tab w:val="num" w:pos="0"/>
        </w:tabs>
        <w:ind w:left="1800" w:hanging="1800"/>
      </w:pPr>
      <w:rPr>
        <w:rFonts w:ascii="Cambria" w:eastAsia="Times New Roman" w:hAnsi="Cambria" w:cs="Arial" w:hint="default"/>
        <w:sz w:val="24"/>
        <w:szCs w:val="24"/>
      </w:rPr>
    </w:lvl>
  </w:abstractNum>
  <w:abstractNum w:abstractNumId="13">
    <w:nsid w:val="00000020"/>
    <w:multiLevelType w:val="multilevel"/>
    <w:tmpl w:val="483A4192"/>
    <w:name w:val="WW8Num32"/>
    <w:lvl w:ilvl="0">
      <w:start w:val="6"/>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720"/>
      </w:pPr>
      <w:rPr>
        <w:rFonts w:cs="Times New Roman" w:hint="default"/>
        <w:b/>
        <w:i w:val="0"/>
        <w:sz w:val="24"/>
        <w:szCs w:val="24"/>
      </w:rPr>
    </w:lvl>
    <w:lvl w:ilvl="2">
      <w:start w:val="1"/>
      <w:numFmt w:val="decimal"/>
      <w:lvlText w:val="%1.%2.%3."/>
      <w:lvlJc w:val="left"/>
      <w:pPr>
        <w:tabs>
          <w:tab w:val="num" w:pos="0"/>
        </w:tabs>
        <w:ind w:left="720" w:hanging="720"/>
      </w:pPr>
      <w:rPr>
        <w:rFonts w:ascii="Cambria" w:hAnsi="Cambria" w:cs="Arial" w:hint="default"/>
        <w:b/>
        <w:bCs/>
        <w:i/>
        <w:color w:val="000000"/>
        <w:sz w:val="24"/>
        <w:szCs w:val="24"/>
      </w:rPr>
    </w:lvl>
    <w:lvl w:ilvl="3">
      <w:start w:val="1"/>
      <w:numFmt w:val="upperLetter"/>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nsid w:val="00000022"/>
    <w:multiLevelType w:val="multilevel"/>
    <w:tmpl w:val="00000022"/>
    <w:name w:val="WW8Num34"/>
    <w:lvl w:ilvl="0">
      <w:start w:val="14"/>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5">
    <w:nsid w:val="00000023"/>
    <w:multiLevelType w:val="singleLevel"/>
    <w:tmpl w:val="90DCD0FA"/>
    <w:name w:val="WW8Num35"/>
    <w:lvl w:ilvl="0">
      <w:start w:val="1"/>
      <w:numFmt w:val="decimal"/>
      <w:lvlText w:val="%1)"/>
      <w:lvlJc w:val="left"/>
      <w:pPr>
        <w:tabs>
          <w:tab w:val="num" w:pos="0"/>
        </w:tabs>
        <w:ind w:left="720" w:hanging="360"/>
      </w:pPr>
      <w:rPr>
        <w:rFonts w:ascii="Cambria" w:hAnsi="Cambria" w:cs="Cambria" w:hint="default"/>
        <w:b w:val="0"/>
        <w:bCs/>
        <w:i/>
        <w:sz w:val="24"/>
        <w:szCs w:val="24"/>
      </w:rPr>
    </w:lvl>
  </w:abstractNum>
  <w:abstractNum w:abstractNumId="16">
    <w:nsid w:val="00000024"/>
    <w:multiLevelType w:val="multilevel"/>
    <w:tmpl w:val="00000024"/>
    <w:name w:val="WW8Num3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ascii="Cambria" w:hAnsi="Cambria" w:cs="Cambria" w:hint="default"/>
        <w:b/>
        <w:bCs/>
        <w:color w:val="000000"/>
        <w:sz w:val="24"/>
        <w:szCs w:val="24"/>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00000029"/>
    <w:multiLevelType w:val="singleLevel"/>
    <w:tmpl w:val="59C685AC"/>
    <w:name w:val="WW8Num41"/>
    <w:lvl w:ilvl="0">
      <w:start w:val="1"/>
      <w:numFmt w:val="lowerLetter"/>
      <w:lvlText w:val="%1)"/>
      <w:lvlJc w:val="left"/>
      <w:pPr>
        <w:tabs>
          <w:tab w:val="num" w:pos="0"/>
        </w:tabs>
        <w:ind w:left="1571" w:hanging="360"/>
      </w:pPr>
      <w:rPr>
        <w:rFonts w:ascii="Cambria" w:hAnsi="Cambria" w:cs="Arial"/>
        <w:b w:val="0"/>
        <w:bCs w:val="0"/>
        <w:sz w:val="24"/>
        <w:szCs w:val="24"/>
      </w:rPr>
    </w:lvl>
  </w:abstractNum>
  <w:abstractNum w:abstractNumId="18">
    <w:nsid w:val="0000002A"/>
    <w:multiLevelType w:val="multilevel"/>
    <w:tmpl w:val="667AF52A"/>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9">
    <w:nsid w:val="0000002B"/>
    <w:multiLevelType w:val="multilevel"/>
    <w:tmpl w:val="0000002B"/>
    <w:name w:val="WW8Num43"/>
    <w:lvl w:ilvl="0">
      <w:start w:val="9"/>
      <w:numFmt w:val="decimal"/>
      <w:lvlText w:val="%1."/>
      <w:lvlJc w:val="left"/>
      <w:pPr>
        <w:tabs>
          <w:tab w:val="num" w:pos="0"/>
        </w:tabs>
        <w:ind w:left="400" w:hanging="400"/>
      </w:pPr>
      <w:rPr>
        <w:rFonts w:ascii="Cambria" w:eastAsia="MS Mincho" w:hAnsi="Cambria" w:cs="MS Mincho" w:hint="default"/>
        <w:b/>
        <w:bCs/>
        <w:sz w:val="24"/>
        <w:szCs w:val="24"/>
      </w:rPr>
    </w:lvl>
    <w:lvl w:ilvl="1">
      <w:start w:val="1"/>
      <w:numFmt w:val="decimal"/>
      <w:lvlText w:val="%1.%2."/>
      <w:lvlJc w:val="left"/>
      <w:pPr>
        <w:tabs>
          <w:tab w:val="num" w:pos="0"/>
        </w:tabs>
        <w:ind w:left="720" w:hanging="720"/>
      </w:pPr>
      <w:rPr>
        <w:rFonts w:ascii="Cambria" w:eastAsia="Cambria" w:hAnsi="Cambria" w:cs="Arial"/>
        <w:b/>
        <w:bCs/>
        <w:iCs/>
        <w:color w:val="000000"/>
        <w:sz w:val="24"/>
        <w:szCs w:val="24"/>
      </w:rPr>
    </w:lvl>
    <w:lvl w:ilvl="2">
      <w:start w:val="1"/>
      <w:numFmt w:val="decimal"/>
      <w:lvlText w:val="%1.%2.%3."/>
      <w:lvlJc w:val="left"/>
      <w:pPr>
        <w:tabs>
          <w:tab w:val="num" w:pos="0"/>
        </w:tabs>
        <w:ind w:left="720" w:hanging="720"/>
      </w:pPr>
      <w:rPr>
        <w:rFonts w:ascii="Cambria" w:eastAsia="MS Mincho" w:hAnsi="Cambria" w:cs="MS Mincho" w:hint="default"/>
        <w:b/>
        <w:bCs/>
        <w:sz w:val="24"/>
        <w:szCs w:val="24"/>
      </w:rPr>
    </w:lvl>
    <w:lvl w:ilvl="3">
      <w:start w:val="1"/>
      <w:numFmt w:val="upperLetter"/>
      <w:lvlText w:val="%1.%2.%3.%4."/>
      <w:lvlJc w:val="left"/>
      <w:pPr>
        <w:tabs>
          <w:tab w:val="num" w:pos="0"/>
        </w:tabs>
        <w:ind w:left="1080" w:hanging="1080"/>
      </w:pPr>
      <w:rPr>
        <w:rFonts w:ascii="Cambria" w:eastAsia="MS Mincho" w:hAnsi="Cambria" w:cs="MS Mincho" w:hint="default"/>
        <w:b/>
        <w:bCs/>
        <w:sz w:val="24"/>
        <w:szCs w:val="24"/>
      </w:rPr>
    </w:lvl>
    <w:lvl w:ilvl="4">
      <w:start w:val="1"/>
      <w:numFmt w:val="decimal"/>
      <w:lvlText w:val="%1.%2.%3.%4.%5."/>
      <w:lvlJc w:val="left"/>
      <w:pPr>
        <w:tabs>
          <w:tab w:val="num" w:pos="0"/>
        </w:tabs>
        <w:ind w:left="1080" w:hanging="1080"/>
      </w:pPr>
      <w:rPr>
        <w:rFonts w:ascii="Cambria" w:eastAsia="MS Mincho" w:hAnsi="Cambria" w:cs="MS Mincho" w:hint="default"/>
        <w:b/>
        <w:bCs/>
        <w:sz w:val="24"/>
        <w:szCs w:val="24"/>
      </w:rPr>
    </w:lvl>
    <w:lvl w:ilvl="5">
      <w:start w:val="1"/>
      <w:numFmt w:val="decimal"/>
      <w:lvlText w:val="%1.%2.%3.%4.%5.%6."/>
      <w:lvlJc w:val="left"/>
      <w:pPr>
        <w:tabs>
          <w:tab w:val="num" w:pos="0"/>
        </w:tabs>
        <w:ind w:left="1440" w:hanging="1440"/>
      </w:pPr>
      <w:rPr>
        <w:rFonts w:ascii="Cambria" w:eastAsia="MS Mincho" w:hAnsi="Cambria" w:cs="MS Mincho" w:hint="default"/>
        <w:b/>
        <w:bCs/>
        <w:sz w:val="24"/>
        <w:szCs w:val="24"/>
      </w:rPr>
    </w:lvl>
    <w:lvl w:ilvl="6">
      <w:start w:val="1"/>
      <w:numFmt w:val="decimal"/>
      <w:lvlText w:val="%1.%2.%3.%4.%5.%6.%7."/>
      <w:lvlJc w:val="left"/>
      <w:pPr>
        <w:tabs>
          <w:tab w:val="num" w:pos="0"/>
        </w:tabs>
        <w:ind w:left="1440" w:hanging="1440"/>
      </w:pPr>
      <w:rPr>
        <w:rFonts w:ascii="Cambria" w:eastAsia="MS Mincho" w:hAnsi="Cambria" w:cs="MS Mincho" w:hint="default"/>
        <w:b/>
        <w:bCs/>
        <w:sz w:val="24"/>
        <w:szCs w:val="24"/>
      </w:rPr>
    </w:lvl>
    <w:lvl w:ilvl="7">
      <w:start w:val="1"/>
      <w:numFmt w:val="decimal"/>
      <w:lvlText w:val="%1.%2.%3.%4.%5.%6.%7.%8."/>
      <w:lvlJc w:val="left"/>
      <w:pPr>
        <w:tabs>
          <w:tab w:val="num" w:pos="0"/>
        </w:tabs>
        <w:ind w:left="1800" w:hanging="1800"/>
      </w:pPr>
      <w:rPr>
        <w:rFonts w:ascii="Cambria" w:eastAsia="MS Mincho" w:hAnsi="Cambria" w:cs="MS Mincho" w:hint="default"/>
        <w:b/>
        <w:bCs/>
        <w:sz w:val="24"/>
        <w:szCs w:val="24"/>
      </w:rPr>
    </w:lvl>
    <w:lvl w:ilvl="8">
      <w:start w:val="1"/>
      <w:numFmt w:val="decimal"/>
      <w:lvlText w:val="%1.%2.%3.%4.%5.%6.%7.%8.%9."/>
      <w:lvlJc w:val="left"/>
      <w:pPr>
        <w:tabs>
          <w:tab w:val="num" w:pos="0"/>
        </w:tabs>
        <w:ind w:left="1800" w:hanging="1800"/>
      </w:pPr>
      <w:rPr>
        <w:rFonts w:ascii="Cambria" w:eastAsia="MS Mincho" w:hAnsi="Cambria" w:cs="MS Mincho" w:hint="default"/>
        <w:b/>
        <w:bCs/>
        <w:sz w:val="24"/>
        <w:szCs w:val="24"/>
      </w:rPr>
    </w:lvl>
  </w:abstractNum>
  <w:abstractNum w:abstractNumId="20">
    <w:nsid w:val="0000002C"/>
    <w:multiLevelType w:val="multilevel"/>
    <w:tmpl w:val="0000002C"/>
    <w:name w:val="WW8Num44"/>
    <w:lvl w:ilvl="0">
      <w:start w:val="1"/>
      <w:numFmt w:val="lowerLetter"/>
      <w:lvlText w:val="%1)"/>
      <w:lvlJc w:val="left"/>
      <w:pPr>
        <w:tabs>
          <w:tab w:val="num" w:pos="0"/>
        </w:tabs>
        <w:ind w:left="1854" w:hanging="360"/>
      </w:pPr>
      <w:rPr>
        <w:rFonts w:ascii="Cambria" w:eastAsia="Cambria" w:hAnsi="Cambria" w:cs="Arial"/>
        <w:b/>
        <w:bCs/>
        <w:color w:val="000000"/>
        <w:sz w:val="24"/>
        <w:szCs w:val="24"/>
      </w:rPr>
    </w:lvl>
    <w:lvl w:ilvl="1">
      <w:start w:val="1"/>
      <w:numFmt w:val="lowerLetter"/>
      <w:lvlText w:val="%2."/>
      <w:lvlJc w:val="left"/>
      <w:pPr>
        <w:tabs>
          <w:tab w:val="num" w:pos="0"/>
        </w:tabs>
        <w:ind w:left="2574" w:hanging="360"/>
      </w:pPr>
      <w:rPr>
        <w:rFonts w:ascii="Cambria" w:hAnsi="Cambria" w:cs="Cambria"/>
        <w:bCs/>
        <w:color w:val="000000"/>
        <w:sz w:val="24"/>
        <w:szCs w:val="24"/>
        <w:lang w:val="pl-PL"/>
      </w:r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1">
    <w:nsid w:val="0000002E"/>
    <w:multiLevelType w:val="multilevel"/>
    <w:tmpl w:val="0000002E"/>
    <w:name w:val="WW8Num46"/>
    <w:lvl w:ilvl="0">
      <w:start w:val="1"/>
      <w:numFmt w:val="decimal"/>
      <w:lvlText w:val="%1)"/>
      <w:lvlJc w:val="left"/>
      <w:pPr>
        <w:tabs>
          <w:tab w:val="num" w:pos="0"/>
        </w:tabs>
        <w:ind w:left="786" w:hanging="360"/>
      </w:pPr>
      <w:rPr>
        <w:rFonts w:ascii="Cambria" w:eastAsia="Times New Roman" w:hAnsi="Cambria" w:cs="Cambria"/>
        <w:i/>
        <w:color w:val="000000"/>
        <w:sz w:val="24"/>
        <w:szCs w:val="24"/>
      </w:rPr>
    </w:lvl>
    <w:lvl w:ilvl="1">
      <w:start w:val="1"/>
      <w:numFmt w:val="lowerLetter"/>
      <w:lvlText w:val="%2."/>
      <w:lvlJc w:val="left"/>
      <w:pPr>
        <w:tabs>
          <w:tab w:val="num" w:pos="0"/>
        </w:tabs>
        <w:ind w:left="1506" w:hanging="360"/>
      </w:pPr>
      <w:rPr>
        <w:rFonts w:ascii="Cambria" w:hAnsi="Cambria" w:cs="Arial"/>
        <w:bCs/>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nsid w:val="0000002F"/>
    <w:multiLevelType w:val="singleLevel"/>
    <w:tmpl w:val="13B41D68"/>
    <w:name w:val="WW8Num47"/>
    <w:lvl w:ilvl="0">
      <w:start w:val="1"/>
      <w:numFmt w:val="lowerLetter"/>
      <w:lvlText w:val="%1)"/>
      <w:lvlJc w:val="left"/>
      <w:pPr>
        <w:tabs>
          <w:tab w:val="num" w:pos="0"/>
        </w:tabs>
        <w:ind w:left="720" w:hanging="360"/>
      </w:pPr>
      <w:rPr>
        <w:rFonts w:ascii="Cambria" w:hAnsi="Cambria" w:cs="Cambria" w:hint="default"/>
        <w:b w:val="0"/>
        <w:bCs w:val="0"/>
        <w:color w:val="000000"/>
        <w:sz w:val="24"/>
        <w:szCs w:val="24"/>
      </w:rPr>
    </w:lvl>
  </w:abstractNum>
  <w:abstractNum w:abstractNumId="23">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24">
    <w:nsid w:val="00000034"/>
    <w:multiLevelType w:val="multilevel"/>
    <w:tmpl w:val="00000034"/>
    <w:name w:val="WW8Num52"/>
    <w:lvl w:ilvl="0">
      <w:start w:val="10"/>
      <w:numFmt w:val="decimal"/>
      <w:lvlText w:val="%1"/>
      <w:lvlJc w:val="left"/>
      <w:pPr>
        <w:tabs>
          <w:tab w:val="num" w:pos="0"/>
        </w:tabs>
        <w:ind w:left="444" w:hanging="444"/>
      </w:pPr>
      <w:rPr>
        <w:rFonts w:ascii="Cambria" w:hAnsi="Cambria" w:cs="Times New Roman"/>
        <w:bCs/>
        <w:sz w:val="24"/>
        <w:szCs w:val="24"/>
        <w:lang w:val="pl-PL"/>
      </w:rPr>
    </w:lvl>
    <w:lvl w:ilvl="1">
      <w:start w:val="1"/>
      <w:numFmt w:val="decimal"/>
      <w:lvlText w:val="%1.%2"/>
      <w:lvlJc w:val="left"/>
      <w:pPr>
        <w:tabs>
          <w:tab w:val="num" w:pos="0"/>
        </w:tabs>
        <w:ind w:left="444" w:hanging="444"/>
      </w:pPr>
      <w:rPr>
        <w:rFonts w:ascii="Cambria" w:hAnsi="Cambria" w:cs="Arial" w:hint="default"/>
        <w:b/>
        <w:bCs/>
        <w:sz w:val="24"/>
        <w:szCs w:val="24"/>
      </w:rPr>
    </w:lvl>
    <w:lvl w:ilvl="2">
      <w:start w:val="1"/>
      <w:numFmt w:val="decimal"/>
      <w:lvlText w:val="%1.%2.%3"/>
      <w:lvlJc w:val="left"/>
      <w:pPr>
        <w:tabs>
          <w:tab w:val="num" w:pos="0"/>
        </w:tabs>
        <w:ind w:left="720" w:hanging="720"/>
      </w:pPr>
      <w:rPr>
        <w:rFonts w:ascii="Cambria" w:hAnsi="Cambria" w:cs="Times New Roman"/>
        <w:bCs/>
        <w:sz w:val="24"/>
        <w:szCs w:val="24"/>
        <w:lang w:val="pl-PL"/>
      </w:rPr>
    </w:lvl>
    <w:lvl w:ilvl="3">
      <w:start w:val="1"/>
      <w:numFmt w:val="decimal"/>
      <w:lvlText w:val="%1.%2.%3.%4"/>
      <w:lvlJc w:val="left"/>
      <w:pPr>
        <w:tabs>
          <w:tab w:val="num" w:pos="0"/>
        </w:tabs>
        <w:ind w:left="1080" w:hanging="1080"/>
      </w:pPr>
      <w:rPr>
        <w:rFonts w:ascii="Cambria" w:hAnsi="Cambria" w:cs="Times New Roman"/>
        <w:bCs/>
        <w:sz w:val="24"/>
        <w:szCs w:val="24"/>
        <w:lang w:val="pl-PL"/>
      </w:rPr>
    </w:lvl>
    <w:lvl w:ilvl="4">
      <w:start w:val="1"/>
      <w:numFmt w:val="decimal"/>
      <w:lvlText w:val="%1.%2.%3.%4.%5"/>
      <w:lvlJc w:val="left"/>
      <w:pPr>
        <w:tabs>
          <w:tab w:val="num" w:pos="0"/>
        </w:tabs>
        <w:ind w:left="1080" w:hanging="1080"/>
      </w:pPr>
      <w:rPr>
        <w:rFonts w:ascii="Cambria" w:hAnsi="Cambria" w:cs="Times New Roman"/>
        <w:bCs/>
        <w:sz w:val="24"/>
        <w:szCs w:val="24"/>
        <w:lang w:val="pl-PL"/>
      </w:rPr>
    </w:lvl>
    <w:lvl w:ilvl="5">
      <w:start w:val="1"/>
      <w:numFmt w:val="decimal"/>
      <w:lvlText w:val="%1.%2.%3.%4.%5.%6"/>
      <w:lvlJc w:val="left"/>
      <w:pPr>
        <w:tabs>
          <w:tab w:val="num" w:pos="0"/>
        </w:tabs>
        <w:ind w:left="1440" w:hanging="1440"/>
      </w:pPr>
      <w:rPr>
        <w:rFonts w:ascii="Cambria" w:hAnsi="Cambria" w:cs="Times New Roman"/>
        <w:bCs/>
        <w:sz w:val="24"/>
        <w:szCs w:val="24"/>
        <w:lang w:val="pl-PL"/>
      </w:rPr>
    </w:lvl>
    <w:lvl w:ilvl="6">
      <w:start w:val="1"/>
      <w:numFmt w:val="decimal"/>
      <w:lvlText w:val="%1.%2.%3.%4.%5.%6.%7"/>
      <w:lvlJc w:val="left"/>
      <w:pPr>
        <w:tabs>
          <w:tab w:val="num" w:pos="0"/>
        </w:tabs>
        <w:ind w:left="1440" w:hanging="1440"/>
      </w:pPr>
      <w:rPr>
        <w:rFonts w:ascii="Cambria" w:hAnsi="Cambria" w:cs="Times New Roman"/>
        <w:bCs/>
        <w:sz w:val="24"/>
        <w:szCs w:val="24"/>
        <w:lang w:val="pl-PL"/>
      </w:rPr>
    </w:lvl>
    <w:lvl w:ilvl="7">
      <w:start w:val="1"/>
      <w:numFmt w:val="decimal"/>
      <w:lvlText w:val="%1.%2.%3.%4.%5.%6.%7.%8"/>
      <w:lvlJc w:val="left"/>
      <w:pPr>
        <w:tabs>
          <w:tab w:val="num" w:pos="0"/>
        </w:tabs>
        <w:ind w:left="1800" w:hanging="1800"/>
      </w:pPr>
      <w:rPr>
        <w:rFonts w:ascii="Cambria" w:hAnsi="Cambria" w:cs="Times New Roman"/>
        <w:bCs/>
        <w:sz w:val="24"/>
        <w:szCs w:val="24"/>
        <w:lang w:val="pl-PL"/>
      </w:rPr>
    </w:lvl>
    <w:lvl w:ilvl="8">
      <w:start w:val="1"/>
      <w:numFmt w:val="decimal"/>
      <w:lvlText w:val="%1.%2.%3.%4.%5.%6.%7.%8.%9"/>
      <w:lvlJc w:val="left"/>
      <w:pPr>
        <w:tabs>
          <w:tab w:val="num" w:pos="0"/>
        </w:tabs>
        <w:ind w:left="1800" w:hanging="1800"/>
      </w:pPr>
      <w:rPr>
        <w:rFonts w:ascii="Cambria" w:hAnsi="Cambria" w:cs="Times New Roman"/>
        <w:bCs/>
        <w:sz w:val="24"/>
        <w:szCs w:val="24"/>
        <w:lang w:val="pl-PL"/>
      </w:rPr>
    </w:lvl>
  </w:abstractNum>
  <w:abstractNum w:abstractNumId="25">
    <w:nsid w:val="01C05576"/>
    <w:multiLevelType w:val="hybridMultilevel"/>
    <w:tmpl w:val="62F6107A"/>
    <w:lvl w:ilvl="0" w:tplc="A738B3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5001167"/>
    <w:multiLevelType w:val="hybridMultilevel"/>
    <w:tmpl w:val="89586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783F27"/>
    <w:multiLevelType w:val="multilevel"/>
    <w:tmpl w:val="50DEDC88"/>
    <w:lvl w:ilvl="0">
      <w:start w:val="6"/>
      <w:numFmt w:val="decimal"/>
      <w:lvlText w:val="%1."/>
      <w:lvlJc w:val="left"/>
      <w:pPr>
        <w:ind w:left="400" w:hanging="400"/>
      </w:pPr>
    </w:lvl>
    <w:lvl w:ilvl="1">
      <w:start w:val="1"/>
      <w:numFmt w:val="decimal"/>
      <w:lvlText w:val="%1.%2."/>
      <w:lvlJc w:val="left"/>
      <w:pPr>
        <w:ind w:left="720" w:hanging="720"/>
      </w:pPr>
      <w:rPr>
        <w:b/>
      </w:rPr>
    </w:lvl>
    <w:lvl w:ilvl="2">
      <w:start w:val="1"/>
      <w:numFmt w:val="decimal"/>
      <w:lvlText w:val="%3."/>
      <w:lvlJc w:val="left"/>
      <w:pPr>
        <w:ind w:left="360" w:hanging="36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0C02691B"/>
    <w:multiLevelType w:val="hybridMultilevel"/>
    <w:tmpl w:val="DAF0D18C"/>
    <w:lvl w:ilvl="0" w:tplc="6322951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0">
    <w:nsid w:val="0F0B5227"/>
    <w:multiLevelType w:val="multilevel"/>
    <w:tmpl w:val="A4C473FA"/>
    <w:lvl w:ilvl="0">
      <w:start w:val="15"/>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11BC7EDC"/>
    <w:multiLevelType w:val="multilevel"/>
    <w:tmpl w:val="3DD44FCC"/>
    <w:lvl w:ilvl="0">
      <w:start w:val="13"/>
      <w:numFmt w:val="decimal"/>
      <w:lvlText w:val="%1."/>
      <w:lvlJc w:val="left"/>
      <w:pPr>
        <w:ind w:left="360" w:hanging="360"/>
      </w:pPr>
      <w:rPr>
        <w:b/>
      </w:rPr>
    </w:lvl>
    <w:lvl w:ilvl="1">
      <w:start w:val="1"/>
      <w:numFmt w:val="none"/>
      <w:lvlText w:val="13.1"/>
      <w:lvlJc w:val="left"/>
      <w:pPr>
        <w:ind w:left="360" w:hanging="360"/>
      </w:pPr>
      <w:rPr>
        <w:b/>
      </w:rPr>
    </w:lvl>
    <w:lvl w:ilvl="2">
      <w:numFmt w:val="decimal"/>
      <w:lvlText w:val="%1.%2.%3."/>
      <w:lvlJc w:val="left"/>
      <w:pPr>
        <w:ind w:left="720" w:hanging="720"/>
      </w:pPr>
    </w:lvl>
    <w:lvl w:ilvl="3">
      <w:start w:val="268374015"/>
      <w:numFmt w:val="decimal"/>
      <w:lvlText w:val="%1.%2.%3.%4."/>
      <w:lvlJc w:val="left"/>
      <w:pPr>
        <w:ind w:left="720" w:hanging="720"/>
      </w:pPr>
    </w:lvl>
    <w:lvl w:ilvl="4">
      <w:numFmt w:val="decimal"/>
      <w:lvlText w:val="%1.%2.%3.%4.%5."/>
      <w:lvlJc w:val="left"/>
      <w:pPr>
        <w:ind w:left="1080" w:hanging="1080"/>
      </w:pPr>
    </w:lvl>
    <w:lvl w:ilvl="5">
      <w:start w:val="1350554360"/>
      <w:numFmt w:val="decimal"/>
      <w:lvlText w:val="%1.%2.%3.%4.%5.%6."/>
      <w:lvlJc w:val="left"/>
      <w:pPr>
        <w:ind w:left="1080" w:hanging="1080"/>
      </w:pPr>
    </w:lvl>
    <w:lvl w:ilvl="6">
      <w:start w:val="1350554360"/>
      <w:numFmt w:val="decimal"/>
      <w:lvlText w:val="%1.%2.%3.%4.%5.%6.%7."/>
      <w:lvlJc w:val="left"/>
      <w:pPr>
        <w:ind w:left="1440" w:hanging="1440"/>
      </w:pPr>
    </w:lvl>
    <w:lvl w:ilvl="7">
      <w:start w:val="9"/>
      <w:numFmt w:val="decimal"/>
      <w:lvlText w:val="%1.%2.%3.%4.%5.%6.%7.%8."/>
      <w:lvlJc w:val="left"/>
      <w:pPr>
        <w:ind w:left="1440" w:hanging="1440"/>
      </w:pPr>
    </w:lvl>
    <w:lvl w:ilvl="8">
      <w:start w:val="4095"/>
      <w:numFmt w:val="decimal"/>
      <w:lvlText w:val="%1.%2.%3.%4.%5.%6.%7.%8.%9."/>
      <w:lvlJc w:val="left"/>
      <w:pPr>
        <w:ind w:left="1800" w:hanging="1800"/>
      </w:pPr>
    </w:lvl>
  </w:abstractNum>
  <w:abstractNum w:abstractNumId="32">
    <w:nsid w:val="12DD4FFD"/>
    <w:multiLevelType w:val="multilevel"/>
    <w:tmpl w:val="263C269C"/>
    <w:lvl w:ilvl="0">
      <w:start w:val="11"/>
      <w:numFmt w:val="decimal"/>
      <w:lvlText w:val="%1."/>
      <w:lvlJc w:val="left"/>
      <w:pPr>
        <w:ind w:left="460" w:hanging="4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135E339A"/>
    <w:multiLevelType w:val="hybridMultilevel"/>
    <w:tmpl w:val="DD1E87CC"/>
    <w:lvl w:ilvl="0" w:tplc="0B92288C">
      <w:start w:val="1"/>
      <w:numFmt w:val="lowerLetter"/>
      <w:lvlText w:val="%1)"/>
      <w:lvlJc w:val="left"/>
      <w:pPr>
        <w:ind w:left="927" w:hanging="360"/>
      </w:pPr>
      <w:rPr>
        <w:rFonts w:hint="default"/>
        <w:b w:val="0"/>
        <w:b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nsid w:val="1BAE24AD"/>
    <w:multiLevelType w:val="hybridMultilevel"/>
    <w:tmpl w:val="E2E88AD2"/>
    <w:lvl w:ilvl="0" w:tplc="FFFFFFFF">
      <w:start w:val="1"/>
      <w:numFmt w:val="decimal"/>
      <w:lvlText w:val="%1)"/>
      <w:lvlJc w:val="left"/>
      <w:pPr>
        <w:ind w:left="1854" w:hanging="360"/>
      </w:pPr>
    </w:lvl>
    <w:lvl w:ilvl="1" w:tplc="FFFFFFFF">
      <w:start w:val="1"/>
      <w:numFmt w:val="lowerLetter"/>
      <w:lvlText w:val="%2)"/>
      <w:lvlJc w:val="left"/>
      <w:pPr>
        <w:ind w:left="2574" w:hanging="360"/>
      </w:pPr>
      <w:rPr>
        <w:rFonts w:hint="default"/>
      </w:rPr>
    </w:lvl>
    <w:lvl w:ilvl="2" w:tplc="FFFFFFFF">
      <w:start w:val="1"/>
      <w:numFmt w:val="decimal"/>
      <w:lvlText w:val="%3)"/>
      <w:lvlJc w:val="left"/>
      <w:pPr>
        <w:ind w:left="2907" w:hanging="36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7">
    <w:nsid w:val="1CF35CCF"/>
    <w:multiLevelType w:val="hybridMultilevel"/>
    <w:tmpl w:val="60DC6466"/>
    <w:lvl w:ilvl="0" w:tplc="1AC67286">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8">
    <w:nsid w:val="1F582BE1"/>
    <w:multiLevelType w:val="multilevel"/>
    <w:tmpl w:val="38E621E6"/>
    <w:lvl w:ilvl="0">
      <w:start w:val="16"/>
      <w:numFmt w:val="decimal"/>
      <w:lvlText w:val="%1."/>
      <w:lvlJc w:val="left"/>
      <w:pPr>
        <w:ind w:left="500" w:hanging="50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26F23D6E"/>
    <w:multiLevelType w:val="hybridMultilevel"/>
    <w:tmpl w:val="DD6AD9CA"/>
    <w:lvl w:ilvl="0" w:tplc="2C308E46">
      <w:start w:val="1"/>
      <w:numFmt w:val="decimal"/>
      <w:lvlText w:val="3.%1."/>
      <w:lvlJc w:val="left"/>
      <w:pPr>
        <w:ind w:left="64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276742D5"/>
    <w:multiLevelType w:val="hybridMultilevel"/>
    <w:tmpl w:val="E1D2D7A2"/>
    <w:lvl w:ilvl="0" w:tplc="DF880AC0">
      <w:start w:val="1"/>
      <w:numFmt w:val="decimal"/>
      <w:lvlText w:val="%1)"/>
      <w:lvlJc w:val="left"/>
      <w:pPr>
        <w:ind w:left="720" w:hanging="360"/>
      </w:pPr>
      <w:rPr>
        <w:b w:val="0"/>
        <w:i/>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B304C2"/>
    <w:multiLevelType w:val="hybridMultilevel"/>
    <w:tmpl w:val="C07E3490"/>
    <w:lvl w:ilvl="0" w:tplc="DFE25D84">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2E412CE8"/>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4AC67D5"/>
    <w:multiLevelType w:val="hybridMultilevel"/>
    <w:tmpl w:val="2E20C598"/>
    <w:lvl w:ilvl="0" w:tplc="04150017">
      <w:start w:val="1"/>
      <w:numFmt w:val="lowerLetter"/>
      <w:lvlText w:val="%1)"/>
      <w:lvlJc w:val="left"/>
      <w:pPr>
        <w:ind w:left="1429" w:hanging="360"/>
      </w:pPr>
      <w:rPr>
        <w:rFonts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389D2578"/>
    <w:multiLevelType w:val="multilevel"/>
    <w:tmpl w:val="5AA832EE"/>
    <w:lvl w:ilvl="0">
      <w:start w:val="1"/>
      <w:numFmt w:val="decimal"/>
      <w:lvlText w:val="%1."/>
      <w:lvlJc w:val="left"/>
      <w:pPr>
        <w:ind w:left="400" w:hanging="400"/>
      </w:pPr>
      <w:rPr>
        <w:b/>
      </w:rPr>
    </w:lvl>
    <w:lvl w:ilvl="1">
      <w:start w:val="1"/>
      <w:numFmt w:val="decimal"/>
      <w:lvlText w:val="%1.%2."/>
      <w:lvlJc w:val="left"/>
      <w:pPr>
        <w:ind w:left="720" w:hanging="720"/>
      </w:pPr>
      <w:rPr>
        <w:b/>
      </w:rPr>
    </w:lvl>
    <w:lvl w:ilvl="2">
      <w:start w:val="1"/>
      <w:numFmt w:val="upperLetter"/>
      <w:lvlText w:val="%1.%2.%3."/>
      <w:lvlJc w:val="left"/>
      <w:pPr>
        <w:ind w:left="720" w:hanging="720"/>
      </w:pPr>
      <w:rPr>
        <w:b/>
      </w:rPr>
    </w:lvl>
    <w:lvl w:ilvl="3">
      <w:start w:val="1"/>
      <w:numFmt w:val="upperLetter"/>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5">
    <w:nsid w:val="3A102DC6"/>
    <w:multiLevelType w:val="multilevel"/>
    <w:tmpl w:val="5A04D35E"/>
    <w:lvl w:ilvl="0">
      <w:start w:val="17"/>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nsid w:val="3AF91CF2"/>
    <w:multiLevelType w:val="hybridMultilevel"/>
    <w:tmpl w:val="E1D2D7A2"/>
    <w:lvl w:ilvl="0" w:tplc="FFFFFFFF">
      <w:start w:val="1"/>
      <w:numFmt w:val="decimal"/>
      <w:lvlText w:val="%1)"/>
      <w:lvlJc w:val="left"/>
      <w:pPr>
        <w:ind w:left="720" w:hanging="360"/>
      </w:pPr>
      <w:rPr>
        <w:b w:val="0"/>
        <w:i/>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3E760773"/>
    <w:multiLevelType w:val="multilevel"/>
    <w:tmpl w:val="4BB838AE"/>
    <w:lvl w:ilvl="0">
      <w:start w:val="2"/>
      <w:numFmt w:val="decimal"/>
      <w:lvlText w:val="%1."/>
      <w:lvlJc w:val="left"/>
      <w:pPr>
        <w:ind w:left="400" w:hanging="400"/>
      </w:pPr>
    </w:lvl>
    <w:lvl w:ilvl="1">
      <w:start w:val="1"/>
      <w:numFmt w:val="decimal"/>
      <w:lvlText w:val="%1.%2."/>
      <w:lvlJc w:val="left"/>
      <w:pPr>
        <w:ind w:left="720" w:hanging="720"/>
      </w:pPr>
      <w:rPr>
        <w:b/>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nsid w:val="3F2820D4"/>
    <w:multiLevelType w:val="hybridMultilevel"/>
    <w:tmpl w:val="98321FA2"/>
    <w:lvl w:ilvl="0" w:tplc="0C661C48">
      <w:start w:val="1"/>
      <w:numFmt w:val="lowerLetter"/>
      <w:lvlText w:val="%1)"/>
      <w:lvlJc w:val="left"/>
      <w:pPr>
        <w:ind w:left="1506" w:hanging="360"/>
      </w:pPr>
      <w:rPr>
        <w:sz w:val="24"/>
        <w:szCs w:val="24"/>
      </w:rPr>
    </w:lvl>
    <w:lvl w:ilvl="1" w:tplc="04150017">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9">
    <w:nsid w:val="42D47749"/>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nsid w:val="446B7A4D"/>
    <w:multiLevelType w:val="multilevel"/>
    <w:tmpl w:val="B0D20390"/>
    <w:lvl w:ilvl="0">
      <w:start w:val="13"/>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nsid w:val="44B806F5"/>
    <w:multiLevelType w:val="multilevel"/>
    <w:tmpl w:val="7C449CF6"/>
    <w:lvl w:ilvl="0">
      <w:start w:val="4"/>
      <w:numFmt w:val="decimal"/>
      <w:lvlText w:val="%1."/>
      <w:lvlJc w:val="left"/>
      <w:pPr>
        <w:ind w:left="400" w:hanging="400"/>
      </w:pPr>
    </w:lvl>
    <w:lvl w:ilvl="1">
      <w:start w:val="1"/>
      <w:numFmt w:val="decimal"/>
      <w:lvlText w:val="%1.%2."/>
      <w:lvlJc w:val="left"/>
      <w:pPr>
        <w:ind w:left="720" w:hanging="720"/>
      </w:pPr>
      <w:rPr>
        <w:b/>
        <w:i w:val="0"/>
        <w:iCs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2">
    <w:nsid w:val="474F669A"/>
    <w:multiLevelType w:val="hybridMultilevel"/>
    <w:tmpl w:val="C6E48DC4"/>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8EE1946"/>
    <w:multiLevelType w:val="hybridMultilevel"/>
    <w:tmpl w:val="17CC5BB8"/>
    <w:lvl w:ilvl="0" w:tplc="FFFFFFFF">
      <w:start w:val="1"/>
      <w:numFmt w:val="decimal"/>
      <w:lvlText w:val="%1."/>
      <w:lvlJc w:val="left"/>
      <w:pPr>
        <w:ind w:left="360" w:hanging="360"/>
      </w:pPr>
      <w:rPr>
        <w:rFonts w:cs="Arial" w:hint="default"/>
        <w:b/>
        <w:bCs/>
        <w:color w:val="000000"/>
      </w:rPr>
    </w:lvl>
    <w:lvl w:ilvl="1" w:tplc="FFFFFFFF">
      <w:start w:val="1"/>
      <w:numFmt w:val="decimal"/>
      <w:lvlText w:val="%2)"/>
      <w:lvlJc w:val="left"/>
      <w:pPr>
        <w:ind w:left="19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nsid w:val="49367205"/>
    <w:multiLevelType w:val="multilevel"/>
    <w:tmpl w:val="AECEBC8E"/>
    <w:lvl w:ilvl="0">
      <w:start w:val="16"/>
      <w:numFmt w:val="decimal"/>
      <w:lvlText w:val="%1"/>
      <w:lvlJc w:val="left"/>
      <w:pPr>
        <w:ind w:left="440" w:hanging="440"/>
      </w:pPr>
    </w:lvl>
    <w:lvl w:ilvl="1">
      <w:start w:val="1"/>
      <w:numFmt w:val="decimal"/>
      <w:lvlText w:val="%1.%2"/>
      <w:lvlJc w:val="left"/>
      <w:pPr>
        <w:ind w:left="440" w:hanging="44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nsid w:val="4B1946B8"/>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6">
    <w:nsid w:val="4DFF7572"/>
    <w:multiLevelType w:val="hybridMultilevel"/>
    <w:tmpl w:val="E2E88AD2"/>
    <w:lvl w:ilvl="0" w:tplc="04150011">
      <w:start w:val="1"/>
      <w:numFmt w:val="decimal"/>
      <w:lvlText w:val="%1)"/>
      <w:lvlJc w:val="left"/>
      <w:pPr>
        <w:ind w:left="1854" w:hanging="360"/>
      </w:pPr>
    </w:lvl>
    <w:lvl w:ilvl="1" w:tplc="247E82BA">
      <w:start w:val="1"/>
      <w:numFmt w:val="lowerLetter"/>
      <w:lvlText w:val="%2)"/>
      <w:lvlJc w:val="left"/>
      <w:pPr>
        <w:ind w:left="2574" w:hanging="3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nsid w:val="4E236D56"/>
    <w:multiLevelType w:val="hybridMultilevel"/>
    <w:tmpl w:val="94A404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4E70638B"/>
    <w:multiLevelType w:val="hybridMultilevel"/>
    <w:tmpl w:val="0C2437D4"/>
    <w:lvl w:ilvl="0" w:tplc="04150017">
      <w:start w:val="1"/>
      <w:numFmt w:val="lowerLetter"/>
      <w:lvlText w:val="%1)"/>
      <w:lvlJc w:val="left"/>
      <w:pPr>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ED91F59"/>
    <w:multiLevelType w:val="hybridMultilevel"/>
    <w:tmpl w:val="9B20BD40"/>
    <w:lvl w:ilvl="0" w:tplc="04150017">
      <w:start w:val="1"/>
      <w:numFmt w:val="lowerLetter"/>
      <w:lvlText w:val="%1)"/>
      <w:lvlJc w:val="left"/>
      <w:pPr>
        <w:ind w:left="720" w:hanging="360"/>
      </w:pPr>
      <w:rPr>
        <w:rFonts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nsid w:val="4F053068"/>
    <w:multiLevelType w:val="hybridMultilevel"/>
    <w:tmpl w:val="9DEAC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50551F02"/>
    <w:multiLevelType w:val="hybridMultilevel"/>
    <w:tmpl w:val="62F6107A"/>
    <w:lvl w:ilvl="0" w:tplc="A738B3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51C409D0"/>
    <w:multiLevelType w:val="multilevel"/>
    <w:tmpl w:val="0A30120E"/>
    <w:lvl w:ilvl="0">
      <w:start w:val="6"/>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rPr>
        <w:b/>
        <w:bCs/>
      </w:r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nsid w:val="52D7376D"/>
    <w:multiLevelType w:val="hybridMultilevel"/>
    <w:tmpl w:val="3D044D24"/>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C9E636A"/>
    <w:multiLevelType w:val="multilevel"/>
    <w:tmpl w:val="651AFB1C"/>
    <w:lvl w:ilvl="0">
      <w:start w:val="14"/>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5">
    <w:nsid w:val="5DCE0081"/>
    <w:multiLevelType w:val="multilevel"/>
    <w:tmpl w:val="6EEA9B3E"/>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E3730AB"/>
    <w:multiLevelType w:val="multilevel"/>
    <w:tmpl w:val="B5225E3C"/>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7">
    <w:nsid w:val="64A31478"/>
    <w:multiLevelType w:val="multilevel"/>
    <w:tmpl w:val="C756AB68"/>
    <w:lvl w:ilvl="0">
      <w:start w:val="6"/>
      <w:numFmt w:val="decimal"/>
      <w:lvlText w:val="%1"/>
      <w:lvlJc w:val="left"/>
      <w:pPr>
        <w:ind w:left="444" w:hanging="444"/>
      </w:pPr>
      <w:rPr>
        <w:rFonts w:cs="Times New Roman" w:hint="default"/>
        <w:color w:val="000000"/>
      </w:rPr>
    </w:lvl>
    <w:lvl w:ilvl="1">
      <w:start w:val="14"/>
      <w:numFmt w:val="decimal"/>
      <w:lvlText w:val="%1.%2"/>
      <w:lvlJc w:val="left"/>
      <w:pPr>
        <w:ind w:left="444" w:hanging="444"/>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8">
    <w:nsid w:val="64D33065"/>
    <w:multiLevelType w:val="multilevel"/>
    <w:tmpl w:val="009CE276"/>
    <w:lvl w:ilvl="0">
      <w:start w:val="19"/>
      <w:numFmt w:val="decimal"/>
      <w:lvlText w:val="%1."/>
      <w:lvlJc w:val="left"/>
      <w:pPr>
        <w:ind w:left="500" w:hanging="500"/>
      </w:pPr>
      <w:rPr>
        <w:rFonts w:cs="Arial"/>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1080" w:hanging="108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440" w:hanging="144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800" w:hanging="1800"/>
      </w:pPr>
      <w:rPr>
        <w:rFonts w:cs="Arial"/>
      </w:rPr>
    </w:lvl>
    <w:lvl w:ilvl="8">
      <w:start w:val="1"/>
      <w:numFmt w:val="decimal"/>
      <w:lvlText w:val="%1.%2.%3.%4.%5.%6.%7.%8.%9."/>
      <w:lvlJc w:val="left"/>
      <w:pPr>
        <w:ind w:left="1800" w:hanging="1800"/>
      </w:pPr>
      <w:rPr>
        <w:rFonts w:cs="Arial"/>
      </w:rPr>
    </w:lvl>
  </w:abstractNum>
  <w:abstractNum w:abstractNumId="69">
    <w:nsid w:val="6A616AE2"/>
    <w:multiLevelType w:val="hybridMultilevel"/>
    <w:tmpl w:val="6442C730"/>
    <w:lvl w:ilvl="0" w:tplc="67208E2A">
      <w:start w:val="1"/>
      <w:numFmt w:val="bullet"/>
      <w:lvlText w:val=""/>
      <w:lvlJc w:val="left"/>
      <w:pPr>
        <w:ind w:left="143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0">
    <w:nsid w:val="6C540F82"/>
    <w:multiLevelType w:val="hybridMultilevel"/>
    <w:tmpl w:val="EA429B58"/>
    <w:lvl w:ilvl="0" w:tplc="04150011">
      <w:start w:val="1"/>
      <w:numFmt w:val="decimal"/>
      <w:lvlText w:val="%1)"/>
      <w:lvlJc w:val="left"/>
      <w:pPr>
        <w:ind w:left="1429" w:hanging="360"/>
      </w:pPr>
    </w:lvl>
    <w:lvl w:ilvl="1" w:tplc="242E7D6A">
      <w:start w:val="1"/>
      <w:numFmt w:val="lowerLetter"/>
      <w:lvlText w:val="%2)"/>
      <w:lvlJc w:val="left"/>
      <w:pPr>
        <w:ind w:left="2149" w:hanging="360"/>
      </w:pPr>
      <w:rPr>
        <w:b w:val="0"/>
        <w:bCs/>
      </w:rPr>
    </w:lvl>
    <w:lvl w:ilvl="2" w:tplc="0415001B">
      <w:start w:val="1"/>
      <w:numFmt w:val="lowerRoman"/>
      <w:lvlText w:val="%3."/>
      <w:lvlJc w:val="right"/>
      <w:pPr>
        <w:ind w:left="2869" w:hanging="180"/>
      </w:pPr>
    </w:lvl>
    <w:lvl w:ilvl="3" w:tplc="B1827D3C">
      <w:start w:val="1"/>
      <w:numFmt w:val="decimal"/>
      <w:lvlText w:val="%4."/>
      <w:lvlJc w:val="left"/>
      <w:pPr>
        <w:ind w:left="3589"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2">
    <w:nsid w:val="707D3B19"/>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0943455"/>
    <w:multiLevelType w:val="multilevel"/>
    <w:tmpl w:val="7CE6F3EE"/>
    <w:lvl w:ilvl="0">
      <w:start w:val="9"/>
      <w:numFmt w:val="decimal"/>
      <w:lvlText w:val="%1."/>
      <w:lvlJc w:val="left"/>
      <w:pPr>
        <w:ind w:left="400" w:hanging="400"/>
      </w:pPr>
      <w:rPr>
        <w:rFonts w:ascii="Calibri Light" w:hAnsi="Calibri Light" w:cs="Arial" w:hint="default"/>
        <w:b/>
        <w:u w:val="single"/>
      </w:rPr>
    </w:lvl>
    <w:lvl w:ilvl="1">
      <w:start w:val="1"/>
      <w:numFmt w:val="decimal"/>
      <w:lvlText w:val="%1.%2."/>
      <w:lvlJc w:val="left"/>
      <w:pPr>
        <w:ind w:left="720" w:hanging="720"/>
      </w:pPr>
      <w:rPr>
        <w:rFonts w:ascii="Cambria" w:hAnsi="Cambria" w:cs="Arial" w:hint="default"/>
        <w:b/>
        <w:strike w:val="0"/>
        <w:dstrike w:val="0"/>
        <w:sz w:val="24"/>
        <w:szCs w:val="24"/>
        <w:u w:val="none"/>
        <w:effect w:val="none"/>
      </w:rPr>
    </w:lvl>
    <w:lvl w:ilvl="2">
      <w:start w:val="1"/>
      <w:numFmt w:val="decimal"/>
      <w:lvlText w:val="%1.%2.%3."/>
      <w:lvlJc w:val="left"/>
      <w:pPr>
        <w:ind w:left="720" w:hanging="720"/>
      </w:pPr>
      <w:rPr>
        <w:rFonts w:ascii="Calibri Light" w:hAnsi="Calibri Light" w:cs="Arial" w:hint="default"/>
        <w:b/>
        <w:u w:val="single"/>
      </w:rPr>
    </w:lvl>
    <w:lvl w:ilvl="3">
      <w:start w:val="1"/>
      <w:numFmt w:val="upperLetter"/>
      <w:lvlText w:val="%1.%2.%3.%4."/>
      <w:lvlJc w:val="left"/>
      <w:pPr>
        <w:ind w:left="1080" w:hanging="1080"/>
      </w:pPr>
      <w:rPr>
        <w:rFonts w:ascii="Calibri Light" w:hAnsi="Calibri Light" w:cs="Arial" w:hint="default"/>
        <w:b/>
        <w:u w:val="single"/>
      </w:rPr>
    </w:lvl>
    <w:lvl w:ilvl="4">
      <w:start w:val="1"/>
      <w:numFmt w:val="decimal"/>
      <w:lvlText w:val="%1.%2.%3.%4.%5."/>
      <w:lvlJc w:val="left"/>
      <w:pPr>
        <w:ind w:left="1080" w:hanging="1080"/>
      </w:pPr>
      <w:rPr>
        <w:rFonts w:ascii="Calibri Light" w:hAnsi="Calibri Light" w:cs="Arial" w:hint="default"/>
        <w:b/>
        <w:u w:val="single"/>
      </w:rPr>
    </w:lvl>
    <w:lvl w:ilvl="5">
      <w:start w:val="1"/>
      <w:numFmt w:val="decimal"/>
      <w:lvlText w:val="%1.%2.%3.%4.%5.%6."/>
      <w:lvlJc w:val="left"/>
      <w:pPr>
        <w:ind w:left="1440" w:hanging="1440"/>
      </w:pPr>
      <w:rPr>
        <w:rFonts w:ascii="Calibri Light" w:hAnsi="Calibri Light" w:cs="Arial" w:hint="default"/>
        <w:b/>
        <w:u w:val="single"/>
      </w:rPr>
    </w:lvl>
    <w:lvl w:ilvl="6">
      <w:start w:val="1"/>
      <w:numFmt w:val="decimal"/>
      <w:lvlText w:val="%1.%2.%3.%4.%5.%6.%7."/>
      <w:lvlJc w:val="left"/>
      <w:pPr>
        <w:ind w:left="1440" w:hanging="1440"/>
      </w:pPr>
      <w:rPr>
        <w:rFonts w:ascii="Calibri Light" w:hAnsi="Calibri Light" w:cs="Arial" w:hint="default"/>
        <w:b/>
        <w:u w:val="single"/>
      </w:rPr>
    </w:lvl>
    <w:lvl w:ilvl="7">
      <w:start w:val="1"/>
      <w:numFmt w:val="decimal"/>
      <w:lvlText w:val="%1.%2.%3.%4.%5.%6.%7.%8."/>
      <w:lvlJc w:val="left"/>
      <w:pPr>
        <w:ind w:left="1800" w:hanging="1800"/>
      </w:pPr>
      <w:rPr>
        <w:rFonts w:ascii="Calibri Light" w:hAnsi="Calibri Light" w:cs="Arial" w:hint="default"/>
        <w:b/>
        <w:u w:val="single"/>
      </w:rPr>
    </w:lvl>
    <w:lvl w:ilvl="8">
      <w:start w:val="1"/>
      <w:numFmt w:val="decimal"/>
      <w:lvlText w:val="%1.%2.%3.%4.%5.%6.%7.%8.%9."/>
      <w:lvlJc w:val="left"/>
      <w:pPr>
        <w:ind w:left="1800" w:hanging="1800"/>
      </w:pPr>
      <w:rPr>
        <w:rFonts w:ascii="Calibri Light" w:hAnsi="Calibri Light" w:cs="Arial" w:hint="default"/>
        <w:b/>
        <w:u w:val="single"/>
      </w:rPr>
    </w:lvl>
  </w:abstractNum>
  <w:abstractNum w:abstractNumId="74">
    <w:nsid w:val="75B504ED"/>
    <w:multiLevelType w:val="hybridMultilevel"/>
    <w:tmpl w:val="E7A08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BE2C49C">
      <w:start w:val="1"/>
      <w:numFmt w:val="bullet"/>
      <w:lvlText w:val=""/>
      <w:lvlJc w:val="left"/>
      <w:pPr>
        <w:ind w:left="1287"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117391"/>
    <w:multiLevelType w:val="multilevel"/>
    <w:tmpl w:val="3898AA9E"/>
    <w:lvl w:ilvl="0">
      <w:start w:val="2"/>
      <w:numFmt w:val="decimal"/>
      <w:lvlText w:val="%1."/>
      <w:lvlJc w:val="left"/>
      <w:pPr>
        <w:ind w:left="360" w:hanging="36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7C82540D"/>
    <w:multiLevelType w:val="hybridMultilevel"/>
    <w:tmpl w:val="8DE06672"/>
    <w:lvl w:ilvl="0" w:tplc="C16A88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1"/>
    <w:lvlOverride w:ilvl="0">
      <w:startOverride w:val="13"/>
    </w:lvlOverride>
    <w:lvlOverride w:ilvl="1">
      <w:startOverride w:val="1"/>
    </w:lvlOverride>
    <w:lvlOverride w:ilvl="2"/>
    <w:lvlOverride w:ilvl="3">
      <w:startOverride w:val="268374015"/>
    </w:lvlOverride>
    <w:lvlOverride w:ilvl="4"/>
    <w:lvlOverride w:ilvl="5">
      <w:startOverride w:val="1350554360"/>
    </w:lvlOverride>
    <w:lvlOverride w:ilvl="6">
      <w:startOverride w:val="1350554360"/>
    </w:lvlOverride>
    <w:lvlOverride w:ilvl="7">
      <w:startOverride w:val="9"/>
    </w:lvlOverride>
    <w:lvlOverride w:ilvl="8">
      <w:startOverride w:val="4095"/>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7"/>
  </w:num>
  <w:num w:numId="30">
    <w:abstractNumId w:val="15"/>
  </w:num>
  <w:num w:numId="31">
    <w:abstractNumId w:val="22"/>
  </w:num>
  <w:num w:numId="32">
    <w:abstractNumId w:val="23"/>
  </w:num>
  <w:num w:numId="33">
    <w:abstractNumId w:val="56"/>
  </w:num>
  <w:num w:numId="34">
    <w:abstractNumId w:val="67"/>
  </w:num>
  <w:num w:numId="35">
    <w:abstractNumId w:val="7"/>
  </w:num>
  <w:num w:numId="36">
    <w:abstractNumId w:val="33"/>
  </w:num>
  <w:num w:numId="37">
    <w:abstractNumId w:val="57"/>
  </w:num>
  <w:num w:numId="38">
    <w:abstractNumId w:val="60"/>
  </w:num>
  <w:num w:numId="39">
    <w:abstractNumId w:val="20"/>
  </w:num>
  <w:num w:numId="40">
    <w:abstractNumId w:val="71"/>
  </w:num>
  <w:num w:numId="41">
    <w:abstractNumId w:val="24"/>
  </w:num>
  <w:num w:numId="42">
    <w:abstractNumId w:val="76"/>
  </w:num>
  <w:num w:numId="43">
    <w:abstractNumId w:val="74"/>
  </w:num>
  <w:num w:numId="44">
    <w:abstractNumId w:val="2"/>
  </w:num>
  <w:num w:numId="45">
    <w:abstractNumId w:val="16"/>
  </w:num>
  <w:num w:numId="46">
    <w:abstractNumId w:val="6"/>
  </w:num>
  <w:num w:numId="47">
    <w:abstractNumId w:val="1"/>
  </w:num>
  <w:num w:numId="48">
    <w:abstractNumId w:val="8"/>
  </w:num>
  <w:num w:numId="49">
    <w:abstractNumId w:val="11"/>
  </w:num>
  <w:num w:numId="50">
    <w:abstractNumId w:val="21"/>
  </w:num>
  <w:num w:numId="51">
    <w:abstractNumId w:val="41"/>
  </w:num>
  <w:num w:numId="52">
    <w:abstractNumId w:val="25"/>
  </w:num>
  <w:num w:numId="53">
    <w:abstractNumId w:val="43"/>
  </w:num>
  <w:num w:numId="54">
    <w:abstractNumId w:val="61"/>
  </w:num>
  <w:num w:numId="55">
    <w:abstractNumId w:val="59"/>
  </w:num>
  <w:num w:numId="56">
    <w:abstractNumId w:val="65"/>
  </w:num>
  <w:num w:numId="57">
    <w:abstractNumId w:val="52"/>
  </w:num>
  <w:num w:numId="58">
    <w:abstractNumId w:val="37"/>
  </w:num>
  <w:num w:numId="59">
    <w:abstractNumId w:val="34"/>
  </w:num>
  <w:num w:numId="60">
    <w:abstractNumId w:val="36"/>
  </w:num>
  <w:num w:numId="61">
    <w:abstractNumId w:val="29"/>
  </w:num>
  <w:num w:numId="62">
    <w:abstractNumId w:val="51"/>
  </w:num>
  <w:num w:numId="63">
    <w:abstractNumId w:val="35"/>
  </w:num>
  <w:num w:numId="64">
    <w:abstractNumId w:val="39"/>
  </w:num>
  <w:num w:numId="65">
    <w:abstractNumId w:val="26"/>
  </w:num>
  <w:num w:numId="66">
    <w:abstractNumId w:val="40"/>
  </w:num>
  <w:num w:numId="67">
    <w:abstractNumId w:val="46"/>
  </w:num>
  <w:num w:numId="68">
    <w:abstractNumId w:val="48"/>
  </w:num>
  <w:num w:numId="69">
    <w:abstractNumId w:val="5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9758CC"/>
    <w:rsid w:val="0000051F"/>
    <w:rsid w:val="00000572"/>
    <w:rsid w:val="0000120F"/>
    <w:rsid w:val="000038C0"/>
    <w:rsid w:val="000038FF"/>
    <w:rsid w:val="000065A7"/>
    <w:rsid w:val="00006912"/>
    <w:rsid w:val="0000796F"/>
    <w:rsid w:val="00010223"/>
    <w:rsid w:val="000108FA"/>
    <w:rsid w:val="00023682"/>
    <w:rsid w:val="000261D3"/>
    <w:rsid w:val="00026751"/>
    <w:rsid w:val="00026FF1"/>
    <w:rsid w:val="0003352A"/>
    <w:rsid w:val="00033567"/>
    <w:rsid w:val="00041825"/>
    <w:rsid w:val="000458DA"/>
    <w:rsid w:val="00045C05"/>
    <w:rsid w:val="00046030"/>
    <w:rsid w:val="00046F03"/>
    <w:rsid w:val="00047692"/>
    <w:rsid w:val="00056383"/>
    <w:rsid w:val="00060215"/>
    <w:rsid w:val="00060B7A"/>
    <w:rsid w:val="0006170C"/>
    <w:rsid w:val="00062605"/>
    <w:rsid w:val="00066800"/>
    <w:rsid w:val="000735A3"/>
    <w:rsid w:val="000743F6"/>
    <w:rsid w:val="00080DA2"/>
    <w:rsid w:val="0008308F"/>
    <w:rsid w:val="00087D68"/>
    <w:rsid w:val="00094E90"/>
    <w:rsid w:val="000A1F51"/>
    <w:rsid w:val="000B615A"/>
    <w:rsid w:val="000C0AD0"/>
    <w:rsid w:val="000C386F"/>
    <w:rsid w:val="000C5F5C"/>
    <w:rsid w:val="000C7C56"/>
    <w:rsid w:val="000D241E"/>
    <w:rsid w:val="000D3B8B"/>
    <w:rsid w:val="000D5E58"/>
    <w:rsid w:val="000D6258"/>
    <w:rsid w:val="000D6F3A"/>
    <w:rsid w:val="000E1B2C"/>
    <w:rsid w:val="000E22FB"/>
    <w:rsid w:val="000E5621"/>
    <w:rsid w:val="000E6DA3"/>
    <w:rsid w:val="000F24E6"/>
    <w:rsid w:val="000F6164"/>
    <w:rsid w:val="000F632E"/>
    <w:rsid w:val="000F6A76"/>
    <w:rsid w:val="000F7495"/>
    <w:rsid w:val="00102C51"/>
    <w:rsid w:val="00103799"/>
    <w:rsid w:val="00121781"/>
    <w:rsid w:val="00123DD2"/>
    <w:rsid w:val="00133BAB"/>
    <w:rsid w:val="001360AA"/>
    <w:rsid w:val="00136243"/>
    <w:rsid w:val="00136681"/>
    <w:rsid w:val="00142E61"/>
    <w:rsid w:val="001455CF"/>
    <w:rsid w:val="00150393"/>
    <w:rsid w:val="00151213"/>
    <w:rsid w:val="00151651"/>
    <w:rsid w:val="001522E2"/>
    <w:rsid w:val="00154AC4"/>
    <w:rsid w:val="00157E10"/>
    <w:rsid w:val="001607EE"/>
    <w:rsid w:val="00160E24"/>
    <w:rsid w:val="00161721"/>
    <w:rsid w:val="0016406C"/>
    <w:rsid w:val="00164AC7"/>
    <w:rsid w:val="00164B93"/>
    <w:rsid w:val="00172DC6"/>
    <w:rsid w:val="00174A6C"/>
    <w:rsid w:val="00176516"/>
    <w:rsid w:val="00176734"/>
    <w:rsid w:val="00181869"/>
    <w:rsid w:val="001820EF"/>
    <w:rsid w:val="0018493E"/>
    <w:rsid w:val="00186BE5"/>
    <w:rsid w:val="00192024"/>
    <w:rsid w:val="00195605"/>
    <w:rsid w:val="001A7316"/>
    <w:rsid w:val="001B0D1F"/>
    <w:rsid w:val="001B441A"/>
    <w:rsid w:val="001B68D2"/>
    <w:rsid w:val="001B6BA6"/>
    <w:rsid w:val="001B7A83"/>
    <w:rsid w:val="001C5653"/>
    <w:rsid w:val="001C6EFB"/>
    <w:rsid w:val="001D0048"/>
    <w:rsid w:val="001D4646"/>
    <w:rsid w:val="001E02D8"/>
    <w:rsid w:val="001F4E8E"/>
    <w:rsid w:val="00201399"/>
    <w:rsid w:val="002019A7"/>
    <w:rsid w:val="00202550"/>
    <w:rsid w:val="0020780C"/>
    <w:rsid w:val="00210435"/>
    <w:rsid w:val="00212081"/>
    <w:rsid w:val="0021391D"/>
    <w:rsid w:val="0021522E"/>
    <w:rsid w:val="00215655"/>
    <w:rsid w:val="0021787F"/>
    <w:rsid w:val="0022134B"/>
    <w:rsid w:val="00224B8F"/>
    <w:rsid w:val="00226F4E"/>
    <w:rsid w:val="002306FE"/>
    <w:rsid w:val="00230DDC"/>
    <w:rsid w:val="002341D5"/>
    <w:rsid w:val="00234939"/>
    <w:rsid w:val="00234A4A"/>
    <w:rsid w:val="00235751"/>
    <w:rsid w:val="00236235"/>
    <w:rsid w:val="002472D8"/>
    <w:rsid w:val="00247C6D"/>
    <w:rsid w:val="00251E62"/>
    <w:rsid w:val="00252081"/>
    <w:rsid w:val="0025567A"/>
    <w:rsid w:val="00264930"/>
    <w:rsid w:val="00280679"/>
    <w:rsid w:val="00281210"/>
    <w:rsid w:val="002835DB"/>
    <w:rsid w:val="0028596F"/>
    <w:rsid w:val="00285CF1"/>
    <w:rsid w:val="002944DC"/>
    <w:rsid w:val="0029552A"/>
    <w:rsid w:val="002A24C7"/>
    <w:rsid w:val="002A2E6D"/>
    <w:rsid w:val="002A6AA9"/>
    <w:rsid w:val="002A7ADE"/>
    <w:rsid w:val="002B4AD3"/>
    <w:rsid w:val="002B61CE"/>
    <w:rsid w:val="002C4564"/>
    <w:rsid w:val="002C4605"/>
    <w:rsid w:val="002D0504"/>
    <w:rsid w:val="002D23A8"/>
    <w:rsid w:val="002D690E"/>
    <w:rsid w:val="002E0685"/>
    <w:rsid w:val="002E1B21"/>
    <w:rsid w:val="002E663A"/>
    <w:rsid w:val="002F1F5B"/>
    <w:rsid w:val="002F4A50"/>
    <w:rsid w:val="00307108"/>
    <w:rsid w:val="00317D7A"/>
    <w:rsid w:val="003246F1"/>
    <w:rsid w:val="00325D39"/>
    <w:rsid w:val="00331638"/>
    <w:rsid w:val="003331A7"/>
    <w:rsid w:val="003336FA"/>
    <w:rsid w:val="00337511"/>
    <w:rsid w:val="00341890"/>
    <w:rsid w:val="003451F5"/>
    <w:rsid w:val="00345845"/>
    <w:rsid w:val="00357215"/>
    <w:rsid w:val="00360E76"/>
    <w:rsid w:val="00361C55"/>
    <w:rsid w:val="00364F2F"/>
    <w:rsid w:val="00370536"/>
    <w:rsid w:val="00374B25"/>
    <w:rsid w:val="00380829"/>
    <w:rsid w:val="00385D2E"/>
    <w:rsid w:val="003907C5"/>
    <w:rsid w:val="00392BF6"/>
    <w:rsid w:val="00394225"/>
    <w:rsid w:val="00395E7F"/>
    <w:rsid w:val="003A04ED"/>
    <w:rsid w:val="003B205A"/>
    <w:rsid w:val="003C0890"/>
    <w:rsid w:val="003C0E1B"/>
    <w:rsid w:val="003D0989"/>
    <w:rsid w:val="003D18EE"/>
    <w:rsid w:val="003D245F"/>
    <w:rsid w:val="003D51E4"/>
    <w:rsid w:val="003D56E3"/>
    <w:rsid w:val="003D609F"/>
    <w:rsid w:val="003D691C"/>
    <w:rsid w:val="003E133E"/>
    <w:rsid w:val="003E1B46"/>
    <w:rsid w:val="003E3B6F"/>
    <w:rsid w:val="003E41A4"/>
    <w:rsid w:val="003E4422"/>
    <w:rsid w:val="003F39E2"/>
    <w:rsid w:val="003F3FC3"/>
    <w:rsid w:val="003F58ED"/>
    <w:rsid w:val="003F7CD2"/>
    <w:rsid w:val="00401021"/>
    <w:rsid w:val="00403245"/>
    <w:rsid w:val="004033FC"/>
    <w:rsid w:val="00414CB0"/>
    <w:rsid w:val="00416953"/>
    <w:rsid w:val="004201CC"/>
    <w:rsid w:val="004212FF"/>
    <w:rsid w:val="004218F7"/>
    <w:rsid w:val="004222D4"/>
    <w:rsid w:val="00426040"/>
    <w:rsid w:val="0043159B"/>
    <w:rsid w:val="00440624"/>
    <w:rsid w:val="00440E4A"/>
    <w:rsid w:val="00451A6D"/>
    <w:rsid w:val="00453CEC"/>
    <w:rsid w:val="004613B1"/>
    <w:rsid w:val="004620EF"/>
    <w:rsid w:val="00464564"/>
    <w:rsid w:val="00464843"/>
    <w:rsid w:val="00465485"/>
    <w:rsid w:val="0047205D"/>
    <w:rsid w:val="00476AE1"/>
    <w:rsid w:val="00477DC6"/>
    <w:rsid w:val="0048042D"/>
    <w:rsid w:val="00486633"/>
    <w:rsid w:val="00493632"/>
    <w:rsid w:val="004A1B5F"/>
    <w:rsid w:val="004A22CC"/>
    <w:rsid w:val="004A5CCD"/>
    <w:rsid w:val="004A686B"/>
    <w:rsid w:val="004B1505"/>
    <w:rsid w:val="004B4F28"/>
    <w:rsid w:val="004B7896"/>
    <w:rsid w:val="004C1DF5"/>
    <w:rsid w:val="004C50A4"/>
    <w:rsid w:val="004D3D68"/>
    <w:rsid w:val="004E5033"/>
    <w:rsid w:val="004E7016"/>
    <w:rsid w:val="004F6FD2"/>
    <w:rsid w:val="00504AA9"/>
    <w:rsid w:val="00506F3B"/>
    <w:rsid w:val="00510ADD"/>
    <w:rsid w:val="005125A1"/>
    <w:rsid w:val="00513C4F"/>
    <w:rsid w:val="00520565"/>
    <w:rsid w:val="00523837"/>
    <w:rsid w:val="00527878"/>
    <w:rsid w:val="00530F2F"/>
    <w:rsid w:val="005367DF"/>
    <w:rsid w:val="00542577"/>
    <w:rsid w:val="0055161F"/>
    <w:rsid w:val="00552458"/>
    <w:rsid w:val="005545B4"/>
    <w:rsid w:val="00556148"/>
    <w:rsid w:val="00557B49"/>
    <w:rsid w:val="0056063C"/>
    <w:rsid w:val="005656BC"/>
    <w:rsid w:val="0057041F"/>
    <w:rsid w:val="00577E22"/>
    <w:rsid w:val="005843C2"/>
    <w:rsid w:val="00584F11"/>
    <w:rsid w:val="00584FC3"/>
    <w:rsid w:val="005905BE"/>
    <w:rsid w:val="0059170B"/>
    <w:rsid w:val="00593478"/>
    <w:rsid w:val="00593A16"/>
    <w:rsid w:val="00595A58"/>
    <w:rsid w:val="00596C50"/>
    <w:rsid w:val="005A2B75"/>
    <w:rsid w:val="005A39E0"/>
    <w:rsid w:val="005A584F"/>
    <w:rsid w:val="005B3CB7"/>
    <w:rsid w:val="005B6969"/>
    <w:rsid w:val="005B6C18"/>
    <w:rsid w:val="005C0741"/>
    <w:rsid w:val="005C4C5E"/>
    <w:rsid w:val="005C4D0E"/>
    <w:rsid w:val="005C5AF9"/>
    <w:rsid w:val="005D0F39"/>
    <w:rsid w:val="005D1319"/>
    <w:rsid w:val="005D3671"/>
    <w:rsid w:val="005D5FD9"/>
    <w:rsid w:val="005E30CE"/>
    <w:rsid w:val="005E4A36"/>
    <w:rsid w:val="005F0139"/>
    <w:rsid w:val="005F19FE"/>
    <w:rsid w:val="005F4B57"/>
    <w:rsid w:val="005F57E5"/>
    <w:rsid w:val="00603858"/>
    <w:rsid w:val="00603F89"/>
    <w:rsid w:val="00610FAF"/>
    <w:rsid w:val="0061446F"/>
    <w:rsid w:val="006152C3"/>
    <w:rsid w:val="006216B3"/>
    <w:rsid w:val="00621F4E"/>
    <w:rsid w:val="00623D27"/>
    <w:rsid w:val="00626966"/>
    <w:rsid w:val="00633AAF"/>
    <w:rsid w:val="00637E91"/>
    <w:rsid w:val="006448FA"/>
    <w:rsid w:val="00644B09"/>
    <w:rsid w:val="006451AA"/>
    <w:rsid w:val="0064701B"/>
    <w:rsid w:val="006503D1"/>
    <w:rsid w:val="00660BE1"/>
    <w:rsid w:val="00664D0A"/>
    <w:rsid w:val="00665B6E"/>
    <w:rsid w:val="00670497"/>
    <w:rsid w:val="00672EC9"/>
    <w:rsid w:val="00673CF4"/>
    <w:rsid w:val="006750C0"/>
    <w:rsid w:val="006760D6"/>
    <w:rsid w:val="00681608"/>
    <w:rsid w:val="00683676"/>
    <w:rsid w:val="00686B1D"/>
    <w:rsid w:val="0068753E"/>
    <w:rsid w:val="00692D20"/>
    <w:rsid w:val="00694E5F"/>
    <w:rsid w:val="006A222C"/>
    <w:rsid w:val="006A5607"/>
    <w:rsid w:val="006A6A66"/>
    <w:rsid w:val="006A7C2B"/>
    <w:rsid w:val="006B0155"/>
    <w:rsid w:val="006B1A98"/>
    <w:rsid w:val="006B255C"/>
    <w:rsid w:val="006B3C2F"/>
    <w:rsid w:val="006B49EF"/>
    <w:rsid w:val="006B4E81"/>
    <w:rsid w:val="006B58E0"/>
    <w:rsid w:val="006B6C4A"/>
    <w:rsid w:val="006B6F25"/>
    <w:rsid w:val="006B787F"/>
    <w:rsid w:val="006C1565"/>
    <w:rsid w:val="006C48EE"/>
    <w:rsid w:val="006C697B"/>
    <w:rsid w:val="006D0B2C"/>
    <w:rsid w:val="006D0DCA"/>
    <w:rsid w:val="006D3DBB"/>
    <w:rsid w:val="006D401A"/>
    <w:rsid w:val="006D78A7"/>
    <w:rsid w:val="006E3833"/>
    <w:rsid w:val="006E3EA8"/>
    <w:rsid w:val="006E51B1"/>
    <w:rsid w:val="006E7E9C"/>
    <w:rsid w:val="006F0F79"/>
    <w:rsid w:val="006F112A"/>
    <w:rsid w:val="006F526E"/>
    <w:rsid w:val="006F59FA"/>
    <w:rsid w:val="006F5C75"/>
    <w:rsid w:val="006F77C0"/>
    <w:rsid w:val="007020EB"/>
    <w:rsid w:val="00704C6F"/>
    <w:rsid w:val="00706F8F"/>
    <w:rsid w:val="00711198"/>
    <w:rsid w:val="007165F6"/>
    <w:rsid w:val="00717635"/>
    <w:rsid w:val="00731B55"/>
    <w:rsid w:val="0073476C"/>
    <w:rsid w:val="00735126"/>
    <w:rsid w:val="00742274"/>
    <w:rsid w:val="007456BE"/>
    <w:rsid w:val="00747E00"/>
    <w:rsid w:val="00752A9D"/>
    <w:rsid w:val="00754DB8"/>
    <w:rsid w:val="00756E3D"/>
    <w:rsid w:val="007612E4"/>
    <w:rsid w:val="00761727"/>
    <w:rsid w:val="0076268F"/>
    <w:rsid w:val="007661E5"/>
    <w:rsid w:val="007672B2"/>
    <w:rsid w:val="00771114"/>
    <w:rsid w:val="00775A17"/>
    <w:rsid w:val="007761BB"/>
    <w:rsid w:val="0078062C"/>
    <w:rsid w:val="007811FF"/>
    <w:rsid w:val="00781B90"/>
    <w:rsid w:val="00784941"/>
    <w:rsid w:val="00786425"/>
    <w:rsid w:val="007868DF"/>
    <w:rsid w:val="00791C8B"/>
    <w:rsid w:val="007939F6"/>
    <w:rsid w:val="007A07BC"/>
    <w:rsid w:val="007A3E57"/>
    <w:rsid w:val="007A7859"/>
    <w:rsid w:val="007A7AEA"/>
    <w:rsid w:val="007B11CC"/>
    <w:rsid w:val="007B7E00"/>
    <w:rsid w:val="007C156E"/>
    <w:rsid w:val="007C7886"/>
    <w:rsid w:val="007D15A6"/>
    <w:rsid w:val="007D16DE"/>
    <w:rsid w:val="007D32AD"/>
    <w:rsid w:val="007E1E17"/>
    <w:rsid w:val="007F046C"/>
    <w:rsid w:val="007F0AE9"/>
    <w:rsid w:val="00802115"/>
    <w:rsid w:val="00803DA8"/>
    <w:rsid w:val="00806455"/>
    <w:rsid w:val="00811E5C"/>
    <w:rsid w:val="00814CD8"/>
    <w:rsid w:val="00821B2B"/>
    <w:rsid w:val="0082531A"/>
    <w:rsid w:val="0082653B"/>
    <w:rsid w:val="008303F5"/>
    <w:rsid w:val="008352F4"/>
    <w:rsid w:val="008501AA"/>
    <w:rsid w:val="0085293C"/>
    <w:rsid w:val="00864B5D"/>
    <w:rsid w:val="0086587D"/>
    <w:rsid w:val="0087011D"/>
    <w:rsid w:val="00873A2E"/>
    <w:rsid w:val="00874798"/>
    <w:rsid w:val="008804DB"/>
    <w:rsid w:val="00880FA8"/>
    <w:rsid w:val="00886C1A"/>
    <w:rsid w:val="00886ED0"/>
    <w:rsid w:val="00887DC1"/>
    <w:rsid w:val="008A72D5"/>
    <w:rsid w:val="008B2FB0"/>
    <w:rsid w:val="008B528A"/>
    <w:rsid w:val="008B5D02"/>
    <w:rsid w:val="008C247B"/>
    <w:rsid w:val="008D5A60"/>
    <w:rsid w:val="008D7D9D"/>
    <w:rsid w:val="008E34F4"/>
    <w:rsid w:val="008E3E2A"/>
    <w:rsid w:val="008E56DB"/>
    <w:rsid w:val="008E5F3A"/>
    <w:rsid w:val="008F444E"/>
    <w:rsid w:val="00902A4D"/>
    <w:rsid w:val="00905EC9"/>
    <w:rsid w:val="009076B1"/>
    <w:rsid w:val="00911997"/>
    <w:rsid w:val="0091378B"/>
    <w:rsid w:val="009148FF"/>
    <w:rsid w:val="00916BE6"/>
    <w:rsid w:val="00924339"/>
    <w:rsid w:val="00931346"/>
    <w:rsid w:val="009412DE"/>
    <w:rsid w:val="009427CC"/>
    <w:rsid w:val="00942CE5"/>
    <w:rsid w:val="00947E04"/>
    <w:rsid w:val="009518CC"/>
    <w:rsid w:val="009542F2"/>
    <w:rsid w:val="009660D2"/>
    <w:rsid w:val="009708C8"/>
    <w:rsid w:val="00971B92"/>
    <w:rsid w:val="009758CC"/>
    <w:rsid w:val="0097755F"/>
    <w:rsid w:val="0098228E"/>
    <w:rsid w:val="00983291"/>
    <w:rsid w:val="00987331"/>
    <w:rsid w:val="00992151"/>
    <w:rsid w:val="00993DC2"/>
    <w:rsid w:val="00996393"/>
    <w:rsid w:val="009A18C1"/>
    <w:rsid w:val="009A4E4B"/>
    <w:rsid w:val="009A6B6C"/>
    <w:rsid w:val="009B3437"/>
    <w:rsid w:val="009B73CB"/>
    <w:rsid w:val="009C3663"/>
    <w:rsid w:val="009C5887"/>
    <w:rsid w:val="009D15F5"/>
    <w:rsid w:val="009D1A9A"/>
    <w:rsid w:val="009D5696"/>
    <w:rsid w:val="009E4E6B"/>
    <w:rsid w:val="009E7EB6"/>
    <w:rsid w:val="009F2833"/>
    <w:rsid w:val="009F2CED"/>
    <w:rsid w:val="00A03D4C"/>
    <w:rsid w:val="00A042C5"/>
    <w:rsid w:val="00A07243"/>
    <w:rsid w:val="00A15B34"/>
    <w:rsid w:val="00A23454"/>
    <w:rsid w:val="00A26C65"/>
    <w:rsid w:val="00A274F3"/>
    <w:rsid w:val="00A34758"/>
    <w:rsid w:val="00A37881"/>
    <w:rsid w:val="00A41A49"/>
    <w:rsid w:val="00A41E78"/>
    <w:rsid w:val="00A45321"/>
    <w:rsid w:val="00A4659A"/>
    <w:rsid w:val="00A53C42"/>
    <w:rsid w:val="00A54313"/>
    <w:rsid w:val="00A5624A"/>
    <w:rsid w:val="00A62224"/>
    <w:rsid w:val="00A71E79"/>
    <w:rsid w:val="00A7252A"/>
    <w:rsid w:val="00A727D3"/>
    <w:rsid w:val="00A818E3"/>
    <w:rsid w:val="00A835E6"/>
    <w:rsid w:val="00A90DF2"/>
    <w:rsid w:val="00A919D3"/>
    <w:rsid w:val="00A92B94"/>
    <w:rsid w:val="00A9318C"/>
    <w:rsid w:val="00A93AD8"/>
    <w:rsid w:val="00A94E86"/>
    <w:rsid w:val="00A97343"/>
    <w:rsid w:val="00A97A92"/>
    <w:rsid w:val="00A97AE2"/>
    <w:rsid w:val="00AA2B8E"/>
    <w:rsid w:val="00AA5CD8"/>
    <w:rsid w:val="00AA612D"/>
    <w:rsid w:val="00AB105D"/>
    <w:rsid w:val="00AB2C26"/>
    <w:rsid w:val="00AB41E4"/>
    <w:rsid w:val="00AC1327"/>
    <w:rsid w:val="00AC3EFE"/>
    <w:rsid w:val="00AE397B"/>
    <w:rsid w:val="00AF1C12"/>
    <w:rsid w:val="00AF71D6"/>
    <w:rsid w:val="00B03EDA"/>
    <w:rsid w:val="00B04192"/>
    <w:rsid w:val="00B072CF"/>
    <w:rsid w:val="00B11635"/>
    <w:rsid w:val="00B13737"/>
    <w:rsid w:val="00B158F1"/>
    <w:rsid w:val="00B15A86"/>
    <w:rsid w:val="00B218D5"/>
    <w:rsid w:val="00B22A8C"/>
    <w:rsid w:val="00B26934"/>
    <w:rsid w:val="00B3304D"/>
    <w:rsid w:val="00B36423"/>
    <w:rsid w:val="00B40586"/>
    <w:rsid w:val="00B409EE"/>
    <w:rsid w:val="00B42286"/>
    <w:rsid w:val="00B50AD6"/>
    <w:rsid w:val="00B5119C"/>
    <w:rsid w:val="00B51575"/>
    <w:rsid w:val="00B53767"/>
    <w:rsid w:val="00B54015"/>
    <w:rsid w:val="00B569EC"/>
    <w:rsid w:val="00B63464"/>
    <w:rsid w:val="00B64C4C"/>
    <w:rsid w:val="00B66882"/>
    <w:rsid w:val="00B7154A"/>
    <w:rsid w:val="00B71759"/>
    <w:rsid w:val="00B74477"/>
    <w:rsid w:val="00B749A2"/>
    <w:rsid w:val="00B759C4"/>
    <w:rsid w:val="00B7616D"/>
    <w:rsid w:val="00B7636F"/>
    <w:rsid w:val="00B774BB"/>
    <w:rsid w:val="00B77CE9"/>
    <w:rsid w:val="00B82B0D"/>
    <w:rsid w:val="00B90670"/>
    <w:rsid w:val="00B9146B"/>
    <w:rsid w:val="00BA0A21"/>
    <w:rsid w:val="00BA1672"/>
    <w:rsid w:val="00BA2AAF"/>
    <w:rsid w:val="00BA5257"/>
    <w:rsid w:val="00BA7F21"/>
    <w:rsid w:val="00BB0156"/>
    <w:rsid w:val="00BB33CB"/>
    <w:rsid w:val="00BC3C90"/>
    <w:rsid w:val="00BC78EE"/>
    <w:rsid w:val="00BE2427"/>
    <w:rsid w:val="00BE35ED"/>
    <w:rsid w:val="00BE4388"/>
    <w:rsid w:val="00BE652C"/>
    <w:rsid w:val="00BF2A3B"/>
    <w:rsid w:val="00C01D0B"/>
    <w:rsid w:val="00C02EE0"/>
    <w:rsid w:val="00C052F6"/>
    <w:rsid w:val="00C10DF4"/>
    <w:rsid w:val="00C123C4"/>
    <w:rsid w:val="00C12DBB"/>
    <w:rsid w:val="00C14054"/>
    <w:rsid w:val="00C20DF6"/>
    <w:rsid w:val="00C23A87"/>
    <w:rsid w:val="00C261DC"/>
    <w:rsid w:val="00C361E9"/>
    <w:rsid w:val="00C42E74"/>
    <w:rsid w:val="00C44EA3"/>
    <w:rsid w:val="00C50FB1"/>
    <w:rsid w:val="00C56C20"/>
    <w:rsid w:val="00C6049D"/>
    <w:rsid w:val="00C60C69"/>
    <w:rsid w:val="00C64863"/>
    <w:rsid w:val="00C65255"/>
    <w:rsid w:val="00C6529A"/>
    <w:rsid w:val="00C657FB"/>
    <w:rsid w:val="00C67EFC"/>
    <w:rsid w:val="00C70FD2"/>
    <w:rsid w:val="00C77149"/>
    <w:rsid w:val="00C775D8"/>
    <w:rsid w:val="00C8096B"/>
    <w:rsid w:val="00C81BFF"/>
    <w:rsid w:val="00C8403F"/>
    <w:rsid w:val="00C91310"/>
    <w:rsid w:val="00CA0B41"/>
    <w:rsid w:val="00CA1B64"/>
    <w:rsid w:val="00CA2556"/>
    <w:rsid w:val="00CA2C49"/>
    <w:rsid w:val="00CA3C03"/>
    <w:rsid w:val="00CA3DCE"/>
    <w:rsid w:val="00CA5606"/>
    <w:rsid w:val="00CA58E3"/>
    <w:rsid w:val="00CA655F"/>
    <w:rsid w:val="00CA6618"/>
    <w:rsid w:val="00CB0989"/>
    <w:rsid w:val="00CB1B85"/>
    <w:rsid w:val="00CB21E5"/>
    <w:rsid w:val="00CB2B23"/>
    <w:rsid w:val="00CB328A"/>
    <w:rsid w:val="00CB5659"/>
    <w:rsid w:val="00CD4BE8"/>
    <w:rsid w:val="00CE313F"/>
    <w:rsid w:val="00CE4D6B"/>
    <w:rsid w:val="00CE5851"/>
    <w:rsid w:val="00CF5FEE"/>
    <w:rsid w:val="00CF68EB"/>
    <w:rsid w:val="00D00264"/>
    <w:rsid w:val="00D01622"/>
    <w:rsid w:val="00D038B5"/>
    <w:rsid w:val="00D06FC1"/>
    <w:rsid w:val="00D204EA"/>
    <w:rsid w:val="00D21F37"/>
    <w:rsid w:val="00D25E5A"/>
    <w:rsid w:val="00D3520E"/>
    <w:rsid w:val="00D357C5"/>
    <w:rsid w:val="00D3689A"/>
    <w:rsid w:val="00D41FCA"/>
    <w:rsid w:val="00D423D7"/>
    <w:rsid w:val="00D42681"/>
    <w:rsid w:val="00D43D6C"/>
    <w:rsid w:val="00D441E2"/>
    <w:rsid w:val="00D4474F"/>
    <w:rsid w:val="00D4517E"/>
    <w:rsid w:val="00D45F60"/>
    <w:rsid w:val="00D503B9"/>
    <w:rsid w:val="00D52EA7"/>
    <w:rsid w:val="00D53423"/>
    <w:rsid w:val="00D5578F"/>
    <w:rsid w:val="00D60718"/>
    <w:rsid w:val="00D64F51"/>
    <w:rsid w:val="00D762DA"/>
    <w:rsid w:val="00D836DF"/>
    <w:rsid w:val="00D84A3A"/>
    <w:rsid w:val="00D85823"/>
    <w:rsid w:val="00D871D0"/>
    <w:rsid w:val="00D87B0A"/>
    <w:rsid w:val="00D90E8B"/>
    <w:rsid w:val="00D9201E"/>
    <w:rsid w:val="00D93EE1"/>
    <w:rsid w:val="00D93F64"/>
    <w:rsid w:val="00D97A99"/>
    <w:rsid w:val="00DA0E66"/>
    <w:rsid w:val="00DA13CC"/>
    <w:rsid w:val="00DA72CE"/>
    <w:rsid w:val="00DA7DFF"/>
    <w:rsid w:val="00DB2F53"/>
    <w:rsid w:val="00DC036E"/>
    <w:rsid w:val="00DC2ED3"/>
    <w:rsid w:val="00DC5EF0"/>
    <w:rsid w:val="00DC70FE"/>
    <w:rsid w:val="00DD02A6"/>
    <w:rsid w:val="00DD142B"/>
    <w:rsid w:val="00DD4FA0"/>
    <w:rsid w:val="00DD546E"/>
    <w:rsid w:val="00DD5DDF"/>
    <w:rsid w:val="00DE3A8F"/>
    <w:rsid w:val="00DE4403"/>
    <w:rsid w:val="00DF0EB5"/>
    <w:rsid w:val="00DF179D"/>
    <w:rsid w:val="00DF5811"/>
    <w:rsid w:val="00E0199F"/>
    <w:rsid w:val="00E03D10"/>
    <w:rsid w:val="00E06877"/>
    <w:rsid w:val="00E06C32"/>
    <w:rsid w:val="00E07BB1"/>
    <w:rsid w:val="00E10BF0"/>
    <w:rsid w:val="00E12D97"/>
    <w:rsid w:val="00E12ED9"/>
    <w:rsid w:val="00E12F3F"/>
    <w:rsid w:val="00E131FD"/>
    <w:rsid w:val="00E16A30"/>
    <w:rsid w:val="00E16F5F"/>
    <w:rsid w:val="00E17EF2"/>
    <w:rsid w:val="00E21AAC"/>
    <w:rsid w:val="00E25363"/>
    <w:rsid w:val="00E26CD9"/>
    <w:rsid w:val="00E27131"/>
    <w:rsid w:val="00E27727"/>
    <w:rsid w:val="00E305D7"/>
    <w:rsid w:val="00E31C22"/>
    <w:rsid w:val="00E32CB8"/>
    <w:rsid w:val="00E34B2C"/>
    <w:rsid w:val="00E37020"/>
    <w:rsid w:val="00E410DB"/>
    <w:rsid w:val="00E4196D"/>
    <w:rsid w:val="00E42C7C"/>
    <w:rsid w:val="00E45BA5"/>
    <w:rsid w:val="00E47935"/>
    <w:rsid w:val="00E50ACD"/>
    <w:rsid w:val="00E564B3"/>
    <w:rsid w:val="00E56554"/>
    <w:rsid w:val="00E64CC0"/>
    <w:rsid w:val="00E6596E"/>
    <w:rsid w:val="00E65FE1"/>
    <w:rsid w:val="00E66CA6"/>
    <w:rsid w:val="00E70E70"/>
    <w:rsid w:val="00E71C88"/>
    <w:rsid w:val="00E91757"/>
    <w:rsid w:val="00EA12F9"/>
    <w:rsid w:val="00EA42B1"/>
    <w:rsid w:val="00EA5403"/>
    <w:rsid w:val="00EA54F1"/>
    <w:rsid w:val="00EB02C1"/>
    <w:rsid w:val="00EB2B96"/>
    <w:rsid w:val="00EB7682"/>
    <w:rsid w:val="00EC01F9"/>
    <w:rsid w:val="00EC2BC6"/>
    <w:rsid w:val="00EC3F78"/>
    <w:rsid w:val="00EC4462"/>
    <w:rsid w:val="00EC6562"/>
    <w:rsid w:val="00ED2754"/>
    <w:rsid w:val="00ED650E"/>
    <w:rsid w:val="00EE1A59"/>
    <w:rsid w:val="00EE26D3"/>
    <w:rsid w:val="00EE3F84"/>
    <w:rsid w:val="00EE69B3"/>
    <w:rsid w:val="00EE723E"/>
    <w:rsid w:val="00EE7F26"/>
    <w:rsid w:val="00EF0043"/>
    <w:rsid w:val="00EF59A6"/>
    <w:rsid w:val="00F02548"/>
    <w:rsid w:val="00F06DD4"/>
    <w:rsid w:val="00F168EA"/>
    <w:rsid w:val="00F16BDB"/>
    <w:rsid w:val="00F22069"/>
    <w:rsid w:val="00F33603"/>
    <w:rsid w:val="00F42732"/>
    <w:rsid w:val="00F42744"/>
    <w:rsid w:val="00F43761"/>
    <w:rsid w:val="00F51CC2"/>
    <w:rsid w:val="00F53D5A"/>
    <w:rsid w:val="00F5576C"/>
    <w:rsid w:val="00F5768A"/>
    <w:rsid w:val="00F62D48"/>
    <w:rsid w:val="00F62E31"/>
    <w:rsid w:val="00F6378C"/>
    <w:rsid w:val="00F65FB3"/>
    <w:rsid w:val="00F67289"/>
    <w:rsid w:val="00F67522"/>
    <w:rsid w:val="00F72F30"/>
    <w:rsid w:val="00F73006"/>
    <w:rsid w:val="00F75E2D"/>
    <w:rsid w:val="00F76E94"/>
    <w:rsid w:val="00F80A28"/>
    <w:rsid w:val="00F81670"/>
    <w:rsid w:val="00F841ED"/>
    <w:rsid w:val="00F909E0"/>
    <w:rsid w:val="00F92960"/>
    <w:rsid w:val="00F9398B"/>
    <w:rsid w:val="00F94086"/>
    <w:rsid w:val="00FB16F4"/>
    <w:rsid w:val="00FB3B49"/>
    <w:rsid w:val="00FB463F"/>
    <w:rsid w:val="00FB4796"/>
    <w:rsid w:val="00FC1001"/>
    <w:rsid w:val="00FC2D4D"/>
    <w:rsid w:val="00FC3EE4"/>
    <w:rsid w:val="00FC469F"/>
    <w:rsid w:val="00FC53C2"/>
    <w:rsid w:val="00FD38AD"/>
    <w:rsid w:val="00FD6ADF"/>
    <w:rsid w:val="00FD707B"/>
    <w:rsid w:val="00FE0D64"/>
    <w:rsid w:val="00FE1146"/>
    <w:rsid w:val="00FE74B4"/>
    <w:rsid w:val="00FF4687"/>
    <w:rsid w:val="00FF47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0E6DA3"/>
    <w:rPr>
      <w:sz w:val="24"/>
      <w:szCs w:val="24"/>
    </w:rPr>
  </w:style>
  <w:style w:type="paragraph" w:styleId="Nagwek1">
    <w:name w:val="heading 1"/>
    <w:basedOn w:val="Normalny"/>
    <w:next w:val="Normalny"/>
    <w:qFormat/>
    <w:rsid w:val="009D1A9A"/>
    <w:pPr>
      <w:keepNext/>
      <w:spacing w:line="276" w:lineRule="auto"/>
      <w:jc w:val="center"/>
      <w:outlineLvl w:val="0"/>
    </w:pPr>
    <w:rPr>
      <w:rFonts w:ascii="Cambria" w:hAnsi="Cambria" w:cs="Arial"/>
      <w:b/>
      <w:color w:val="000000"/>
      <w:sz w:val="48"/>
      <w:szCs w:val="32"/>
    </w:rPr>
  </w:style>
  <w:style w:type="paragraph" w:styleId="Nagwek2">
    <w:name w:val="heading 2"/>
    <w:basedOn w:val="Normalny"/>
    <w:next w:val="Normalny"/>
    <w:link w:val="Nagwek2Znak"/>
    <w:uiPriority w:val="9"/>
    <w:semiHidden/>
    <w:unhideWhenUsed/>
    <w:qFormat/>
    <w:rsid w:val="00584F1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A97A9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3">
    <w:name w:val="p3"/>
    <w:basedOn w:val="Normalny"/>
    <w:rsid w:val="009D1A9A"/>
    <w:rPr>
      <w:rFonts w:ascii="Helvetica Neue" w:eastAsia="Calibri" w:hAnsi="Helvetica Neue"/>
      <w:color w:val="454545"/>
      <w:sz w:val="18"/>
      <w:szCs w:val="18"/>
    </w:rPr>
  </w:style>
  <w:style w:type="paragraph" w:customStyle="1" w:styleId="redniasiatka1akcent21">
    <w:name w:val="Średnia siatka 1 — akcent 21"/>
    <w:aliases w:val="L1,Numerowanie,Akapit z listą5,T_SZ_List Paragraph,normalny tekst,Kolorowa lista — akcent 11,Akapit z listą BS,Jasna lista — akcent 51,Kolorowa lista — akcent 111,Średnia siatka 1 — akcent 22"/>
    <w:basedOn w:val="Normalny"/>
    <w:uiPriority w:val="34"/>
    <w:qFormat/>
    <w:rsid w:val="009D1A9A"/>
    <w:pPr>
      <w:spacing w:after="160" w:line="256" w:lineRule="auto"/>
      <w:ind w:left="720"/>
    </w:pPr>
    <w:rPr>
      <w:rFonts w:ascii="Calibri" w:eastAsia="Calibri" w:hAnsi="Calibri"/>
      <w:sz w:val="20"/>
      <w:szCs w:val="20"/>
    </w:rPr>
  </w:style>
  <w:style w:type="character" w:customStyle="1" w:styleId="apple-converted-space">
    <w:name w:val="apple-converted-space"/>
    <w:basedOn w:val="Domylnaczcionkaakapitu"/>
    <w:rsid w:val="009D1A9A"/>
  </w:style>
  <w:style w:type="character" w:styleId="Hipercze">
    <w:name w:val="Hyperlink"/>
    <w:semiHidden/>
    <w:rsid w:val="009D1A9A"/>
    <w:rPr>
      <w:color w:val="auto"/>
      <w:u w:val="single"/>
    </w:rPr>
  </w:style>
  <w:style w:type="paragraph" w:styleId="Zwykytekst">
    <w:name w:val="Plain Text"/>
    <w:basedOn w:val="Normalny"/>
    <w:semiHidden/>
    <w:rsid w:val="009D1A9A"/>
    <w:rPr>
      <w:rFonts w:ascii="Courier New" w:hAnsi="Courier New"/>
      <w:sz w:val="20"/>
      <w:szCs w:val="20"/>
    </w:rPr>
  </w:style>
  <w:style w:type="character" w:customStyle="1" w:styleId="alb">
    <w:name w:val="a_lb"/>
    <w:basedOn w:val="Domylnaczcionkaakapitu"/>
    <w:rsid w:val="009D1A9A"/>
  </w:style>
  <w:style w:type="character" w:customStyle="1" w:styleId="Teksttreci">
    <w:name w:val="Tekst treści"/>
    <w:rsid w:val="009D1A9A"/>
    <w:rPr>
      <w:rFonts w:ascii="Arial Unicode MS" w:eastAsia="Arial Unicode MS" w:cs="Arial Unicode MS"/>
      <w:spacing w:val="0"/>
      <w:sz w:val="19"/>
      <w:szCs w:val="19"/>
      <w:shd w:val="clear" w:color="auto" w:fill="FFFFFF"/>
    </w:rPr>
  </w:style>
  <w:style w:type="paragraph" w:customStyle="1" w:styleId="Teksttreci1">
    <w:name w:val="Tekst treści1"/>
    <w:basedOn w:val="Normalny"/>
    <w:rsid w:val="009D1A9A"/>
    <w:pPr>
      <w:shd w:val="clear" w:color="auto" w:fill="FFFFFF"/>
      <w:spacing w:before="240" w:after="120" w:line="240" w:lineRule="atLeast"/>
      <w:ind w:hanging="1340"/>
      <w:jc w:val="center"/>
    </w:pPr>
    <w:rPr>
      <w:rFonts w:ascii="Calibri" w:eastAsia="Calibri" w:hAnsi="Calibri"/>
      <w:sz w:val="19"/>
      <w:szCs w:val="19"/>
    </w:rPr>
  </w:style>
  <w:style w:type="paragraph" w:customStyle="1" w:styleId="redniasiatka21">
    <w:name w:val="Średnia siatka 21"/>
    <w:rsid w:val="009D1A9A"/>
    <w:rPr>
      <w:rFonts w:ascii="Calibri" w:eastAsia="Calibri" w:hAnsi="Calibri"/>
      <w:sz w:val="22"/>
      <w:szCs w:val="22"/>
      <w:lang w:eastAsia="en-US"/>
    </w:rPr>
  </w:style>
  <w:style w:type="paragraph" w:styleId="Listanumerowana2">
    <w:name w:val="List Number 2"/>
    <w:basedOn w:val="Normalny"/>
    <w:semiHidden/>
    <w:rsid w:val="009D1A9A"/>
    <w:pPr>
      <w:numPr>
        <w:ilvl w:val="1"/>
        <w:numId w:val="1"/>
      </w:numPr>
      <w:tabs>
        <w:tab w:val="clear" w:pos="1492"/>
      </w:tabs>
      <w:autoSpaceDE w:val="0"/>
      <w:autoSpaceDN w:val="0"/>
      <w:adjustRightInd w:val="0"/>
      <w:spacing w:line="288" w:lineRule="auto"/>
      <w:ind w:left="360"/>
      <w:jc w:val="both"/>
    </w:pPr>
    <w:rPr>
      <w:rFonts w:ascii="Times" w:hAnsi="Times"/>
      <w:sz w:val="22"/>
    </w:rPr>
  </w:style>
  <w:style w:type="paragraph" w:styleId="Nagwek">
    <w:name w:val="header"/>
    <w:basedOn w:val="Normalny"/>
    <w:semiHidden/>
    <w:rsid w:val="009D1A9A"/>
    <w:pPr>
      <w:tabs>
        <w:tab w:val="center" w:pos="4536"/>
        <w:tab w:val="right" w:pos="9072"/>
      </w:tabs>
    </w:pPr>
  </w:style>
  <w:style w:type="paragraph" w:styleId="Stopka">
    <w:name w:val="footer"/>
    <w:basedOn w:val="Normalny"/>
    <w:uiPriority w:val="99"/>
    <w:rsid w:val="009D1A9A"/>
    <w:pPr>
      <w:tabs>
        <w:tab w:val="center" w:pos="4536"/>
        <w:tab w:val="right" w:pos="9072"/>
      </w:tabs>
    </w:pPr>
  </w:style>
  <w:style w:type="character" w:styleId="UyteHipercze">
    <w:name w:val="FollowedHyperlink"/>
    <w:semiHidden/>
    <w:rsid w:val="009D1A9A"/>
    <w:rPr>
      <w:color w:val="800080"/>
      <w:u w:val="single"/>
    </w:rPr>
  </w:style>
  <w:style w:type="character" w:customStyle="1" w:styleId="size">
    <w:name w:val="size"/>
    <w:rsid w:val="009D1A9A"/>
  </w:style>
  <w:style w:type="character" w:customStyle="1" w:styleId="NagwekZnak">
    <w:name w:val="Nagłówek Znak"/>
    <w:aliases w:val="Nagłówek strony Znak"/>
    <w:rsid w:val="009D1A9A"/>
    <w:rPr>
      <w:sz w:val="24"/>
      <w:szCs w:val="24"/>
    </w:rPr>
  </w:style>
  <w:style w:type="character" w:customStyle="1" w:styleId="StopkaZnak">
    <w:name w:val="Stopka Znak"/>
    <w:rsid w:val="009D1A9A"/>
    <w:rPr>
      <w:sz w:val="24"/>
      <w:szCs w:val="24"/>
    </w:rPr>
  </w:style>
  <w:style w:type="paragraph" w:customStyle="1" w:styleId="Kolorowalistaakcent12">
    <w:name w:val="Kolorowa lista — akcent 12"/>
    <w:aliases w:val="Wypunktowanie,Colorful List - Accent 11,Asia 2  Akapit z listą,Obiekt"/>
    <w:basedOn w:val="Normalny"/>
    <w:uiPriority w:val="34"/>
    <w:qFormat/>
    <w:rsid w:val="009D1A9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D1A9A"/>
    <w:pPr>
      <w:autoSpaceDE w:val="0"/>
      <w:autoSpaceDN w:val="0"/>
      <w:adjustRightInd w:val="0"/>
    </w:pPr>
    <w:rPr>
      <w:rFonts w:ascii="Cambria" w:hAnsi="Cambria" w:cs="Cambria"/>
      <w:color w:val="000000"/>
      <w:sz w:val="24"/>
      <w:szCs w:val="24"/>
    </w:rPr>
  </w:style>
  <w:style w:type="paragraph" w:styleId="Tekstdymka">
    <w:name w:val="Balloon Text"/>
    <w:basedOn w:val="Normalny"/>
    <w:semiHidden/>
    <w:unhideWhenUsed/>
    <w:rsid w:val="009D1A9A"/>
    <w:rPr>
      <w:rFonts w:ascii="Tahoma" w:hAnsi="Tahoma" w:cs="Tahoma"/>
      <w:sz w:val="16"/>
      <w:szCs w:val="16"/>
    </w:rPr>
  </w:style>
  <w:style w:type="character" w:customStyle="1" w:styleId="TekstdymkaZnak">
    <w:name w:val="Tekst dymka Znak"/>
    <w:uiPriority w:val="99"/>
    <w:semiHidden/>
    <w:rsid w:val="009D1A9A"/>
    <w:rPr>
      <w:rFonts w:ascii="Tahoma" w:hAnsi="Tahoma" w:cs="Tahoma"/>
      <w:sz w:val="16"/>
      <w:szCs w:val="16"/>
    </w:rPr>
  </w:style>
  <w:style w:type="paragraph" w:styleId="NormalnyWeb">
    <w:name w:val="Normal (Web)"/>
    <w:basedOn w:val="Normalny"/>
    <w:uiPriority w:val="99"/>
    <w:semiHidden/>
    <w:unhideWhenUsed/>
    <w:rsid w:val="002E0685"/>
    <w:pPr>
      <w:spacing w:before="100" w:beforeAutospacing="1" w:after="100" w:afterAutospacing="1"/>
    </w:pPr>
  </w:style>
  <w:style w:type="paragraph" w:customStyle="1" w:styleId="Standard">
    <w:name w:val="Standard"/>
    <w:rsid w:val="00403245"/>
    <w:pPr>
      <w:suppressAutoHyphens/>
      <w:autoSpaceDN w:val="0"/>
      <w:spacing w:line="360" w:lineRule="auto"/>
      <w:jc w:val="both"/>
      <w:textAlignment w:val="baseline"/>
    </w:pPr>
    <w:rPr>
      <w:spacing w:val="12"/>
      <w:kern w:val="3"/>
      <w:sz w:val="26"/>
      <w:lang w:eastAsia="zh-CN"/>
    </w:rPr>
  </w:style>
  <w:style w:type="paragraph" w:customStyle="1" w:styleId="Kolorowecieniowanieakcent31">
    <w:name w:val="Kolorowe cieniowanie — akcent 31"/>
    <w:basedOn w:val="Normalny"/>
    <w:rsid w:val="00486633"/>
    <w:pPr>
      <w:ind w:left="720"/>
    </w:pPr>
  </w:style>
  <w:style w:type="paragraph" w:customStyle="1" w:styleId="redniasiatka1akcent210">
    <w:name w:val="Średnia siatka 1 — akcent 21"/>
    <w:basedOn w:val="Normalny"/>
    <w:uiPriority w:val="99"/>
    <w:qFormat/>
    <w:rsid w:val="00414CB0"/>
    <w:pPr>
      <w:spacing w:before="20" w:after="40" w:line="252" w:lineRule="auto"/>
      <w:ind w:left="720"/>
      <w:jc w:val="both"/>
    </w:pPr>
    <w:rPr>
      <w:rFonts w:eastAsia="SimSun"/>
      <w:sz w:val="20"/>
      <w:szCs w:val="20"/>
    </w:rPr>
  </w:style>
  <w:style w:type="character" w:customStyle="1" w:styleId="TekstprzypisudolnegoZnak">
    <w:name w:val="Tekst przypisu dolnego Znak"/>
    <w:link w:val="Tekstprzypisudolnego"/>
    <w:uiPriority w:val="99"/>
    <w:qFormat/>
    <w:rsid w:val="00414CB0"/>
  </w:style>
  <w:style w:type="character" w:customStyle="1" w:styleId="Zakotwiczenieprzypisudolnego">
    <w:name w:val="Zakotwiczenie przypisu dolnego"/>
    <w:rsid w:val="00414CB0"/>
    <w:rPr>
      <w:vertAlign w:val="superscript"/>
    </w:rPr>
  </w:style>
  <w:style w:type="character" w:customStyle="1" w:styleId="Znakiprzypiswdolnych">
    <w:name w:val="Znaki przypisów dolnych"/>
    <w:qFormat/>
    <w:rsid w:val="00414CB0"/>
    <w:rPr>
      <w:vertAlign w:val="superscript"/>
    </w:rPr>
  </w:style>
  <w:style w:type="paragraph" w:styleId="Tekstprzypisudolnego">
    <w:name w:val="footnote text"/>
    <w:basedOn w:val="Normalny"/>
    <w:link w:val="TekstprzypisudolnegoZnak"/>
    <w:uiPriority w:val="99"/>
    <w:unhideWhenUsed/>
    <w:rsid w:val="00414CB0"/>
    <w:rPr>
      <w:sz w:val="20"/>
      <w:szCs w:val="20"/>
    </w:rPr>
  </w:style>
  <w:style w:type="character" w:customStyle="1" w:styleId="TekstprzypisudolnegoZnak1">
    <w:name w:val="Tekst przypisu dolnego Znak1"/>
    <w:uiPriority w:val="99"/>
    <w:semiHidden/>
    <w:rsid w:val="00414CB0"/>
    <w:rPr>
      <w:sz w:val="24"/>
      <w:szCs w:val="24"/>
    </w:rPr>
  </w:style>
  <w:style w:type="character" w:styleId="Odwoaniedokomentarza">
    <w:name w:val="annotation reference"/>
    <w:uiPriority w:val="99"/>
    <w:semiHidden/>
    <w:unhideWhenUsed/>
    <w:qFormat/>
    <w:rsid w:val="00414CB0"/>
    <w:rPr>
      <w:sz w:val="18"/>
      <w:szCs w:val="18"/>
    </w:rPr>
  </w:style>
  <w:style w:type="paragraph" w:styleId="Tekstkomentarza">
    <w:name w:val="annotation text"/>
    <w:basedOn w:val="Normalny"/>
    <w:link w:val="TekstkomentarzaZnak"/>
    <w:uiPriority w:val="99"/>
    <w:unhideWhenUsed/>
    <w:qFormat/>
    <w:rsid w:val="00414CB0"/>
  </w:style>
  <w:style w:type="character" w:customStyle="1" w:styleId="TekstkomentarzaZnak">
    <w:name w:val="Tekst komentarza Znak"/>
    <w:link w:val="Tekstkomentarza"/>
    <w:uiPriority w:val="99"/>
    <w:qFormat/>
    <w:rsid w:val="00414CB0"/>
    <w:rPr>
      <w:sz w:val="24"/>
      <w:szCs w:val="24"/>
    </w:rPr>
  </w:style>
  <w:style w:type="paragraph" w:styleId="Tematkomentarza">
    <w:name w:val="annotation subject"/>
    <w:basedOn w:val="Tekstkomentarza"/>
    <w:next w:val="Tekstkomentarza"/>
    <w:link w:val="TematkomentarzaZnak"/>
    <w:uiPriority w:val="99"/>
    <w:semiHidden/>
    <w:unhideWhenUsed/>
    <w:rsid w:val="00414CB0"/>
    <w:rPr>
      <w:b/>
      <w:bCs/>
      <w:sz w:val="20"/>
      <w:szCs w:val="20"/>
    </w:rPr>
  </w:style>
  <w:style w:type="character" w:customStyle="1" w:styleId="TematkomentarzaZnak">
    <w:name w:val="Temat komentarza Znak"/>
    <w:link w:val="Tematkomentarza"/>
    <w:uiPriority w:val="99"/>
    <w:semiHidden/>
    <w:rsid w:val="00414CB0"/>
    <w:rPr>
      <w:b/>
      <w:bCs/>
      <w:sz w:val="24"/>
      <w:szCs w:val="24"/>
    </w:rPr>
  </w:style>
  <w:style w:type="character" w:customStyle="1" w:styleId="TekstkomentarzaZnak3">
    <w:name w:val="Tekst komentarza Znak3"/>
    <w:uiPriority w:val="99"/>
    <w:rsid w:val="00414CB0"/>
    <w:rPr>
      <w:sz w:val="24"/>
      <w:szCs w:val="24"/>
    </w:rPr>
  </w:style>
  <w:style w:type="character" w:customStyle="1" w:styleId="Ciemnalistaakcent5Znak">
    <w:name w:val="Ciemna lista — akcent 5 Znak"/>
    <w:aliases w:val="L1 Znak,Numerowanie Znak,Akapit z listą5 Znak,T_SZ_List Paragraph Znak,normalny tekst Znak,Akapit z listą BS Znak,Kolorowa lista — akcent 11 Znak,Colorful List Accent 1 Znak,CW_Lista Znak,List Paragraph Znak,sw tekst Znak"/>
    <w:link w:val="rednialista1akcent6"/>
    <w:uiPriority w:val="99"/>
    <w:qFormat/>
    <w:rsid w:val="00B74477"/>
  </w:style>
  <w:style w:type="table" w:styleId="rednialista1akcent6">
    <w:name w:val="Medium List 1 Accent 6"/>
    <w:basedOn w:val="Standardowy"/>
    <w:link w:val="Ciemnalistaakcent5Znak"/>
    <w:uiPriority w:val="34"/>
    <w:rsid w:val="00B74477"/>
    <w:tblPr>
      <w:tblStyleRowBandSize w:val="1"/>
      <w:tblStyleColBandSize w:val="1"/>
      <w:tblInd w:w="0" w:type="dxa"/>
      <w:tblCellMar>
        <w:top w:w="0" w:type="dxa"/>
        <w:left w:w="108" w:type="dxa"/>
        <w:bottom w:w="0" w:type="dxa"/>
        <w:right w:w="108" w:type="dxa"/>
      </w:tblCellMar>
    </w:tblPr>
    <w:tcPr>
      <w:shd w:val="clear" w:color="auto" w:fill="5B9BD5"/>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paragraph" w:customStyle="1" w:styleId="Listanumerowana21">
    <w:name w:val="Lista numerowana 21"/>
    <w:basedOn w:val="Normalny"/>
    <w:rsid w:val="00996393"/>
    <w:pPr>
      <w:numPr>
        <w:numId w:val="4"/>
      </w:numPr>
      <w:autoSpaceDE w:val="0"/>
      <w:spacing w:line="288" w:lineRule="auto"/>
      <w:jc w:val="both"/>
    </w:pPr>
  </w:style>
  <w:style w:type="paragraph" w:styleId="Akapitzlist">
    <w:name w:val="List Paragraph"/>
    <w:aliases w:val="CW_Lista,Colorful List Accent 1,List Paragraph,Akapit z listą4,Akapit z listą1,sw tekst,Kolorowa lista — akcent 12,lp1,Dot pt"/>
    <w:basedOn w:val="Normalny"/>
    <w:uiPriority w:val="34"/>
    <w:qFormat/>
    <w:rsid w:val="000D241E"/>
    <w:pPr>
      <w:spacing w:before="20" w:after="40" w:line="252" w:lineRule="auto"/>
      <w:ind w:left="720"/>
      <w:contextualSpacing/>
      <w:jc w:val="both"/>
    </w:pPr>
    <w:rPr>
      <w:rFonts w:ascii="Calibri" w:eastAsia="SimSun" w:hAnsi="Calibri"/>
      <w:sz w:val="20"/>
      <w:szCs w:val="20"/>
      <w:lang w:eastAsia="zh-CN"/>
    </w:rPr>
  </w:style>
  <w:style w:type="character" w:customStyle="1" w:styleId="Nierozpoznanawzmianka1">
    <w:name w:val="Nierozpoznana wzmianka1"/>
    <w:basedOn w:val="Domylnaczcionkaakapitu"/>
    <w:uiPriority w:val="99"/>
    <w:semiHidden/>
    <w:unhideWhenUsed/>
    <w:rsid w:val="00E17EF2"/>
    <w:rPr>
      <w:color w:val="605E5C"/>
      <w:shd w:val="clear" w:color="auto" w:fill="E1DFDD"/>
    </w:rPr>
  </w:style>
  <w:style w:type="character" w:customStyle="1" w:styleId="Nagwek2Znak">
    <w:name w:val="Nagłówek 2 Znak"/>
    <w:basedOn w:val="Domylnaczcionkaakapitu"/>
    <w:link w:val="Nagwek2"/>
    <w:uiPriority w:val="9"/>
    <w:semiHidden/>
    <w:rsid w:val="00584F11"/>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A97A92"/>
    <w:rPr>
      <w:rFonts w:asciiTheme="majorHAnsi" w:eastAsiaTheme="majorEastAsia" w:hAnsiTheme="majorHAnsi" w:cstheme="majorBidi"/>
      <w:b/>
      <w:bCs/>
      <w:color w:val="4472C4" w:themeColor="accent1"/>
      <w:sz w:val="24"/>
      <w:szCs w:val="24"/>
    </w:rPr>
  </w:style>
  <w:style w:type="character" w:customStyle="1" w:styleId="Nierozpoznanawzmianka2">
    <w:name w:val="Nierozpoznana wzmianka2"/>
    <w:basedOn w:val="Domylnaczcionkaakapitu"/>
    <w:uiPriority w:val="99"/>
    <w:semiHidden/>
    <w:unhideWhenUsed/>
    <w:rsid w:val="00151651"/>
    <w:rPr>
      <w:color w:val="605E5C"/>
      <w:shd w:val="clear" w:color="auto" w:fill="E1DFDD"/>
    </w:rPr>
  </w:style>
  <w:style w:type="character" w:customStyle="1" w:styleId="Kolorowalistaakcent1Znak">
    <w:name w:val="Kolorowa lista — akcent 1 Znak"/>
    <w:aliases w:val="Kolorowe cieniowanie — akcent 3 Znak,Akapit z listą Znak"/>
    <w:uiPriority w:val="34"/>
    <w:qFormat/>
    <w:locked/>
    <w:rsid w:val="003E1B46"/>
    <w:rPr>
      <w:rFonts w:ascii="Calibri" w:eastAsia="Calibri" w:hAnsi="Calibri"/>
    </w:rPr>
  </w:style>
  <w:style w:type="character" w:customStyle="1" w:styleId="Nierozpoznanawzmianka3">
    <w:name w:val="Nierozpoznana wzmianka3"/>
    <w:basedOn w:val="Domylnaczcionkaakapitu"/>
    <w:uiPriority w:val="99"/>
    <w:semiHidden/>
    <w:unhideWhenUsed/>
    <w:rsid w:val="00D87B0A"/>
    <w:rPr>
      <w:color w:val="605E5C"/>
      <w:shd w:val="clear" w:color="auto" w:fill="E1DFDD"/>
    </w:rPr>
  </w:style>
  <w:style w:type="table" w:styleId="Tabela-Siatka">
    <w:name w:val="Table Grid"/>
    <w:basedOn w:val="Standardowy"/>
    <w:uiPriority w:val="59"/>
    <w:rsid w:val="00E10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BA1672"/>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customStyle="1" w:styleId="UnresolvedMention">
    <w:name w:val="Unresolved Mention"/>
    <w:basedOn w:val="Domylnaczcionkaakapitu"/>
    <w:uiPriority w:val="99"/>
    <w:semiHidden/>
    <w:unhideWhenUsed/>
    <w:rsid w:val="00331638"/>
    <w:rPr>
      <w:color w:val="605E5C"/>
      <w:shd w:val="clear" w:color="auto" w:fill="E1DFDD"/>
    </w:rPr>
  </w:style>
  <w:style w:type="character" w:styleId="Pogrubienie">
    <w:name w:val="Strong"/>
    <w:basedOn w:val="Domylnaczcionkaakapitu"/>
    <w:uiPriority w:val="22"/>
    <w:qFormat/>
    <w:rsid w:val="00B7616D"/>
    <w:rPr>
      <w:b/>
      <w:bCs/>
    </w:rPr>
  </w:style>
  <w:style w:type="paragraph" w:styleId="Poprawka">
    <w:name w:val="Revision"/>
    <w:hidden/>
    <w:uiPriority w:val="71"/>
    <w:rsid w:val="00A45321"/>
    <w:rPr>
      <w:sz w:val="24"/>
      <w:szCs w:val="24"/>
    </w:rPr>
  </w:style>
  <w:style w:type="character" w:styleId="Odwoanieprzypisudolnego">
    <w:name w:val="footnote reference"/>
    <w:basedOn w:val="Domylnaczcionkaakapitu"/>
    <w:uiPriority w:val="99"/>
    <w:semiHidden/>
    <w:unhideWhenUsed/>
    <w:rsid w:val="00ED2754"/>
    <w:rPr>
      <w:vertAlign w:val="superscript"/>
    </w:rPr>
  </w:style>
</w:styles>
</file>

<file path=word/webSettings.xml><?xml version="1.0" encoding="utf-8"?>
<w:webSettings xmlns:r="http://schemas.openxmlformats.org/officeDocument/2006/relationships" xmlns:w="http://schemas.openxmlformats.org/wordprocessingml/2006/main">
  <w:divs>
    <w:div w:id="25107997">
      <w:bodyDiv w:val="1"/>
      <w:marLeft w:val="0"/>
      <w:marRight w:val="0"/>
      <w:marTop w:val="0"/>
      <w:marBottom w:val="0"/>
      <w:divBdr>
        <w:top w:val="none" w:sz="0" w:space="0" w:color="auto"/>
        <w:left w:val="none" w:sz="0" w:space="0" w:color="auto"/>
        <w:bottom w:val="none" w:sz="0" w:space="0" w:color="auto"/>
        <w:right w:val="none" w:sz="0" w:space="0" w:color="auto"/>
      </w:divBdr>
    </w:div>
    <w:div w:id="164630732">
      <w:bodyDiv w:val="1"/>
      <w:marLeft w:val="0"/>
      <w:marRight w:val="0"/>
      <w:marTop w:val="0"/>
      <w:marBottom w:val="0"/>
      <w:divBdr>
        <w:top w:val="none" w:sz="0" w:space="0" w:color="auto"/>
        <w:left w:val="none" w:sz="0" w:space="0" w:color="auto"/>
        <w:bottom w:val="none" w:sz="0" w:space="0" w:color="auto"/>
        <w:right w:val="none" w:sz="0" w:space="0" w:color="auto"/>
      </w:divBdr>
    </w:div>
    <w:div w:id="649216617">
      <w:bodyDiv w:val="1"/>
      <w:marLeft w:val="0"/>
      <w:marRight w:val="0"/>
      <w:marTop w:val="0"/>
      <w:marBottom w:val="0"/>
      <w:divBdr>
        <w:top w:val="none" w:sz="0" w:space="0" w:color="auto"/>
        <w:left w:val="none" w:sz="0" w:space="0" w:color="auto"/>
        <w:bottom w:val="none" w:sz="0" w:space="0" w:color="auto"/>
        <w:right w:val="none" w:sz="0" w:space="0" w:color="auto"/>
      </w:divBdr>
      <w:divsChild>
        <w:div w:id="771826349">
          <w:marLeft w:val="0"/>
          <w:marRight w:val="0"/>
          <w:marTop w:val="0"/>
          <w:marBottom w:val="0"/>
          <w:divBdr>
            <w:top w:val="none" w:sz="0" w:space="0" w:color="auto"/>
            <w:left w:val="none" w:sz="0" w:space="0" w:color="auto"/>
            <w:bottom w:val="none" w:sz="0" w:space="0" w:color="auto"/>
            <w:right w:val="none" w:sz="0" w:space="0" w:color="auto"/>
          </w:divBdr>
        </w:div>
        <w:div w:id="1570385410">
          <w:marLeft w:val="0"/>
          <w:marRight w:val="0"/>
          <w:marTop w:val="0"/>
          <w:marBottom w:val="0"/>
          <w:divBdr>
            <w:top w:val="none" w:sz="0" w:space="0" w:color="auto"/>
            <w:left w:val="none" w:sz="0" w:space="0" w:color="auto"/>
            <w:bottom w:val="none" w:sz="0" w:space="0" w:color="auto"/>
            <w:right w:val="none" w:sz="0" w:space="0" w:color="auto"/>
          </w:divBdr>
        </w:div>
        <w:div w:id="115216349">
          <w:marLeft w:val="0"/>
          <w:marRight w:val="0"/>
          <w:marTop w:val="0"/>
          <w:marBottom w:val="0"/>
          <w:divBdr>
            <w:top w:val="none" w:sz="0" w:space="0" w:color="auto"/>
            <w:left w:val="none" w:sz="0" w:space="0" w:color="auto"/>
            <w:bottom w:val="none" w:sz="0" w:space="0" w:color="auto"/>
            <w:right w:val="none" w:sz="0" w:space="0" w:color="auto"/>
          </w:divBdr>
        </w:div>
      </w:divsChild>
    </w:div>
    <w:div w:id="895316235">
      <w:bodyDiv w:val="1"/>
      <w:marLeft w:val="0"/>
      <w:marRight w:val="0"/>
      <w:marTop w:val="0"/>
      <w:marBottom w:val="0"/>
      <w:divBdr>
        <w:top w:val="none" w:sz="0" w:space="0" w:color="auto"/>
        <w:left w:val="none" w:sz="0" w:space="0" w:color="auto"/>
        <w:bottom w:val="none" w:sz="0" w:space="0" w:color="auto"/>
        <w:right w:val="none" w:sz="0" w:space="0" w:color="auto"/>
      </w:divBdr>
    </w:div>
    <w:div w:id="969441080">
      <w:bodyDiv w:val="1"/>
      <w:marLeft w:val="0"/>
      <w:marRight w:val="0"/>
      <w:marTop w:val="0"/>
      <w:marBottom w:val="0"/>
      <w:divBdr>
        <w:top w:val="none" w:sz="0" w:space="0" w:color="auto"/>
        <w:left w:val="none" w:sz="0" w:space="0" w:color="auto"/>
        <w:bottom w:val="none" w:sz="0" w:space="0" w:color="auto"/>
        <w:right w:val="none" w:sz="0" w:space="0" w:color="auto"/>
      </w:divBdr>
    </w:div>
    <w:div w:id="992756054">
      <w:bodyDiv w:val="1"/>
      <w:marLeft w:val="0"/>
      <w:marRight w:val="0"/>
      <w:marTop w:val="0"/>
      <w:marBottom w:val="0"/>
      <w:divBdr>
        <w:top w:val="none" w:sz="0" w:space="0" w:color="auto"/>
        <w:left w:val="none" w:sz="0" w:space="0" w:color="auto"/>
        <w:bottom w:val="none" w:sz="0" w:space="0" w:color="auto"/>
        <w:right w:val="none" w:sz="0" w:space="0" w:color="auto"/>
      </w:divBdr>
    </w:div>
    <w:div w:id="1089933764">
      <w:bodyDiv w:val="1"/>
      <w:marLeft w:val="0"/>
      <w:marRight w:val="0"/>
      <w:marTop w:val="0"/>
      <w:marBottom w:val="0"/>
      <w:divBdr>
        <w:top w:val="none" w:sz="0" w:space="0" w:color="auto"/>
        <w:left w:val="none" w:sz="0" w:space="0" w:color="auto"/>
        <w:bottom w:val="none" w:sz="0" w:space="0" w:color="auto"/>
        <w:right w:val="none" w:sz="0" w:space="0" w:color="auto"/>
      </w:divBdr>
    </w:div>
    <w:div w:id="1181164083">
      <w:bodyDiv w:val="1"/>
      <w:marLeft w:val="0"/>
      <w:marRight w:val="0"/>
      <w:marTop w:val="0"/>
      <w:marBottom w:val="0"/>
      <w:divBdr>
        <w:top w:val="none" w:sz="0" w:space="0" w:color="auto"/>
        <w:left w:val="none" w:sz="0" w:space="0" w:color="auto"/>
        <w:bottom w:val="none" w:sz="0" w:space="0" w:color="auto"/>
        <w:right w:val="none" w:sz="0" w:space="0" w:color="auto"/>
      </w:divBdr>
      <w:divsChild>
        <w:div w:id="726302181">
          <w:marLeft w:val="0"/>
          <w:marRight w:val="0"/>
          <w:marTop w:val="0"/>
          <w:marBottom w:val="0"/>
          <w:divBdr>
            <w:top w:val="none" w:sz="0" w:space="0" w:color="auto"/>
            <w:left w:val="none" w:sz="0" w:space="0" w:color="auto"/>
            <w:bottom w:val="none" w:sz="0" w:space="0" w:color="auto"/>
            <w:right w:val="none" w:sz="0" w:space="0" w:color="auto"/>
          </w:divBdr>
        </w:div>
        <w:div w:id="995647553">
          <w:marLeft w:val="0"/>
          <w:marRight w:val="0"/>
          <w:marTop w:val="0"/>
          <w:marBottom w:val="0"/>
          <w:divBdr>
            <w:top w:val="none" w:sz="0" w:space="0" w:color="auto"/>
            <w:left w:val="none" w:sz="0" w:space="0" w:color="auto"/>
            <w:bottom w:val="none" w:sz="0" w:space="0" w:color="auto"/>
            <w:right w:val="none" w:sz="0" w:space="0" w:color="auto"/>
          </w:divBdr>
        </w:div>
        <w:div w:id="1110122741">
          <w:marLeft w:val="0"/>
          <w:marRight w:val="0"/>
          <w:marTop w:val="0"/>
          <w:marBottom w:val="0"/>
          <w:divBdr>
            <w:top w:val="none" w:sz="0" w:space="0" w:color="auto"/>
            <w:left w:val="none" w:sz="0" w:space="0" w:color="auto"/>
            <w:bottom w:val="none" w:sz="0" w:space="0" w:color="auto"/>
            <w:right w:val="none" w:sz="0" w:space="0" w:color="auto"/>
          </w:divBdr>
        </w:div>
        <w:div w:id="1172833949">
          <w:marLeft w:val="0"/>
          <w:marRight w:val="0"/>
          <w:marTop w:val="0"/>
          <w:marBottom w:val="0"/>
          <w:divBdr>
            <w:top w:val="none" w:sz="0" w:space="0" w:color="auto"/>
            <w:left w:val="none" w:sz="0" w:space="0" w:color="auto"/>
            <w:bottom w:val="none" w:sz="0" w:space="0" w:color="auto"/>
            <w:right w:val="none" w:sz="0" w:space="0" w:color="auto"/>
          </w:divBdr>
        </w:div>
        <w:div w:id="1182742088">
          <w:marLeft w:val="0"/>
          <w:marRight w:val="0"/>
          <w:marTop w:val="0"/>
          <w:marBottom w:val="0"/>
          <w:divBdr>
            <w:top w:val="none" w:sz="0" w:space="0" w:color="auto"/>
            <w:left w:val="none" w:sz="0" w:space="0" w:color="auto"/>
            <w:bottom w:val="none" w:sz="0" w:space="0" w:color="auto"/>
            <w:right w:val="none" w:sz="0" w:space="0" w:color="auto"/>
          </w:divBdr>
        </w:div>
        <w:div w:id="1423913575">
          <w:marLeft w:val="0"/>
          <w:marRight w:val="0"/>
          <w:marTop w:val="0"/>
          <w:marBottom w:val="0"/>
          <w:divBdr>
            <w:top w:val="none" w:sz="0" w:space="0" w:color="auto"/>
            <w:left w:val="none" w:sz="0" w:space="0" w:color="auto"/>
            <w:bottom w:val="none" w:sz="0" w:space="0" w:color="auto"/>
            <w:right w:val="none" w:sz="0" w:space="0" w:color="auto"/>
          </w:divBdr>
        </w:div>
        <w:div w:id="1836218461">
          <w:marLeft w:val="0"/>
          <w:marRight w:val="0"/>
          <w:marTop w:val="0"/>
          <w:marBottom w:val="0"/>
          <w:divBdr>
            <w:top w:val="none" w:sz="0" w:space="0" w:color="auto"/>
            <w:left w:val="none" w:sz="0" w:space="0" w:color="auto"/>
            <w:bottom w:val="none" w:sz="0" w:space="0" w:color="auto"/>
            <w:right w:val="none" w:sz="0" w:space="0" w:color="auto"/>
          </w:divBdr>
        </w:div>
        <w:div w:id="1947496194">
          <w:marLeft w:val="0"/>
          <w:marRight w:val="0"/>
          <w:marTop w:val="0"/>
          <w:marBottom w:val="0"/>
          <w:divBdr>
            <w:top w:val="none" w:sz="0" w:space="0" w:color="auto"/>
            <w:left w:val="none" w:sz="0" w:space="0" w:color="auto"/>
            <w:bottom w:val="none" w:sz="0" w:space="0" w:color="auto"/>
            <w:right w:val="none" w:sz="0" w:space="0" w:color="auto"/>
          </w:divBdr>
        </w:div>
        <w:div w:id="2128813894">
          <w:marLeft w:val="0"/>
          <w:marRight w:val="0"/>
          <w:marTop w:val="0"/>
          <w:marBottom w:val="0"/>
          <w:divBdr>
            <w:top w:val="none" w:sz="0" w:space="0" w:color="auto"/>
            <w:left w:val="none" w:sz="0" w:space="0" w:color="auto"/>
            <w:bottom w:val="none" w:sz="0" w:space="0" w:color="auto"/>
            <w:right w:val="none" w:sz="0" w:space="0" w:color="auto"/>
          </w:divBdr>
        </w:div>
      </w:divsChild>
    </w:div>
    <w:div w:id="1247617061">
      <w:bodyDiv w:val="1"/>
      <w:marLeft w:val="0"/>
      <w:marRight w:val="0"/>
      <w:marTop w:val="0"/>
      <w:marBottom w:val="0"/>
      <w:divBdr>
        <w:top w:val="none" w:sz="0" w:space="0" w:color="auto"/>
        <w:left w:val="none" w:sz="0" w:space="0" w:color="auto"/>
        <w:bottom w:val="none" w:sz="0" w:space="0" w:color="auto"/>
        <w:right w:val="none" w:sz="0" w:space="0" w:color="auto"/>
      </w:divBdr>
    </w:div>
    <w:div w:id="1376389122">
      <w:bodyDiv w:val="1"/>
      <w:marLeft w:val="0"/>
      <w:marRight w:val="0"/>
      <w:marTop w:val="0"/>
      <w:marBottom w:val="0"/>
      <w:divBdr>
        <w:top w:val="none" w:sz="0" w:space="0" w:color="auto"/>
        <w:left w:val="none" w:sz="0" w:space="0" w:color="auto"/>
        <w:bottom w:val="none" w:sz="0" w:space="0" w:color="auto"/>
        <w:right w:val="none" w:sz="0" w:space="0" w:color="auto"/>
      </w:divBdr>
      <w:divsChild>
        <w:div w:id="1022701850">
          <w:marLeft w:val="0"/>
          <w:marRight w:val="0"/>
          <w:marTop w:val="0"/>
          <w:marBottom w:val="0"/>
          <w:divBdr>
            <w:top w:val="none" w:sz="0" w:space="0" w:color="auto"/>
            <w:left w:val="none" w:sz="0" w:space="0" w:color="auto"/>
            <w:bottom w:val="none" w:sz="0" w:space="0" w:color="auto"/>
            <w:right w:val="none" w:sz="0" w:space="0" w:color="auto"/>
          </w:divBdr>
        </w:div>
        <w:div w:id="966934351">
          <w:marLeft w:val="0"/>
          <w:marRight w:val="0"/>
          <w:marTop w:val="0"/>
          <w:marBottom w:val="0"/>
          <w:divBdr>
            <w:top w:val="none" w:sz="0" w:space="0" w:color="auto"/>
            <w:left w:val="none" w:sz="0" w:space="0" w:color="auto"/>
            <w:bottom w:val="none" w:sz="0" w:space="0" w:color="auto"/>
            <w:right w:val="none" w:sz="0" w:space="0" w:color="auto"/>
          </w:divBdr>
        </w:div>
        <w:div w:id="1168400415">
          <w:marLeft w:val="0"/>
          <w:marRight w:val="0"/>
          <w:marTop w:val="0"/>
          <w:marBottom w:val="0"/>
          <w:divBdr>
            <w:top w:val="none" w:sz="0" w:space="0" w:color="auto"/>
            <w:left w:val="none" w:sz="0" w:space="0" w:color="auto"/>
            <w:bottom w:val="none" w:sz="0" w:space="0" w:color="auto"/>
            <w:right w:val="none" w:sz="0" w:space="0" w:color="auto"/>
          </w:divBdr>
        </w:div>
        <w:div w:id="655300589">
          <w:marLeft w:val="0"/>
          <w:marRight w:val="0"/>
          <w:marTop w:val="0"/>
          <w:marBottom w:val="0"/>
          <w:divBdr>
            <w:top w:val="none" w:sz="0" w:space="0" w:color="auto"/>
            <w:left w:val="none" w:sz="0" w:space="0" w:color="auto"/>
            <w:bottom w:val="none" w:sz="0" w:space="0" w:color="auto"/>
            <w:right w:val="none" w:sz="0" w:space="0" w:color="auto"/>
          </w:divBdr>
        </w:div>
        <w:div w:id="1801459393">
          <w:marLeft w:val="0"/>
          <w:marRight w:val="0"/>
          <w:marTop w:val="0"/>
          <w:marBottom w:val="0"/>
          <w:divBdr>
            <w:top w:val="none" w:sz="0" w:space="0" w:color="auto"/>
            <w:left w:val="none" w:sz="0" w:space="0" w:color="auto"/>
            <w:bottom w:val="none" w:sz="0" w:space="0" w:color="auto"/>
            <w:right w:val="none" w:sz="0" w:space="0" w:color="auto"/>
          </w:divBdr>
        </w:div>
        <w:div w:id="151258423">
          <w:marLeft w:val="0"/>
          <w:marRight w:val="0"/>
          <w:marTop w:val="0"/>
          <w:marBottom w:val="0"/>
          <w:divBdr>
            <w:top w:val="none" w:sz="0" w:space="0" w:color="auto"/>
            <w:left w:val="none" w:sz="0" w:space="0" w:color="auto"/>
            <w:bottom w:val="none" w:sz="0" w:space="0" w:color="auto"/>
            <w:right w:val="none" w:sz="0" w:space="0" w:color="auto"/>
          </w:divBdr>
        </w:div>
        <w:div w:id="225460922">
          <w:marLeft w:val="0"/>
          <w:marRight w:val="0"/>
          <w:marTop w:val="0"/>
          <w:marBottom w:val="0"/>
          <w:divBdr>
            <w:top w:val="none" w:sz="0" w:space="0" w:color="auto"/>
            <w:left w:val="none" w:sz="0" w:space="0" w:color="auto"/>
            <w:bottom w:val="none" w:sz="0" w:space="0" w:color="auto"/>
            <w:right w:val="none" w:sz="0" w:space="0" w:color="auto"/>
          </w:divBdr>
        </w:div>
        <w:div w:id="1917519587">
          <w:marLeft w:val="0"/>
          <w:marRight w:val="0"/>
          <w:marTop w:val="0"/>
          <w:marBottom w:val="0"/>
          <w:divBdr>
            <w:top w:val="none" w:sz="0" w:space="0" w:color="auto"/>
            <w:left w:val="none" w:sz="0" w:space="0" w:color="auto"/>
            <w:bottom w:val="none" w:sz="0" w:space="0" w:color="auto"/>
            <w:right w:val="none" w:sz="0" w:space="0" w:color="auto"/>
          </w:divBdr>
        </w:div>
        <w:div w:id="1120346041">
          <w:marLeft w:val="0"/>
          <w:marRight w:val="0"/>
          <w:marTop w:val="0"/>
          <w:marBottom w:val="0"/>
          <w:divBdr>
            <w:top w:val="none" w:sz="0" w:space="0" w:color="auto"/>
            <w:left w:val="none" w:sz="0" w:space="0" w:color="auto"/>
            <w:bottom w:val="none" w:sz="0" w:space="0" w:color="auto"/>
            <w:right w:val="none" w:sz="0" w:space="0" w:color="auto"/>
          </w:divBdr>
        </w:div>
        <w:div w:id="285619962">
          <w:marLeft w:val="0"/>
          <w:marRight w:val="0"/>
          <w:marTop w:val="0"/>
          <w:marBottom w:val="0"/>
          <w:divBdr>
            <w:top w:val="none" w:sz="0" w:space="0" w:color="auto"/>
            <w:left w:val="none" w:sz="0" w:space="0" w:color="auto"/>
            <w:bottom w:val="none" w:sz="0" w:space="0" w:color="auto"/>
            <w:right w:val="none" w:sz="0" w:space="0" w:color="auto"/>
          </w:divBdr>
        </w:div>
        <w:div w:id="582958507">
          <w:marLeft w:val="0"/>
          <w:marRight w:val="0"/>
          <w:marTop w:val="0"/>
          <w:marBottom w:val="0"/>
          <w:divBdr>
            <w:top w:val="none" w:sz="0" w:space="0" w:color="auto"/>
            <w:left w:val="none" w:sz="0" w:space="0" w:color="auto"/>
            <w:bottom w:val="none" w:sz="0" w:space="0" w:color="auto"/>
            <w:right w:val="none" w:sz="0" w:space="0" w:color="auto"/>
          </w:divBdr>
        </w:div>
        <w:div w:id="1424498320">
          <w:marLeft w:val="0"/>
          <w:marRight w:val="0"/>
          <w:marTop w:val="0"/>
          <w:marBottom w:val="0"/>
          <w:divBdr>
            <w:top w:val="none" w:sz="0" w:space="0" w:color="auto"/>
            <w:left w:val="none" w:sz="0" w:space="0" w:color="auto"/>
            <w:bottom w:val="none" w:sz="0" w:space="0" w:color="auto"/>
            <w:right w:val="none" w:sz="0" w:space="0" w:color="auto"/>
          </w:divBdr>
        </w:div>
        <w:div w:id="2111850095">
          <w:marLeft w:val="0"/>
          <w:marRight w:val="0"/>
          <w:marTop w:val="0"/>
          <w:marBottom w:val="0"/>
          <w:divBdr>
            <w:top w:val="none" w:sz="0" w:space="0" w:color="auto"/>
            <w:left w:val="none" w:sz="0" w:space="0" w:color="auto"/>
            <w:bottom w:val="none" w:sz="0" w:space="0" w:color="auto"/>
            <w:right w:val="none" w:sz="0" w:space="0" w:color="auto"/>
          </w:divBdr>
        </w:div>
        <w:div w:id="610405706">
          <w:marLeft w:val="0"/>
          <w:marRight w:val="0"/>
          <w:marTop w:val="0"/>
          <w:marBottom w:val="0"/>
          <w:divBdr>
            <w:top w:val="none" w:sz="0" w:space="0" w:color="auto"/>
            <w:left w:val="none" w:sz="0" w:space="0" w:color="auto"/>
            <w:bottom w:val="none" w:sz="0" w:space="0" w:color="auto"/>
            <w:right w:val="none" w:sz="0" w:space="0" w:color="auto"/>
          </w:divBdr>
        </w:div>
        <w:div w:id="1502039089">
          <w:marLeft w:val="0"/>
          <w:marRight w:val="0"/>
          <w:marTop w:val="0"/>
          <w:marBottom w:val="0"/>
          <w:divBdr>
            <w:top w:val="none" w:sz="0" w:space="0" w:color="auto"/>
            <w:left w:val="none" w:sz="0" w:space="0" w:color="auto"/>
            <w:bottom w:val="none" w:sz="0" w:space="0" w:color="auto"/>
            <w:right w:val="none" w:sz="0" w:space="0" w:color="auto"/>
          </w:divBdr>
        </w:div>
        <w:div w:id="512301333">
          <w:marLeft w:val="0"/>
          <w:marRight w:val="0"/>
          <w:marTop w:val="0"/>
          <w:marBottom w:val="0"/>
          <w:divBdr>
            <w:top w:val="none" w:sz="0" w:space="0" w:color="auto"/>
            <w:left w:val="none" w:sz="0" w:space="0" w:color="auto"/>
            <w:bottom w:val="none" w:sz="0" w:space="0" w:color="auto"/>
            <w:right w:val="none" w:sz="0" w:space="0" w:color="auto"/>
          </w:divBdr>
        </w:div>
        <w:div w:id="1443914103">
          <w:marLeft w:val="0"/>
          <w:marRight w:val="0"/>
          <w:marTop w:val="0"/>
          <w:marBottom w:val="0"/>
          <w:divBdr>
            <w:top w:val="none" w:sz="0" w:space="0" w:color="auto"/>
            <w:left w:val="none" w:sz="0" w:space="0" w:color="auto"/>
            <w:bottom w:val="none" w:sz="0" w:space="0" w:color="auto"/>
            <w:right w:val="none" w:sz="0" w:space="0" w:color="auto"/>
          </w:divBdr>
        </w:div>
        <w:div w:id="1183472887">
          <w:marLeft w:val="0"/>
          <w:marRight w:val="0"/>
          <w:marTop w:val="0"/>
          <w:marBottom w:val="0"/>
          <w:divBdr>
            <w:top w:val="none" w:sz="0" w:space="0" w:color="auto"/>
            <w:left w:val="none" w:sz="0" w:space="0" w:color="auto"/>
            <w:bottom w:val="none" w:sz="0" w:space="0" w:color="auto"/>
            <w:right w:val="none" w:sz="0" w:space="0" w:color="auto"/>
          </w:divBdr>
        </w:div>
        <w:div w:id="262808149">
          <w:marLeft w:val="0"/>
          <w:marRight w:val="0"/>
          <w:marTop w:val="0"/>
          <w:marBottom w:val="0"/>
          <w:divBdr>
            <w:top w:val="none" w:sz="0" w:space="0" w:color="auto"/>
            <w:left w:val="none" w:sz="0" w:space="0" w:color="auto"/>
            <w:bottom w:val="none" w:sz="0" w:space="0" w:color="auto"/>
            <w:right w:val="none" w:sz="0" w:space="0" w:color="auto"/>
          </w:divBdr>
        </w:div>
        <w:div w:id="950549005">
          <w:marLeft w:val="0"/>
          <w:marRight w:val="0"/>
          <w:marTop w:val="0"/>
          <w:marBottom w:val="0"/>
          <w:divBdr>
            <w:top w:val="none" w:sz="0" w:space="0" w:color="auto"/>
            <w:left w:val="none" w:sz="0" w:space="0" w:color="auto"/>
            <w:bottom w:val="none" w:sz="0" w:space="0" w:color="auto"/>
            <w:right w:val="none" w:sz="0" w:space="0" w:color="auto"/>
          </w:divBdr>
        </w:div>
        <w:div w:id="713650621">
          <w:marLeft w:val="0"/>
          <w:marRight w:val="0"/>
          <w:marTop w:val="0"/>
          <w:marBottom w:val="0"/>
          <w:divBdr>
            <w:top w:val="none" w:sz="0" w:space="0" w:color="auto"/>
            <w:left w:val="none" w:sz="0" w:space="0" w:color="auto"/>
            <w:bottom w:val="none" w:sz="0" w:space="0" w:color="auto"/>
            <w:right w:val="none" w:sz="0" w:space="0" w:color="auto"/>
          </w:divBdr>
        </w:div>
        <w:div w:id="338897142">
          <w:marLeft w:val="0"/>
          <w:marRight w:val="0"/>
          <w:marTop w:val="0"/>
          <w:marBottom w:val="0"/>
          <w:divBdr>
            <w:top w:val="none" w:sz="0" w:space="0" w:color="auto"/>
            <w:left w:val="none" w:sz="0" w:space="0" w:color="auto"/>
            <w:bottom w:val="none" w:sz="0" w:space="0" w:color="auto"/>
            <w:right w:val="none" w:sz="0" w:space="0" w:color="auto"/>
          </w:divBdr>
        </w:div>
        <w:div w:id="207686600">
          <w:marLeft w:val="0"/>
          <w:marRight w:val="0"/>
          <w:marTop w:val="0"/>
          <w:marBottom w:val="0"/>
          <w:divBdr>
            <w:top w:val="none" w:sz="0" w:space="0" w:color="auto"/>
            <w:left w:val="none" w:sz="0" w:space="0" w:color="auto"/>
            <w:bottom w:val="none" w:sz="0" w:space="0" w:color="auto"/>
            <w:right w:val="none" w:sz="0" w:space="0" w:color="auto"/>
          </w:divBdr>
        </w:div>
        <w:div w:id="135689206">
          <w:marLeft w:val="0"/>
          <w:marRight w:val="0"/>
          <w:marTop w:val="0"/>
          <w:marBottom w:val="0"/>
          <w:divBdr>
            <w:top w:val="none" w:sz="0" w:space="0" w:color="auto"/>
            <w:left w:val="none" w:sz="0" w:space="0" w:color="auto"/>
            <w:bottom w:val="none" w:sz="0" w:space="0" w:color="auto"/>
            <w:right w:val="none" w:sz="0" w:space="0" w:color="auto"/>
          </w:divBdr>
        </w:div>
        <w:div w:id="1262224860">
          <w:marLeft w:val="0"/>
          <w:marRight w:val="0"/>
          <w:marTop w:val="0"/>
          <w:marBottom w:val="0"/>
          <w:divBdr>
            <w:top w:val="none" w:sz="0" w:space="0" w:color="auto"/>
            <w:left w:val="none" w:sz="0" w:space="0" w:color="auto"/>
            <w:bottom w:val="none" w:sz="0" w:space="0" w:color="auto"/>
            <w:right w:val="none" w:sz="0" w:space="0" w:color="auto"/>
          </w:divBdr>
        </w:div>
      </w:divsChild>
    </w:div>
    <w:div w:id="1596523919">
      <w:bodyDiv w:val="1"/>
      <w:marLeft w:val="0"/>
      <w:marRight w:val="0"/>
      <w:marTop w:val="0"/>
      <w:marBottom w:val="0"/>
      <w:divBdr>
        <w:top w:val="none" w:sz="0" w:space="0" w:color="auto"/>
        <w:left w:val="none" w:sz="0" w:space="0" w:color="auto"/>
        <w:bottom w:val="none" w:sz="0" w:space="0" w:color="auto"/>
        <w:right w:val="none" w:sz="0" w:space="0" w:color="auto"/>
      </w:divBdr>
    </w:div>
    <w:div w:id="1702196200">
      <w:bodyDiv w:val="1"/>
      <w:marLeft w:val="0"/>
      <w:marRight w:val="0"/>
      <w:marTop w:val="0"/>
      <w:marBottom w:val="0"/>
      <w:divBdr>
        <w:top w:val="none" w:sz="0" w:space="0" w:color="auto"/>
        <w:left w:val="none" w:sz="0" w:space="0" w:color="auto"/>
        <w:bottom w:val="none" w:sz="0" w:space="0" w:color="auto"/>
        <w:right w:val="none" w:sz="0" w:space="0" w:color="auto"/>
      </w:divBdr>
    </w:div>
    <w:div w:id="1947106463">
      <w:bodyDiv w:val="1"/>
      <w:marLeft w:val="0"/>
      <w:marRight w:val="0"/>
      <w:marTop w:val="0"/>
      <w:marBottom w:val="0"/>
      <w:divBdr>
        <w:top w:val="none" w:sz="0" w:space="0" w:color="auto"/>
        <w:left w:val="none" w:sz="0" w:space="0" w:color="auto"/>
        <w:bottom w:val="none" w:sz="0" w:space="0" w:color="auto"/>
        <w:right w:val="none" w:sz="0" w:space="0" w:color="auto"/>
      </w:divBdr>
    </w:div>
    <w:div w:id="1958676926">
      <w:bodyDiv w:val="1"/>
      <w:marLeft w:val="0"/>
      <w:marRight w:val="0"/>
      <w:marTop w:val="0"/>
      <w:marBottom w:val="0"/>
      <w:divBdr>
        <w:top w:val="none" w:sz="0" w:space="0" w:color="auto"/>
        <w:left w:val="none" w:sz="0" w:space="0" w:color="auto"/>
        <w:bottom w:val="none" w:sz="0" w:space="0" w:color="auto"/>
        <w:right w:val="none" w:sz="0" w:space="0" w:color="auto"/>
      </w:divBdr>
    </w:div>
    <w:div w:id="1997806856">
      <w:bodyDiv w:val="1"/>
      <w:marLeft w:val="0"/>
      <w:marRight w:val="0"/>
      <w:marTop w:val="0"/>
      <w:marBottom w:val="0"/>
      <w:divBdr>
        <w:top w:val="none" w:sz="0" w:space="0" w:color="auto"/>
        <w:left w:val="none" w:sz="0" w:space="0" w:color="auto"/>
        <w:bottom w:val="none" w:sz="0" w:space="0" w:color="auto"/>
        <w:right w:val="none" w:sz="0" w:space="0" w:color="auto"/>
      </w:divBdr>
    </w:div>
    <w:div w:id="2006590433">
      <w:bodyDiv w:val="1"/>
      <w:marLeft w:val="0"/>
      <w:marRight w:val="0"/>
      <w:marTop w:val="0"/>
      <w:marBottom w:val="0"/>
      <w:divBdr>
        <w:top w:val="none" w:sz="0" w:space="0" w:color="auto"/>
        <w:left w:val="none" w:sz="0" w:space="0" w:color="auto"/>
        <w:bottom w:val="none" w:sz="0" w:space="0" w:color="auto"/>
        <w:right w:val="none" w:sz="0" w:space="0" w:color="auto"/>
      </w:divBdr>
    </w:div>
    <w:div w:id="20752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diecezja.lodz.pl/parafia/zeslania-ducha-swietego-3" TargetMode="External"/><Relationship Id="rId13" Type="http://schemas.openxmlformats.org/officeDocument/2006/relationships/hyperlink" Target="mailto:lisowski.p@archidiecezja.lodz.pl" TargetMode="External"/><Relationship Id="rId18" Type="http://schemas.openxmlformats.org/officeDocument/2006/relationships/hyperlink" Target="mailto:lisowski.p@archidiecezja.lod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l.lodz.pl" TargetMode="External"/><Relationship Id="rId17" Type="http://schemas.openxmlformats.org/officeDocument/2006/relationships/hyperlink" Target="http://www.uml.lodz.pl" TargetMode="External"/><Relationship Id="rId2" Type="http://schemas.openxmlformats.org/officeDocument/2006/relationships/numbering" Target="numbering.xml"/><Relationship Id="rId16" Type="http://schemas.openxmlformats.org/officeDocument/2006/relationships/hyperlink" Target="https://www.archidiecezja.lodz.pl/parafia/zeslania-ducha-swietego-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diecezja.lodz.pl/parafia/www.facebook.com/zdslodz" TargetMode="External"/><Relationship Id="rId5" Type="http://schemas.openxmlformats.org/officeDocument/2006/relationships/webSettings" Target="webSettings.xml"/><Relationship Id="rId15" Type="http://schemas.openxmlformats.org/officeDocument/2006/relationships/hyperlink" Target="https://www.archidiecezja.lodz.pl/parafia/zeslania-ducha-swietego-3" TargetMode="External"/><Relationship Id="rId10" Type="http://schemas.openxmlformats.org/officeDocument/2006/relationships/hyperlink" Target="https://www.archidiecezja.lodz.pl/parafia/zeslania-ducha-swietego-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chidiecezja.lodz.pl/parafia/www.facebook.com/zdslodz" TargetMode="External"/><Relationship Id="rId14" Type="http://schemas.openxmlformats.org/officeDocument/2006/relationships/hyperlink" Target="mailto:lisowski.p@archidiecezja.lodz.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2C00-7939-4D5F-BC22-C33BEA31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7360</Words>
  <Characters>44162</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ZAPYTANIE OFERTOWE</vt:lpstr>
    </vt:vector>
  </TitlesOfParts>
  <Company>TOSHIBA</Company>
  <LinksUpToDate>false</LinksUpToDate>
  <CharactersWithSpaces>51420</CharactersWithSpaces>
  <SharedDoc>false</SharedDoc>
  <HLinks>
    <vt:vector size="24" baseType="variant">
      <vt:variant>
        <vt:i4>4063248</vt:i4>
      </vt:variant>
      <vt:variant>
        <vt:i4>9</vt:i4>
      </vt:variant>
      <vt:variant>
        <vt:i4>0</vt:i4>
      </vt:variant>
      <vt:variant>
        <vt:i4>5</vt:i4>
      </vt:variant>
      <vt:variant>
        <vt:lpwstr>mailto:naszdom@zarzadca.pl</vt:lpwstr>
      </vt:variant>
      <vt:variant>
        <vt:lpwstr/>
      </vt:variant>
      <vt:variant>
        <vt:i4>3670106</vt:i4>
      </vt:variant>
      <vt:variant>
        <vt:i4>6</vt:i4>
      </vt:variant>
      <vt:variant>
        <vt:i4>0</vt:i4>
      </vt:variant>
      <vt:variant>
        <vt:i4>5</vt:i4>
      </vt:variant>
      <vt:variant>
        <vt:lpwstr>https://archiwum-bazakonkurencyjnosci.funduszeeuropejskie.gov.pl/info/web_instruction</vt:lpwstr>
      </vt:variant>
      <vt:variant>
        <vt:lpwstr/>
      </vt:variant>
      <vt:variant>
        <vt:i4>3670106</vt:i4>
      </vt:variant>
      <vt:variant>
        <vt:i4>3</vt:i4>
      </vt:variant>
      <vt:variant>
        <vt:i4>0</vt:i4>
      </vt:variant>
      <vt:variant>
        <vt:i4>5</vt:i4>
      </vt:variant>
      <vt:variant>
        <vt:lpwstr>https://archiwum-bazakonkurencyjnosci.funduszeeuropejskie.gov.pl/info/web_instruction</vt:lpwstr>
      </vt:variant>
      <vt:variant>
        <vt:lpwstr/>
      </vt:variant>
      <vt:variant>
        <vt:i4>3670106</vt:i4>
      </vt:variant>
      <vt:variant>
        <vt:i4>0</vt:i4>
      </vt:variant>
      <vt:variant>
        <vt:i4>0</vt:i4>
      </vt:variant>
      <vt:variant>
        <vt:i4>5</vt:i4>
      </vt:variant>
      <vt:variant>
        <vt:lpwstr>https://archiwum-bazakonkurencyjnosci.funduszeeuropejskie.gov.pl/info/web_instruction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DiR</dc:creator>
  <cp:lastModifiedBy>Ks. Paweł</cp:lastModifiedBy>
  <cp:revision>6</cp:revision>
  <cp:lastPrinted>2023-10-10T06:21:00Z</cp:lastPrinted>
  <dcterms:created xsi:type="dcterms:W3CDTF">2024-05-14T10:58:00Z</dcterms:created>
  <dcterms:modified xsi:type="dcterms:W3CDTF">2024-05-15T21:06:00Z</dcterms:modified>
</cp:coreProperties>
</file>