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FC0D" w14:textId="4A8CA99A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2511E6" w:rsidRPr="00D34FB0">
        <w:rPr>
          <w:noProof/>
        </w:rPr>
        <w:drawing>
          <wp:inline distT="0" distB="0" distL="0" distR="0" wp14:anchorId="1B08DDDD" wp14:editId="3E343716">
            <wp:extent cx="1714500" cy="1571625"/>
            <wp:effectExtent l="0" t="0" r="0" b="9525"/>
            <wp:docPr id="111160234" name="Obraz 3" descr="UNICEF 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UNICEF Po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87773" w14:textId="77777777" w:rsidR="002511E6" w:rsidRDefault="002511E6" w:rsidP="00146BDA">
      <w:pPr>
        <w:spacing w:line="276" w:lineRule="auto"/>
        <w:jc w:val="center"/>
        <w:rPr>
          <w:rStyle w:val="Domylnaczcionkaakapitu3"/>
          <w:rFonts w:ascii="Calibri" w:hAnsi="Calibri" w:cs="Calibri"/>
          <w:b/>
          <w:bCs/>
          <w:color w:val="000000"/>
          <w:spacing w:val="14"/>
          <w:sz w:val="22"/>
          <w:szCs w:val="22"/>
          <w:shd w:val="clear" w:color="auto" w:fill="FFFFFF"/>
        </w:rPr>
      </w:pPr>
    </w:p>
    <w:p w14:paraId="1B498383" w14:textId="578618E0" w:rsidR="00146BDA" w:rsidRPr="00F60F4D" w:rsidRDefault="00146BDA" w:rsidP="00146BD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60F4D">
        <w:rPr>
          <w:rStyle w:val="Domylnaczcionkaakapitu3"/>
          <w:rFonts w:ascii="Calibri" w:hAnsi="Calibri" w:cs="Calibri"/>
          <w:b/>
          <w:bCs/>
          <w:color w:val="000000"/>
          <w:spacing w:val="14"/>
          <w:sz w:val="22"/>
          <w:szCs w:val="22"/>
          <w:shd w:val="clear" w:color="auto" w:fill="FFFFFF"/>
        </w:rPr>
        <w:t>INFORMACJA O ZŁOŻONYCH OFERTACH</w:t>
      </w:r>
    </w:p>
    <w:p w14:paraId="751E1DAE" w14:textId="05E516A6" w:rsidR="00BE44E2" w:rsidRPr="00BE44E2" w:rsidRDefault="00C23697" w:rsidP="004A6738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F60F4D">
        <w:rPr>
          <w:rFonts w:asciiTheme="minorHAnsi" w:hAnsiTheme="minorHAnsi" w:cstheme="minorHAnsi"/>
          <w:sz w:val="22"/>
          <w:szCs w:val="22"/>
        </w:rPr>
        <w:tab/>
      </w:r>
      <w:r w:rsidR="00174D8B" w:rsidRPr="004A673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Dotyczy postępowania o wartości szacunkowej nieprzekraczającej wyrażonej w złotych równowartości kwoty 130 000 PLN netto </w:t>
      </w:r>
      <w:bookmarkStart w:id="0" w:name="_Hlk118808581"/>
      <w:bookmarkStart w:id="1" w:name="_Hlk118808807"/>
      <w:r w:rsidR="002511E6" w:rsidRPr="002511E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</w:t>
      </w:r>
      <w:r w:rsidR="0001090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zorganizowanie </w:t>
      </w:r>
      <w:r w:rsidR="00F965C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przeprowadzenie szkolenia z języka polskiego dla 121 osób pochodzenia ukraińskiego </w:t>
      </w:r>
      <w:r w:rsidR="000C72A6" w:rsidRPr="000C72A6">
        <w:rPr>
          <w:rFonts w:asciiTheme="minorHAnsi" w:hAnsiTheme="minorHAnsi" w:cstheme="minorHAnsi"/>
          <w:color w:val="000000"/>
          <w:sz w:val="22"/>
          <w:szCs w:val="22"/>
        </w:rPr>
        <w:t>ze środków otrzymanych z UNICEF</w:t>
      </w:r>
      <w:bookmarkEnd w:id="0"/>
      <w:bookmarkEnd w:id="1"/>
      <w:r w:rsidR="000C72A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31C116D" w14:textId="039233D2" w:rsidR="00F35578" w:rsidRPr="00F60F4D" w:rsidRDefault="00146BDA" w:rsidP="00F35578">
      <w:pPr>
        <w:tabs>
          <w:tab w:val="left" w:pos="0"/>
        </w:tabs>
        <w:spacing w:line="276" w:lineRule="auto"/>
        <w:jc w:val="both"/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W niniejszym postępowaniu d</w:t>
      </w:r>
      <w:r w:rsidR="00F35578"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 upływu terminu składania ofert tj. </w:t>
      </w:r>
      <w:r w:rsidR="00F965C5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23</w:t>
      </w:r>
      <w:r w:rsidR="001D61E5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2511E6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0</w:t>
      </w:r>
      <w:r w:rsidR="00010900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7</w:t>
      </w:r>
      <w:r w:rsidR="001D61E5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.202</w:t>
      </w:r>
      <w:r w:rsidR="002511E6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4</w:t>
      </w:r>
      <w:r w:rsidR="00F35578"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r. do godz. 1</w:t>
      </w:r>
      <w:r w:rsidR="00F965C5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0</w:t>
      </w:r>
      <w:r w:rsidR="00F35578"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  <w:r w:rsidR="000C72A6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0</w:t>
      </w:r>
      <w:r w:rsidR="00F35578"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0 wpłynęł</w:t>
      </w:r>
      <w:r w:rsidR="00DE0DCF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o 9</w:t>
      </w:r>
      <w:r w:rsidR="00F35578" w:rsidRPr="00F60F4D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ofert.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4254"/>
        <w:gridCol w:w="2622"/>
      </w:tblGrid>
      <w:tr w:rsidR="00F35578" w:rsidRPr="001879AD" w14:paraId="7EA0067F" w14:textId="77777777" w:rsidTr="001879AD">
        <w:trPr>
          <w:trHeight w:val="602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5122D38D" w14:textId="77777777" w:rsidR="00F35578" w:rsidRPr="001879AD" w:rsidRDefault="00F35578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Nr oferty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01A9FF7" w14:textId="77777777" w:rsidR="00F35578" w:rsidRPr="001879AD" w:rsidRDefault="00F35578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Nazwa Wykonawca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877951B" w14:textId="77777777" w:rsidR="00F35578" w:rsidRPr="001879AD" w:rsidRDefault="00F35578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Cena oferty brutto</w:t>
            </w:r>
          </w:p>
        </w:tc>
      </w:tr>
      <w:tr w:rsidR="00E11374" w:rsidRPr="001879AD" w14:paraId="075F2795" w14:textId="77777777" w:rsidTr="00AE52B5">
        <w:trPr>
          <w:trHeight w:val="592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2644A010" w14:textId="3FB692E9" w:rsidR="00E11374" w:rsidRPr="001879AD" w:rsidRDefault="008E35E6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54C38A2" w14:textId="77777777" w:rsidR="00010900" w:rsidRPr="00F965C5" w:rsidRDefault="00F965C5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>
              <w:rPr>
                <w:rStyle w:val="Domylnaczcionkaakapitu2"/>
                <w:rFonts w:ascii="Calibri" w:hAnsi="Calibri" w:cs="Calibri"/>
                <w:bCs/>
                <w:color w:val="000000"/>
                <w:shd w:val="clear" w:color="auto" w:fill="FFFFFF"/>
              </w:rPr>
              <w:t>trefa Rozwoju Danuta Rynkiewicz</w:t>
            </w:r>
          </w:p>
          <w:p w14:paraId="31BD4E1F" w14:textId="12431958" w:rsidR="00F965C5" w:rsidRPr="001879AD" w:rsidRDefault="00F965C5" w:rsidP="00AE52B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Emilii Plater 1a/53</w:t>
            </w:r>
            <w:r w:rsidR="00AE52B5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05-500 Piaseczno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66AB99A" w14:textId="5D276305" w:rsidR="00E11374" w:rsidRPr="001879AD" w:rsidRDefault="00F965C5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76 200,00 zł</w:t>
            </w:r>
          </w:p>
        </w:tc>
      </w:tr>
      <w:tr w:rsidR="008E35E6" w:rsidRPr="001879AD" w14:paraId="6F96844A" w14:textId="77777777" w:rsidTr="00AE52B5">
        <w:trPr>
          <w:trHeight w:val="700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658B8254" w14:textId="5A2ECEC8" w:rsidR="008E35E6" w:rsidRPr="001879AD" w:rsidRDefault="008E35E6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726063B" w14:textId="77777777" w:rsidR="00010900" w:rsidRDefault="00F965C5" w:rsidP="001879AD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Ośrodek Nauczania Języków Obcych</w:t>
            </w:r>
          </w:p>
          <w:p w14:paraId="6B1C074F" w14:textId="77777777" w:rsidR="00F965C5" w:rsidRDefault="00F965C5" w:rsidP="001879AD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„Języki Świata” </w:t>
            </w:r>
          </w:p>
          <w:p w14:paraId="3413ADCD" w14:textId="1DA1846C" w:rsidR="00F965C5" w:rsidRPr="001879AD" w:rsidRDefault="00F965C5" w:rsidP="00AE52B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Sienkiewicza 49 lok. 312</w:t>
            </w:r>
            <w:r w:rsidR="00AE52B5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15-002 Białystok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1FF70C7" w14:textId="4650C99F" w:rsidR="008E35E6" w:rsidRPr="001879AD" w:rsidRDefault="00F965C5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65 625,00 zł</w:t>
            </w:r>
          </w:p>
        </w:tc>
      </w:tr>
      <w:tr w:rsidR="00010900" w:rsidRPr="001879AD" w14:paraId="70C01972" w14:textId="77777777" w:rsidTr="00AE52B5">
        <w:trPr>
          <w:trHeight w:val="518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536F4F3F" w14:textId="149D0B13" w:rsidR="00010900" w:rsidRPr="001879AD" w:rsidRDefault="00010900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8DC9FA3" w14:textId="77777777" w:rsidR="00010900" w:rsidRDefault="00F965C5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EDUSCHOOL Sp. z o.o.</w:t>
            </w:r>
          </w:p>
          <w:p w14:paraId="704007B0" w14:textId="770B1C6D" w:rsidR="00F965C5" w:rsidRPr="001879AD" w:rsidRDefault="00F965C5" w:rsidP="00AE52B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Chmielna 10</w:t>
            </w:r>
            <w:r w:rsidR="00AE52B5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00-021 Warszawa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373E90A" w14:textId="58853D42" w:rsidR="00010900" w:rsidRPr="001879AD" w:rsidRDefault="00F965C5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60 000,00 zł</w:t>
            </w:r>
          </w:p>
        </w:tc>
      </w:tr>
      <w:tr w:rsidR="00010900" w:rsidRPr="001879AD" w14:paraId="60E526D5" w14:textId="77777777" w:rsidTr="00AE52B5">
        <w:trPr>
          <w:trHeight w:val="540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7910CBA1" w14:textId="400A9875" w:rsidR="00010900" w:rsidRPr="001879AD" w:rsidRDefault="00010900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79AD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8B46B06" w14:textId="4C7AA2B1" w:rsidR="00010900" w:rsidRDefault="00F965C5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EDUCAFE Sp. z o.o.</w:t>
            </w:r>
          </w:p>
          <w:p w14:paraId="1460CD1D" w14:textId="7A9F4AE3" w:rsidR="00F965C5" w:rsidRPr="001879AD" w:rsidRDefault="00F965C5" w:rsidP="00AE52B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Małachowskiego 2/1</w:t>
            </w:r>
            <w:r w:rsidR="00AE52B5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61-129 Poznań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0A97B1E" w14:textId="6DF2037D" w:rsidR="00010900" w:rsidRPr="001879AD" w:rsidRDefault="00F965C5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65 625,00 zł</w:t>
            </w:r>
          </w:p>
        </w:tc>
      </w:tr>
      <w:tr w:rsidR="00716595" w:rsidRPr="00716595" w14:paraId="72CB3000" w14:textId="77777777" w:rsidTr="004A1B3A">
        <w:trPr>
          <w:trHeight w:val="762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1ED94A09" w14:textId="660212AB" w:rsidR="00716595" w:rsidRPr="00716595" w:rsidRDefault="00716595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16595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94DDF49" w14:textId="77777777" w:rsidR="00716595" w:rsidRDefault="00716595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16595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Centrum Języków Obcych  i Edukacji i P</w:t>
            </w: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OLOGLTUS Tomasz Górski</w:t>
            </w:r>
          </w:p>
          <w:p w14:paraId="10F9FF15" w14:textId="1E15D2B5" w:rsidR="00716595" w:rsidRPr="00716595" w:rsidRDefault="00716595" w:rsidP="00AE52B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Reymonta 30</w:t>
            </w:r>
            <w:r w:rsidR="00AE52B5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45-072 Opole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1BB8ADD" w14:textId="40C93074" w:rsidR="00716595" w:rsidRPr="00716595" w:rsidRDefault="00716595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66 375,00 zł</w:t>
            </w:r>
          </w:p>
        </w:tc>
      </w:tr>
      <w:tr w:rsidR="00716595" w:rsidRPr="00716595" w14:paraId="57CB2821" w14:textId="77777777" w:rsidTr="00AE52B5">
        <w:trPr>
          <w:trHeight w:val="511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377536E5" w14:textId="27CF7001" w:rsidR="00716595" w:rsidRPr="00716595" w:rsidRDefault="00716595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ADC4743" w14:textId="77777777" w:rsidR="00716595" w:rsidRDefault="00716595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Centrum Języków Obcych JODAR</w:t>
            </w:r>
          </w:p>
          <w:p w14:paraId="26C7B9F9" w14:textId="0F299F75" w:rsidR="00716595" w:rsidRPr="00716595" w:rsidRDefault="00716595" w:rsidP="00AE52B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Kątna 21a</w:t>
            </w:r>
            <w:r w:rsidR="00AE52B5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95-050 Konstantynów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7364392" w14:textId="1BBB3833" w:rsidR="00716595" w:rsidRDefault="00716595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44 625,00 zł</w:t>
            </w:r>
          </w:p>
        </w:tc>
      </w:tr>
      <w:tr w:rsidR="00DE0DCF" w:rsidRPr="00DE0DCF" w14:paraId="33A40AC5" w14:textId="77777777" w:rsidTr="00AE52B5">
        <w:trPr>
          <w:trHeight w:val="844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4F447B3C" w14:textId="373E01B5" w:rsidR="00DE0DCF" w:rsidRPr="00DE0DCF" w:rsidRDefault="00DE0DCF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E0DCF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2BC4484" w14:textId="77777777" w:rsidR="00DE0DCF" w:rsidRPr="00DE0DCF" w:rsidRDefault="00DE0DCF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E0DCF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Centrum Edukacji Zawodowej </w:t>
            </w:r>
          </w:p>
          <w:p w14:paraId="5EE61DDE" w14:textId="3135A9B5" w:rsidR="00DE0DCF" w:rsidRPr="00DE0DCF" w:rsidRDefault="00DE0DCF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E0DCF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Angelika </w:t>
            </w:r>
            <w:proofErr w:type="spellStart"/>
            <w:r w:rsidRPr="00DE0DCF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Ćwiertka</w:t>
            </w:r>
            <w:proofErr w:type="spellEnd"/>
          </w:p>
          <w:p w14:paraId="113879AD" w14:textId="2455F75A" w:rsidR="00DE0DCF" w:rsidRPr="00DE0DCF" w:rsidRDefault="00DE0DCF" w:rsidP="00AE52B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E0DCF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ul. Ząbkowicka 26</w:t>
            </w:r>
            <w:r w:rsidR="00AE52B5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E0DCF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58-200 </w:t>
            </w:r>
            <w:proofErr w:type="spellStart"/>
            <w:r w:rsidRPr="00DE0DCF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Dzierzonów</w:t>
            </w:r>
            <w:proofErr w:type="spellEnd"/>
          </w:p>
        </w:tc>
        <w:tc>
          <w:tcPr>
            <w:tcW w:w="2622" w:type="dxa"/>
            <w:shd w:val="clear" w:color="auto" w:fill="auto"/>
            <w:vAlign w:val="center"/>
          </w:tcPr>
          <w:p w14:paraId="3EA0A343" w14:textId="330AF799" w:rsidR="00DE0DCF" w:rsidRPr="00DE0DCF" w:rsidRDefault="00DE0DCF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E0DCF">
              <w:rPr>
                <w:rStyle w:val="Domylnaczcionkaakapitu2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44 820,00 zł</w:t>
            </w:r>
          </w:p>
        </w:tc>
      </w:tr>
      <w:tr w:rsidR="00DE0DCF" w:rsidRPr="00DE0DCF" w14:paraId="20C2D23E" w14:textId="77777777" w:rsidTr="00AE52B5">
        <w:trPr>
          <w:trHeight w:val="558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5A52A439" w14:textId="029E5751" w:rsidR="00DE0DCF" w:rsidRPr="00DE0DCF" w:rsidRDefault="00DE0DCF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E0DCF"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99EB127" w14:textId="77777777" w:rsidR="00DE0DCF" w:rsidRPr="00DE0DCF" w:rsidRDefault="00DE0DCF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E0DCF"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KKM Kamila Kozica </w:t>
            </w:r>
          </w:p>
          <w:p w14:paraId="2F7306A2" w14:textId="719F7073" w:rsidR="00DE0DCF" w:rsidRPr="00DE0DCF" w:rsidRDefault="00DE0DCF" w:rsidP="00AE52B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E0DCF"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ul. Płocka 8</w:t>
            </w:r>
            <w:r w:rsidR="00AE52B5"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E0DCF"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01-231 Warszawa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AD24C37" w14:textId="4DBE67FF" w:rsidR="00DE0DCF" w:rsidRPr="00DE0DCF" w:rsidRDefault="00DE0DCF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E0DCF"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63 903,42 zł </w:t>
            </w:r>
          </w:p>
        </w:tc>
      </w:tr>
      <w:tr w:rsidR="00DE0DCF" w:rsidRPr="00DE0DCF" w14:paraId="459B586A" w14:textId="77777777" w:rsidTr="004A1B3A">
        <w:trPr>
          <w:trHeight w:val="762"/>
          <w:jc w:val="center"/>
        </w:trPr>
        <w:tc>
          <w:tcPr>
            <w:tcW w:w="1270" w:type="dxa"/>
            <w:shd w:val="clear" w:color="auto" w:fill="auto"/>
            <w:vAlign w:val="center"/>
          </w:tcPr>
          <w:p w14:paraId="68790FE3" w14:textId="739BC3DB" w:rsidR="00DE0DCF" w:rsidRPr="00DE0DCF" w:rsidRDefault="00DE0DCF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BC81418" w14:textId="77777777" w:rsidR="00DE0DCF" w:rsidRDefault="00DE0DCF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Centrum Szkoleniowe Progres </w:t>
            </w:r>
          </w:p>
          <w:p w14:paraId="28074058" w14:textId="77777777" w:rsidR="00DE0DCF" w:rsidRDefault="00DE0DCF" w:rsidP="00E11374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Jagóra</w:t>
            </w:r>
            <w:proofErr w:type="spellEnd"/>
            <w:r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i Nordyński, Spóła Jawna</w:t>
            </w:r>
          </w:p>
          <w:p w14:paraId="0763756C" w14:textId="3AD04D78" w:rsidR="00DE0DCF" w:rsidRPr="00DE0DCF" w:rsidRDefault="00DE0DCF" w:rsidP="00AE52B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ul. Pomorska 40</w:t>
            </w:r>
            <w:r w:rsidR="00AE52B5"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91-408 Łódź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D9C70AD" w14:textId="7552CF61" w:rsidR="00DE0DCF" w:rsidRPr="00DE0DCF" w:rsidRDefault="00A87144" w:rsidP="00F35578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2"/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45 000,00 zł</w:t>
            </w:r>
          </w:p>
        </w:tc>
      </w:tr>
    </w:tbl>
    <w:p w14:paraId="0CAF55B2" w14:textId="4DCF3EA6" w:rsidR="00F60F4D" w:rsidRPr="00B47EC9" w:rsidRDefault="008E35E6" w:rsidP="00AE52B5">
      <w:pPr>
        <w:ind w:firstLine="708"/>
        <w:rPr>
          <w:rFonts w:ascii="Calibri" w:eastAsia="Calibri" w:hAnsi="Calibri" w:cs="Calibri"/>
          <w:sz w:val="22"/>
          <w:szCs w:val="22"/>
        </w:rPr>
      </w:pPr>
      <w:r w:rsidRPr="00B47EC9">
        <w:rPr>
          <w:rFonts w:ascii="Calibri" w:eastAsia="Calibri" w:hAnsi="Calibri" w:cs="Calibri"/>
          <w:sz w:val="22"/>
          <w:szCs w:val="22"/>
        </w:rPr>
        <w:t xml:space="preserve">Kwota jaką Zamawiający zamierzał przeznaczyć na realizację zamówienia: </w:t>
      </w:r>
      <w:r w:rsidR="00C53E89">
        <w:rPr>
          <w:rFonts w:ascii="Calibri" w:eastAsia="Calibri" w:hAnsi="Calibri" w:cs="Calibri"/>
          <w:sz w:val="22"/>
          <w:szCs w:val="22"/>
        </w:rPr>
        <w:t xml:space="preserve">113 </w:t>
      </w:r>
      <w:r w:rsidR="001879AD">
        <w:rPr>
          <w:rFonts w:ascii="Calibri" w:eastAsia="Calibri" w:hAnsi="Calibri" w:cs="Calibri"/>
          <w:sz w:val="22"/>
          <w:szCs w:val="22"/>
        </w:rPr>
        <w:t>000</w:t>
      </w:r>
      <w:r w:rsidRPr="00B47EC9">
        <w:rPr>
          <w:rFonts w:ascii="Calibri" w:eastAsia="Calibri" w:hAnsi="Calibri" w:cs="Calibri"/>
          <w:sz w:val="22"/>
          <w:szCs w:val="22"/>
        </w:rPr>
        <w:t xml:space="preserve">,00 zł </w:t>
      </w:r>
    </w:p>
    <w:p w14:paraId="536CFA5A" w14:textId="77777777" w:rsidR="00F60F4D" w:rsidRPr="00F60F4D" w:rsidRDefault="00F60F4D" w:rsidP="00F60F4D">
      <w:pPr>
        <w:ind w:left="4254"/>
        <w:jc w:val="center"/>
        <w:rPr>
          <w:rFonts w:ascii="Calibri" w:eastAsia="Calibri" w:hAnsi="Calibri" w:cs="Calibri"/>
          <w:sz w:val="22"/>
          <w:szCs w:val="22"/>
        </w:rPr>
      </w:pPr>
    </w:p>
    <w:p w14:paraId="4CCBEFF6" w14:textId="0528030C" w:rsidR="00F60F4D" w:rsidRPr="00F60F4D" w:rsidRDefault="00F60F4D" w:rsidP="00F60F4D">
      <w:pPr>
        <w:ind w:left="4254"/>
        <w:jc w:val="center"/>
        <w:rPr>
          <w:rFonts w:ascii="Calibri" w:eastAsia="Calibri" w:hAnsi="Calibri" w:cs="Calibri"/>
          <w:sz w:val="22"/>
          <w:szCs w:val="22"/>
        </w:rPr>
      </w:pPr>
      <w:r w:rsidRPr="00F60F4D">
        <w:rPr>
          <w:rFonts w:ascii="Calibri" w:eastAsia="Calibri" w:hAnsi="Calibri" w:cs="Calibri"/>
          <w:sz w:val="22"/>
          <w:szCs w:val="22"/>
        </w:rPr>
        <w:t>p.o.</w:t>
      </w:r>
      <w:r w:rsidR="001D61E5">
        <w:rPr>
          <w:rFonts w:ascii="Calibri" w:eastAsia="Calibri" w:hAnsi="Calibri" w:cs="Calibri"/>
          <w:sz w:val="22"/>
          <w:szCs w:val="22"/>
        </w:rPr>
        <w:t xml:space="preserve"> </w:t>
      </w:r>
      <w:r w:rsidRPr="00F60F4D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yrektor</w:t>
      </w:r>
    </w:p>
    <w:p w14:paraId="78EABB6C" w14:textId="77777777" w:rsidR="00F60F4D" w:rsidRPr="00F60F4D" w:rsidRDefault="00F60F4D" w:rsidP="00F60F4D">
      <w:pPr>
        <w:ind w:left="4254"/>
        <w:jc w:val="center"/>
        <w:rPr>
          <w:rFonts w:ascii="Calibri" w:eastAsia="Calibri" w:hAnsi="Calibri" w:cs="Calibri"/>
          <w:sz w:val="22"/>
          <w:szCs w:val="22"/>
        </w:rPr>
      </w:pPr>
      <w:r w:rsidRPr="00F60F4D">
        <w:rPr>
          <w:rFonts w:ascii="Calibri" w:eastAsia="Calibri" w:hAnsi="Calibri" w:cs="Calibri"/>
          <w:sz w:val="22"/>
          <w:szCs w:val="22"/>
        </w:rPr>
        <w:t>Centrum Administracyjnego Pieczy Zastępczej</w:t>
      </w:r>
    </w:p>
    <w:p w14:paraId="0A36210D" w14:textId="5A4735E0" w:rsidR="00F60F4D" w:rsidRPr="00F60F4D" w:rsidRDefault="00F60F4D" w:rsidP="00F60F4D">
      <w:pPr>
        <w:ind w:left="4254"/>
        <w:jc w:val="center"/>
        <w:rPr>
          <w:rFonts w:ascii="Calibri" w:eastAsia="Calibri" w:hAnsi="Calibri" w:cs="Calibri"/>
          <w:sz w:val="22"/>
          <w:szCs w:val="22"/>
        </w:rPr>
      </w:pPr>
      <w:r w:rsidRPr="00F60F4D">
        <w:rPr>
          <w:rFonts w:ascii="Calibri" w:eastAsia="Calibri" w:hAnsi="Calibri" w:cs="Calibri"/>
          <w:sz w:val="22"/>
          <w:szCs w:val="22"/>
        </w:rPr>
        <w:t>w Łodzi</w:t>
      </w:r>
    </w:p>
    <w:p w14:paraId="10AA4B14" w14:textId="64C328BE" w:rsidR="001D61E5" w:rsidRDefault="001D61E5" w:rsidP="00F60F4D">
      <w:pPr>
        <w:keepLines/>
        <w:overflowPunct w:val="0"/>
        <w:ind w:left="4254"/>
        <w:jc w:val="center"/>
        <w:rPr>
          <w:rFonts w:ascii="Calibri" w:eastAsia="Calibri" w:hAnsi="Calibri" w:cs="Calibri"/>
          <w:sz w:val="22"/>
          <w:szCs w:val="22"/>
        </w:rPr>
      </w:pPr>
    </w:p>
    <w:p w14:paraId="27FDC06D" w14:textId="10BBE680" w:rsidR="00F60F4D" w:rsidRPr="001E6F3A" w:rsidRDefault="00FC41FE" w:rsidP="00276C84">
      <w:pPr>
        <w:keepLines/>
        <w:overflowPunct w:val="0"/>
        <w:ind w:left="425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Piotr Rydzewski</w:t>
      </w:r>
    </w:p>
    <w:sectPr w:rsidR="00F60F4D" w:rsidRPr="001E6F3A">
      <w:headerReference w:type="default" r:id="rId9"/>
      <w:footerReference w:type="default" r:id="rId10"/>
      <w:pgSz w:w="11906" w:h="16838"/>
      <w:pgMar w:top="426" w:right="1417" w:bottom="1417" w:left="1417" w:header="142" w:footer="3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383D9" w14:textId="77777777" w:rsidR="00C24F6D" w:rsidRDefault="00C24F6D">
      <w:r>
        <w:separator/>
      </w:r>
    </w:p>
  </w:endnote>
  <w:endnote w:type="continuationSeparator" w:id="0">
    <w:p w14:paraId="5343D844" w14:textId="77777777" w:rsidR="00C24F6D" w:rsidRDefault="00C2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8B2C" w14:textId="410B174F" w:rsidR="00174D8B" w:rsidRDefault="006E11FD">
    <w:pPr>
      <w:pStyle w:val="Stopka"/>
    </w:pPr>
    <w:r>
      <w:rPr>
        <w:noProof/>
      </w:rPr>
      <w:drawing>
        <wp:inline distT="0" distB="0" distL="0" distR="0" wp14:anchorId="618A0F22" wp14:editId="3391853C">
          <wp:extent cx="5760720" cy="828675"/>
          <wp:effectExtent l="0" t="0" r="0" b="9525"/>
          <wp:docPr id="12195036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50368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BBB9" w14:textId="77777777" w:rsidR="00C24F6D" w:rsidRDefault="00C24F6D">
      <w:r>
        <w:separator/>
      </w:r>
    </w:p>
  </w:footnote>
  <w:footnote w:type="continuationSeparator" w:id="0">
    <w:p w14:paraId="225B44E5" w14:textId="77777777" w:rsidR="00C24F6D" w:rsidRDefault="00C2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252D" w14:textId="77777777" w:rsidR="0011736D" w:rsidRDefault="0011736D">
    <w:pPr>
      <w:pStyle w:val="Nagwek"/>
      <w:jc w:val="center"/>
      <w:rPr>
        <w:sz w:val="16"/>
      </w:rPr>
    </w:pPr>
  </w:p>
  <w:p w14:paraId="2F1BC1D1" w14:textId="77777777" w:rsidR="002511E6" w:rsidRDefault="002511E6" w:rsidP="002511E6">
    <w:pPr>
      <w:pStyle w:val="Tekstpodstawowy"/>
    </w:pPr>
  </w:p>
  <w:p w14:paraId="016F3DEC" w14:textId="75AC38C3" w:rsidR="002511E6" w:rsidRDefault="002511E6" w:rsidP="002511E6">
    <w:pPr>
      <w:pStyle w:val="Tekstpodstawowy"/>
    </w:pPr>
    <w:r w:rsidRPr="00D46907">
      <w:rPr>
        <w:rFonts w:cs="Calibri"/>
        <w:noProof/>
      </w:rPr>
      <w:drawing>
        <wp:inline distT="0" distB="0" distL="0" distR="0" wp14:anchorId="6B0A7624" wp14:editId="0B633319">
          <wp:extent cx="2038350" cy="828675"/>
          <wp:effectExtent l="0" t="0" r="0" b="9525"/>
          <wp:docPr id="1570104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DE658" w14:textId="77777777" w:rsidR="0011736D" w:rsidRDefault="00117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 w:val="0"/>
        <w:sz w:val="24"/>
        <w:szCs w:val="24"/>
        <w:lang w:val="pl-PL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7640DD"/>
    <w:multiLevelType w:val="multilevel"/>
    <w:tmpl w:val="19CAA9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8718DC"/>
    <w:multiLevelType w:val="multilevel"/>
    <w:tmpl w:val="D98C8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73252C"/>
    <w:multiLevelType w:val="multilevel"/>
    <w:tmpl w:val="6B0040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8E6A4B"/>
    <w:multiLevelType w:val="multilevel"/>
    <w:tmpl w:val="1B5858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A660D85"/>
    <w:multiLevelType w:val="multilevel"/>
    <w:tmpl w:val="D0A848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6FB45C7"/>
    <w:multiLevelType w:val="multilevel"/>
    <w:tmpl w:val="3BEA0A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9180063">
    <w:abstractNumId w:val="1"/>
  </w:num>
  <w:num w:numId="2" w16cid:durableId="1509826893">
    <w:abstractNumId w:val="4"/>
  </w:num>
  <w:num w:numId="3" w16cid:durableId="401029531">
    <w:abstractNumId w:val="3"/>
  </w:num>
  <w:num w:numId="4" w16cid:durableId="797377451">
    <w:abstractNumId w:val="5"/>
  </w:num>
  <w:num w:numId="5" w16cid:durableId="1853688990">
    <w:abstractNumId w:val="6"/>
  </w:num>
  <w:num w:numId="6" w16cid:durableId="1703091178">
    <w:abstractNumId w:val="2"/>
  </w:num>
  <w:num w:numId="7" w16cid:durableId="197907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D"/>
    <w:rsid w:val="00010900"/>
    <w:rsid w:val="00045BC3"/>
    <w:rsid w:val="0006206B"/>
    <w:rsid w:val="000A51F5"/>
    <w:rsid w:val="000C72A6"/>
    <w:rsid w:val="0011736D"/>
    <w:rsid w:val="0013577B"/>
    <w:rsid w:val="00140D92"/>
    <w:rsid w:val="00146BDA"/>
    <w:rsid w:val="00174D8B"/>
    <w:rsid w:val="001879AD"/>
    <w:rsid w:val="001B582D"/>
    <w:rsid w:val="001D61E5"/>
    <w:rsid w:val="001E6F3A"/>
    <w:rsid w:val="001F6A33"/>
    <w:rsid w:val="002511E6"/>
    <w:rsid w:val="00276C84"/>
    <w:rsid w:val="002A089C"/>
    <w:rsid w:val="002D3308"/>
    <w:rsid w:val="002F7657"/>
    <w:rsid w:val="00334291"/>
    <w:rsid w:val="003B0ABA"/>
    <w:rsid w:val="004A1B3A"/>
    <w:rsid w:val="004A6738"/>
    <w:rsid w:val="004B39A5"/>
    <w:rsid w:val="0050765C"/>
    <w:rsid w:val="005079FB"/>
    <w:rsid w:val="00536330"/>
    <w:rsid w:val="005824F5"/>
    <w:rsid w:val="0058382B"/>
    <w:rsid w:val="005F211A"/>
    <w:rsid w:val="00673459"/>
    <w:rsid w:val="006D08C7"/>
    <w:rsid w:val="006D741F"/>
    <w:rsid w:val="006E11FD"/>
    <w:rsid w:val="006F7A51"/>
    <w:rsid w:val="00716595"/>
    <w:rsid w:val="007B7A96"/>
    <w:rsid w:val="008048BE"/>
    <w:rsid w:val="00823BD8"/>
    <w:rsid w:val="00843987"/>
    <w:rsid w:val="00850694"/>
    <w:rsid w:val="0089547C"/>
    <w:rsid w:val="008E35E6"/>
    <w:rsid w:val="00905481"/>
    <w:rsid w:val="009224D1"/>
    <w:rsid w:val="00936694"/>
    <w:rsid w:val="009670D2"/>
    <w:rsid w:val="00980309"/>
    <w:rsid w:val="0098216E"/>
    <w:rsid w:val="009B2F0E"/>
    <w:rsid w:val="009B4F3D"/>
    <w:rsid w:val="00A54788"/>
    <w:rsid w:val="00A87144"/>
    <w:rsid w:val="00AC7354"/>
    <w:rsid w:val="00AE52B5"/>
    <w:rsid w:val="00B02AA9"/>
    <w:rsid w:val="00B47EC9"/>
    <w:rsid w:val="00BE44E2"/>
    <w:rsid w:val="00BE4873"/>
    <w:rsid w:val="00C15DD0"/>
    <w:rsid w:val="00C23649"/>
    <w:rsid w:val="00C23697"/>
    <w:rsid w:val="00C24F6D"/>
    <w:rsid w:val="00C53E89"/>
    <w:rsid w:val="00C55AB0"/>
    <w:rsid w:val="00C65FC4"/>
    <w:rsid w:val="00CC72B8"/>
    <w:rsid w:val="00D60538"/>
    <w:rsid w:val="00DC0358"/>
    <w:rsid w:val="00DE0DCF"/>
    <w:rsid w:val="00E11374"/>
    <w:rsid w:val="00E266C8"/>
    <w:rsid w:val="00EF7267"/>
    <w:rsid w:val="00F246E1"/>
    <w:rsid w:val="00F35578"/>
    <w:rsid w:val="00F60F4D"/>
    <w:rsid w:val="00F74E24"/>
    <w:rsid w:val="00F91539"/>
    <w:rsid w:val="00F965C5"/>
    <w:rsid w:val="00FC41FE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A1A5"/>
  <w15:docId w15:val="{1E7C3D7B-F0B6-4EA8-AAC8-D0DB573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TekstpodstawowyZnak">
    <w:name w:val="Tekst podstawowy Znak"/>
    <w:link w:val="Tekstpodstawowy"/>
    <w:semiHidden/>
    <w:qFormat/>
    <w:rsid w:val="006D64FA"/>
    <w:rPr>
      <w:sz w:val="24"/>
      <w:szCs w:val="24"/>
    </w:rPr>
  </w:style>
  <w:style w:type="character" w:customStyle="1" w:styleId="highlight">
    <w:name w:val="highlight"/>
    <w:qFormat/>
    <w:rsid w:val="00500982"/>
  </w:style>
  <w:style w:type="character" w:customStyle="1" w:styleId="StopkaZnak">
    <w:name w:val="Stopka Znak"/>
    <w:link w:val="Stopka"/>
    <w:semiHidden/>
    <w:qFormat/>
    <w:rsid w:val="00AD54FA"/>
    <w:rPr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370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B370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4F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04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7049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0495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3FA9"/>
    <w:rPr>
      <w:sz w:val="24"/>
    </w:rPr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2">
    <w:name w:val="Body Text 2"/>
    <w:basedOn w:val="Normalny"/>
    <w:semiHidden/>
    <w:qFormat/>
    <w:rPr>
      <w:sz w:val="28"/>
      <w:szCs w:val="20"/>
    </w:rPr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styleId="Tekstpodstawowywcity2">
    <w:name w:val="Body Text Indent 2"/>
    <w:basedOn w:val="Normalny"/>
    <w:semiHidden/>
    <w:qFormat/>
    <w:pPr>
      <w:ind w:left="4500"/>
    </w:pPr>
    <w:rPr>
      <w:b/>
      <w:sz w:val="28"/>
    </w:rPr>
  </w:style>
  <w:style w:type="paragraph" w:styleId="Tekstpodstawowywcity3">
    <w:name w:val="Body Text Indent 3"/>
    <w:basedOn w:val="Normalny"/>
    <w:semiHidden/>
    <w:qFormat/>
    <w:pPr>
      <w:ind w:firstLine="540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0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43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4F0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704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0495"/>
    <w:rPr>
      <w:b/>
      <w:bCs/>
    </w:rPr>
  </w:style>
  <w:style w:type="numbering" w:customStyle="1" w:styleId="WW8Num9">
    <w:name w:val="WW8Num9"/>
    <w:qFormat/>
  </w:style>
  <w:style w:type="numbering" w:customStyle="1" w:styleId="WW8Num1">
    <w:name w:val="WW8Num1"/>
    <w:qFormat/>
  </w:style>
  <w:style w:type="numbering" w:customStyle="1" w:styleId="WW8Num8">
    <w:name w:val="WW8Num8"/>
    <w:qFormat/>
  </w:style>
  <w:style w:type="numbering" w:customStyle="1" w:styleId="WW8Num19">
    <w:name w:val="WW8Num19"/>
    <w:qFormat/>
  </w:style>
  <w:style w:type="numbering" w:customStyle="1" w:styleId="WW8Num7">
    <w:name w:val="WW8Num7"/>
    <w:qFormat/>
  </w:style>
  <w:style w:type="character" w:customStyle="1" w:styleId="Domylnaczcionkaakapitu3">
    <w:name w:val="Domyślna czcionka akapitu3"/>
    <w:rsid w:val="00F35578"/>
  </w:style>
  <w:style w:type="character" w:customStyle="1" w:styleId="Domylnaczcionkaakapitu2">
    <w:name w:val="Domyślna czcionka akapitu2"/>
    <w:rsid w:val="00F3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D386-5B0A-4639-96FE-2F65F8C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dc:description/>
  <cp:lastModifiedBy>Dorota Sołtys</cp:lastModifiedBy>
  <cp:revision>54</cp:revision>
  <cp:lastPrinted>2024-07-23T11:36:00Z</cp:lastPrinted>
  <dcterms:created xsi:type="dcterms:W3CDTF">2021-08-30T06:47:00Z</dcterms:created>
  <dcterms:modified xsi:type="dcterms:W3CDTF">2024-07-23T11:38:00Z</dcterms:modified>
  <dc:language>pl-PL</dc:language>
</cp:coreProperties>
</file>