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348" w:rsidRDefault="006C4348" w:rsidP="006C4348"/>
    <w:p w:rsidR="006C4348" w:rsidRDefault="006C4348" w:rsidP="006C4348"/>
    <w:p w:rsidR="006C4348" w:rsidRDefault="006C4348" w:rsidP="006C4348"/>
    <w:p w:rsidR="006C4348" w:rsidRDefault="006C4348" w:rsidP="006C4348">
      <w:pPr>
        <w:pStyle w:val="Akapitzlist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52705</wp:posOffset>
                </wp:positionV>
                <wp:extent cx="152400" cy="1809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8E8837" id="Prostokąt 1" o:spid="_x0000_s1026" style="position:absolute;margin-left:3.4pt;margin-top:4.15pt;width:12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" fillcolor="white [3201]" strokecolor="black [3200]" strokeweight="1pt"/>
            </w:pict>
          </mc:Fallback>
        </mc:AlternateContent>
      </w:r>
      <w:r w:rsidRPr="00505997">
        <w:rPr>
          <w:rFonts w:ascii="Times New Roman" w:hAnsi="Times New Roman" w:cs="Times New Roman"/>
        </w:rPr>
        <w:t>Uzyskanie zgody Wspólnoty Mieszkaniowej w formie uchwały/zgody wszystkich właścicieli nieruchomości.</w:t>
      </w:r>
    </w:p>
    <w:p w:rsidR="006C4348" w:rsidRPr="00505997" w:rsidRDefault="006C4348" w:rsidP="006C4348">
      <w:pPr>
        <w:pStyle w:val="Akapitzlist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B39BAE" wp14:editId="44682D5D">
                <wp:simplePos x="0" y="0"/>
                <wp:positionH relativeFrom="column">
                  <wp:posOffset>47625</wp:posOffset>
                </wp:positionH>
                <wp:positionV relativeFrom="paragraph">
                  <wp:posOffset>173355</wp:posOffset>
                </wp:positionV>
                <wp:extent cx="152400" cy="18097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2F402B" id="Prostokąt 2" o:spid="_x0000_s1026" style="position:absolute;margin-left:3.75pt;margin-top:13.65pt;width:12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" fillcolor="white [3201]" strokecolor="black [3200]" strokeweight="1pt"/>
            </w:pict>
          </mc:Fallback>
        </mc:AlternateContent>
      </w:r>
    </w:p>
    <w:p w:rsidR="006C4348" w:rsidRDefault="006C4348" w:rsidP="006C4348">
      <w:pPr>
        <w:pStyle w:val="Akapitzlist"/>
        <w:spacing w:after="240"/>
        <w:rPr>
          <w:rFonts w:ascii="Times New Roman" w:hAnsi="Times New Roman" w:cs="Times New Roman"/>
        </w:rPr>
      </w:pPr>
      <w:r w:rsidRPr="00505997">
        <w:rPr>
          <w:rFonts w:ascii="Times New Roman" w:hAnsi="Times New Roman" w:cs="Times New Roman"/>
        </w:rPr>
        <w:t>Dokumenty potwierdzające tytuł do lokali/nieruchomości (akt. notarialny, nr KW)</w:t>
      </w:r>
    </w:p>
    <w:p w:rsidR="006C4348" w:rsidRPr="00505997" w:rsidRDefault="006C4348" w:rsidP="006C4348">
      <w:pPr>
        <w:pStyle w:val="Akapitzlist"/>
        <w:spacing w:after="240"/>
        <w:rPr>
          <w:rFonts w:ascii="Times New Roman" w:hAnsi="Times New Roman" w:cs="Times New Roman"/>
        </w:rPr>
      </w:pPr>
    </w:p>
    <w:p w:rsidR="006C4348" w:rsidRDefault="006C4348" w:rsidP="006C4348">
      <w:pPr>
        <w:pStyle w:val="Akapitzlist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4CBE6A" wp14:editId="5631D048">
                <wp:simplePos x="0" y="0"/>
                <wp:positionH relativeFrom="column">
                  <wp:posOffset>47625</wp:posOffset>
                </wp:positionH>
                <wp:positionV relativeFrom="paragraph">
                  <wp:posOffset>87630</wp:posOffset>
                </wp:positionV>
                <wp:extent cx="152400" cy="18097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15F530" id="Prostokąt 3" o:spid="_x0000_s1026" style="position:absolute;margin-left:3.75pt;margin-top:6.9pt;width:12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" fillcolor="white [3201]" strokecolor="black [3200]" strokeweight="1pt"/>
            </w:pict>
          </mc:Fallback>
        </mc:AlternateContent>
      </w:r>
      <w:r w:rsidRPr="007A27DA">
        <w:rPr>
          <w:rFonts w:ascii="Times New Roman" w:hAnsi="Times New Roman" w:cs="Times New Roman"/>
        </w:rPr>
        <w:t xml:space="preserve">Dokumenty potwierdzające użytkowanie pieca na paliwo stałe ( zdjęcia pieca, rachunki za </w:t>
      </w:r>
    </w:p>
    <w:p w:rsidR="006C4348" w:rsidRDefault="006C4348" w:rsidP="006C4348">
      <w:pPr>
        <w:pStyle w:val="Akapitzlist"/>
        <w:spacing w:after="240"/>
      </w:pPr>
      <w:r w:rsidRPr="007A27DA">
        <w:rPr>
          <w:rFonts w:ascii="Times New Roman" w:hAnsi="Times New Roman" w:cs="Times New Roman"/>
        </w:rPr>
        <w:t>opał, wcześniejsze opinie kominiarskie</w:t>
      </w:r>
      <w:r>
        <w:rPr>
          <w:rFonts w:ascii="Times New Roman" w:hAnsi="Times New Roman" w:cs="Times New Roman"/>
        </w:rPr>
        <w:t>)</w:t>
      </w:r>
    </w:p>
    <w:p w:rsidR="006C4348" w:rsidRDefault="006C4348" w:rsidP="006C4348">
      <w:pPr>
        <w:pStyle w:val="Akapitzlist"/>
        <w:spacing w:after="2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C4348" w:rsidRDefault="006C4348" w:rsidP="006C4348">
      <w:pPr>
        <w:pStyle w:val="Akapitzlist"/>
        <w:spacing w:after="2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A914E5" wp14:editId="229381B1">
                <wp:simplePos x="0" y="0"/>
                <wp:positionH relativeFrom="column">
                  <wp:posOffset>47625</wp:posOffset>
                </wp:positionH>
                <wp:positionV relativeFrom="paragraph">
                  <wp:posOffset>8890</wp:posOffset>
                </wp:positionV>
                <wp:extent cx="152400" cy="180975"/>
                <wp:effectExtent l="0" t="0" r="19050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FA6EDC" id="Prostokąt 4" o:spid="_x0000_s1026" style="position:absolute;margin-left:3.75pt;margin-top:.7pt;width:12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" fillcolor="white [3201]" strokecolor="black [3200]" strokeweight="1pt"/>
            </w:pict>
          </mc:Fallback>
        </mc:AlternateContent>
      </w:r>
      <w:r w:rsidRPr="007A27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Opinia dotycząca mocy przyłączeniowej instalacji elektrycznej.</w:t>
      </w:r>
    </w:p>
    <w:p w:rsidR="006C4348" w:rsidRDefault="006C4348" w:rsidP="006C4348">
      <w:pPr>
        <w:pStyle w:val="Akapitzlist"/>
        <w:spacing w:after="2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252D4" w:rsidRPr="003773E5" w:rsidRDefault="006C4348" w:rsidP="006C4348">
      <w:pPr>
        <w:spacing w:after="24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3773E5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D3D9DF" wp14:editId="305A2FA8">
                <wp:simplePos x="0" y="0"/>
                <wp:positionH relativeFrom="column">
                  <wp:posOffset>76200</wp:posOffset>
                </wp:positionH>
                <wp:positionV relativeFrom="paragraph">
                  <wp:posOffset>340995</wp:posOffset>
                </wp:positionV>
                <wp:extent cx="152400" cy="180975"/>
                <wp:effectExtent l="0" t="0" r="19050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4A164F" id="Prostokąt 5" o:spid="_x0000_s1026" style="position:absolute;margin-left:6pt;margin-top:26.85pt;width:12pt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" fillcolor="white [3201]" strokecolor="black [3200]" strokeweight="1pt"/>
            </w:pict>
          </mc:Fallback>
        </mc:AlternateContent>
      </w:r>
      <w:r w:rsidR="003773E5" w:rsidRPr="003773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Końcowe dokumenty po podpisaniu umowy z Miastem</w:t>
      </w:r>
      <w:bookmarkStart w:id="0" w:name="_GoBack"/>
      <w:bookmarkEnd w:id="0"/>
    </w:p>
    <w:p w:rsidR="006C4348" w:rsidRDefault="006C4348" w:rsidP="006C4348">
      <w:pPr>
        <w:pStyle w:val="Akapitzlist"/>
        <w:spacing w:after="2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Faktura imienna, cena brutto zakupu urządzenia.</w:t>
      </w:r>
    </w:p>
    <w:p w:rsidR="007252D4" w:rsidRPr="006C4348" w:rsidRDefault="007252D4" w:rsidP="006C4348">
      <w:pPr>
        <w:pStyle w:val="Akapitzlist"/>
        <w:spacing w:after="240"/>
      </w:pPr>
    </w:p>
    <w:p w:rsidR="007252D4" w:rsidRDefault="007252D4" w:rsidP="007252D4">
      <w:pPr>
        <w:pStyle w:val="Akapitzlist"/>
        <w:spacing w:after="2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84B19B" wp14:editId="279E5755">
                <wp:simplePos x="0" y="0"/>
                <wp:positionH relativeFrom="column">
                  <wp:posOffset>76200</wp:posOffset>
                </wp:positionH>
                <wp:positionV relativeFrom="paragraph">
                  <wp:posOffset>8890</wp:posOffset>
                </wp:positionV>
                <wp:extent cx="152400" cy="180975"/>
                <wp:effectExtent l="0" t="0" r="19050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18CF0E" id="Prostokąt 6" o:spid="_x0000_s1026" style="position:absolute;margin-left:6pt;margin-top:.7pt;width:12pt;height:1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" fillcolor="white [3201]" strokecolor="black [3200]" strokeweight="1pt"/>
            </w:pict>
          </mc:Fallback>
        </mc:AlternateContent>
      </w:r>
      <w:r w:rsidRPr="007A27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Opinia dotycząca mocy przyłączeniowej instalacji elektrycznej.</w:t>
      </w:r>
    </w:p>
    <w:p w:rsidR="006C4348" w:rsidRDefault="006C4348" w:rsidP="006C4348"/>
    <w:sectPr w:rsidR="006C43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797" w:rsidRDefault="00917797" w:rsidP="003F0EBD">
      <w:pPr>
        <w:spacing w:after="0" w:line="240" w:lineRule="auto"/>
      </w:pPr>
      <w:r>
        <w:separator/>
      </w:r>
    </w:p>
  </w:endnote>
  <w:endnote w:type="continuationSeparator" w:id="0">
    <w:p w:rsidR="00917797" w:rsidRDefault="00917797" w:rsidP="003F0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797" w:rsidRDefault="00917797" w:rsidP="003F0EBD">
      <w:pPr>
        <w:spacing w:after="0" w:line="240" w:lineRule="auto"/>
      </w:pPr>
      <w:r>
        <w:separator/>
      </w:r>
    </w:p>
  </w:footnote>
  <w:footnote w:type="continuationSeparator" w:id="0">
    <w:p w:rsidR="00917797" w:rsidRDefault="00917797" w:rsidP="003F0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EBD" w:rsidRPr="003F0EBD" w:rsidRDefault="003F0EBD" w:rsidP="003F0EBD">
    <w:pPr>
      <w:pStyle w:val="Nagwek"/>
      <w:jc w:val="center"/>
      <w:rPr>
        <w:sz w:val="32"/>
        <w:szCs w:val="32"/>
      </w:rPr>
    </w:pPr>
    <w:r w:rsidRPr="003F0EBD">
      <w:rPr>
        <w:sz w:val="32"/>
        <w:szCs w:val="32"/>
      </w:rPr>
      <w:t>Zakup pieca akumulacyjnego/</w:t>
    </w:r>
    <w:r>
      <w:rPr>
        <w:sz w:val="32"/>
        <w:szCs w:val="32"/>
      </w:rPr>
      <w:t xml:space="preserve"> kocioł elektryczny</w:t>
    </w:r>
    <w:r w:rsidRPr="003F0EBD">
      <w:rPr>
        <w:sz w:val="32"/>
        <w:szCs w:val="32"/>
      </w:rPr>
      <w:t xml:space="preserve"> C.O.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81BFB"/>
    <w:multiLevelType w:val="hybridMultilevel"/>
    <w:tmpl w:val="D992545A"/>
    <w:lvl w:ilvl="0" w:tplc="3BFCBC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CE7DD0"/>
    <w:multiLevelType w:val="hybridMultilevel"/>
    <w:tmpl w:val="42AC1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70E"/>
    <w:rsid w:val="0009403B"/>
    <w:rsid w:val="003773E5"/>
    <w:rsid w:val="003F0EBD"/>
    <w:rsid w:val="00681503"/>
    <w:rsid w:val="006C4348"/>
    <w:rsid w:val="007252D4"/>
    <w:rsid w:val="007A27DA"/>
    <w:rsid w:val="00917797"/>
    <w:rsid w:val="009E43CF"/>
    <w:rsid w:val="00C471DC"/>
    <w:rsid w:val="00DE170E"/>
    <w:rsid w:val="00EC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9316C"/>
  <w15:chartTrackingRefBased/>
  <w15:docId w15:val="{18A5EF8E-99ED-4F04-B913-BE6C6BD2F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0E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F0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EBD"/>
  </w:style>
  <w:style w:type="paragraph" w:styleId="Stopka">
    <w:name w:val="footer"/>
    <w:basedOn w:val="Normalny"/>
    <w:link w:val="StopkaZnak"/>
    <w:uiPriority w:val="99"/>
    <w:unhideWhenUsed/>
    <w:rsid w:val="003F0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EBD"/>
  </w:style>
  <w:style w:type="paragraph" w:styleId="Tekstdymka">
    <w:name w:val="Balloon Text"/>
    <w:basedOn w:val="Normalny"/>
    <w:link w:val="TekstdymkaZnak"/>
    <w:uiPriority w:val="99"/>
    <w:semiHidden/>
    <w:unhideWhenUsed/>
    <w:rsid w:val="00725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2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Ostrowski</dc:creator>
  <cp:keywords/>
  <dc:description/>
  <cp:lastModifiedBy>Remigiusz Ostrowski</cp:lastModifiedBy>
  <cp:revision>6</cp:revision>
  <cp:lastPrinted>2018-04-24T08:36:00Z</cp:lastPrinted>
  <dcterms:created xsi:type="dcterms:W3CDTF">2018-02-12T07:37:00Z</dcterms:created>
  <dcterms:modified xsi:type="dcterms:W3CDTF">2018-04-24T08:41:00Z</dcterms:modified>
</cp:coreProperties>
</file>