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8" w:rsidRPr="00B647FE" w:rsidRDefault="00DF3D69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 xml:space="preserve">Druk Nr  </w:t>
      </w:r>
      <w:r w:rsidR="008E7EEF">
        <w:rPr>
          <w:b w:val="0"/>
        </w:rPr>
        <w:t>215</w:t>
      </w:r>
      <w:r w:rsidR="0022056F">
        <w:rPr>
          <w:b w:val="0"/>
        </w:rPr>
        <w:t xml:space="preserve"> /2021</w:t>
      </w:r>
      <w:r w:rsidR="00B11CF8" w:rsidRPr="00B647FE">
        <w:rPr>
          <w:b w:val="0"/>
        </w:rPr>
        <w:tab/>
      </w:r>
    </w:p>
    <w:p w:rsidR="00B11CF8" w:rsidRPr="00B647FE" w:rsidRDefault="00B11CF8" w:rsidP="00B15BA4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</w:t>
      </w:r>
      <w:r w:rsidR="00351900">
        <w:rPr>
          <w:b w:val="0"/>
        </w:rPr>
        <w:t xml:space="preserve">          Projekt z dnia </w:t>
      </w:r>
      <w:r w:rsidR="008E7EEF">
        <w:rPr>
          <w:b w:val="0"/>
        </w:rPr>
        <w:t>28 czerwca</w:t>
      </w:r>
      <w:r>
        <w:rPr>
          <w:b w:val="0"/>
        </w:rPr>
        <w:t xml:space="preserve"> </w:t>
      </w:r>
      <w:r w:rsidR="0022056F">
        <w:rPr>
          <w:b w:val="0"/>
        </w:rPr>
        <w:t>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</w:t>
      </w:r>
      <w:r w:rsidRPr="00C25B2B">
        <w:rPr>
          <w:b/>
          <w:bCs/>
        </w:rPr>
        <w:t xml:space="preserve">dnia  </w:t>
      </w:r>
      <w:r w:rsidR="009F6062">
        <w:rPr>
          <w:b/>
          <w:bCs/>
        </w:rPr>
        <w:t xml:space="preserve"> </w:t>
      </w:r>
      <w:r w:rsidR="00A670A5">
        <w:rPr>
          <w:b/>
          <w:bCs/>
        </w:rPr>
        <w:t xml:space="preserve">5 </w:t>
      </w:r>
      <w:r w:rsidRPr="00C25B2B">
        <w:rPr>
          <w:b/>
          <w:bCs/>
        </w:rPr>
        <w:t xml:space="preserve"> </w:t>
      </w:r>
      <w:r w:rsidR="008E7EEF">
        <w:rPr>
          <w:b/>
          <w:bCs/>
        </w:rPr>
        <w:t xml:space="preserve">lipca </w:t>
      </w:r>
      <w:r w:rsidR="0022056F">
        <w:rPr>
          <w:b/>
          <w:bCs/>
        </w:rPr>
        <w:t>2021</w:t>
      </w:r>
      <w:r w:rsidRPr="0092336E">
        <w:rPr>
          <w:b/>
          <w:bCs/>
        </w:rPr>
        <w:t xml:space="preserve"> r.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22056F">
        <w:rPr>
          <w:b/>
          <w:bCs/>
        </w:rPr>
        <w:t>w budżecie miasta Łodzi na 2021</w:t>
      </w:r>
      <w:r w:rsidRPr="0092336E">
        <w:rPr>
          <w:b/>
          <w:bCs/>
        </w:rPr>
        <w:t xml:space="preserve"> rok.</w:t>
      </w:r>
    </w:p>
    <w:p w:rsidR="00351900" w:rsidRPr="0092336E" w:rsidRDefault="00351900" w:rsidP="00351900">
      <w:pPr>
        <w:keepNext/>
        <w:keepLines/>
        <w:ind w:left="360" w:hanging="360"/>
        <w:jc w:val="both"/>
      </w:pPr>
    </w:p>
    <w:p w:rsidR="00351900" w:rsidRPr="0092336E" w:rsidRDefault="00351900" w:rsidP="00351900">
      <w:pPr>
        <w:keepNext/>
        <w:keepLines/>
        <w:jc w:val="both"/>
      </w:pPr>
      <w:r w:rsidRPr="0092336E">
        <w:t>W projekcie uchwały Rady Miejskiej w Łodzi w sprawie zmian budżetu oraz zmian w budżecie miast</w:t>
      </w:r>
      <w:r w:rsidR="0022056F">
        <w:t>a Łodzi na 2021</w:t>
      </w:r>
      <w:r w:rsidRPr="0092336E">
        <w:t xml:space="preserve"> rok, wprowadzam następujące zmiany:</w:t>
      </w:r>
    </w:p>
    <w:p w:rsidR="00874718" w:rsidRDefault="00874718" w:rsidP="00094903">
      <w:pPr>
        <w:keepNext/>
        <w:keepLines/>
        <w:widowControl w:val="0"/>
        <w:rPr>
          <w:b/>
        </w:rPr>
      </w:pPr>
    </w:p>
    <w:p w:rsidR="00874718" w:rsidRPr="00874718" w:rsidRDefault="00874718" w:rsidP="00B15BA4">
      <w:pPr>
        <w:keepNext/>
        <w:keepLines/>
        <w:widowControl w:val="0"/>
        <w:ind w:hanging="284"/>
        <w:rPr>
          <w:b/>
        </w:rPr>
      </w:pPr>
      <w:r>
        <w:t xml:space="preserve">1) </w:t>
      </w:r>
      <w:r w:rsidRPr="008D62CF">
        <w:t>§ 1</w:t>
      </w:r>
      <w:r w:rsidR="00E669DD">
        <w:t xml:space="preserve"> – 6</w:t>
      </w:r>
      <w:r>
        <w:t xml:space="preserve"> </w:t>
      </w:r>
      <w:r w:rsidRPr="008D62CF">
        <w:t>otrzymują</w:t>
      </w:r>
      <w:r>
        <w:t xml:space="preserve"> brzmienie: </w:t>
      </w:r>
    </w:p>
    <w:p w:rsidR="00166B56" w:rsidRPr="00B647FE" w:rsidRDefault="00166B56" w:rsidP="00B97D9D">
      <w:pPr>
        <w:keepNext/>
        <w:keepLines/>
        <w:jc w:val="both"/>
      </w:pPr>
    </w:p>
    <w:p w:rsidR="008E7EEF" w:rsidRPr="00E0095C" w:rsidRDefault="008E7EEF" w:rsidP="008E7EEF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 w:rsidRPr="00E0095C">
        <w:t xml:space="preserve">§ 1. Dokonuje się zmian w planie dochodów budżetu miasta Łodzi na 2021 rok, polegających na </w:t>
      </w:r>
      <w:r>
        <w:t>zwiększeniu</w:t>
      </w:r>
      <w:r w:rsidRPr="00E0095C">
        <w:t xml:space="preserve"> dochodów w zakresie zadań własnych</w:t>
      </w:r>
      <w:r w:rsidR="00BB2200">
        <w:t xml:space="preserve"> i zleconych</w:t>
      </w:r>
      <w:r w:rsidRPr="00E0095C">
        <w:t xml:space="preserve"> o kwotę </w:t>
      </w:r>
      <w:r>
        <w:t>2.512.970,15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8E7EEF" w:rsidRPr="009D4514" w:rsidRDefault="008E7EEF" w:rsidP="008E7EEF">
      <w:pPr>
        <w:keepNext/>
        <w:keepLines/>
        <w:tabs>
          <w:tab w:val="left" w:pos="851"/>
        </w:tabs>
        <w:ind w:left="76" w:firstLine="491"/>
        <w:jc w:val="both"/>
        <w:rPr>
          <w:highlight w:val="yellow"/>
        </w:rPr>
      </w:pPr>
    </w:p>
    <w:p w:rsidR="008E7EEF" w:rsidRPr="00E0095C" w:rsidRDefault="008E7EEF" w:rsidP="008E7EEF">
      <w:pPr>
        <w:keepNext/>
        <w:keepLines/>
        <w:tabs>
          <w:tab w:val="left" w:pos="567"/>
        </w:tabs>
        <w:ind w:left="76" w:firstLine="350"/>
        <w:jc w:val="both"/>
        <w:rPr>
          <w:highlight w:val="green"/>
        </w:rPr>
      </w:pPr>
      <w:r w:rsidRPr="00E0095C">
        <w:t xml:space="preserve">§ 2. Dokonuje się zmian w planie wydatków budżetu miasta Łodzi na 2021 rok, polegających na </w:t>
      </w:r>
      <w:r>
        <w:t>zwiększeniu</w:t>
      </w:r>
      <w:r w:rsidRPr="00E0095C">
        <w:t xml:space="preserve"> wydatków w zakresie zadań własnych</w:t>
      </w:r>
      <w:r w:rsidR="00BB2200">
        <w:t xml:space="preserve"> i zleconych</w:t>
      </w:r>
      <w:r>
        <w:t xml:space="preserve"> </w:t>
      </w:r>
      <w:r w:rsidRPr="00E0095C">
        <w:t xml:space="preserve">o </w:t>
      </w:r>
      <w:r w:rsidRPr="0070149A">
        <w:t xml:space="preserve">kwotę </w:t>
      </w:r>
      <w:r>
        <w:t>22.327.791,15</w:t>
      </w:r>
      <w:r w:rsidRPr="0070149A">
        <w:t xml:space="preserve"> zł,</w:t>
      </w:r>
      <w:r w:rsidRPr="00E0095C">
        <w:t xml:space="preserve"> zgodnie z załącznikami nr 2 i 3 do niniejszej uchwały.</w:t>
      </w:r>
    </w:p>
    <w:p w:rsidR="008E7EEF" w:rsidRPr="009D4514" w:rsidRDefault="008E7EEF" w:rsidP="008E7EEF">
      <w:pPr>
        <w:keepNext/>
        <w:keepLines/>
        <w:tabs>
          <w:tab w:val="left" w:pos="567"/>
        </w:tabs>
        <w:ind w:left="76" w:firstLine="491"/>
        <w:jc w:val="both"/>
        <w:rPr>
          <w:highlight w:val="yellow"/>
        </w:rPr>
      </w:pPr>
    </w:p>
    <w:p w:rsidR="008E7EEF" w:rsidRPr="00752B56" w:rsidRDefault="008E7EEF" w:rsidP="008E7EEF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 w:rsidRPr="00752B56">
        <w:rPr>
          <w:bCs/>
          <w:szCs w:val="20"/>
        </w:rPr>
        <w:t xml:space="preserve">§ 3. </w:t>
      </w:r>
      <w:r>
        <w:rPr>
          <w:bCs/>
          <w:szCs w:val="20"/>
        </w:rPr>
        <w:t>Zwiększa</w:t>
      </w:r>
      <w:r w:rsidRPr="00752B56">
        <w:rPr>
          <w:bCs/>
          <w:szCs w:val="20"/>
        </w:rPr>
        <w:t xml:space="preserve"> się deficyt budżetu miasta Łodzi na 2021 rok o </w:t>
      </w:r>
      <w:r w:rsidRPr="0070149A">
        <w:rPr>
          <w:bCs/>
          <w:szCs w:val="20"/>
        </w:rPr>
        <w:t xml:space="preserve">kwotę </w:t>
      </w:r>
      <w:r>
        <w:rPr>
          <w:bCs/>
          <w:szCs w:val="20"/>
        </w:rPr>
        <w:t>19.814.821</w:t>
      </w:r>
      <w:r w:rsidRPr="0070149A">
        <w:rPr>
          <w:bCs/>
          <w:szCs w:val="20"/>
        </w:rPr>
        <w:t xml:space="preserve"> zł.</w:t>
      </w:r>
    </w:p>
    <w:p w:rsidR="008E7EEF" w:rsidRPr="009D4514" w:rsidRDefault="008E7EEF" w:rsidP="008E7EEF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  <w:highlight w:val="yellow"/>
        </w:rPr>
      </w:pPr>
    </w:p>
    <w:p w:rsidR="008E7EEF" w:rsidRDefault="008E7EEF" w:rsidP="008E7EEF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>:</w:t>
      </w:r>
      <w:r w:rsidRPr="004714B2">
        <w:rPr>
          <w:bCs/>
          <w:szCs w:val="20"/>
        </w:rPr>
        <w:t xml:space="preserve"> </w:t>
      </w:r>
    </w:p>
    <w:p w:rsidR="008E7EEF" w:rsidRDefault="008E7EEF" w:rsidP="008E7EEF">
      <w:pPr>
        <w:keepNext/>
        <w:keepLines/>
        <w:tabs>
          <w:tab w:val="left" w:pos="851"/>
          <w:tab w:val="left" w:pos="993"/>
        </w:tabs>
        <w:ind w:firstLine="709"/>
        <w:rPr>
          <w:bCs/>
          <w:szCs w:val="20"/>
        </w:rPr>
      </w:pPr>
    </w:p>
    <w:p w:rsidR="008E7EEF" w:rsidRPr="004C6DA3" w:rsidRDefault="008E7EEF" w:rsidP="008E7EEF">
      <w:pPr>
        <w:pStyle w:val="Akapitzlist"/>
        <w:keepNext/>
        <w:keepLines/>
        <w:numPr>
          <w:ilvl w:val="0"/>
          <w:numId w:val="38"/>
        </w:numPr>
        <w:tabs>
          <w:tab w:val="left" w:pos="142"/>
        </w:tabs>
        <w:ind w:left="284" w:hanging="284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 xml:space="preserve">655.442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8E7EEF" w:rsidRDefault="008E7EEF" w:rsidP="008E7EEF">
      <w:pPr>
        <w:pStyle w:val="Akapitzlist"/>
        <w:keepNext/>
        <w:keepLines/>
        <w:numPr>
          <w:ilvl w:val="0"/>
          <w:numId w:val="38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 xml:space="preserve">17.509.379 zł, </w:t>
      </w:r>
    </w:p>
    <w:p w:rsidR="008E7EEF" w:rsidRDefault="008E7EEF" w:rsidP="008E7EEF">
      <w:pPr>
        <w:pStyle w:val="Akapitzlist"/>
        <w:keepNext/>
        <w:keepLines/>
        <w:numPr>
          <w:ilvl w:val="0"/>
          <w:numId w:val="38"/>
        </w:numPr>
        <w:ind w:left="284" w:hanging="284"/>
        <w:jc w:val="both"/>
        <w:rPr>
          <w:bCs/>
          <w:szCs w:val="20"/>
        </w:rPr>
      </w:pPr>
      <w:r w:rsidRPr="007B0376">
        <w:rPr>
          <w:bCs/>
          <w:szCs w:val="20"/>
        </w:rPr>
        <w:t xml:space="preserve">zwiększeniu przychodów z tytułu niewykorzystanych środków pieniężnych na rachunku bieżącym budżetu, wynikających z rozliczenia dochodów i wydatków nimi finansowanych związanych ze szczególnymi zasadami wykonywania budżetu określonymi w ustawie o wychowaniu w  trzeźwości i przeciwdziałaniu alkoholizmowi w kwocie </w:t>
      </w:r>
      <w:r>
        <w:rPr>
          <w:bCs/>
          <w:szCs w:val="20"/>
        </w:rPr>
        <w:t>1.650.000 zł, zgodnie z załącznikiem Nr 4</w:t>
      </w:r>
      <w:r w:rsidRPr="007B0376">
        <w:rPr>
          <w:bCs/>
          <w:szCs w:val="20"/>
        </w:rPr>
        <w:t xml:space="preserve"> do niniejszej uchwały.</w:t>
      </w:r>
    </w:p>
    <w:p w:rsidR="008E7EEF" w:rsidRPr="00F96A16" w:rsidRDefault="008E7EEF" w:rsidP="008E7EEF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8E7EEF" w:rsidRPr="00A90E54" w:rsidRDefault="008E7EEF" w:rsidP="008E7EEF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A90E54">
        <w:rPr>
          <w:bCs/>
          <w:szCs w:val="20"/>
        </w:rPr>
        <w:t xml:space="preserve">. Ustala się przychody budżetu w wysokości </w:t>
      </w:r>
      <w:r>
        <w:rPr>
          <w:bCs/>
          <w:szCs w:val="20"/>
        </w:rPr>
        <w:t>817.758.923</w:t>
      </w:r>
      <w:r w:rsidRPr="00A90E54">
        <w:rPr>
          <w:bCs/>
          <w:szCs w:val="20"/>
        </w:rPr>
        <w:t xml:space="preserve"> zł pochodzące:</w:t>
      </w:r>
      <w:r w:rsidRPr="00A90E54">
        <w:rPr>
          <w:bCs/>
          <w:szCs w:val="20"/>
        </w:rPr>
        <w:tab/>
      </w:r>
    </w:p>
    <w:p w:rsidR="008E7EEF" w:rsidRPr="002F2864" w:rsidRDefault="008E7EEF" w:rsidP="008E7EEF">
      <w:pPr>
        <w:keepNext/>
        <w:keepLines/>
        <w:numPr>
          <w:ilvl w:val="0"/>
          <w:numId w:val="37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2F2864">
        <w:rPr>
          <w:bCs/>
          <w:szCs w:val="20"/>
        </w:rPr>
        <w:t>z emisji obligacji komunalnych w wysokości 418.000.000 zł,</w:t>
      </w:r>
    </w:p>
    <w:p w:rsidR="008E7EEF" w:rsidRPr="002F2864" w:rsidRDefault="008E7EEF" w:rsidP="008E7EEF">
      <w:pPr>
        <w:keepNext/>
        <w:keepLines/>
        <w:tabs>
          <w:tab w:val="left" w:pos="851"/>
          <w:tab w:val="left" w:pos="993"/>
        </w:tabs>
        <w:ind w:left="284" w:hanging="284"/>
        <w:rPr>
          <w:bCs/>
          <w:szCs w:val="20"/>
        </w:rPr>
      </w:pPr>
      <w:r w:rsidRPr="002F2864">
        <w:rPr>
          <w:bCs/>
          <w:szCs w:val="20"/>
        </w:rPr>
        <w:t>2) z długoterminowego  kredytu  bankowego na rynku zagranicznym w wysokości 100.000.000</w:t>
      </w:r>
      <w:r>
        <w:rPr>
          <w:bCs/>
          <w:szCs w:val="20"/>
        </w:rPr>
        <w:t xml:space="preserve"> </w:t>
      </w:r>
      <w:r w:rsidRPr="002F2864">
        <w:rPr>
          <w:bCs/>
          <w:szCs w:val="20"/>
        </w:rPr>
        <w:t>zł,</w:t>
      </w:r>
    </w:p>
    <w:p w:rsidR="008E7EEF" w:rsidRPr="002F2864" w:rsidRDefault="008E7EEF" w:rsidP="008E7EEF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3) z pożyczek</w:t>
      </w:r>
      <w:r w:rsidRPr="002F2864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Pr="002F2864">
        <w:rPr>
          <w:bCs/>
          <w:szCs w:val="20"/>
        </w:rPr>
        <w:t>w wysokości 1.100.000 zł,</w:t>
      </w:r>
    </w:p>
    <w:p w:rsidR="008E7EEF" w:rsidRPr="002F2864" w:rsidRDefault="008E7EEF" w:rsidP="008E7EEF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  <w:highlight w:val="green"/>
        </w:rPr>
      </w:pPr>
      <w:r w:rsidRPr="00FC347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>
        <w:rPr>
          <w:bCs/>
          <w:szCs w:val="20"/>
        </w:rPr>
        <w:t>216.869.375</w:t>
      </w:r>
      <w:r w:rsidRPr="0083513B">
        <w:rPr>
          <w:bCs/>
          <w:szCs w:val="20"/>
        </w:rPr>
        <w:t xml:space="preserve"> zł,</w:t>
      </w:r>
    </w:p>
    <w:p w:rsidR="008E7EEF" w:rsidRPr="002F2864" w:rsidRDefault="008E7EEF" w:rsidP="008E7EEF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highlight w:val="green"/>
        </w:rPr>
      </w:pPr>
      <w:r w:rsidRPr="00A83741">
        <w:rPr>
          <w:bCs/>
          <w:szCs w:val="20"/>
        </w:rPr>
        <w:t xml:space="preserve">5) z </w:t>
      </w:r>
      <w:r w:rsidRPr="00A83741">
        <w:t xml:space="preserve">niewykorzystanych środków pieniężnych </w:t>
      </w:r>
      <w:r w:rsidRPr="00A83741">
        <w:rPr>
          <w:bCs/>
          <w:szCs w:val="20"/>
        </w:rPr>
        <w:t xml:space="preserve">na rachunku bieżącym budżetu, wynikających </w:t>
      </w:r>
      <w:r w:rsidRPr="00A83741">
        <w:rPr>
          <w:bCs/>
          <w:szCs w:val="20"/>
        </w:rPr>
        <w:br/>
        <w:t>z rozliczenia środków określonych</w:t>
      </w:r>
      <w:r w:rsidRPr="00A83741">
        <w:t xml:space="preserve"> w</w:t>
      </w:r>
      <w:r w:rsidRPr="00A83741">
        <w:rPr>
          <w:b/>
          <w:bCs/>
        </w:rPr>
        <w:t xml:space="preserve"> </w:t>
      </w:r>
      <w:r w:rsidRPr="00A83741">
        <w:rPr>
          <w:bCs/>
        </w:rPr>
        <w:t>art. 5</w:t>
      </w:r>
      <w:r w:rsidRPr="00A83741">
        <w:t xml:space="preserve"> ust. 1 pkt 2 ustawy o finansach publicznych </w:t>
      </w:r>
      <w:r w:rsidRPr="00A83741">
        <w:br/>
        <w:t xml:space="preserve">i dotacji na realizację projektów z udziałem tych środków w wysokości </w:t>
      </w:r>
      <w:r>
        <w:rPr>
          <w:bCs/>
          <w:szCs w:val="20"/>
        </w:rPr>
        <w:t>12.447.757</w:t>
      </w:r>
      <w:r w:rsidRPr="0046793C">
        <w:rPr>
          <w:bCs/>
          <w:szCs w:val="20"/>
        </w:rPr>
        <w:t xml:space="preserve"> </w:t>
      </w:r>
      <w:r w:rsidRPr="0046793C">
        <w:t>zł,</w:t>
      </w:r>
    </w:p>
    <w:p w:rsidR="008E7EEF" w:rsidRDefault="008E7EEF" w:rsidP="008E7EEF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5B5451">
        <w:lastRenderedPageBreak/>
        <w:t xml:space="preserve">6) z niewykorzystanych środków pieniężnych na rachunku bieżącym budżetu w 2020 r., </w:t>
      </w:r>
      <w:r>
        <w:br/>
      </w:r>
      <w:r w:rsidRPr="005B5451">
        <w:t xml:space="preserve">na wydzielonym rachunku Rządowego Funduszu Inwestycji Lokalnych w wysokości </w:t>
      </w:r>
      <w:r w:rsidRPr="0046793C">
        <w:t>67.691.791</w:t>
      </w:r>
      <w:r>
        <w:t xml:space="preserve"> zł,</w:t>
      </w:r>
    </w:p>
    <w:p w:rsidR="008E7EEF" w:rsidRDefault="008E7EEF" w:rsidP="008E7EEF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8E7EEF" w:rsidRPr="009D4514" w:rsidRDefault="008E7EEF" w:rsidP="008E7EEF">
      <w:pPr>
        <w:keepNext/>
        <w:keepLines/>
        <w:tabs>
          <w:tab w:val="left" w:pos="0"/>
          <w:tab w:val="left" w:pos="851"/>
        </w:tabs>
        <w:jc w:val="both"/>
        <w:rPr>
          <w:bCs/>
          <w:szCs w:val="20"/>
          <w:highlight w:val="yellow"/>
        </w:rPr>
      </w:pPr>
    </w:p>
    <w:p w:rsidR="008E7EEF" w:rsidRPr="004E69FA" w:rsidRDefault="008E7EEF" w:rsidP="008E7EEF">
      <w:pPr>
        <w:keepNext/>
        <w:keepLines/>
        <w:tabs>
          <w:tab w:val="left" w:pos="567"/>
          <w:tab w:val="left" w:pos="851"/>
          <w:tab w:val="left" w:pos="993"/>
        </w:tabs>
        <w:ind w:firstLine="567"/>
      </w:pPr>
      <w:r>
        <w:t>§ 6</w:t>
      </w:r>
      <w:r w:rsidRPr="004E69FA">
        <w:t xml:space="preserve">. </w:t>
      </w:r>
      <w:r w:rsidRPr="004E69FA">
        <w:tab/>
        <w:t xml:space="preserve">Deficyt budżetu Miasta wynosi </w:t>
      </w:r>
      <w:r>
        <w:t>515.707.696</w:t>
      </w:r>
      <w:r w:rsidRPr="004E69FA">
        <w:t xml:space="preserve"> zł i zostanie sfinansowany:</w:t>
      </w:r>
    </w:p>
    <w:p w:rsidR="008E7EEF" w:rsidRPr="004E69FA" w:rsidRDefault="008E7EEF" w:rsidP="008E7EEF">
      <w:pPr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4E69FA">
        <w:t>emisją obligacji komunalnych w wysokości 115.948.773 zł,</w:t>
      </w:r>
    </w:p>
    <w:p w:rsidR="008E7EEF" w:rsidRPr="004E69FA" w:rsidRDefault="008E7EEF" w:rsidP="008E7EEF">
      <w:pPr>
        <w:keepNext/>
        <w:keepLines/>
        <w:numPr>
          <w:ilvl w:val="0"/>
          <w:numId w:val="15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4E69FA">
        <w:t xml:space="preserve">długoterminowym kredytem bankowym na rynku zagranicznym w wysokości </w:t>
      </w:r>
      <w:r w:rsidRPr="004E69FA">
        <w:br/>
        <w:t>100.000.000</w:t>
      </w:r>
      <w:r>
        <w:t xml:space="preserve"> </w:t>
      </w:r>
      <w:r w:rsidRPr="004E69FA">
        <w:t>zł,</w:t>
      </w:r>
    </w:p>
    <w:p w:rsidR="008E7EEF" w:rsidRPr="004E69FA" w:rsidRDefault="008E7EEF" w:rsidP="008E7EEF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4E69FA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Pr="004E69FA">
        <w:rPr>
          <w:bCs/>
          <w:szCs w:val="20"/>
        </w:rPr>
        <w:t>w wysokości 1.100.000 zł,</w:t>
      </w:r>
    </w:p>
    <w:p w:rsidR="008E7EEF" w:rsidRPr="00180BEB" w:rsidRDefault="008E7EEF" w:rsidP="008E7EEF">
      <w:pPr>
        <w:keepNext/>
        <w:keepLines/>
        <w:numPr>
          <w:ilvl w:val="0"/>
          <w:numId w:val="15"/>
        </w:numPr>
        <w:tabs>
          <w:tab w:val="clear" w:pos="644"/>
        </w:tabs>
        <w:ind w:left="284" w:hanging="284"/>
        <w:jc w:val="both"/>
      </w:pPr>
      <w:r w:rsidRPr="00180BEB">
        <w:t xml:space="preserve">wolnymi środkami jako nadwyżką środków pieniężnych na rachunku bieżącym budżetu, wynikających z rozliczeń wyemitowanych papierów wartościowych, kredytów i pożyczek z lat ubiegłych w wysokości </w:t>
      </w:r>
      <w:r>
        <w:rPr>
          <w:bCs/>
          <w:szCs w:val="20"/>
        </w:rPr>
        <w:t>216.869.375</w:t>
      </w:r>
      <w:r w:rsidRPr="0083513B">
        <w:rPr>
          <w:bCs/>
          <w:szCs w:val="20"/>
        </w:rPr>
        <w:t xml:space="preserve"> </w:t>
      </w:r>
      <w:r w:rsidRPr="00180BEB">
        <w:rPr>
          <w:bCs/>
          <w:szCs w:val="20"/>
        </w:rPr>
        <w:t>zł,</w:t>
      </w:r>
    </w:p>
    <w:p w:rsidR="008E7EEF" w:rsidRPr="00A90E54" w:rsidRDefault="008E7EEF" w:rsidP="008E7EEF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A90E54">
        <w:t xml:space="preserve">niewykorzystanymi środkami pieniężnymi na rachunku bieżącym budżetu, wynikającymi </w:t>
      </w:r>
      <w:r w:rsidRPr="00A90E54">
        <w:br/>
        <w:t>z rozliczenia środków określonych w</w:t>
      </w:r>
      <w:r w:rsidRPr="00A90E54">
        <w:rPr>
          <w:b/>
          <w:bCs/>
        </w:rPr>
        <w:t xml:space="preserve"> </w:t>
      </w:r>
      <w:r w:rsidRPr="00A90E54">
        <w:rPr>
          <w:bCs/>
        </w:rPr>
        <w:t>art. 5</w:t>
      </w:r>
      <w:r w:rsidRPr="00A90E54">
        <w:t xml:space="preserve"> ust. 1 pkt 2 ustawy o finansach publicznych </w:t>
      </w:r>
      <w:r w:rsidRPr="00A90E54">
        <w:br/>
        <w:t xml:space="preserve">i dotacji na realizację programu, projektu lub zadania finansowanego z udziałem tych środków w wysokości  </w:t>
      </w:r>
      <w:r>
        <w:rPr>
          <w:bCs/>
          <w:szCs w:val="20"/>
        </w:rPr>
        <w:t>12.447.757</w:t>
      </w:r>
      <w:r w:rsidRPr="0046793C">
        <w:rPr>
          <w:bCs/>
          <w:szCs w:val="20"/>
        </w:rPr>
        <w:t xml:space="preserve"> </w:t>
      </w:r>
      <w:r w:rsidRPr="00A90E54">
        <w:t>zł,</w:t>
      </w:r>
    </w:p>
    <w:p w:rsidR="008E7EEF" w:rsidRDefault="008E7EEF" w:rsidP="008E7EEF">
      <w:pPr>
        <w:keepNext/>
        <w:keepLines/>
        <w:widowControl w:val="0"/>
        <w:ind w:left="284" w:hanging="284"/>
        <w:jc w:val="both"/>
      </w:pPr>
      <w:r w:rsidRPr="00180BEB">
        <w:t xml:space="preserve">6) niewykorzystanymi środkami pieniężnymi na rachunku bieżącym budżetu w 2020 r. </w:t>
      </w:r>
      <w:r>
        <w:br/>
      </w:r>
      <w:r w:rsidRPr="00180BEB">
        <w:t xml:space="preserve">na wydzielonym rachunku Rządowego Funduszu Inwestycji Lokalnych w wysokości </w:t>
      </w:r>
      <w:r w:rsidRPr="0046793C">
        <w:t>67.691.791</w:t>
      </w:r>
      <w:r>
        <w:t xml:space="preserve"> zł.</w:t>
      </w:r>
    </w:p>
    <w:p w:rsidR="008E7EEF" w:rsidRDefault="008E7EEF" w:rsidP="008E7EEF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6C178D" w:rsidRDefault="006C178D" w:rsidP="00D54B88">
      <w:pPr>
        <w:keepNext/>
        <w:keepLines/>
        <w:widowControl w:val="0"/>
        <w:ind w:left="284" w:hanging="284"/>
        <w:jc w:val="both"/>
      </w:pPr>
    </w:p>
    <w:p w:rsidR="006C178D" w:rsidRDefault="006C178D" w:rsidP="006C178D">
      <w:pPr>
        <w:keepNext/>
        <w:keepLines/>
        <w:tabs>
          <w:tab w:val="left" w:pos="284"/>
          <w:tab w:val="left" w:pos="709"/>
        </w:tabs>
        <w:ind w:hanging="284"/>
        <w:jc w:val="both"/>
      </w:pPr>
    </w:p>
    <w:p w:rsidR="00B97D9D" w:rsidRDefault="00A07851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  <w:r>
        <w:t>2</w:t>
      </w:r>
      <w:r w:rsidR="006C178D">
        <w:t xml:space="preserve">) </w:t>
      </w:r>
      <w:r w:rsidR="00A72F0A">
        <w:t>załączniki 1-6</w:t>
      </w:r>
      <w:r w:rsidR="00B97D9D">
        <w:t xml:space="preserve"> </w:t>
      </w:r>
      <w:r w:rsidR="008E7EEF">
        <w:t xml:space="preserve">i 9 </w:t>
      </w:r>
      <w:r w:rsidR="00B97D9D">
        <w:t xml:space="preserve">do uchwały otrzymują </w:t>
      </w:r>
      <w:r w:rsidR="00552247">
        <w:t xml:space="preserve">brzmienie jak </w:t>
      </w:r>
      <w:r>
        <w:t>w załącznikach 1-7</w:t>
      </w:r>
      <w:r w:rsidR="00B97D9D">
        <w:t xml:space="preserve"> do niniejszej Autopop</w:t>
      </w:r>
      <w:r>
        <w:t>rawki.</w:t>
      </w:r>
    </w:p>
    <w:p w:rsidR="00D91C8C" w:rsidRDefault="00D91C8C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A670A5" w:rsidRDefault="00A670A5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A670A5" w:rsidRDefault="00A670A5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A670A5" w:rsidRPr="0097346F" w:rsidRDefault="00A670A5" w:rsidP="00A670A5">
      <w:pPr>
        <w:pStyle w:val="Tytu"/>
        <w:keepNext/>
        <w:keepLines/>
        <w:widowControl w:val="0"/>
        <w:spacing w:line="360" w:lineRule="auto"/>
      </w:pPr>
      <w:r w:rsidRPr="0097346F">
        <w:t>Uzasadnienie</w:t>
      </w:r>
    </w:p>
    <w:p w:rsidR="00A670A5" w:rsidRPr="0097346F" w:rsidRDefault="00A670A5" w:rsidP="00A670A5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</w:pPr>
      <w:r>
        <w:t>d</w:t>
      </w:r>
      <w:r w:rsidRPr="0097346F">
        <w:t>o Autopoprawki do projektu uchwały Rady Miejskiej w Łodzi w sprawie zmian budżetu oraz zmian w budżecie miasta Łodzi na 2021 rok.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7346F">
        <w:rPr>
          <w:b/>
          <w:u w:val="single"/>
        </w:rPr>
        <w:t>Zwiększenie planowanych w budżecie miasta Łodzi na 2021 rok dochodów i wydatków.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7346F">
        <w:t xml:space="preserve">W budżecie na 2021 rok dokonuje się zwiększenia o kwotę </w:t>
      </w:r>
      <w:r w:rsidRPr="0097346F">
        <w:rPr>
          <w:b/>
        </w:rPr>
        <w:t>314.600</w:t>
      </w:r>
      <w:r w:rsidRPr="0097346F">
        <w:t xml:space="preserve"> </w:t>
      </w:r>
      <w:r w:rsidRPr="0097346F">
        <w:rPr>
          <w:b/>
        </w:rPr>
        <w:t>zł</w:t>
      </w:r>
      <w:r w:rsidRPr="0097346F">
        <w:t>:</w:t>
      </w: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7346F">
        <w:t xml:space="preserve">dochodów w </w:t>
      </w:r>
      <w:r w:rsidRPr="0097346F">
        <w:rPr>
          <w:b/>
          <w:bCs/>
          <w:szCs w:val="20"/>
        </w:rPr>
        <w:t>Wydziale Budżetu</w:t>
      </w:r>
      <w:r w:rsidRPr="0097346F">
        <w:rPr>
          <w:bCs/>
          <w:szCs w:val="20"/>
        </w:rPr>
        <w:t xml:space="preserve"> </w:t>
      </w:r>
      <w:r w:rsidRPr="0097346F">
        <w:t>(dział 754, rozdział 75411) w powiatowym</w:t>
      </w:r>
      <w:r w:rsidRPr="0097346F">
        <w:rPr>
          <w:bCs/>
          <w:szCs w:val="20"/>
        </w:rPr>
        <w:t xml:space="preserve">  zadaniu pn.  „POZOSTAŁE DOCHODY:</w:t>
      </w:r>
      <w:r w:rsidRPr="0097346F">
        <w:t xml:space="preserve"> </w:t>
      </w:r>
      <w:r w:rsidRPr="0097346F">
        <w:rPr>
          <w:bCs/>
          <w:szCs w:val="20"/>
        </w:rPr>
        <w:t xml:space="preserve">środki z Funduszu Przeciwdziałania COVID-19 - zapewnienie sprawnego funkcjonowania bazy tlenowej utworzonej na terenie KMPSP w Łodzi”, </w:t>
      </w: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7346F">
        <w:lastRenderedPageBreak/>
        <w:t>wydatków w</w:t>
      </w:r>
      <w:r w:rsidRPr="0097346F">
        <w:rPr>
          <w:bCs/>
          <w:szCs w:val="20"/>
        </w:rPr>
        <w:t xml:space="preserve"> </w:t>
      </w:r>
      <w:r w:rsidRPr="0097346F">
        <w:rPr>
          <w:b/>
          <w:bCs/>
          <w:szCs w:val="20"/>
        </w:rPr>
        <w:t>Komendzie Miejskiej Państwowej Straży Pożarnej</w:t>
      </w:r>
      <w:r w:rsidRPr="0097346F">
        <w:rPr>
          <w:bCs/>
          <w:szCs w:val="20"/>
        </w:rPr>
        <w:t xml:space="preserve"> </w:t>
      </w:r>
      <w:r w:rsidRPr="0097346F">
        <w:t xml:space="preserve">(dział 754, rozdział 75411)  </w:t>
      </w:r>
      <w:r w:rsidRPr="0097346F">
        <w:rPr>
          <w:bCs/>
          <w:szCs w:val="20"/>
        </w:rPr>
        <w:t>w powiatowym zadaniu pn. „Zapewnienie sprawnego funkcjonowania bazy tlenowej utworzonej na terenie Komendy Miejskiej Państwowej Straży Pożarnej w Łodzi”.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97346F">
        <w:rPr>
          <w:bCs/>
        </w:rPr>
        <w:t xml:space="preserve">Powyższe zmiany są związane z podpisaniem umowy miedzy Wojewodą Łódzkim nr </w:t>
      </w:r>
      <w:proofErr w:type="spellStart"/>
      <w:r w:rsidRPr="0097346F">
        <w:rPr>
          <w:bCs/>
        </w:rPr>
        <w:t>WBiZK</w:t>
      </w:r>
      <w:proofErr w:type="spellEnd"/>
      <w:r w:rsidRPr="0097346F">
        <w:rPr>
          <w:bCs/>
        </w:rPr>
        <w:t>/91/2021 a miastem Łódź w celu przekazania środków z Funduszu Przeciwdziałania COVID-19 na zapewnienie sprawnego funkcjonowania bazy tlenowej.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7346F">
        <w:rPr>
          <w:b/>
          <w:u w:val="single"/>
        </w:rPr>
        <w:t>Zwiększenie planowanych w budżecie miasta Łodzi na 2021 rok dochodów i wydatków.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7346F">
        <w:t xml:space="preserve">W budżecie na 2021 rok dokonuje się zwiększenia o kwotę </w:t>
      </w:r>
      <w:r w:rsidRPr="0097346F">
        <w:rPr>
          <w:b/>
        </w:rPr>
        <w:t>142.493,07</w:t>
      </w:r>
      <w:r w:rsidRPr="0097346F">
        <w:t xml:space="preserve"> </w:t>
      </w:r>
      <w:r w:rsidRPr="0097346F">
        <w:rPr>
          <w:b/>
        </w:rPr>
        <w:t>zł</w:t>
      </w:r>
      <w:r w:rsidRPr="0097346F">
        <w:t>:</w:t>
      </w: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7346F">
        <w:t xml:space="preserve">dochodów w </w:t>
      </w:r>
      <w:r w:rsidRPr="0097346F">
        <w:rPr>
          <w:b/>
          <w:bCs/>
          <w:szCs w:val="20"/>
        </w:rPr>
        <w:t>Wydziale Budżetu</w:t>
      </w:r>
      <w:r w:rsidRPr="0097346F">
        <w:rPr>
          <w:bCs/>
          <w:szCs w:val="20"/>
        </w:rPr>
        <w:t xml:space="preserve"> </w:t>
      </w:r>
      <w:r w:rsidRPr="0097346F">
        <w:t>(dział 754, rozdział 75421) w powiatowym</w:t>
      </w:r>
      <w:r w:rsidRPr="0097346F">
        <w:rPr>
          <w:bCs/>
          <w:szCs w:val="20"/>
        </w:rPr>
        <w:t xml:space="preserve">  zadaniu pn.  „POZOSTAŁE DOCHODY:</w:t>
      </w:r>
      <w:r w:rsidRPr="0097346F">
        <w:t xml:space="preserve"> </w:t>
      </w:r>
      <w:r w:rsidRPr="0097346F">
        <w:rPr>
          <w:bCs/>
          <w:szCs w:val="20"/>
        </w:rPr>
        <w:t>środki z Funduszu Przeciwdziałania COVID-19 - organizacja miejsca kwarantanny zbiorowej przez Miasto Łódź na potrzeby województwa łódzkiego w okresie od 1 stycznia 2021 r. do 31 marca 2021 r.”,</w:t>
      </w: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7346F">
        <w:t>wydatków w</w:t>
      </w:r>
      <w:r w:rsidRPr="0097346F">
        <w:rPr>
          <w:bCs/>
          <w:szCs w:val="20"/>
        </w:rPr>
        <w:t xml:space="preserve"> </w:t>
      </w:r>
      <w:r w:rsidRPr="0097346F">
        <w:rPr>
          <w:b/>
          <w:bCs/>
          <w:szCs w:val="20"/>
        </w:rPr>
        <w:t>Wydziale Zarzadzania Kryzysowego</w:t>
      </w:r>
      <w:r w:rsidRPr="0097346F">
        <w:rPr>
          <w:bCs/>
          <w:szCs w:val="20"/>
        </w:rPr>
        <w:t xml:space="preserve"> </w:t>
      </w:r>
      <w:r w:rsidRPr="0097346F">
        <w:t xml:space="preserve">(dział 754, rozdział 75421)  </w:t>
      </w:r>
      <w:r w:rsidRPr="0097346F">
        <w:rPr>
          <w:bCs/>
          <w:szCs w:val="20"/>
        </w:rPr>
        <w:t>w powiatowym zadaniu pn. „Organizacja miejsca kwarantanny zbiorowej przez Miasto Łódź na potrzeby województwa łódzkiego w okresie od 1 stycznia 2021 r. do 31 marca 2021 r.”.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97346F">
        <w:rPr>
          <w:bCs/>
        </w:rPr>
        <w:t xml:space="preserve">Powyższe zmiany są związane z podpisaniem umowy miedzy Wojewodą Łódzkim nr </w:t>
      </w:r>
      <w:proofErr w:type="spellStart"/>
      <w:r w:rsidRPr="0097346F">
        <w:rPr>
          <w:bCs/>
        </w:rPr>
        <w:t>WBiZK</w:t>
      </w:r>
      <w:proofErr w:type="spellEnd"/>
      <w:r w:rsidRPr="0097346F">
        <w:rPr>
          <w:bCs/>
        </w:rPr>
        <w:t>/86/2021 a miastem Łódź w celu przekazania środków z Funduszu Przeciwdziałania COVID-19 na organizację i utrzymanie w gotowości obiektu przeznaczonego na miejsca kwarantanny zbiorowej.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7346F">
        <w:rPr>
          <w:b/>
          <w:u w:val="single"/>
        </w:rPr>
        <w:t>Zwiększenie planowanych w budżecie miasta Łodzi na 2021 rok dochodów i wydatków.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7346F">
        <w:t xml:space="preserve">W budżecie na 2021 rok dokonuje się zwiększenia o kwotę </w:t>
      </w:r>
      <w:r w:rsidRPr="0097346F">
        <w:rPr>
          <w:b/>
        </w:rPr>
        <w:t>62.532</w:t>
      </w:r>
      <w:r w:rsidRPr="0097346F">
        <w:t xml:space="preserve"> </w:t>
      </w:r>
      <w:r w:rsidRPr="0097346F">
        <w:rPr>
          <w:b/>
        </w:rPr>
        <w:t>zł</w:t>
      </w:r>
      <w:r w:rsidRPr="0097346F">
        <w:t>:</w:t>
      </w: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7346F">
        <w:t xml:space="preserve">dochodów w </w:t>
      </w:r>
      <w:r w:rsidRPr="0097346F">
        <w:rPr>
          <w:b/>
          <w:bCs/>
          <w:szCs w:val="20"/>
        </w:rPr>
        <w:t>Wydziale Sportu</w:t>
      </w:r>
      <w:r w:rsidRPr="0097346F">
        <w:rPr>
          <w:bCs/>
          <w:szCs w:val="20"/>
        </w:rPr>
        <w:t xml:space="preserve"> </w:t>
      </w:r>
      <w:r w:rsidRPr="0097346F">
        <w:t>(dział 926, rozdział 92605) w gminnym</w:t>
      </w:r>
      <w:r w:rsidRPr="0097346F">
        <w:rPr>
          <w:bCs/>
          <w:szCs w:val="20"/>
        </w:rPr>
        <w:t xml:space="preserve">  zadaniu pn. „POZOSTAŁE DOCHODY:</w:t>
      </w:r>
      <w:r w:rsidRPr="0097346F">
        <w:t xml:space="preserve"> </w:t>
      </w:r>
      <w:r w:rsidRPr="0097346F">
        <w:rPr>
          <w:bCs/>
          <w:szCs w:val="20"/>
        </w:rPr>
        <w:t>wpływy ze zwrotów dotacji i płatności wykorzystanych niezgodnie z przeznaczeniem lub pobranych w nadmiernej wysokości”,</w:t>
      </w: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7346F">
        <w:t>wydatków w</w:t>
      </w:r>
      <w:r w:rsidRPr="0097346F">
        <w:rPr>
          <w:bCs/>
          <w:szCs w:val="20"/>
        </w:rPr>
        <w:t xml:space="preserve"> </w:t>
      </w:r>
      <w:r w:rsidRPr="0097346F">
        <w:rPr>
          <w:b/>
          <w:bCs/>
          <w:szCs w:val="20"/>
        </w:rPr>
        <w:t>Wydziale Sportu</w:t>
      </w:r>
      <w:r w:rsidRPr="0097346F">
        <w:rPr>
          <w:bCs/>
          <w:szCs w:val="20"/>
        </w:rPr>
        <w:t xml:space="preserve"> </w:t>
      </w:r>
      <w:r w:rsidRPr="0097346F">
        <w:t xml:space="preserve">(dział 926, rozdział 92605) </w:t>
      </w:r>
      <w:r w:rsidRPr="0097346F">
        <w:rPr>
          <w:bCs/>
          <w:szCs w:val="20"/>
        </w:rPr>
        <w:t>w gminnym zadaniu pn. „Wspieranie rozwoju sportu”.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7346F">
        <w:rPr>
          <w:bCs/>
        </w:rPr>
        <w:t>Środki z  niewykorzystanych dotacji zostaną przeznaczone na realizację Uchwały Nr XXXIX/1037/16 Rady Miejskiej w Łodzi z 28.12.2016 r w sprawie określenia warunków oraz trybu finansowania rozwoju sportu na terenie Miasta Łodzi.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7346F">
        <w:rPr>
          <w:b/>
          <w:u w:val="single"/>
        </w:rPr>
        <w:t>Zmiany w planowanych w budżecie miasta Łodzi na 2021 rok dochodach i wydatkach.</w:t>
      </w:r>
    </w:p>
    <w:p w:rsidR="00A670A5" w:rsidRPr="0097346F" w:rsidRDefault="00A670A5" w:rsidP="00A670A5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97346F">
        <w:t>W budżecie na 2021 rok dokonuje się niżej wymienionych zmian:</w:t>
      </w:r>
    </w:p>
    <w:p w:rsidR="00A670A5" w:rsidRPr="0097346F" w:rsidRDefault="00A670A5" w:rsidP="00A670A5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num" w:pos="786"/>
        </w:tabs>
        <w:spacing w:line="360" w:lineRule="auto"/>
        <w:ind w:left="567" w:hanging="425"/>
      </w:pPr>
      <w:r w:rsidRPr="0097346F">
        <w:t xml:space="preserve">zwiększenie dochodów w wysokości </w:t>
      </w:r>
      <w:r w:rsidRPr="0097346F">
        <w:rPr>
          <w:b/>
        </w:rPr>
        <w:t xml:space="preserve">10.510 zł </w:t>
      </w:r>
      <w:r w:rsidRPr="0097346F">
        <w:t>z  tego w:.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jc w:val="left"/>
        <w:rPr>
          <w:bCs/>
          <w:szCs w:val="20"/>
        </w:rPr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  <w:jc w:val="left"/>
      </w:pPr>
      <w:r w:rsidRPr="0097346F">
        <w:rPr>
          <w:b/>
        </w:rPr>
        <w:t>Wydziale Zdrowia i Spraw Społecznych</w:t>
      </w:r>
      <w:r w:rsidRPr="0097346F">
        <w:t xml:space="preserve"> (dział 852, rozdział 85202) w wysokości </w:t>
      </w:r>
      <w:r w:rsidRPr="0097346F">
        <w:rPr>
          <w:b/>
        </w:rPr>
        <w:t>10.510 zł</w:t>
      </w:r>
      <w:r>
        <w:t xml:space="preserve"> w zadaniu</w:t>
      </w:r>
      <w:r w:rsidRPr="0097346F">
        <w:t xml:space="preserve"> pn.” POZOSTAŁE DOCHODY: darowizny pieniężne”.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rPr>
          <w:bCs/>
          <w:szCs w:val="20"/>
        </w:rPr>
        <w:t xml:space="preserve">Środki zostaną przeznaczone na  dokończenie inwestycji - </w:t>
      </w:r>
      <w:r w:rsidRPr="0097346F">
        <w:t>wykonanie drogi przeciwpożarowej wraz z ciągami ewakuacyjnymi w DPS Dom Kombatanta  przy ul. Przyrodniczej 24/26.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</w:pP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num" w:pos="786"/>
        </w:tabs>
        <w:spacing w:line="360" w:lineRule="auto"/>
        <w:ind w:left="567" w:hanging="425"/>
      </w:pPr>
      <w:r w:rsidRPr="0097346F">
        <w:t xml:space="preserve">zmniejszenie wydatków w wysokości </w:t>
      </w:r>
      <w:r w:rsidRPr="0097346F">
        <w:rPr>
          <w:b/>
        </w:rPr>
        <w:t>6.048.339 zł</w:t>
      </w:r>
      <w:r w:rsidRPr="0097346F">
        <w:t xml:space="preserve"> z tego w: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rPr>
          <w:b/>
        </w:rPr>
        <w:t>Wydziale Zdrowia i Spraw Społecznych</w:t>
      </w:r>
      <w:r w:rsidRPr="0097346F">
        <w:t xml:space="preserve"> (dział 852, rozdział 85202) w wysokości </w:t>
      </w:r>
      <w:r w:rsidRPr="0097346F">
        <w:rPr>
          <w:b/>
        </w:rPr>
        <w:t>6.150 zł</w:t>
      </w:r>
      <w:r w:rsidRPr="0097346F">
        <w:t xml:space="preserve"> w powiatowym zadaniu pn. „Funkcjonowanie jednostki”.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Powyższa zmiana wynika z konieczności przesunięcia środków na zadanie majątkowe pn. „Poprawa bazy technicznej Domu Pomocy Społecznej Dom Kombatanta przy ul. Przyrodniczej 24/26”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rPr>
          <w:b/>
        </w:rPr>
        <w:t>Zarządzie Inwestycji Miejskich</w:t>
      </w:r>
      <w:r w:rsidRPr="0097346F">
        <w:t xml:space="preserve"> (dział 600, rozdział 60015,60016) w wysokości </w:t>
      </w:r>
      <w:r w:rsidRPr="0097346F">
        <w:rPr>
          <w:b/>
        </w:rPr>
        <w:t>6.000.000 zł</w:t>
      </w:r>
      <w:r w:rsidRPr="0097346F">
        <w:t xml:space="preserve"> w  zadaniach majątkowych pn.: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 xml:space="preserve"> 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- „Modernizacja i przebudowa obiektów inżynierskich na terenie miasta” 1.471.388 zł,</w:t>
      </w:r>
    </w:p>
    <w:p w:rsidR="00A670A5" w:rsidRPr="0097346F" w:rsidRDefault="00A670A5" w:rsidP="00A670A5">
      <w:pPr>
        <w:pStyle w:val="Akapitzlist"/>
        <w:keepNext/>
        <w:spacing w:line="360" w:lineRule="auto"/>
        <w:jc w:val="both"/>
      </w:pPr>
      <w:r w:rsidRPr="0097346F">
        <w:t>Przeniesienie środków finansowych z niniejszego zadania jest możliwe z uwagi na odstąpienie od realizacji inwestycji związanej z przebudową murku oporowego wzdłuż ul. Zgierskiej.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- „Przebudowa dróg na terenie Polesia - kontynuacja zadania” 109.946 zł,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W wyniku przeprowadzonych postępowań przetargowych na przebudowę ulic na terenie Polesia, tj. przebudowy ul. Lipowej/Próchnika, oraz ul. 28 Pułku Strzelców Kaniowskich, Zamawiający uzyskał oszczędności w stosunku do przeznaczonego finansowania.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- „Budowa układu dróg rowerowych na terenie miasta” 3.069.181 zł,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Wskazane zmiany podziału finansowania na zadaniu wynikają z konieczności przeprowadzenia poszczególnych zadań związanych z przebudową infrastruktury rowerowej na terenie miasta. Określony podział finansowania wynika z przewidywanego harmonogramu realizacji poszczególnych zadań na etapie od wszczęcia postępowań przetargowych do zakończenia realizacji.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- „Weryfikacja rozwiązań projektowych przyjętych w dokumentacjach projektowych dla dróg gminnych wykonanych na potrzeby ZIM” 200.000 zł</w:t>
      </w:r>
    </w:p>
    <w:p w:rsidR="00A670A5" w:rsidRPr="0097346F" w:rsidRDefault="00A670A5" w:rsidP="00A670A5">
      <w:pPr>
        <w:pStyle w:val="Akapitzlist"/>
        <w:keepNext/>
        <w:spacing w:line="360" w:lineRule="auto"/>
        <w:jc w:val="both"/>
      </w:pPr>
      <w:r w:rsidRPr="0097346F">
        <w:t xml:space="preserve">Z uwagi na wszczęcie postępowań przetargowych na opracowanie dokumentacji projektowych związanych z przebudową dróg gminnych i określenie terminów </w:t>
      </w:r>
      <w:r w:rsidRPr="0097346F">
        <w:lastRenderedPageBreak/>
        <w:t>zakończenia umów na 2022 r., nie ma możliwości wydatkowania ww. środków finansowych w roku 2021 r., stąd możliwe jest przeniesienie środków z ww. zadania.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- „Weryfikacja rozwiązań projektowych przyjętych w dokumentacjach projektowych dla dróg powiatowych wykonanych na potrzeby ZIM” 300.000 zł.</w:t>
      </w:r>
    </w:p>
    <w:p w:rsidR="00A670A5" w:rsidRPr="0097346F" w:rsidRDefault="00A670A5" w:rsidP="00A670A5">
      <w:pPr>
        <w:pStyle w:val="Nagwek"/>
        <w:keepNext/>
        <w:keepLines/>
        <w:widowControl w:val="0"/>
        <w:spacing w:line="360" w:lineRule="auto"/>
        <w:ind w:left="567"/>
      </w:pPr>
      <w:r w:rsidRPr="0097346F">
        <w:t>Z uwagi na wszczęcie postępowań przetargowych na opracowanie dokumentacji projektowych związanych z przebudową dróg powiatowych i określenie terminów zakończenia umów na 2022 r., nie ma możliwości wydatkowania ww. środków finansowych w roku 2021 r., stąd możliwe jest przeniesienie środków z ww. zadania.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 xml:space="preserve">- „Budowa ronda u zbiegu ulic </w:t>
      </w:r>
      <w:proofErr w:type="spellStart"/>
      <w:r w:rsidRPr="0097346F">
        <w:t>Łanowa-Traktorowa</w:t>
      </w:r>
      <w:proofErr w:type="spellEnd"/>
      <w:r w:rsidRPr="0097346F">
        <w:t xml:space="preserve"> oraz przebudowa ul. Traktorowej na odc. od ul. Rojnej do ul. Aleksandrowskiej” 849.485 zł.</w:t>
      </w:r>
    </w:p>
    <w:p w:rsidR="00A670A5" w:rsidRPr="0097346F" w:rsidRDefault="00A670A5" w:rsidP="00A670A5">
      <w:pPr>
        <w:pStyle w:val="Nagwek"/>
        <w:keepNext/>
        <w:keepLines/>
        <w:widowControl w:val="0"/>
        <w:spacing w:line="360" w:lineRule="auto"/>
        <w:ind w:left="567"/>
      </w:pPr>
      <w:r w:rsidRPr="0097346F">
        <w:t>W wyniku przeprowadzonego postępowania przetargowego, Zamawiający uzyskał oszczędności w stosunku do przeznaczonego finansowania.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rPr>
          <w:b/>
        </w:rPr>
        <w:t>Miejskim Ośrodku Pomocy Społecznej w Łodzi</w:t>
      </w:r>
      <w:r w:rsidRPr="0097346F">
        <w:t xml:space="preserve"> (dział 852, rozdział 85219) w wysokości </w:t>
      </w:r>
      <w:r w:rsidRPr="0097346F">
        <w:rPr>
          <w:b/>
        </w:rPr>
        <w:t>42.189 zł</w:t>
      </w:r>
      <w:r w:rsidRPr="0097346F">
        <w:t xml:space="preserve"> w gminnym zadaniu pn. „Koszty obsługi programu "Aktywny samorząd”.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Powyższa zmiana wynika ze zwrotu środków na obsługę programu do PFRON.</w:t>
      </w:r>
    </w:p>
    <w:p w:rsidR="00A670A5" w:rsidRPr="0097346F" w:rsidRDefault="00A670A5" w:rsidP="00A670A5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num" w:pos="786"/>
        </w:tabs>
        <w:spacing w:line="360" w:lineRule="auto"/>
        <w:ind w:left="786" w:hanging="502"/>
      </w:pPr>
      <w:r w:rsidRPr="0097346F">
        <w:t xml:space="preserve">zwiększenie wydatków w wysokości </w:t>
      </w:r>
      <w:r>
        <w:rPr>
          <w:b/>
        </w:rPr>
        <w:t>3.686.458</w:t>
      </w:r>
      <w:r w:rsidRPr="0097346F">
        <w:t xml:space="preserve"> z tego w: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142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 w:hanging="425"/>
      </w:pPr>
      <w:r w:rsidRPr="0097346F">
        <w:rPr>
          <w:b/>
        </w:rPr>
        <w:t xml:space="preserve">       Wydziale Zdrowia i Spraw Społecznych</w:t>
      </w:r>
      <w:r w:rsidRPr="0097346F">
        <w:t xml:space="preserve"> (dział 852, rozdział 85202) w wysokości </w:t>
      </w:r>
      <w:r w:rsidRPr="0097346F">
        <w:rPr>
          <w:b/>
        </w:rPr>
        <w:t>44.950 zł</w:t>
      </w:r>
      <w:r w:rsidRPr="0097346F">
        <w:t xml:space="preserve"> w powiatowym zadaniu pn. „Poprawa bazy technicznej Domu Pomocy Społecznej Dom Kombatanta przy ul. Przyrodniczej 24/26”.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Środki zostaną przeznaczone na wykonanie drogi przeciwpożarowej wraz z ciągami ewakuacyjnymi.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rPr>
          <w:b/>
        </w:rPr>
        <w:t>Zarządzie Inwestycji Miejskich  (</w:t>
      </w:r>
      <w:r w:rsidRPr="0097346F">
        <w:t xml:space="preserve">dział 600, rozdział 60015) w wysokości </w:t>
      </w:r>
      <w:r w:rsidRPr="0097346F">
        <w:rPr>
          <w:b/>
        </w:rPr>
        <w:t>2.891.508 zł</w:t>
      </w:r>
      <w:r w:rsidRPr="0097346F">
        <w:t xml:space="preserve"> w powiatowym zadaniu majątkowym pn. „Budowa dróg w kwartale Tomaszowska-Jędrzejowska-Przyjacielska-Małego Rycerza - etap przygotowawczy”.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t>Powyższa zmiana jest związana z koniecznością zapewnienia środków na wypłatę odszkodowań z tytułu wydanych decyzji.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rPr>
          <w:b/>
        </w:rPr>
        <w:t>Zarządzie Inwestycji Miejskich  (</w:t>
      </w:r>
      <w:r w:rsidRPr="0097346F">
        <w:t xml:space="preserve">dział 600, rozdział 60016) w wysokości </w:t>
      </w:r>
      <w:r w:rsidRPr="0097346F">
        <w:rPr>
          <w:b/>
        </w:rPr>
        <w:t>300.000 zł</w:t>
      </w:r>
      <w:r w:rsidRPr="0097346F">
        <w:t xml:space="preserve"> w gminnym zadaniu majątkowym pn. „Budowa dróg na terenie Olechowa i Wiskitna”.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/>
      </w:pPr>
      <w:r w:rsidRPr="0097346F">
        <w:lastRenderedPageBreak/>
        <w:t>Środki zostaną przeznaczone na budowę dróg, które umożliwią rozwój terenów przemysłowych przewidzianych w miejscowych planach zagospodarowania przestrzennego na obszarze osiedli Olechów i Wiskitno w Łodzi.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ind w:left="567" w:hanging="425"/>
      </w:pPr>
      <w:r w:rsidRPr="0097346F">
        <w:rPr>
          <w:b/>
        </w:rPr>
        <w:t xml:space="preserve">       Zarządzie Dróg i Transportu</w:t>
      </w:r>
      <w:r w:rsidRPr="0097346F">
        <w:t xml:space="preserve"> (dział 600, rozdział 60015) w wysokości </w:t>
      </w:r>
      <w:r w:rsidRPr="0097346F">
        <w:rPr>
          <w:b/>
        </w:rPr>
        <w:t>450.000 zł</w:t>
      </w:r>
      <w:r w:rsidRPr="0097346F">
        <w:t xml:space="preserve"> w powiatowym zadaniu majątkowym pn. „Wykonanie i montaż Tablic Ruchu Kołowego I </w:t>
      </w:r>
      <w:proofErr w:type="spellStart"/>
      <w:r w:rsidRPr="0097346F">
        <w:t>i</w:t>
      </w:r>
      <w:proofErr w:type="spellEnd"/>
      <w:r w:rsidRPr="0097346F">
        <w:t xml:space="preserve"> II Rzędu w celu stworzenia systemu kierowania do obiektów turystycznych na terenie miasta Łodzi”.</w:t>
      </w:r>
    </w:p>
    <w:p w:rsidR="00A670A5" w:rsidRPr="0097346F" w:rsidRDefault="00A670A5" w:rsidP="00A670A5">
      <w:pPr>
        <w:pStyle w:val="Tekstpodstawowy"/>
        <w:keepNext/>
        <w:spacing w:line="360" w:lineRule="auto"/>
        <w:ind w:left="567"/>
      </w:pPr>
      <w:r w:rsidRPr="0097346F">
        <w:t xml:space="preserve">Środki zostaną przeznaczone na utworzenie systemu kierowania do obiektów turystycznych na terenie miasta Łodzi poprzez aktualizację treści Tablic Ruchu Kołowego Systemu Informacji Miejskiej, której celem jest promocja i wskazanie </w:t>
      </w:r>
      <w:r w:rsidRPr="0097346F">
        <w:lastRenderedPageBreak/>
        <w:t>możliwości dojazdu do miejsc będących jednymi z głównych atrakcji turystycznych miasta (Atlas Arena, ZOO/</w:t>
      </w:r>
      <w:proofErr w:type="spellStart"/>
      <w:r w:rsidRPr="0097346F">
        <w:t>Orientarium</w:t>
      </w:r>
      <w:proofErr w:type="spellEnd"/>
      <w:r w:rsidRPr="0097346F">
        <w:t xml:space="preserve">, Aquapark Fala, EC1). </w:t>
      </w:r>
    </w:p>
    <w:p w:rsidR="00A670A5" w:rsidRPr="0097346F" w:rsidRDefault="00A670A5" w:rsidP="00A670A5">
      <w:pPr>
        <w:keepNext/>
        <w:keepLines/>
        <w:spacing w:line="360" w:lineRule="auto"/>
        <w:jc w:val="both"/>
        <w:rPr>
          <w:b/>
          <w:u w:val="single"/>
        </w:rPr>
      </w:pPr>
      <w:r w:rsidRPr="0097346F">
        <w:rPr>
          <w:b/>
          <w:u w:val="single"/>
        </w:rPr>
        <w:t>Zmniejszenie planowanego w budżecie miasta Łodzi na 2021 rok deficytu.</w:t>
      </w:r>
    </w:p>
    <w:p w:rsidR="00A670A5" w:rsidRPr="0097346F" w:rsidRDefault="00A670A5" w:rsidP="00A670A5">
      <w:pPr>
        <w:keepNext/>
        <w:keepLines/>
        <w:spacing w:line="360" w:lineRule="auto"/>
        <w:jc w:val="both"/>
      </w:pPr>
      <w:r w:rsidRPr="0097346F">
        <w:t>W związku z powyższymi zapisami zmniejsza się planowany w budżecie Miasta Łodzi</w:t>
      </w:r>
      <w:r w:rsidRPr="0097346F">
        <w:br/>
        <w:t xml:space="preserve">na 2021 rok deficyt o kwotę </w:t>
      </w:r>
      <w:r w:rsidRPr="0097346F">
        <w:rPr>
          <w:b/>
          <w:bCs/>
          <w:szCs w:val="20"/>
        </w:rPr>
        <w:t>2.372.391</w:t>
      </w:r>
      <w:r w:rsidRPr="0097346F">
        <w:rPr>
          <w:bCs/>
          <w:szCs w:val="20"/>
        </w:rPr>
        <w:t xml:space="preserve"> </w:t>
      </w:r>
      <w:r w:rsidRPr="0097346F">
        <w:rPr>
          <w:b/>
        </w:rPr>
        <w:t>zł</w:t>
      </w:r>
      <w:r w:rsidRPr="0097346F">
        <w:t xml:space="preserve">. Po uwzględnieniu ww. deficyt wynosi </w:t>
      </w:r>
      <w:r w:rsidRPr="007D0B2B">
        <w:rPr>
          <w:b/>
        </w:rPr>
        <w:t>515.707.696</w:t>
      </w:r>
      <w:r w:rsidRPr="004E69FA">
        <w:t xml:space="preserve"> </w:t>
      </w:r>
      <w:r w:rsidRPr="0097346F">
        <w:rPr>
          <w:b/>
        </w:rPr>
        <w:t>zł</w:t>
      </w:r>
      <w:r w:rsidRPr="0097346F">
        <w:t>.</w:t>
      </w:r>
    </w:p>
    <w:p w:rsidR="00A670A5" w:rsidRPr="0097346F" w:rsidRDefault="00A670A5" w:rsidP="00A670A5">
      <w:pPr>
        <w:keepNext/>
        <w:keepLines/>
        <w:spacing w:line="360" w:lineRule="auto"/>
        <w:jc w:val="both"/>
      </w:pPr>
    </w:p>
    <w:p w:rsidR="00A670A5" w:rsidRPr="0097346F" w:rsidRDefault="00A670A5" w:rsidP="00A670A5">
      <w:pPr>
        <w:keepNext/>
        <w:keepLines/>
        <w:spacing w:line="360" w:lineRule="auto"/>
        <w:jc w:val="both"/>
        <w:rPr>
          <w:b/>
          <w:u w:val="single"/>
        </w:rPr>
      </w:pPr>
      <w:r w:rsidRPr="0097346F">
        <w:rPr>
          <w:b/>
          <w:u w:val="single"/>
        </w:rPr>
        <w:t>Zmiany w przychodach w 2021 roku.</w:t>
      </w:r>
    </w:p>
    <w:p w:rsidR="00A670A5" w:rsidRPr="0097346F" w:rsidRDefault="00A670A5" w:rsidP="00A670A5">
      <w:pPr>
        <w:keepNext/>
        <w:keepLines/>
        <w:spacing w:line="360" w:lineRule="auto"/>
        <w:jc w:val="both"/>
      </w:pPr>
      <w:r w:rsidRPr="0097346F">
        <w:t>Powyższe zmiany obejmują:</w:t>
      </w:r>
    </w:p>
    <w:p w:rsidR="00A670A5" w:rsidRPr="0097346F" w:rsidRDefault="00A670A5" w:rsidP="00A670A5">
      <w:pPr>
        <w:keepNext/>
        <w:keepLines/>
        <w:spacing w:line="360" w:lineRule="auto"/>
        <w:jc w:val="both"/>
      </w:pPr>
      <w:r w:rsidRPr="0097346F">
        <w:rPr>
          <w:b/>
        </w:rPr>
        <w:t>-</w:t>
      </w:r>
      <w:r w:rsidRPr="0097346F">
        <w:t xml:space="preserve"> zmniejszenie przychodów z wolnych środków jako nadwyżki środków pieniężnych na rachunku bieżącym o kwotę </w:t>
      </w:r>
      <w:r w:rsidRPr="0097346F">
        <w:rPr>
          <w:b/>
          <w:bCs/>
          <w:szCs w:val="20"/>
        </w:rPr>
        <w:t>2.372.391</w:t>
      </w:r>
      <w:r w:rsidRPr="0097346F">
        <w:rPr>
          <w:bCs/>
          <w:szCs w:val="20"/>
        </w:rPr>
        <w:t xml:space="preserve"> </w:t>
      </w:r>
      <w:r w:rsidRPr="0097346F">
        <w:rPr>
          <w:b/>
        </w:rPr>
        <w:t>zł</w:t>
      </w:r>
      <w:r w:rsidRPr="0097346F">
        <w:t>.</w:t>
      </w:r>
    </w:p>
    <w:p w:rsidR="00A670A5" w:rsidRPr="0097346F" w:rsidRDefault="00A670A5" w:rsidP="00A670A5">
      <w:pPr>
        <w:keepNext/>
        <w:keepLines/>
        <w:spacing w:line="360" w:lineRule="auto"/>
        <w:jc w:val="both"/>
      </w:pPr>
    </w:p>
    <w:p w:rsidR="00A670A5" w:rsidRPr="0097346F" w:rsidRDefault="00A670A5" w:rsidP="00A670A5">
      <w:pPr>
        <w:keepNext/>
        <w:keepLines/>
        <w:spacing w:line="360" w:lineRule="auto"/>
        <w:jc w:val="both"/>
        <w:rPr>
          <w:b/>
          <w:u w:val="single"/>
        </w:rPr>
      </w:pPr>
      <w:r w:rsidRPr="0097346F">
        <w:rPr>
          <w:b/>
          <w:u w:val="single"/>
        </w:rPr>
        <w:t>Zmiany w planowanych w budżecie miasta Łodzi na 2021 rok wydatkach.</w:t>
      </w:r>
    </w:p>
    <w:p w:rsidR="00A670A5" w:rsidRPr="0097346F" w:rsidRDefault="00A670A5" w:rsidP="00A670A5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97346F">
        <w:t>W budżecie na 2021 rok dokonuje się niżej wymienionych zmian:</w:t>
      </w:r>
    </w:p>
    <w:p w:rsidR="00A670A5" w:rsidRPr="0097346F" w:rsidRDefault="00A670A5" w:rsidP="00A670A5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426" w:hanging="426"/>
      </w:pPr>
      <w:r w:rsidRPr="0097346F">
        <w:t xml:space="preserve">zmniejszenia wydatków </w:t>
      </w:r>
      <w:r w:rsidRPr="0097346F">
        <w:rPr>
          <w:b/>
        </w:rPr>
        <w:t>w Wydziale Budżetu</w:t>
      </w:r>
      <w:r w:rsidRPr="0097346F">
        <w:t xml:space="preserve"> (dział 758, rozdział 75818) w wysokości </w:t>
      </w:r>
      <w:r>
        <w:rPr>
          <w:b/>
        </w:rPr>
        <w:t>26.16</w:t>
      </w:r>
      <w:r w:rsidRPr="0097346F">
        <w:rPr>
          <w:b/>
        </w:rPr>
        <w:t>0 zł</w:t>
      </w:r>
      <w:r w:rsidRPr="0097346F">
        <w:t xml:space="preserve"> w gminnym zadaniu majątkowym pn. „Rezerwa celowa na wydatki związane z budżetem obywatelskim z lat poprzednich”;</w:t>
      </w: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0"/>
          <w:numId w:val="48"/>
        </w:numPr>
        <w:spacing w:line="360" w:lineRule="auto"/>
        <w:ind w:left="426" w:hanging="426"/>
      </w:pPr>
      <w:r w:rsidRPr="0097346F">
        <w:t xml:space="preserve">zwiększenia wydatków w </w:t>
      </w:r>
      <w:r w:rsidRPr="0097346F">
        <w:rPr>
          <w:b/>
        </w:rPr>
        <w:t xml:space="preserve">Zarządzie inwestycji Miejskich </w:t>
      </w:r>
      <w:r w:rsidRPr="0097346F">
        <w:t xml:space="preserve">(dział 900, rozdział 90095) w wysokości </w:t>
      </w:r>
      <w:r>
        <w:rPr>
          <w:b/>
        </w:rPr>
        <w:t>26.16</w:t>
      </w:r>
      <w:r w:rsidRPr="0097346F">
        <w:rPr>
          <w:b/>
        </w:rPr>
        <w:t>0 zł</w:t>
      </w:r>
      <w:r w:rsidRPr="0097346F">
        <w:t xml:space="preserve"> w gminnym zadaniu majątkowym  pn. „Mini Park Wierzbowa: budowa placu zabaw i siłowni </w:t>
      </w:r>
      <w:proofErr w:type="spellStart"/>
      <w:r w:rsidRPr="0097346F">
        <w:t>streetworkout</w:t>
      </w:r>
      <w:proofErr w:type="spellEnd"/>
      <w:r w:rsidRPr="0097346F">
        <w:t xml:space="preserve">. Przebudowa osiedla </w:t>
      </w:r>
      <w:proofErr w:type="spellStart"/>
      <w:r w:rsidRPr="0097346F">
        <w:t>Wierzbowa-Pomorska-Źródłowa</w:t>
      </w:r>
      <w:proofErr w:type="spellEnd"/>
      <w:r w:rsidRPr="0097346F">
        <w:t xml:space="preserve"> - etap I”.</w:t>
      </w:r>
    </w:p>
    <w:p w:rsidR="00A670A5" w:rsidRPr="0097346F" w:rsidRDefault="00A670A5" w:rsidP="00A670A5">
      <w:pPr>
        <w:pStyle w:val="Tekstpodstawowy"/>
        <w:keepNext/>
        <w:keepLines/>
        <w:spacing w:line="360" w:lineRule="auto"/>
      </w:pPr>
      <w:r w:rsidRPr="0097346F">
        <w:t>Powyższe zmiany konieczne są w związku z ogłoszeniem przetargu w systemie zaprojektuj i wybuduj, w którym złożone zostały dwie oferty (droższą ofertę odrzucono ze względów formalnych). Druga z ofert, której trwa analiza, przewyżs</w:t>
      </w:r>
      <w:r>
        <w:t>za kwotę zapisaną w planie o 26.</w:t>
      </w:r>
      <w:r w:rsidRPr="0097346F">
        <w:t>160 zł .</w:t>
      </w:r>
    </w:p>
    <w:p w:rsidR="00A670A5" w:rsidRPr="0097346F" w:rsidRDefault="00A670A5" w:rsidP="00A670A5">
      <w:pPr>
        <w:pStyle w:val="Tekstpodstawowy"/>
        <w:keepNext/>
        <w:keepLines/>
        <w:spacing w:line="360" w:lineRule="auto"/>
      </w:pPr>
    </w:p>
    <w:p w:rsidR="00A670A5" w:rsidRPr="0097346F" w:rsidRDefault="00A670A5" w:rsidP="00A670A5">
      <w:pPr>
        <w:keepNext/>
        <w:keepLines/>
        <w:spacing w:line="360" w:lineRule="auto"/>
        <w:jc w:val="both"/>
        <w:rPr>
          <w:b/>
          <w:u w:val="single"/>
        </w:rPr>
      </w:pPr>
      <w:r w:rsidRPr="0097346F">
        <w:rPr>
          <w:b/>
          <w:u w:val="single"/>
        </w:rPr>
        <w:t>Zmiany w planowanych w budżecie miasta Łodzi na 2021 rok wydatkach.</w:t>
      </w:r>
    </w:p>
    <w:p w:rsidR="00A670A5" w:rsidRPr="0097346F" w:rsidRDefault="00A670A5" w:rsidP="00A670A5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97346F">
        <w:t>W budżecie na 2021 rok dokonuje się niżej wymienionych zmian:</w:t>
      </w:r>
    </w:p>
    <w:p w:rsidR="00A670A5" w:rsidRPr="0097346F" w:rsidRDefault="00A670A5" w:rsidP="00A670A5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426" w:hanging="426"/>
      </w:pPr>
      <w:r w:rsidRPr="0097346F">
        <w:t xml:space="preserve">zmniejszenia wydatków </w:t>
      </w:r>
      <w:r w:rsidRPr="0097346F">
        <w:rPr>
          <w:b/>
        </w:rPr>
        <w:t>w Wydziale Budżetu</w:t>
      </w:r>
      <w:r w:rsidRPr="0097346F">
        <w:t xml:space="preserve"> (dział 758, rozdział 75818) w wysokości </w:t>
      </w:r>
      <w:r w:rsidRPr="0097346F">
        <w:rPr>
          <w:b/>
        </w:rPr>
        <w:t>550.000 zł</w:t>
      </w:r>
      <w:r w:rsidRPr="0097346F">
        <w:t xml:space="preserve"> w gminnym zadaniu majątkowym pn. „Rezerwa celowa na wydatki związane z budżetem obywatelskim z lat poprzednich”;</w:t>
      </w:r>
    </w:p>
    <w:p w:rsidR="00A670A5" w:rsidRPr="0097346F" w:rsidRDefault="00A670A5" w:rsidP="00A670A5">
      <w:pPr>
        <w:pStyle w:val="Tekstpodstawowy"/>
        <w:keepNext/>
        <w:keepLines/>
        <w:widowControl w:val="0"/>
        <w:numPr>
          <w:ilvl w:val="0"/>
          <w:numId w:val="48"/>
        </w:numPr>
        <w:spacing w:line="360" w:lineRule="auto"/>
        <w:ind w:left="426" w:hanging="426"/>
      </w:pPr>
      <w:r w:rsidRPr="0097346F">
        <w:t xml:space="preserve">zwiększenia wydatków w </w:t>
      </w:r>
      <w:r w:rsidRPr="0097346F">
        <w:rPr>
          <w:b/>
        </w:rPr>
        <w:t xml:space="preserve">Wydziale Edukacji </w:t>
      </w:r>
      <w:r w:rsidRPr="0097346F">
        <w:t xml:space="preserve">(dział 801, rozdział 80120) w wysokości </w:t>
      </w:r>
      <w:r w:rsidRPr="0097346F">
        <w:rPr>
          <w:b/>
        </w:rPr>
        <w:t>550.000 zł</w:t>
      </w:r>
      <w:r w:rsidRPr="0097346F">
        <w:t xml:space="preserve"> w powiatowym zadaniu majątkowym  pn. „Modernizacja infrastruktury sportowej na terenie XXX Liceum Ogólnokształcącego – ul. Sowińskiego 50/56”.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</w:pPr>
      <w:r w:rsidRPr="0097346F">
        <w:t>Środki zostaną przeznaczone na budowę siłowni zewnętrznej, boiska do piłki plażowej i siatkowej.</w:t>
      </w:r>
    </w:p>
    <w:p w:rsidR="00A670A5" w:rsidRPr="0097346F" w:rsidRDefault="00A670A5" w:rsidP="00A670A5">
      <w:pPr>
        <w:keepNext/>
        <w:keepLines/>
        <w:tabs>
          <w:tab w:val="left" w:pos="142"/>
        </w:tabs>
        <w:spacing w:line="360" w:lineRule="auto"/>
        <w:jc w:val="both"/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97346F">
        <w:rPr>
          <w:b/>
          <w:bCs/>
          <w:u w:val="single"/>
        </w:rPr>
        <w:t>Przeniesienia planowanych w budżecie miasta Łodzi na 2021 rok wydatków.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</w:pPr>
      <w:r w:rsidRPr="0097346F">
        <w:t>W</w:t>
      </w:r>
      <w:r w:rsidRPr="0097346F">
        <w:rPr>
          <w:bCs/>
          <w:szCs w:val="20"/>
        </w:rPr>
        <w:t xml:space="preserve"> </w:t>
      </w:r>
      <w:r w:rsidRPr="0097346F">
        <w:rPr>
          <w:b/>
          <w:bCs/>
          <w:szCs w:val="20"/>
        </w:rPr>
        <w:t>Wydziale Sportu</w:t>
      </w:r>
      <w:r w:rsidRPr="0097346F">
        <w:rPr>
          <w:bCs/>
          <w:szCs w:val="20"/>
        </w:rPr>
        <w:t xml:space="preserve"> </w:t>
      </w:r>
      <w:r w:rsidRPr="0097346F">
        <w:t xml:space="preserve">(dział 926, rozdział 92605) </w:t>
      </w:r>
      <w:r w:rsidRPr="0097346F">
        <w:rPr>
          <w:bCs/>
        </w:rPr>
        <w:t xml:space="preserve"> </w:t>
      </w:r>
      <w:r w:rsidRPr="0097346F">
        <w:t xml:space="preserve">dokonuje się przeniesienia w wysokości </w:t>
      </w:r>
      <w:r w:rsidRPr="0097346F">
        <w:rPr>
          <w:b/>
        </w:rPr>
        <w:t xml:space="preserve">236.500 zł z </w:t>
      </w:r>
      <w:r w:rsidRPr="0097346F">
        <w:t>gminnych zadań pn.: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7346F">
        <w:t xml:space="preserve">- </w:t>
      </w:r>
      <w:r w:rsidRPr="0097346F">
        <w:rPr>
          <w:bCs/>
        </w:rPr>
        <w:t>„Organizacja imprez sportowo-rekreacyjnych” 106.500 zł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7346F">
        <w:rPr>
          <w:bCs/>
        </w:rPr>
        <w:t xml:space="preserve">- „Nagrody Prezydenta Miasta Łodzi” 130.000 zł 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7346F">
        <w:rPr>
          <w:bCs/>
        </w:rPr>
        <w:t xml:space="preserve">na gminne zadanie pn. </w:t>
      </w:r>
      <w:r w:rsidRPr="0097346F">
        <w:t>„Wspieranie rozwoju sportu”</w:t>
      </w:r>
      <w:r w:rsidRPr="0097346F">
        <w:rPr>
          <w:bCs/>
        </w:rPr>
        <w:t>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97346F">
        <w:rPr>
          <w:bCs/>
          <w:szCs w:val="20"/>
        </w:rPr>
        <w:t>Środki zostaną przeznaczone na realizację zadania w II półroczu 2021 r., co pozwoli utrzymywać  podnoszący się poziom sportowy Łódzkich zespołów ligowych i umożliwi ich dalszy rozwój sportowy.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7346F">
        <w:rPr>
          <w:bCs/>
          <w:szCs w:val="20"/>
        </w:rPr>
        <w:t xml:space="preserve">Z </w:t>
      </w:r>
      <w:r w:rsidRPr="0097346F">
        <w:rPr>
          <w:b/>
          <w:bCs/>
        </w:rPr>
        <w:t>Miejskiego Ośrodka Pomocy Społecznej w Łodzi</w:t>
      </w:r>
      <w:r w:rsidRPr="0097346F">
        <w:rPr>
          <w:bCs/>
        </w:rPr>
        <w:t xml:space="preserve"> </w:t>
      </w:r>
      <w:r w:rsidRPr="0097346F">
        <w:t xml:space="preserve">(dział 852, rozdział 85219) </w:t>
      </w:r>
      <w:r w:rsidRPr="0097346F">
        <w:rPr>
          <w:bCs/>
        </w:rPr>
        <w:t xml:space="preserve"> dokonuje się przeniesienia w wysokości </w:t>
      </w:r>
      <w:r w:rsidRPr="0097346F">
        <w:rPr>
          <w:b/>
          <w:bCs/>
        </w:rPr>
        <w:t>1.170.165 zł</w:t>
      </w:r>
      <w:r w:rsidRPr="0097346F">
        <w:rPr>
          <w:bCs/>
        </w:rPr>
        <w:t xml:space="preserve"> z gminnego zadania pn. „Utrzymanie jednostki” do </w:t>
      </w:r>
      <w:r w:rsidRPr="0097346F">
        <w:rPr>
          <w:b/>
          <w:bCs/>
          <w:szCs w:val="20"/>
        </w:rPr>
        <w:t>Centrum Administracyjnego Pieczy Zastępczej</w:t>
      </w:r>
      <w:r w:rsidRPr="0097346F">
        <w:rPr>
          <w:bCs/>
          <w:szCs w:val="20"/>
        </w:rPr>
        <w:t xml:space="preserve"> </w:t>
      </w:r>
      <w:r w:rsidRPr="0097346F">
        <w:t xml:space="preserve">(dział 855, rozdział 85510) </w:t>
      </w:r>
      <w:r w:rsidRPr="0097346F">
        <w:rPr>
          <w:bCs/>
        </w:rPr>
        <w:t xml:space="preserve"> na powiatowe zadanie pn.  „Utrzymanie jednostki”.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7346F">
        <w:rPr>
          <w:bCs/>
        </w:rPr>
        <w:t>Powyższa zmiana jest związana z reorganizacją</w:t>
      </w:r>
      <w:r>
        <w:rPr>
          <w:bCs/>
        </w:rPr>
        <w:t xml:space="preserve"> </w:t>
      </w:r>
      <w:r w:rsidRPr="0097346F">
        <w:rPr>
          <w:bCs/>
        </w:rPr>
        <w:t>- przeniesieniem części wynagrodzeń wraz z pochodnymi od 1.07.2021 do Ce</w:t>
      </w:r>
      <w:r>
        <w:rPr>
          <w:bCs/>
        </w:rPr>
        <w:t>ntrum Administracyjnego Pieczy Z</w:t>
      </w:r>
      <w:r w:rsidRPr="0097346F">
        <w:rPr>
          <w:bCs/>
        </w:rPr>
        <w:t>astępczej.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7346F">
        <w:rPr>
          <w:bCs/>
        </w:rPr>
        <w:t xml:space="preserve">W </w:t>
      </w:r>
      <w:r w:rsidRPr="0097346F">
        <w:rPr>
          <w:b/>
          <w:bCs/>
        </w:rPr>
        <w:t>Wydziale Gospodarki Komunalnej</w:t>
      </w:r>
      <w:r w:rsidRPr="0097346F">
        <w:rPr>
          <w:bCs/>
        </w:rPr>
        <w:t xml:space="preserve"> </w:t>
      </w:r>
      <w:r w:rsidRPr="0097346F">
        <w:t xml:space="preserve">(dział 900, rozdział 90095) </w:t>
      </w:r>
      <w:r w:rsidRPr="0097346F">
        <w:rPr>
          <w:bCs/>
        </w:rPr>
        <w:t xml:space="preserve"> dokonuje się przeniesienia w wysokości </w:t>
      </w:r>
      <w:r w:rsidRPr="0097346F">
        <w:rPr>
          <w:b/>
          <w:bCs/>
        </w:rPr>
        <w:t>264.000 zł</w:t>
      </w:r>
      <w:r w:rsidRPr="0097346F">
        <w:rPr>
          <w:bCs/>
        </w:rPr>
        <w:t xml:space="preserve"> z gminnego zadania pn. „Utrzymanie przyłączy wodno-kanalizacyjnych do nieruchomości gminnych” na gminne zadanie majątkowe pn. „Inwestycje związane z zaopatrzeniem w wodę i odprowadzaniem ścieków dla miasta Łodzi”.</w:t>
      </w:r>
    </w:p>
    <w:p w:rsidR="00A670A5" w:rsidRPr="0097346F" w:rsidRDefault="00A670A5" w:rsidP="00A670A5">
      <w:pPr>
        <w:spacing w:line="360" w:lineRule="auto"/>
        <w:jc w:val="both"/>
        <w:rPr>
          <w:bCs/>
        </w:rPr>
      </w:pPr>
      <w:r w:rsidRPr="0097346F">
        <w:rPr>
          <w:bCs/>
        </w:rPr>
        <w:t>Zaplanowane środki na budowę przyłączy wodno-kanalizacyjnych do nieruchomości gminnych i zakup sieci kanalizacji deszczowej od inwestorów obcych, okazały się niewystarczające. Dodatkowe środki zostaną przeznaczone na opracowanie dokumentacji projektowo-kosztorysowych budowy 10 przyłączy wodno-kanalizacyjnych do nieruchomości gminnych oraz odpłatne przejęcie na majątek Miasta urządzeń kanalizacji deszczowej, wybudowanych przez inwestorów prywatnych.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7346F">
        <w:rPr>
          <w:bCs/>
          <w:szCs w:val="20"/>
        </w:rPr>
        <w:t xml:space="preserve">W </w:t>
      </w:r>
      <w:r w:rsidRPr="0097346F">
        <w:rPr>
          <w:b/>
          <w:bCs/>
          <w:szCs w:val="20"/>
        </w:rPr>
        <w:t>Zarządzie Dróg i Transportu</w:t>
      </w:r>
      <w:r w:rsidRPr="0097346F">
        <w:rPr>
          <w:bCs/>
          <w:szCs w:val="20"/>
        </w:rPr>
        <w:t xml:space="preserve"> dokonuje się przeniesienia w wysokości </w:t>
      </w:r>
      <w:r w:rsidRPr="0097346F">
        <w:rPr>
          <w:b/>
          <w:bCs/>
          <w:szCs w:val="20"/>
        </w:rPr>
        <w:t>900.000 zł</w:t>
      </w:r>
      <w:r w:rsidRPr="0097346F">
        <w:rPr>
          <w:bCs/>
          <w:szCs w:val="20"/>
        </w:rPr>
        <w:t xml:space="preserve"> z powiatowego zadania pn. „Wydatki związane z SPP” </w:t>
      </w:r>
      <w:r w:rsidRPr="0097346F">
        <w:t xml:space="preserve">(dział 600, rozdział 60015) </w:t>
      </w:r>
      <w:r w:rsidRPr="0097346F">
        <w:rPr>
          <w:bCs/>
        </w:rPr>
        <w:t xml:space="preserve"> na powiatowe zadanie majątkowe pn. „System Informacji parkingowej dla obszaru Parku im. Marszałka Józefa Piłsudskiego” </w:t>
      </w:r>
      <w:r w:rsidRPr="0097346F">
        <w:t>(dział 600, rozdział 60015)</w:t>
      </w:r>
      <w:r w:rsidRPr="0097346F">
        <w:rPr>
          <w:bCs/>
        </w:rPr>
        <w:t>.</w:t>
      </w:r>
    </w:p>
    <w:p w:rsidR="00A670A5" w:rsidRPr="0097346F" w:rsidRDefault="00A670A5" w:rsidP="00A670A5">
      <w:pPr>
        <w:keepNext/>
        <w:spacing w:line="360" w:lineRule="auto"/>
        <w:jc w:val="both"/>
        <w:rPr>
          <w:bCs/>
          <w:szCs w:val="20"/>
        </w:rPr>
      </w:pPr>
      <w:r w:rsidRPr="0097346F">
        <w:rPr>
          <w:bCs/>
          <w:szCs w:val="20"/>
        </w:rPr>
        <w:t xml:space="preserve">Utworzenie nowego działania konieczne jest ze względu na planowane rozszerzenie strefy płatnego parkowania o odcinki ulic przylegających do obszaru Parku im. Marszałka Józefa Piłsudskiego. Z uwagi na przewidywany wzrost wykorzystania powierzchni parkingowych </w:t>
      </w:r>
      <w:r w:rsidRPr="0097346F">
        <w:rPr>
          <w:bCs/>
          <w:szCs w:val="20"/>
        </w:rPr>
        <w:lastRenderedPageBreak/>
        <w:t>(uruchomienie nowych atrakcji w Łódzkim Ogrodzie Zoologicznym) zasadne jest utworzenie systemu wskazującego wolne miejsca parkingowe, co wpłynie na zwiększenie dostępności transportowej parku.</w:t>
      </w:r>
    </w:p>
    <w:p w:rsidR="00A670A5" w:rsidRPr="0097346F" w:rsidRDefault="00A670A5" w:rsidP="00A670A5">
      <w:pPr>
        <w:keepNext/>
        <w:spacing w:line="360" w:lineRule="auto"/>
        <w:jc w:val="both"/>
        <w:rPr>
          <w:bCs/>
          <w:szCs w:val="20"/>
        </w:rPr>
      </w:pPr>
      <w:r w:rsidRPr="0097346F">
        <w:rPr>
          <w:bCs/>
          <w:szCs w:val="20"/>
        </w:rPr>
        <w:t>W związku z powyższym, Zarząd Dróg i Transportu otrzymał polecenie przeprowadzenia postępowania przetargowego w celu wyłonienia wykonawcy usługi wyposażenia i zamontowania systemu naprowadzającego na wolne miejsca postojowe, na odcinkach ulic planowanych do włączenia do Strefy, tj. ul. Krakowskiej i al. Unii Lubelskiej.</w:t>
      </w:r>
    </w:p>
    <w:p w:rsidR="00A670A5" w:rsidRPr="0097346F" w:rsidRDefault="00A670A5" w:rsidP="00A670A5">
      <w:pPr>
        <w:keepNext/>
        <w:spacing w:line="360" w:lineRule="auto"/>
        <w:jc w:val="both"/>
        <w:rPr>
          <w:bCs/>
          <w:szCs w:val="20"/>
        </w:rPr>
      </w:pPr>
      <w:r w:rsidRPr="0097346F">
        <w:rPr>
          <w:bCs/>
          <w:szCs w:val="20"/>
        </w:rPr>
        <w:t>Kwota w wysokości 900 000,00 zł na rok 2021 wykorzystana zostanie na wyposażenie zamawiającego we wszystkie niezbędne elementy systemu naprowadzania na wolne miejsca postojowe (czujniki, ekrany, kamery, oprogramowanie).</w:t>
      </w:r>
    </w:p>
    <w:p w:rsidR="00A670A5" w:rsidRPr="0097346F" w:rsidRDefault="00A670A5" w:rsidP="00A670A5">
      <w:pPr>
        <w:keepNext/>
        <w:spacing w:line="360" w:lineRule="auto"/>
        <w:jc w:val="both"/>
        <w:rPr>
          <w:bCs/>
          <w:szCs w:val="20"/>
        </w:rPr>
      </w:pPr>
    </w:p>
    <w:p w:rsidR="00A670A5" w:rsidRPr="0097346F" w:rsidRDefault="00A670A5" w:rsidP="00A670A5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97346F">
        <w:rPr>
          <w:b/>
          <w:u w:val="single"/>
        </w:rPr>
        <w:t>Zmiany w „Zestawieniu planowanych kwot dotacji udzielanych z budżetu miasta Łodzi na 2021 rok” zgodnie z załącznikiem Nr 5 i 7</w:t>
      </w:r>
    </w:p>
    <w:p w:rsidR="00A670A5" w:rsidRPr="0097346F" w:rsidRDefault="00A670A5" w:rsidP="00A670A5">
      <w:pPr>
        <w:pStyle w:val="Tekstpodstawowy"/>
        <w:keepNext/>
        <w:keepLines/>
        <w:widowControl w:val="0"/>
        <w:spacing w:line="360" w:lineRule="auto"/>
      </w:pPr>
    </w:p>
    <w:p w:rsidR="00A670A5" w:rsidRDefault="00A670A5" w:rsidP="00A670A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97346F">
        <w:rPr>
          <w:b/>
          <w:u w:val="single"/>
        </w:rPr>
        <w:t>Zmiany w zestawieniu „Rezerwy ogólna i celowe budżetu miasta Łodzi na 2021 r” zgodnie z załącznikiem Nr 6.</w:t>
      </w:r>
      <w:r w:rsidRPr="00CD1CBD">
        <w:rPr>
          <w:b/>
          <w:u w:val="single"/>
        </w:rPr>
        <w:t xml:space="preserve"> </w:t>
      </w:r>
    </w:p>
    <w:p w:rsidR="00A670A5" w:rsidRDefault="00A670A5" w:rsidP="00A670A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A670A5" w:rsidRDefault="00A670A5" w:rsidP="00A670A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113"/>
        <w:gridCol w:w="4183"/>
        <w:gridCol w:w="17"/>
      </w:tblGrid>
      <w:tr w:rsidR="00A670A5" w:rsidTr="00030EB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2642"/>
            </w:tblGrid>
            <w:tr w:rsidR="00A670A5" w:rsidTr="00030EB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3"/>
            </w:tblGrid>
            <w:tr w:rsidR="00A670A5" w:rsidTr="00030EB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670A5" w:rsidRDefault="00A670A5" w:rsidP="00030EB8"/>
        </w:tc>
        <w:tc>
          <w:tcPr>
            <w:tcW w:w="1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85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4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708"/>
        </w:trPr>
        <w:tc>
          <w:tcPr>
            <w:tcW w:w="975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A670A5" w:rsidTr="00030EB8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A670A5" w:rsidRDefault="00A670A5" w:rsidP="00030EB8"/>
        </w:tc>
        <w:tc>
          <w:tcPr>
            <w:tcW w:w="1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74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c>
          <w:tcPr>
            <w:tcW w:w="976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1276"/>
              <w:gridCol w:w="831"/>
              <w:gridCol w:w="837"/>
              <w:gridCol w:w="700"/>
              <w:gridCol w:w="817"/>
              <w:gridCol w:w="817"/>
              <w:gridCol w:w="837"/>
              <w:gridCol w:w="796"/>
              <w:gridCol w:w="817"/>
              <w:gridCol w:w="817"/>
            </w:tblGrid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670A5" w:rsidTr="00030EB8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670A5" w:rsidTr="00030EB8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3 614 712,15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1 507 537,00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1 650 082,08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457 093,07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-411 609,00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-411 609,00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Promocja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-411 821,00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457 093,07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457 093,07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powiatowe Państwowej Straży Pożarnej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Zarządzanie kryzysowe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142 493,07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142 493,07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1 683 440,00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814 843,00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868 597,00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153 602,00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153 602,00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118 644,00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118 644,00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118 644,00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118 644,00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7 185,00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27 773,00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1 529 838,00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661 241,00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868 597,00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1 424 891,00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604 549,00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820 342,00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1 424 891,00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604 549,00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820 342,00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104 947,00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56 692,00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48 255,00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104 947,00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56 692,00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48 255,00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186 694,00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11 306,00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1 570 469,08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807 461,00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763 008,08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763 008,08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763 008,08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, związków powiatów), samorządów województw,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633 377,63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633 377,63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633 377,63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633 377,63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119 120,45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119 120,45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119 120,45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119 120,45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801 993,00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801 993,00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792 683,00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792 683,00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792 683,00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792 683,00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9 310,00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9 310,00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9 310,00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9 310,00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42 706,00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13"/>
              </w:trPr>
              <w:tc>
                <w:tcPr>
                  <w:tcW w:w="566" w:type="dxa"/>
                </w:tcPr>
                <w:p w:rsidR="00A670A5" w:rsidRDefault="00A670A5" w:rsidP="00030EB8"/>
              </w:tc>
              <w:tc>
                <w:tcPr>
                  <w:tcW w:w="1303" w:type="dxa"/>
                </w:tcPr>
                <w:p w:rsidR="00A670A5" w:rsidRDefault="00A670A5" w:rsidP="00030EB8"/>
              </w:tc>
              <w:tc>
                <w:tcPr>
                  <w:tcW w:w="867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  <w:tc>
                <w:tcPr>
                  <w:tcW w:w="878" w:type="dxa"/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-11 890,00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2 512 970,15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405 795,00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1 650 082,08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457 093,07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670A5" w:rsidRDefault="00A670A5" w:rsidP="00030EB8"/>
        </w:tc>
      </w:tr>
      <w:tr w:rsidR="00A670A5" w:rsidTr="00030EB8">
        <w:tc>
          <w:tcPr>
            <w:tcW w:w="976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244"/>
              <w:gridCol w:w="855"/>
              <w:gridCol w:w="865"/>
              <w:gridCol w:w="776"/>
              <w:gridCol w:w="776"/>
              <w:gridCol w:w="776"/>
              <w:gridCol w:w="865"/>
              <w:gridCol w:w="851"/>
              <w:gridCol w:w="776"/>
              <w:gridCol w:w="776"/>
            </w:tblGrid>
            <w:tr w:rsidR="00A670A5" w:rsidTr="00030EB8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3 614 712,15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1 507 537,00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1 650 082,08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457 093,07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3 060 420,08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1 439 325,00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1 621 095,08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-1 101 742,00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670A5" w:rsidRDefault="00A670A5" w:rsidP="00030EB8"/>
        </w:tc>
      </w:tr>
    </w:tbl>
    <w:p w:rsidR="00A670A5" w:rsidRDefault="00A670A5" w:rsidP="00A670A5"/>
    <w:p w:rsidR="00A670A5" w:rsidRPr="00CD1CBD" w:rsidRDefault="00A670A5" w:rsidP="00A670A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13"/>
        <w:gridCol w:w="3039"/>
        <w:gridCol w:w="1146"/>
        <w:gridCol w:w="107"/>
      </w:tblGrid>
      <w:tr w:rsidR="00A670A5" w:rsidTr="00030EB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2591"/>
            </w:tblGrid>
            <w:tr w:rsidR="00A670A5" w:rsidTr="00030EB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5"/>
            </w:tblGrid>
            <w:tr w:rsidR="00A670A5" w:rsidTr="00030EB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670A5" w:rsidRDefault="00A670A5" w:rsidP="00030EB8"/>
        </w:tc>
        <w:tc>
          <w:tcPr>
            <w:tcW w:w="10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85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4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7"/>
            </w:tblGrid>
            <w:tr w:rsidR="00A670A5" w:rsidTr="00030EB8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A670A5" w:rsidRDefault="00A670A5" w:rsidP="00030EB8"/>
        </w:tc>
        <w:tc>
          <w:tcPr>
            <w:tcW w:w="1275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74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51"/>
              <w:gridCol w:w="822"/>
              <w:gridCol w:w="822"/>
              <w:gridCol w:w="728"/>
              <w:gridCol w:w="826"/>
              <w:gridCol w:w="826"/>
              <w:gridCol w:w="803"/>
              <w:gridCol w:w="774"/>
              <w:gridCol w:w="826"/>
              <w:gridCol w:w="826"/>
            </w:tblGrid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670A5" w:rsidTr="00030EB8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-2 174 492,00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-1 838 492,00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-1 838 492,00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-1 838 492,00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-958 492,00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-958 492,00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-958 492,00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-958 492,00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2 333 347,00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2 333 347,00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623 347,00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11 590 212,00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11 590 212,00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11 640 000,00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457 093,07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457 093,07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powiatowe Państwowej Straży Pożarnej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Zarządzanie kryzysowe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142 493,07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142 493,07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77 493,07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77 493,07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-586 160,00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-586 160,00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-586 160,00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-586 160,00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-586 160,00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-586 160,00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-586 160,00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-586 160,00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2 513 342,00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1 428 944,00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1 084 398,00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190 182,00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113 104,00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-436 896,00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-436 896,00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-436 896,00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-436 896,00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368 896,00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368 896,00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368 896,00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368 896,00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368 896,00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368 896,00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Kwalifikacyjne kursy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Realizacja zadań wymagających stosowania specjalnej organizacji nauki i metod pracy dla dzieci i młodzieży w gimnazjach, klasach dotychczasowego gimnazjum prowadzonych w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63 495,00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63 495,00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1 763 160,00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855 361,00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907 799,00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1 763 160,00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855 361,00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907 799,00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-39 202,00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-39 202,00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-39 202,00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-39 202,00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1 802 362,00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894 563,00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907 799,00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1 848 000,00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1 848 000,00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689 049,08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-102 249,00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791 298,08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791 298,08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791 298,08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746 348,08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746 348,08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-6 150,00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752 498,08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-1 157 424,00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-1 157 424,00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-1 157 424,00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-1 157 424,00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-1 157 424,00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-1 157 424,00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-1 212 354,00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-1 212 354,00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1 892 032,00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1 380 477,00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511 555,00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647 980,00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437 668,00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647 980,00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210 312,00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437 668,00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422 151,00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142 564,00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279 587,00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158 081,00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225 829,00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67 748,00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158 081,00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1 244 052,00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1 170 165,00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73 887,00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1 156 248,00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1 170 165,00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-13 917,00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45 626,00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1 110 622,00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1 170 165,00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1 120 165,00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1 170 165,00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87 804,00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639 422,00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639 422,00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-342 000,00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-342 000,00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381 422,00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381 422,00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394 160,00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394 160,00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-12 738,00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-12 738,00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3 015 209,00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3 015 209,00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1 815 209,00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1 815 209,00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-70 269,00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-70 269,00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-70 269,00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-70 269,00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1 885 478,00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1 885 478,00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1 885 478,00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1 885 478,00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22 327 791,15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21 321 939,00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548 759,08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457 093,07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17 962 789,15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16 681 199,00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824 497,08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457 093,07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1 092 532,00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1 465 933,00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-373 401,00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490 728,00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100 515,00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325 213,00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12 541 865,07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12 937 384,00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-787 612,00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392 093,07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11 708 225,07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12 211 825,00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-895 693,00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392 093,07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833 640,00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725 559,00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3 837 664,08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2 177 367,00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1 660 297,08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4 365 002,00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4 640 740,00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-275 738,00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1 292 262,00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-275 738,00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1 872 740,00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1 872 740,00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A670A5" w:rsidRDefault="00A670A5" w:rsidP="00030EB8"/>
        </w:tc>
      </w:tr>
    </w:tbl>
    <w:p w:rsidR="00A670A5" w:rsidRDefault="00A670A5" w:rsidP="00A670A5"/>
    <w:p w:rsidR="00A670A5" w:rsidRDefault="00A670A5" w:rsidP="00A670A5"/>
    <w:p w:rsidR="00A670A5" w:rsidRDefault="00A670A5" w:rsidP="00A670A5"/>
    <w:p w:rsidR="00A670A5" w:rsidRDefault="00A670A5" w:rsidP="00A670A5"/>
    <w:p w:rsidR="00A670A5" w:rsidRDefault="00A670A5" w:rsidP="00A670A5"/>
    <w:p w:rsidR="00A670A5" w:rsidRPr="00CD1CBD" w:rsidRDefault="00A670A5" w:rsidP="00A670A5">
      <w:pPr>
        <w:pStyle w:val="Nagwek"/>
        <w:keepNext/>
        <w:keepLines/>
        <w:widowControl w:val="0"/>
        <w:spacing w:line="360" w:lineRule="auto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5"/>
        <w:gridCol w:w="113"/>
        <w:gridCol w:w="4184"/>
        <w:gridCol w:w="38"/>
      </w:tblGrid>
      <w:tr w:rsidR="00A670A5" w:rsidTr="00030EB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2630"/>
            </w:tblGrid>
            <w:tr w:rsidR="00A670A5" w:rsidTr="00030EB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4"/>
            </w:tblGrid>
            <w:tr w:rsidR="00A670A5" w:rsidTr="00030EB8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Załącznik Nr </w:t>
                  </w: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Łodzi </w:t>
                  </w:r>
                </w:p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z dnia</w:t>
                  </w:r>
                </w:p>
              </w:tc>
            </w:tr>
          </w:tbl>
          <w:p w:rsidR="00A670A5" w:rsidRDefault="00A670A5" w:rsidP="00030EB8"/>
        </w:tc>
        <w:tc>
          <w:tcPr>
            <w:tcW w:w="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85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4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A670A5" w:rsidTr="00030EB8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A670A5" w:rsidRDefault="00A670A5" w:rsidP="00030EB8"/>
        </w:tc>
        <w:tc>
          <w:tcPr>
            <w:tcW w:w="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74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2529"/>
              <w:gridCol w:w="999"/>
              <w:gridCol w:w="999"/>
              <w:gridCol w:w="999"/>
              <w:gridCol w:w="999"/>
              <w:gridCol w:w="948"/>
              <w:gridCol w:w="978"/>
            </w:tblGrid>
            <w:tr w:rsidR="00A670A5" w:rsidTr="00030EB8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</w:tr>
            <w:tr w:rsidR="00A670A5" w:rsidTr="00030EB8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-1 308 492,00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-1 308 492,00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-958 492,00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-958 492,00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2 891 508,00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2 891 508,00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2 891 508,00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2 891 508,00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układu dróg rowerowych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-3 069 181,00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-3 069 181,00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układu dróg rowerowych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-3 069 181,00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-3 069 181,00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Program Nowe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drogi podziemnej wraz z płytą rynku NCŁ i parkingiem pod rynkiem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-1 471 388,00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-1 471 388,00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obiektów inżynierskich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-1 471 388,00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-1 471 388,00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dróg na terenie Polesia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-109 946,00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-109 946,00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dróg na terenie Polesia - kontynuacja zadania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-109 946,00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-109 946,00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000733-037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Weryfikacja rozwiązań projektowych przyjętych w dokumentacjach projektowych dla dróg powiatowych wykonanych na potrzeby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transportu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001244-007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Wykonanie i montaż Tablic Ruchu Kołowego 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II Rzędu w celu stworzenia systemu kierowania do obiektów turystycznych na terenie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001244-008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Informacji parkingowej dla obszaru Parku im. Marszałka Józefa Piłsudskiego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-1 149 485,00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-1 149 485,00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ronda u zbiegu ulic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Łanowa-Traktorowa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oraz przebudowa ul. Traktorowej na odc. od ul. Rojnej do ul. Aleksandrowskiej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-1 149 485,00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-1 149 485,00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dróg na Osiedlu Andrzejów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dróg na Osiedlu Andrzejów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Jaskrowej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000733-036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Weryfikacja rozwiązań projektowych przyjętych w dokumentacjach projektowych dla dróg gminnych wykonanych na potrzeby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na terenie Olechowa i Wiskitna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-586 160,00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-586 160,00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-586 160,00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-586 160,00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-576 160,00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-576 160,00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-576 160,00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-576 160,00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Strefa sportowo - rekreacyjna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2018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infrastruktury sportowej na terenie XXX Liceum Ogólnokształcącego – ul. Sowińskiego 50/56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szatni szkolnych w XXVI LO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parkietu w ciągach komunikacyjnych XXVI LO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44 950,00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44 950,00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44 950,00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44 950,00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44 950,00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44 950,00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Domu Pomocy Społecznej Dom Kombatanta przy ul. Przyrodniczej 24/26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44 950,00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44 950,00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Roboty inwestycyjne w placówkach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domach dziecka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pogotowiach opiekuńczych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87 804,00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Domu Dziecka Schronienie-Lniana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Domu Dziecka Schronienie-Zbocze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981 422,00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981 422,00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000655-088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Parku im. J. Piłsudskiego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001531-001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Odtworzenie Rodzinnego Ogrodu Działkowego im. Stefana Rogowicza w nowej lokalizacji przy ul. Kasprowicza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381 422,00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381 422,00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zaopatrzeniem w wodę i odprowadzaniem ścieków dla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Poprawa infrastruktury na terenach niezabudowanych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infrastruktury na terenach niezabudowanych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104 000,00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ściekowa faza III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-12 738,00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001502-005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Mini Park Wierzbowa: budowa placu zabaw i siłowni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streetworkout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. Przebudowa osiedla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Wierzbowa-Pomorska-Źródłowa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etap 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26 160,00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filii Biblioteki Miejskiej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 Program Nowe Centrum Łodzi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przestrzeni miejskiej przy ul. Moniuszki 3,5 i Tuwima 10 ( Program Nowe Centrum Łodzi) - (e) 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1 885 478,00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670A5" w:rsidTr="00030EB8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4 365 002,00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4 365 002,00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1 872 740,00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670A5" w:rsidRDefault="00A670A5" w:rsidP="00030EB8"/>
        </w:tc>
      </w:tr>
    </w:tbl>
    <w:p w:rsidR="00A670A5" w:rsidRDefault="00A670A5" w:rsidP="00A670A5"/>
    <w:p w:rsidR="00A670A5" w:rsidRDefault="00A670A5" w:rsidP="00A670A5"/>
    <w:p w:rsidR="00A670A5" w:rsidRDefault="00A670A5" w:rsidP="00A670A5"/>
    <w:p w:rsidR="00A670A5" w:rsidRPr="006A0353" w:rsidRDefault="00A670A5" w:rsidP="00A670A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2283"/>
        <w:gridCol w:w="113"/>
        <w:gridCol w:w="4007"/>
        <w:gridCol w:w="279"/>
        <w:gridCol w:w="113"/>
      </w:tblGrid>
      <w:tr w:rsidR="00A670A5" w:rsidTr="00030EB8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2531"/>
            </w:tblGrid>
            <w:tr w:rsidR="00A670A5" w:rsidTr="00030EB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86"/>
            </w:tblGrid>
            <w:tr w:rsidR="00A670A5" w:rsidTr="00030EB8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 xml:space="preserve"> z dnia</w:t>
                  </w:r>
                </w:p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1133"/>
        </w:trPr>
        <w:tc>
          <w:tcPr>
            <w:tcW w:w="26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20"/>
        </w:trPr>
        <w:tc>
          <w:tcPr>
            <w:tcW w:w="26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A670A5" w:rsidTr="00030EB8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A670A5" w:rsidRDefault="00A670A5" w:rsidP="00030EB8"/>
        </w:tc>
        <w:tc>
          <w:tcPr>
            <w:tcW w:w="279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100"/>
        </w:trPr>
        <w:tc>
          <w:tcPr>
            <w:tcW w:w="26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156"/>
              <w:gridCol w:w="1915"/>
            </w:tblGrid>
            <w:tr w:rsidR="00A670A5" w:rsidTr="00030EB8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A670A5" w:rsidTr="00030EB8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19 814 821,00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1 650 000,00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1 650 000,00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655 442,00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655 442,00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17 509 379,00</w:t>
                  </w:r>
                </w:p>
              </w:tc>
            </w:tr>
            <w:tr w:rsidR="00A670A5" w:rsidTr="00030EB8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17 509 379,00</w:t>
                  </w:r>
                </w:p>
              </w:tc>
            </w:tr>
          </w:tbl>
          <w:p w:rsidR="00A670A5" w:rsidRDefault="00A670A5" w:rsidP="00030EB8"/>
        </w:tc>
      </w:tr>
      <w:tr w:rsidR="00A670A5" w:rsidTr="00030EB8">
        <w:trPr>
          <w:trHeight w:val="99"/>
        </w:trPr>
        <w:tc>
          <w:tcPr>
            <w:tcW w:w="26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c>
          <w:tcPr>
            <w:tcW w:w="2638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7"/>
              <w:gridCol w:w="2042"/>
              <w:gridCol w:w="1398"/>
              <w:gridCol w:w="1888"/>
            </w:tblGrid>
            <w:tr w:rsidR="00A670A5" w:rsidTr="00030EB8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2 512 970,15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22 327 791,15</w:t>
                  </w:r>
                </w:p>
              </w:tc>
            </w:tr>
            <w:tr w:rsidR="00A670A5" w:rsidTr="00030EB8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19 814 821,00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670A5" w:rsidTr="00030EB8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22 327 791,15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22 327 791,15</w:t>
                  </w:r>
                </w:p>
              </w:tc>
            </w:tr>
          </w:tbl>
          <w:p w:rsidR="00A670A5" w:rsidRDefault="00A670A5" w:rsidP="00030EB8"/>
        </w:tc>
      </w:tr>
    </w:tbl>
    <w:p w:rsidR="00A670A5" w:rsidRDefault="00A670A5" w:rsidP="00A670A5"/>
    <w:p w:rsidR="00A670A5" w:rsidRDefault="00A670A5" w:rsidP="00A670A5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B11CF8" w:rsidRDefault="00B11CF8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670A5" w:rsidRDefault="00A670A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670A5" w:rsidRDefault="00A670A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13"/>
        <w:gridCol w:w="4146"/>
        <w:gridCol w:w="44"/>
        <w:gridCol w:w="113"/>
      </w:tblGrid>
      <w:tr w:rsidR="00A670A5" w:rsidTr="00030EB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2585"/>
            </w:tblGrid>
            <w:tr w:rsidR="00A670A5" w:rsidTr="00030EB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A670A5" w:rsidTr="00030EB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85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2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A670A5" w:rsidTr="00030EB8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A670A5" w:rsidRDefault="00A670A5" w:rsidP="00030EB8"/>
        </w:tc>
        <w:tc>
          <w:tcPr>
            <w:tcW w:w="4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105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22"/>
              <w:gridCol w:w="1638"/>
            </w:tblGrid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750 000,00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-436 896,00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-436 896,00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4 505,00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4 505,00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368 896,00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368 896,00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Kwalifikacyjne kursy zawodowe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Kwalifikacyjne kursy zawodowe w szkołach niepublicznych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63 495,00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63 495,00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342 532,00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150 000,00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192 532,00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192 532,00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-106 500,00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299 032,00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342 532,00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1 092 532,00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filii Biblioteki Miejskiej w Łodzi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1 200 000,00</w:t>
                  </w:r>
                </w:p>
              </w:tc>
            </w:tr>
            <w:tr w:rsidR="00A670A5" w:rsidTr="00030EB8">
              <w:trPr>
                <w:trHeight w:val="347"/>
              </w:trPr>
              <w:tc>
                <w:tcPr>
                  <w:tcW w:w="81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2 292 532,00</w:t>
                  </w:r>
                </w:p>
              </w:tc>
            </w:tr>
          </w:tbl>
          <w:p w:rsidR="00A670A5" w:rsidRDefault="00A670A5" w:rsidP="00030EB8"/>
        </w:tc>
      </w:tr>
    </w:tbl>
    <w:p w:rsidR="00A670A5" w:rsidRDefault="00A670A5" w:rsidP="00A670A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A670A5" w:rsidTr="00030EB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A670A5" w:rsidTr="00030EB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A670A5" w:rsidTr="00030EB8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670A5" w:rsidRDefault="00A670A5" w:rsidP="00030EB8"/>
        </w:tc>
      </w:tr>
      <w:tr w:rsidR="00A670A5" w:rsidTr="00030EB8">
        <w:trPr>
          <w:trHeight w:val="566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A670A5" w:rsidTr="00030EB8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2021 ROK - ZMIANA</w:t>
                  </w:r>
                </w:p>
              </w:tc>
            </w:tr>
          </w:tbl>
          <w:p w:rsidR="00A670A5" w:rsidRDefault="00A670A5" w:rsidP="00030EB8"/>
        </w:tc>
      </w:tr>
      <w:tr w:rsidR="00A670A5" w:rsidTr="00030EB8">
        <w:trPr>
          <w:trHeight w:val="78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640"/>
            </w:tblGrid>
            <w:tr w:rsidR="00A670A5" w:rsidTr="00030EB8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A670A5" w:rsidTr="00030EB8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-586 160</w:t>
                  </w:r>
                </w:p>
              </w:tc>
            </w:tr>
            <w:tr w:rsidR="00A670A5" w:rsidTr="00030EB8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-586 160</w:t>
                  </w:r>
                </w:p>
              </w:tc>
            </w:tr>
            <w:tr w:rsidR="00A670A5" w:rsidTr="00030EB8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-586 160</w:t>
                  </w:r>
                </w:p>
              </w:tc>
            </w:tr>
            <w:tr w:rsidR="00A670A5" w:rsidTr="00030EB8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-586 160</w:t>
                  </w:r>
                </w:p>
              </w:tc>
            </w:tr>
            <w:tr w:rsidR="00A670A5" w:rsidTr="00030EB8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-576 160</w:t>
                  </w:r>
                </w:p>
              </w:tc>
            </w:tr>
            <w:tr w:rsidR="00A670A5" w:rsidTr="00030EB8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-10 000</w:t>
                  </w:r>
                </w:p>
              </w:tc>
            </w:tr>
            <w:tr w:rsidR="00A670A5" w:rsidTr="00030EB8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-586 160</w:t>
                  </w:r>
                </w:p>
              </w:tc>
            </w:tr>
            <w:tr w:rsidR="00A670A5" w:rsidTr="00030EB8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-586 160</w:t>
                  </w:r>
                </w:p>
              </w:tc>
            </w:tr>
          </w:tbl>
          <w:p w:rsidR="00A670A5" w:rsidRDefault="00A670A5" w:rsidP="00030EB8"/>
        </w:tc>
      </w:tr>
    </w:tbl>
    <w:p w:rsidR="00A670A5" w:rsidRDefault="00A670A5" w:rsidP="00A670A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38"/>
        <w:gridCol w:w="44"/>
        <w:gridCol w:w="113"/>
      </w:tblGrid>
      <w:tr w:rsidR="00A670A5" w:rsidTr="00030EB8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A670A5" w:rsidTr="00030EB8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A670A5" w:rsidTr="00030EB8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A670A5" w:rsidRDefault="00A670A5" w:rsidP="00030EB8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670A5" w:rsidRDefault="00A670A5" w:rsidP="00030EB8"/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85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20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A670A5" w:rsidTr="00030EB8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</w:t>
                  </w:r>
                </w:p>
              </w:tc>
            </w:tr>
          </w:tbl>
          <w:p w:rsidR="00A670A5" w:rsidRDefault="00A670A5" w:rsidP="00030EB8"/>
        </w:tc>
        <w:tc>
          <w:tcPr>
            <w:tcW w:w="4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rPr>
          <w:trHeight w:val="105"/>
        </w:trPr>
        <w:tc>
          <w:tcPr>
            <w:tcW w:w="5102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670A5" w:rsidRDefault="00A670A5" w:rsidP="00030EB8">
            <w:pPr>
              <w:pStyle w:val="EmptyCellLayoutStyle"/>
              <w:spacing w:after="0" w:line="240" w:lineRule="auto"/>
            </w:pPr>
          </w:p>
        </w:tc>
      </w:tr>
      <w:tr w:rsidR="00A670A5" w:rsidTr="00030EB8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413"/>
              <w:gridCol w:w="1747"/>
            </w:tblGrid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117 750 692,00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110 476 222,00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110 476 222,00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27 339 902,00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Lalek ARLEKIN im. Henryka Ryla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3 699 673,00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Muzyczny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9 086 756,00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Nowy im. Kazimierza Dejmka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6 317 377,00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PINOKIO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3 511 164,00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4 724 932,00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12 346 811,00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Akademicki Ośrodek Inicjatyw Artystycznych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1 407 851,00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Bałucki Ośrodek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2 474 271,00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1 200 450,00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 Literatury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1 250 365,00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Ośrodek Kultury GÓRNA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1 550 202,00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Poleski Ośrodek Sztuki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2 346 801,00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Widzewskie Domy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2 116 871,00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2 373 039,00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Galeria Sztuki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2 373 039,00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29 833 377,00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Dialogu im. Marka Edelmana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1 643 415,00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EC 1 Łódź-Miasto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13 909 536,00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Fabryka Sztuki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2 810 076,00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inLodz21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11 170 350,00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19 966 329,00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19 966 329,00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18 616 764,00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Centralne Muzeum Włókiennictwa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6 598 127,00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Kinematografii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3 451 027,00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Miasta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4 668 284,00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Tradycji Niepodległościowych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3 899 326,00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7 274 470,00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6 845 470,00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Zwalczanie narkomanii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z zakresu profilaktyki i rozwiązywania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6 675 470,00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6 500 470,00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Profilaktyka i rozwiązywanie problemów uzależnień (środki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MOPITu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175 000,00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429 000,00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Readaptacja osób zagrożonych wykluczeniem społecznym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Gminny Program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234 500,00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przeciwdziałanie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94 500,00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6 616 328,00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Jednostki samorządu terytorialnego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379 585,00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277 085,00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277 085,00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277 085,00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102 500,00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102 500,00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Partycypacja w kosztach utrzymania Biblioteki Gminnej w Nowosolnej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102 500,00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5 591 240,00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ADMINISTRACJA PUBLICZNA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75075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Promocja jednostek samorządu terytorialnego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projektu Łódź Miasto Filmu UNESCO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5 191 240,00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1 350 000,00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1 350 000,00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dla Seniorów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1 569 156,00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1 569 156,00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698 574,00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Bądźmy na czasie! - zakup książek i audiobooków dla filii nr 14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Bezpłatny dostęp do e-booków dla mieszkańców Łodzi we wszystkich Filiach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na Zarzewie pełna książek - zakup nowości książkowych i audiobooków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Biblioteki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48 474,00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Chcesz czytać - DAJ GŁOS! Nowości dla filii 26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CZYTAJ Z RADOŚCIĄ - SŁUCHAJ Z PRZYJEMNOŚCIĄ. Zakup książek dla Filii nr 2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Czytanie u Reymonta-Zakup nowości wydawniczych Filii 64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Czytelnik w czasach zarazy - zakup książek i audiobooków dla czytelników biblioteki SŁÓWKA (filia nr 15 Biblioteki Miejskiej w Łodzi)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Filia 72 - ZAKUP NOWOŚCI WYDAWNICZYCH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9 600,00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Książki dla biblioteki na Skalnej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10 500,00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Książki i audiobooki dla biblioteki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Ketlinga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Kup nam piękną książkę - zakup książek dla czytelników biblioteki przy ul. Pięknej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w zasięgu Twojej ręki - nowe książki i audiobooki w Bibliotece przy Wilczej 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Nowe książki dla Biblioteki na Bartoka 27, Filia nr 57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Nowości dla biblioteki, Filia nr 41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PRZEDSZKOLA DO SENIORA Zakup książek dla biblioteki przy ul. Bednarskiej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Postaw na bibliotekę ! - zakup książek i audiobooków dla Filii nr 56 Biblioteki Miejskiej 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WEŹ, POCZYTAJ ! BIBLIOTEKA MARYNARSKA ZAPRASZA! Filia 6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Zaczytaj się w Dygresji! Zakup książek i audiobooków dla Filii nr 38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Zaczytany Teofilów - czyli nowości książkowe dla biblioteki przy ul. Rojnej. Filia nr 13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- nowości wydawniczych dla czytelników Biblioteki Miejskiej w Łodzi Filii Nr 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dla czytelników Filii nr 74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biblioteki na PIASKACH Filia nr 30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Biblioteki z Kotem - Filii nr 25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biblioteki Biblioteka Miejska w Łodzi Filia nr 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biblioteki przy ul. Natalii 4, Filia nr 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filii nr 37 BM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filii nr 42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Filii nr 71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Filii nr 22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użytkowników Biblioteki (Filia nr 33) pod Babą Jagą z Osiedla Koziny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do bezpłatnego wypożyczania do filii: dla dorosłych oraz dzieci i młodzieży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bibliotecznych, lektur i audiobooków dla Filii nr 54 BM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książkowych i audiobooków dla biblioteki przy ul. Jurczyńskiego 30A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dzieci, młodzieży i dorosłych czytelników Biblioteki Czterech Kultur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filii nr 19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21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nr 28 Biblioteki Miejskiej w Łodzi z Osiedla Stare Polesie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nr 79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703 510,00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103 510,00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Edukacja kulturalna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645 503,00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645 503,00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zdrowia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ochrony zdrowia psychicznego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prewencji i minimalizacji skutków masowych zagrożeń życia i zdrowia mieszkańców Łodzi - prowadzenie rezerwy leków i materiałów medycznych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71 503,00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124 367 020,00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198 328 000,00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188 969 200,00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34 587 200,00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8 200 000,00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18 000 000,00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 mistrzostwa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8 387 200,00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8 391 800,00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8 391 800,00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523 000,00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oddziałów przedszkolnych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Oddziały przedszkolne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505 000,00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40 326 000,00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10 326 000,00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7 610 000,00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7 610 000,00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Inne formy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Inne formy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8 550 000,00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7 900 000,00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650 000,00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14 650 000,00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policealnych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7 700 000,00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6 100 000,00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80117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II stopnia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2 800 000,00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2 800 000,00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44 803 104,00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30 763 104,00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zawodowe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1 788 000,00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zawodowe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1 788 000,00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Realizacja zadań wymagających stosowania specjalnej organizacji nauki i metod pracy dla dzieci w przedszkolach, oddziałach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14 274 505,00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34 505,00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4 800 000,00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8 300 000,00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1 140 000,00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6 418 496,00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1 368 496,00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Kwalifikacyjne kursy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998 000,00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Kwalifikacyjne kursy zawodowe w szkołach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998 000,00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1 549 095,00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683 495,00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177 600,00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metod pracy dla uczniów w szkołach branżowych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238 000,00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9 358 800,00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326 400,00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Specjalne ośrodki szkolno-wychowawcze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326 400,00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2 720 000,00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2 720 000,00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5 022 400,00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Bursy szkolne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4 800 400,00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burs szkolnych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222 000,00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Młodzieżowe ośrodki socjoterapii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1 290 000,00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Młodzieżowe ośrodki socjoterapii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1 290 000,00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66 894 638,00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TURYSTYKA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63003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upowszechniania turystyki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Turystyczna linia tramwajowa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151 000,00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MIESZKANIOWA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Działania służące rozwojowi wspólnot i społeczności lokalnych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DZIAŁALNOŚĆ USŁUGOWA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wynikających ze Strategii Przestrzennego rozwoju Łodzi 2020+ i Gminnego Programu Opieki nad Zabytkami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ADMINISTRACJA PUBLICZNA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420 000,00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75075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Promocja jednostek samorządu terytorialnego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i przeprowadzenie działań zmierzających do przekształcenia Łodzi w centrum wydarzeń naukowych i edukacji wyższej o znaczeniu międzynarodowym, zachęcających do studiowania w Łodzi i promujących osiągnięcia naukowe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WYMIAR SPRAWIEDLIWOŚCI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894 300,00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75515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Nieodpłatna pomoc prawna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894 300,00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z zakresu administracji rządowej wykonywane przez powiat w zakresie udzielania nieodpłatnej pomocy prawnej i nieodpłatnej informacji prawnej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894 300,00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102 900,00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102 900,00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programów aktywizacji społecznej młodzieży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102 900,00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6 620 130,00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352 600,00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ciąż wśród nastolatek, chorób przenoszonych drogą płciową, w tym profilaktyka HIV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152 600,00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Zwalczanie narkomanii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1 140 000,00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prowadzenie ośrodków rehabilitacyjno-readaptacyjnych, realizacja programów aktywizacji zawodowej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116 000,00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programów reintegracji społecznej dla osób uzależnionych lub szkodliwie używających substancje psychoaktywne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to zdrowie - udział we współzawodnictwie sportowym w kategoriach młodzików i juniorów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środków psychoaktywnych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4 801 530,00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Aktywizacja społeczności lokalnych w zakresie profilaktyki uniwersalnej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Lubię sport - ogólnodostępne zajęcia i imprezy sportowo-rekreacyjne dla najmłodszych łodzian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Sportowa - 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430 530,00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Redukcja szkód społecznych poprzez zwiększenie dostępności pomocy dla osób uzależnionych od alkoholu i członków ich rodzin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2 641 000,00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upowszechnianie sportu wśród dzieci i młodzieży szkolnej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1 120 000,00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326 000,00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10 000 godzin miłości. Opieka pozamedyczna dla dzieci z Hospicjum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mi żyć! Wsparcie terapeutyczne dla dzieci walczących z chorobą nowotworową i ich rodzin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156 000,00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30 883 108,00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4 778 244,00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4 778 244,00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8 713 207,00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dzienne domy pomocy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285 865,00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domu dla matek z małoletnimi dziećmi i kobiet w ciąży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614 880,00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Klubu Samopomocy dla osób z zaburzeniami psychicznymi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605 664,00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środowiskowych domów samopomocy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5 282 736,00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Zapewnienie schronienia bezdomnym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1 924 062,00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713 860,00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Gminny Program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278 860,00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prowadzenie programu zapobiegającego i przeciwdziałającego krzywdzeniu dzieci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specjalistycznego ośrodka wsparcia dla ofiar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1 160 450,00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jednostek specjalistycznego poradnictwa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140 069,00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osób z niepełnosprawnością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491 881,00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pełnoletnich wychowanków opuszczających formy pieczy zastępczej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28 500,00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Usługi opiekuńcze i specjalistyczne usługi opiekuńcze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15 224 000,00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świadczenie specjalistycznych usług opiekuńczych w miejscu zamieszkania dla osób z zaburzeniami psychicznymi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564 000,00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Usługi opiekuńcze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14 660 000,00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293 347,00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Autobus dla bezdomnych i potrzebujących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osłonowy Mieszkania wspierane dla osób bezdomnych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158 447,00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osłonowy Świetlica dla osób bezdomnych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53 900,00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punktu pomocy charytatywnej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845 000,00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Fundusz Wkładów Własnych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Wielokulturowe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Miejski 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mikrograntów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i organizacja wolontariatu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Łódzkiego Centrum Obywatelskiego dla organizacji pozarządowych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Rzecznik Osób Niepełnosprawnych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5 294 904,00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Wspieranie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629 600,00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organizowanie wsparcia dla rodzinnej pieczy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zastepczej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193 500,00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placówek wsparcia dziennego w formie opiekuńczej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placówek wsparcia dziennego w formie pracy podwórkowej realizowanej przez wychowawcę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Warsztaty z zakresu podnoszenia umiejętności opiekuńczo-wychowawczych dla rodziców: dzieci czasowo umieszczonych w pieczy zastępczej, rodziców przeżywających trudności opiekuńczo-wychowawcze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5 100,00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4 665 304,00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Placówki opiekuńczo-wychowawcze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3 086 323,00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Niepublicznego Domu dla Dzieci Chorych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703 976,00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placówki opiekuńczo-wychowawczej typu specjalistyczno-terapeutycznego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839 600,00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Remont Domu Dziecka dla dzieci chorych Fundacji DOM W ŁODZI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Nowo-kolorowo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35 405,00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893 358,00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893 358,00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celowa na poprawę warunków korzystania z ROD przez działkowców lub zwiększenia dostępności społeczności lokalnej do ROD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43 358,00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- Miasto przyjazne środowisku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ZazieleniaMY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800 000,00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6 735 400,00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zabytków i opieka nad zabytkami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4 268 400,00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na roboty budowlane  polegające na remoncie lub przebudowie oraz na prace konserwatorskie i prace restauratorskie przy nieruchomościach niewpisanych do rejestru zabytków na obszarze Specjalnej Strefy Rewitalizacji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2 768 400,00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prac konserwatorskich, restauratorskich i robót budowlanych przy zabytkach wpisanych do rejestru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2 467 000,00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inicjatyw kulturalnych i działalności wydawniczej stowarzyszeń i fundacji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2 138 000,00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Dofinansowanie inicjatyw kulturalnych stowarzyszeń i fundacji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minigranty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Dwór Szlachecki Załęskiego - poszukiwania zaginionego Zarzewa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Edukacja kulturalna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Kino Plenerowe - Stawy Stefańskiego v.3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Kino plenerowe przy Skwerze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Dubaniewicza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Rezydencje artystyczne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13 944 538,00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13 944 538,00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Bieg z mapą po Janowie.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Konserwacja skomunalizowanej bazy sportowej użytkowanej przez kluby sportowe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 Łódzkich Wzniesieniach 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się dotleniaj!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19 900,00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Rudzie.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19 900,00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Widzewie Wschodzie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11 500,00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 Dolinie Łódki.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19 900,00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1 193 500,00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zajęć sportowych z udziałem osób z niepełnosprawnością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nam stworzyć przyszłą gwiazdę polskiego sportu - zajęcia ogólnorozwojowe dla dzieci i młodzieży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nam stworzyć przyszłą gwiazdę polskiego sportu - zajęcia ogólnorozwojowe dla dzieci i młodzieży - Wzniesień Łódzkich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nam stworzyć przyszłą gwiazdę polskiego sportu - zajęcia ogólnorozwojowe dla dzieci i młodzieży. Dolina Łódki.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nam stworzyć przyszłą gwiazdę polskiego sportu - zajęcia ogólnorozwojowe dla dzieci i młodzieży. Ruda.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Unihokej bawi, uczy i wychowuje - ogólnodostępne zajęcia dla dzieci i młodzieży - Hala Anilany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38 500,00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Unihokej bawi, uczy i wychowuje - ogólnodostępne zajęcia dla dzieci i młodzieży - hala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Wifama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ul.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Niciarniana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44 800,00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Unihokej bawi, uczy i wychowuje - ogólnodostępne zajęcia dla dzieci i młodzieży - MOSIR ul. Karpacka 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39 500,00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7 562 038,00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szkolenia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4 400 000,00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265 222 638,00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389 589 658,00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75 349 053,00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75 349 053,00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4 250 711,00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85111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Szpitale ogólne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Poprawa bazy technicznej Miejskiego Centrum Medycznego im. dr Karola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Jonschera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Inwestycje w miejskich centrach medycznych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budynku Miejskiego Centrum Medycznego GÓRNA przy ul. Paderewskiego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Poprawa bazy technicznej Przychodni Zdrowia STAROMIEJSKA w Miejskim Centrum Medycznym BAŁUTY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1 150 711,00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projektu Miejskiego Centrum Terapii i Profilaktyki Zdrowotnej w Łodzi pn. MOST - Mieszkanie, Opieka, Samodzielność, Terapia - budowa hostelu dla osób wykluczonych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1 150 711,00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71 098 342,00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Nadanie nowych funkcji Bałuckiemu Ośrodkowi Kultury wraz z modernizacją i wyposażeniem budynku przy ul. Limanowskiego 166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64 294 341,00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Nabycie praw autorskich w ramach koprodukcji filmów i produkcji audiowizualnych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2 412 950,00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Rewitalizacja EC-1 - Południowy Wschód ( Program Nowe Centrum Łodzi)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9 186 825,00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42 204 141,00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wystawienniczo-edukacyjnej Centrum Nauki i Techniki w Łodzi wraz z zapleczem warsztatowym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8 990 425,00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2 300 000,00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filii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Przebudowa wnętrz budynku siedziby głównej Biblioteki Miejskiej w Łodzi przy Pl. Wolności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4 454 001,00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87 730,00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Rewitalizacja siedziby głównej Muzeum Tradycji Niepodległościowych w Łodzi wraz z nadaniem nowych funkcji w budynku przy ul. Gdańskiej 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2 058 168,00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Wzbogacenie oferty Centralnego Muzeum Włókiennictwa w Łodzi poprzez modernizację infrastruktury, prace konserwatorskie i zakup wyposażenia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513 323,00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Centrali SSP dla Centralnego Muzeum Włókiennictwa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1 734 780,00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75 349 053,00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5 120 000,00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246 000,00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246 000,00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Bezpieczny i zdrowy ratownik - zakup środków ochrony osobistej dla strażaków wraz z urządzeniem piorącym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156 000,00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Montaż monitoringu i alarmu w pomieszczeniach OSP GRS Łódź-Jędrzejów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Wyposażenie OSP Nowe Złotno w motopompę pływającą oraz ubranie specjalne z hełmami strażackimi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4 874 000,00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90005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powietrza atmosferycznego i klimatu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4 474 000,00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4 474 000,00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A670A5" w:rsidTr="00030EB8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Gospodarka miejskimi zasobami wodnymi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400 000,00</w:t>
                  </w:r>
                </w:p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5 120 000,00</w:t>
                  </w:r>
                </w:p>
              </w:tc>
            </w:tr>
            <w:tr w:rsidR="00A670A5" w:rsidTr="00030EB8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/>
              </w:tc>
            </w:tr>
            <w:tr w:rsidR="00A670A5" w:rsidTr="00030EB8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80 469 053,00</w:t>
                  </w:r>
                </w:p>
              </w:tc>
            </w:tr>
            <w:tr w:rsidR="00A670A5" w:rsidTr="00030EB8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/>
              </w:tc>
            </w:tr>
            <w:tr w:rsidR="00A670A5" w:rsidTr="00030EB8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70A5" w:rsidRDefault="00A670A5" w:rsidP="00030EB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470 058 711,00</w:t>
                  </w:r>
                </w:p>
              </w:tc>
            </w:tr>
          </w:tbl>
          <w:p w:rsidR="00A670A5" w:rsidRDefault="00A670A5" w:rsidP="00030EB8"/>
        </w:tc>
      </w:tr>
    </w:tbl>
    <w:p w:rsidR="00A670A5" w:rsidRDefault="00A670A5" w:rsidP="00A670A5"/>
    <w:p w:rsidR="00A670A5" w:rsidRDefault="00A670A5" w:rsidP="00A670A5"/>
    <w:p w:rsidR="00A670A5" w:rsidRPr="00B97D9D" w:rsidRDefault="00A670A5" w:rsidP="00A670A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bookmarkStart w:id="0" w:name="_GoBack"/>
      <w:bookmarkEnd w:id="0"/>
    </w:p>
    <w:sectPr w:rsidR="00A670A5" w:rsidRPr="00B97D9D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46" w:rsidRDefault="00067146">
      <w:r>
        <w:separator/>
      </w:r>
    </w:p>
  </w:endnote>
  <w:endnote w:type="continuationSeparator" w:id="0">
    <w:p w:rsidR="00067146" w:rsidRDefault="0006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46" w:rsidRDefault="00067146">
      <w:r>
        <w:separator/>
      </w:r>
    </w:p>
  </w:footnote>
  <w:footnote w:type="continuationSeparator" w:id="0">
    <w:p w:rsidR="00067146" w:rsidRDefault="0006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70A5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F854E2"/>
    <w:multiLevelType w:val="hybridMultilevel"/>
    <w:tmpl w:val="78189F9E"/>
    <w:lvl w:ilvl="0" w:tplc="1060A72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12B"/>
    <w:multiLevelType w:val="hybridMultilevel"/>
    <w:tmpl w:val="A42A6F96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15CE2"/>
    <w:multiLevelType w:val="hybridMultilevel"/>
    <w:tmpl w:val="A7700306"/>
    <w:lvl w:ilvl="0" w:tplc="0A50047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8CD"/>
    <w:multiLevelType w:val="hybridMultilevel"/>
    <w:tmpl w:val="80F47E2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6" w15:restartNumberingAfterBreak="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C8C2E2A"/>
    <w:multiLevelType w:val="hybridMultilevel"/>
    <w:tmpl w:val="6F684C5C"/>
    <w:lvl w:ilvl="0" w:tplc="5038D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 w15:restartNumberingAfterBreak="0">
    <w:nsid w:val="36D07B2B"/>
    <w:multiLevelType w:val="hybridMultilevel"/>
    <w:tmpl w:val="CA745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8" w15:restartNumberingAfterBreak="0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579A"/>
    <w:multiLevelType w:val="hybridMultilevel"/>
    <w:tmpl w:val="FC50550C"/>
    <w:lvl w:ilvl="0" w:tplc="945E7E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1" w15:restartNumberingAfterBreak="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2" w15:restartNumberingAfterBreak="0">
    <w:nsid w:val="51207872"/>
    <w:multiLevelType w:val="hybridMultilevel"/>
    <w:tmpl w:val="EDBA838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2624F24"/>
    <w:multiLevelType w:val="hybridMultilevel"/>
    <w:tmpl w:val="0BC4CBA8"/>
    <w:lvl w:ilvl="0" w:tplc="5FC80F8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6" w15:restartNumberingAfterBreak="0">
    <w:nsid w:val="5A437A0D"/>
    <w:multiLevelType w:val="hybridMultilevel"/>
    <w:tmpl w:val="1B9CA20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0D80F4C"/>
    <w:multiLevelType w:val="hybridMultilevel"/>
    <w:tmpl w:val="256E7922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2" w15:restartNumberingAfterBreak="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66DAB"/>
    <w:multiLevelType w:val="hybridMultilevel"/>
    <w:tmpl w:val="869C7C44"/>
    <w:lvl w:ilvl="0" w:tplc="E0E417F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46"/>
  </w:num>
  <w:num w:numId="2">
    <w:abstractNumId w:val="44"/>
  </w:num>
  <w:num w:numId="3">
    <w:abstractNumId w:val="28"/>
  </w:num>
  <w:num w:numId="4">
    <w:abstractNumId w:val="4"/>
  </w:num>
  <w:num w:numId="5">
    <w:abstractNumId w:val="41"/>
  </w:num>
  <w:num w:numId="6">
    <w:abstractNumId w:val="19"/>
  </w:num>
  <w:num w:numId="7">
    <w:abstractNumId w:val="17"/>
  </w:num>
  <w:num w:numId="8">
    <w:abstractNumId w:val="35"/>
  </w:num>
  <w:num w:numId="9">
    <w:abstractNumId w:val="39"/>
  </w:num>
  <w:num w:numId="10">
    <w:abstractNumId w:val="34"/>
  </w:num>
  <w:num w:numId="11">
    <w:abstractNumId w:val="16"/>
  </w:num>
  <w:num w:numId="12">
    <w:abstractNumId w:val="45"/>
  </w:num>
  <w:num w:numId="13">
    <w:abstractNumId w:val="20"/>
  </w:num>
  <w:num w:numId="14">
    <w:abstractNumId w:val="42"/>
  </w:num>
  <w:num w:numId="15">
    <w:abstractNumId w:val="13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12"/>
  </w:num>
  <w:num w:numId="21">
    <w:abstractNumId w:val="37"/>
  </w:num>
  <w:num w:numId="22">
    <w:abstractNumId w:val="2"/>
  </w:num>
  <w:num w:numId="23">
    <w:abstractNumId w:val="21"/>
  </w:num>
  <w:num w:numId="24">
    <w:abstractNumId w:val="31"/>
  </w:num>
  <w:num w:numId="25">
    <w:abstractNumId w:val="24"/>
  </w:num>
  <w:num w:numId="26">
    <w:abstractNumId w:val="5"/>
  </w:num>
  <w:num w:numId="27">
    <w:abstractNumId w:val="30"/>
  </w:num>
  <w:num w:numId="28">
    <w:abstractNumId w:val="10"/>
  </w:num>
  <w:num w:numId="29">
    <w:abstractNumId w:val="47"/>
  </w:num>
  <w:num w:numId="30">
    <w:abstractNumId w:val="26"/>
  </w:num>
  <w:num w:numId="31">
    <w:abstractNumId w:val="0"/>
  </w:num>
  <w:num w:numId="32">
    <w:abstractNumId w:val="18"/>
  </w:num>
  <w:num w:numId="33">
    <w:abstractNumId w:val="9"/>
  </w:num>
  <w:num w:numId="34">
    <w:abstractNumId w:val="40"/>
  </w:num>
  <w:num w:numId="35">
    <w:abstractNumId w:val="43"/>
  </w:num>
  <w:num w:numId="36">
    <w:abstractNumId w:val="23"/>
  </w:num>
  <w:num w:numId="37">
    <w:abstractNumId w:val="14"/>
  </w:num>
  <w:num w:numId="38">
    <w:abstractNumId w:val="22"/>
  </w:num>
  <w:num w:numId="39">
    <w:abstractNumId w:val="36"/>
  </w:num>
  <w:num w:numId="40">
    <w:abstractNumId w:val="29"/>
  </w:num>
  <w:num w:numId="41">
    <w:abstractNumId w:val="6"/>
  </w:num>
  <w:num w:numId="42">
    <w:abstractNumId w:val="25"/>
  </w:num>
  <w:num w:numId="43">
    <w:abstractNumId w:val="8"/>
  </w:num>
  <w:num w:numId="44">
    <w:abstractNumId w:val="32"/>
  </w:num>
  <w:num w:numId="45">
    <w:abstractNumId w:val="11"/>
  </w:num>
  <w:num w:numId="46">
    <w:abstractNumId w:val="33"/>
  </w:num>
  <w:num w:numId="47">
    <w:abstractNumId w:val="1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67146"/>
    <w:rsid w:val="0007223D"/>
    <w:rsid w:val="00073D18"/>
    <w:rsid w:val="000761CD"/>
    <w:rsid w:val="0008031B"/>
    <w:rsid w:val="0008450B"/>
    <w:rsid w:val="00084ADE"/>
    <w:rsid w:val="00086F8F"/>
    <w:rsid w:val="000870FA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683E"/>
    <w:rsid w:val="00177766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5824"/>
    <w:rsid w:val="001C6CAA"/>
    <w:rsid w:val="001D02A4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1350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4F98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A6A"/>
    <w:rsid w:val="00351900"/>
    <w:rsid w:val="00352857"/>
    <w:rsid w:val="0035402C"/>
    <w:rsid w:val="00356424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2891"/>
    <w:rsid w:val="003D2CB9"/>
    <w:rsid w:val="003D45D7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460"/>
    <w:rsid w:val="004F1C89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282A"/>
    <w:rsid w:val="005C4550"/>
    <w:rsid w:val="005C5605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40D8"/>
    <w:rsid w:val="006356E2"/>
    <w:rsid w:val="006400B0"/>
    <w:rsid w:val="0064144A"/>
    <w:rsid w:val="006427F9"/>
    <w:rsid w:val="00643437"/>
    <w:rsid w:val="00643903"/>
    <w:rsid w:val="006445EA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50DD"/>
    <w:rsid w:val="006D07AF"/>
    <w:rsid w:val="006D2964"/>
    <w:rsid w:val="006D480A"/>
    <w:rsid w:val="006D48EE"/>
    <w:rsid w:val="006D5AE4"/>
    <w:rsid w:val="006D5D61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344D"/>
    <w:rsid w:val="008E42DA"/>
    <w:rsid w:val="008E6032"/>
    <w:rsid w:val="008E71D0"/>
    <w:rsid w:val="008E7B81"/>
    <w:rsid w:val="008E7EEF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7851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2C68"/>
    <w:rsid w:val="00A651B3"/>
    <w:rsid w:val="00A6616C"/>
    <w:rsid w:val="00A670A5"/>
    <w:rsid w:val="00A67F36"/>
    <w:rsid w:val="00A7007F"/>
    <w:rsid w:val="00A7091D"/>
    <w:rsid w:val="00A70EEF"/>
    <w:rsid w:val="00A72F0A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CF8"/>
    <w:rsid w:val="00B151B1"/>
    <w:rsid w:val="00B15BA4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9F3"/>
    <w:rsid w:val="00B4402C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2C5E"/>
    <w:rsid w:val="00BA3753"/>
    <w:rsid w:val="00BA5FDE"/>
    <w:rsid w:val="00BA7B5D"/>
    <w:rsid w:val="00BB208E"/>
    <w:rsid w:val="00BB2200"/>
    <w:rsid w:val="00BB292B"/>
    <w:rsid w:val="00BB2E21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1AFA"/>
    <w:rsid w:val="00BF2AAF"/>
    <w:rsid w:val="00BF3B79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47B8B"/>
    <w:rsid w:val="00D5020F"/>
    <w:rsid w:val="00D512ED"/>
    <w:rsid w:val="00D52ECB"/>
    <w:rsid w:val="00D548A5"/>
    <w:rsid w:val="00D54B88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93B"/>
    <w:rsid w:val="00DB4FD2"/>
    <w:rsid w:val="00DB5E0E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58F1"/>
    <w:rsid w:val="00DF5D63"/>
    <w:rsid w:val="00DF60D5"/>
    <w:rsid w:val="00DF610F"/>
    <w:rsid w:val="00DF6625"/>
    <w:rsid w:val="00DF730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307AD"/>
    <w:rsid w:val="00F325D5"/>
    <w:rsid w:val="00F34BC9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06B"/>
    <w:rsid w:val="00FC5EAC"/>
    <w:rsid w:val="00FC753E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16892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0D43-BE14-4773-BE3E-4C3209CC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11903</Words>
  <Characters>71418</Characters>
  <Application>Microsoft Office Word</Application>
  <DocSecurity>0</DocSecurity>
  <Lines>595</Lines>
  <Paragraphs>166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83155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Monika Klimkiewicz</cp:lastModifiedBy>
  <cp:revision>3</cp:revision>
  <cp:lastPrinted>2021-07-02T09:04:00Z</cp:lastPrinted>
  <dcterms:created xsi:type="dcterms:W3CDTF">2021-07-05T08:38:00Z</dcterms:created>
  <dcterms:modified xsi:type="dcterms:W3CDTF">2021-07-05T08:48:00Z</dcterms:modified>
</cp:coreProperties>
</file>