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173" w:rsidRPr="00D476F0" w:rsidRDefault="00E61173" w:rsidP="00D476F0">
      <w:pPr>
        <w:jc w:val="right"/>
        <w:rPr>
          <w:rFonts w:ascii="Times New Roman" w:hAnsi="Times New Roman"/>
          <w:b/>
          <w:sz w:val="24"/>
          <w:szCs w:val="24"/>
        </w:rPr>
      </w:pPr>
      <w:r w:rsidRPr="00D476F0">
        <w:rPr>
          <w:rFonts w:ascii="Times New Roman" w:hAnsi="Times New Roman"/>
          <w:b/>
          <w:sz w:val="24"/>
          <w:szCs w:val="24"/>
        </w:rPr>
        <w:t>Druk BRM Nr 126/2021</w:t>
      </w:r>
    </w:p>
    <w:p w:rsidR="00E61173" w:rsidRPr="00D476F0" w:rsidRDefault="00E61173" w:rsidP="00D476F0">
      <w:pPr>
        <w:jc w:val="right"/>
        <w:rPr>
          <w:rFonts w:ascii="Times New Roman" w:hAnsi="Times New Roman"/>
          <w:b/>
          <w:sz w:val="24"/>
          <w:szCs w:val="24"/>
        </w:rPr>
      </w:pPr>
      <w:r w:rsidRPr="00D476F0">
        <w:rPr>
          <w:rFonts w:ascii="Times New Roman" w:hAnsi="Times New Roman"/>
          <w:b/>
          <w:sz w:val="24"/>
          <w:szCs w:val="24"/>
        </w:rPr>
        <w:t>Projekt z 25 sierpnia 2021</w:t>
      </w:r>
    </w:p>
    <w:p w:rsidR="00E61173" w:rsidRPr="002403A0" w:rsidRDefault="00E61173" w:rsidP="00D476F0">
      <w:pPr>
        <w:jc w:val="center"/>
        <w:rPr>
          <w:rFonts w:ascii="Times New Roman" w:hAnsi="Times New Roman"/>
          <w:b/>
          <w:sz w:val="24"/>
          <w:szCs w:val="24"/>
        </w:rPr>
      </w:pPr>
      <w:r w:rsidRPr="002403A0">
        <w:rPr>
          <w:rFonts w:ascii="Times New Roman" w:hAnsi="Times New Roman"/>
          <w:b/>
          <w:sz w:val="24"/>
          <w:szCs w:val="24"/>
        </w:rPr>
        <w:t>UCHWAŁA NR</w:t>
      </w:r>
    </w:p>
    <w:p w:rsidR="00E61173" w:rsidRPr="002403A0" w:rsidRDefault="00E61173" w:rsidP="00D476F0">
      <w:pPr>
        <w:jc w:val="center"/>
        <w:rPr>
          <w:rFonts w:ascii="Times New Roman" w:hAnsi="Times New Roman"/>
          <w:b/>
          <w:sz w:val="24"/>
          <w:szCs w:val="24"/>
        </w:rPr>
      </w:pPr>
      <w:r w:rsidRPr="002403A0">
        <w:rPr>
          <w:rFonts w:ascii="Times New Roman" w:hAnsi="Times New Roman"/>
          <w:b/>
          <w:sz w:val="24"/>
          <w:szCs w:val="24"/>
        </w:rPr>
        <w:t>RADY MIEJSKIEJ W ŁODZI</w:t>
      </w:r>
    </w:p>
    <w:p w:rsidR="00E61173" w:rsidRPr="002403A0" w:rsidRDefault="00E61173" w:rsidP="00D476F0">
      <w:pPr>
        <w:jc w:val="center"/>
        <w:rPr>
          <w:rFonts w:ascii="Times New Roman" w:hAnsi="Times New Roman"/>
          <w:b/>
          <w:sz w:val="24"/>
          <w:szCs w:val="24"/>
        </w:rPr>
      </w:pPr>
      <w:r w:rsidRPr="002403A0">
        <w:rPr>
          <w:rFonts w:ascii="Times New Roman" w:hAnsi="Times New Roman"/>
          <w:b/>
          <w:sz w:val="24"/>
          <w:szCs w:val="24"/>
        </w:rPr>
        <w:t>z dnia</w:t>
      </w:r>
    </w:p>
    <w:p w:rsidR="00E61173" w:rsidRPr="002403A0" w:rsidRDefault="00E61173" w:rsidP="00D476F0">
      <w:pPr>
        <w:rPr>
          <w:rFonts w:ascii="Times New Roman" w:hAnsi="Times New Roman"/>
          <w:sz w:val="24"/>
          <w:szCs w:val="24"/>
        </w:rPr>
      </w:pPr>
    </w:p>
    <w:p w:rsidR="00E61173" w:rsidRPr="00D476F0" w:rsidRDefault="00E61173" w:rsidP="00D476F0">
      <w:pPr>
        <w:jc w:val="center"/>
        <w:rPr>
          <w:rFonts w:ascii="Times New Roman" w:hAnsi="Times New Roman"/>
          <w:b/>
          <w:sz w:val="24"/>
          <w:szCs w:val="24"/>
        </w:rPr>
      </w:pPr>
      <w:r w:rsidRPr="00D476F0">
        <w:rPr>
          <w:rFonts w:ascii="Times New Roman" w:hAnsi="Times New Roman"/>
          <w:b/>
          <w:sz w:val="24"/>
          <w:szCs w:val="24"/>
        </w:rPr>
        <w:t>stanowisko – apel Rady Miejskiej w Łodzi w sprawie udziału czynnika społecznego w</w:t>
      </w:r>
      <w:r>
        <w:rPr>
          <w:rFonts w:ascii="Times New Roman" w:hAnsi="Times New Roman"/>
          <w:b/>
          <w:sz w:val="24"/>
          <w:szCs w:val="24"/>
        </w:rPr>
        <w:t> </w:t>
      </w:r>
      <w:r w:rsidRPr="00D476F0">
        <w:rPr>
          <w:rFonts w:ascii="Times New Roman" w:hAnsi="Times New Roman"/>
          <w:b/>
          <w:sz w:val="24"/>
          <w:szCs w:val="24"/>
        </w:rPr>
        <w:t>procesie weryfikacji podpisów zebranych w inicjatywie referendalnej nad odwołaniem Prezydenta Miasta Łodzi.</w:t>
      </w:r>
    </w:p>
    <w:p w:rsidR="00E61173" w:rsidRPr="002403A0" w:rsidRDefault="00E61173" w:rsidP="00D476F0">
      <w:pPr>
        <w:rPr>
          <w:rFonts w:ascii="Times New Roman" w:hAnsi="Times New Roman"/>
          <w:sz w:val="24"/>
          <w:szCs w:val="24"/>
        </w:rPr>
      </w:pPr>
    </w:p>
    <w:p w:rsidR="00E61173" w:rsidRPr="002403A0" w:rsidRDefault="00E61173" w:rsidP="00D476F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403A0">
        <w:rPr>
          <w:rFonts w:ascii="Times New Roman" w:hAnsi="Times New Roman"/>
          <w:sz w:val="24"/>
          <w:szCs w:val="24"/>
        </w:rPr>
        <w:t>Na podstawie § 17 Regulaminu Pracy Rady Miejskiej w Łodzi, stanowiącego załącznik Nr 7 do Statutu Miasta Łodz</w:t>
      </w:r>
      <w:r>
        <w:rPr>
          <w:rFonts w:ascii="Times New Roman" w:hAnsi="Times New Roman"/>
          <w:sz w:val="24"/>
          <w:szCs w:val="24"/>
        </w:rPr>
        <w:t xml:space="preserve">i (Dz. Urz. Woj. Łódzkiego z 2019 r. poz. 7272), </w:t>
      </w:r>
      <w:r w:rsidRPr="002403A0">
        <w:rPr>
          <w:rFonts w:ascii="Times New Roman" w:hAnsi="Times New Roman"/>
          <w:sz w:val="24"/>
          <w:szCs w:val="24"/>
        </w:rPr>
        <w:t xml:space="preserve">Rada Miejska w Łodzi </w:t>
      </w:r>
    </w:p>
    <w:p w:rsidR="00E61173" w:rsidRPr="002403A0" w:rsidRDefault="00E61173" w:rsidP="00D476F0">
      <w:pPr>
        <w:jc w:val="center"/>
        <w:rPr>
          <w:rFonts w:ascii="Times New Roman" w:hAnsi="Times New Roman"/>
          <w:b/>
          <w:sz w:val="24"/>
          <w:szCs w:val="24"/>
        </w:rPr>
      </w:pPr>
      <w:r w:rsidRPr="002403A0">
        <w:rPr>
          <w:rFonts w:ascii="Times New Roman" w:hAnsi="Times New Roman"/>
          <w:b/>
          <w:sz w:val="24"/>
          <w:szCs w:val="24"/>
        </w:rPr>
        <w:t>uchwala, co następuje:</w:t>
      </w:r>
    </w:p>
    <w:p w:rsidR="00E61173" w:rsidRDefault="00E61173" w:rsidP="00D476F0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403A0">
        <w:rPr>
          <w:rFonts w:ascii="Times New Roman" w:hAnsi="Times New Roman"/>
          <w:sz w:val="24"/>
          <w:szCs w:val="24"/>
        </w:rPr>
        <w:t xml:space="preserve">§ 1. </w:t>
      </w:r>
      <w:r w:rsidRPr="00D476F0">
        <w:rPr>
          <w:rFonts w:ascii="Times New Roman" w:hAnsi="Times New Roman"/>
          <w:sz w:val="24"/>
          <w:szCs w:val="24"/>
        </w:rPr>
        <w:t>Rada Miejska</w:t>
      </w:r>
      <w:r>
        <w:rPr>
          <w:rFonts w:ascii="Times New Roman" w:hAnsi="Times New Roman"/>
          <w:sz w:val="24"/>
          <w:szCs w:val="24"/>
        </w:rPr>
        <w:t xml:space="preserve"> w Łodzi</w:t>
      </w:r>
      <w:r w:rsidRPr="00D476F0">
        <w:rPr>
          <w:rFonts w:ascii="Times New Roman" w:hAnsi="Times New Roman"/>
          <w:sz w:val="24"/>
          <w:szCs w:val="24"/>
        </w:rPr>
        <w:t xml:space="preserve"> apeluje do</w:t>
      </w:r>
      <w:r>
        <w:rPr>
          <w:rFonts w:ascii="Times New Roman" w:hAnsi="Times New Roman"/>
          <w:sz w:val="24"/>
          <w:szCs w:val="24"/>
        </w:rPr>
        <w:t xml:space="preserve"> Komisarza Wyborczego w Łodzi o intensyfikację kontroli społecznej</w:t>
      </w:r>
      <w:r w:rsidRPr="00D476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D476F0">
        <w:rPr>
          <w:rFonts w:ascii="Times New Roman" w:hAnsi="Times New Roman"/>
          <w:sz w:val="24"/>
          <w:szCs w:val="24"/>
        </w:rPr>
        <w:t>proces</w:t>
      </w:r>
      <w:r>
        <w:rPr>
          <w:rFonts w:ascii="Times New Roman" w:hAnsi="Times New Roman"/>
          <w:sz w:val="24"/>
          <w:szCs w:val="24"/>
        </w:rPr>
        <w:t>ie</w:t>
      </w:r>
      <w:r w:rsidRPr="00D476F0">
        <w:rPr>
          <w:rFonts w:ascii="Times New Roman" w:hAnsi="Times New Roman"/>
          <w:sz w:val="24"/>
          <w:szCs w:val="24"/>
        </w:rPr>
        <w:t xml:space="preserve"> weryfikacji podpisów pod </w:t>
      </w:r>
      <w:r>
        <w:rPr>
          <w:rFonts w:ascii="Times New Roman" w:hAnsi="Times New Roman"/>
          <w:sz w:val="24"/>
          <w:szCs w:val="24"/>
        </w:rPr>
        <w:t>wnioskiem o referendum w sprawie odwołania</w:t>
      </w:r>
      <w:r w:rsidRPr="00D476F0">
        <w:rPr>
          <w:rFonts w:ascii="Times New Roman" w:hAnsi="Times New Roman"/>
          <w:sz w:val="24"/>
          <w:szCs w:val="24"/>
        </w:rPr>
        <w:t xml:space="preserve"> Prezydent Miasta Łodzi</w:t>
      </w:r>
      <w:r>
        <w:rPr>
          <w:rFonts w:ascii="Times New Roman" w:hAnsi="Times New Roman"/>
          <w:sz w:val="24"/>
          <w:szCs w:val="24"/>
        </w:rPr>
        <w:t>.</w:t>
      </w:r>
    </w:p>
    <w:p w:rsidR="00E61173" w:rsidRPr="00D476F0" w:rsidRDefault="00E61173" w:rsidP="00D476F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  <w:r w:rsidRPr="00D476F0">
        <w:rPr>
          <w:rFonts w:ascii="Times New Roman" w:hAnsi="Times New Roman"/>
          <w:sz w:val="24"/>
          <w:szCs w:val="24"/>
        </w:rPr>
        <w:t>. Rada Miejska</w:t>
      </w:r>
      <w:r>
        <w:rPr>
          <w:rFonts w:ascii="Times New Roman" w:hAnsi="Times New Roman"/>
          <w:sz w:val="24"/>
          <w:szCs w:val="24"/>
        </w:rPr>
        <w:t xml:space="preserve"> w Łodzi</w:t>
      </w:r>
      <w:r w:rsidRPr="00D476F0">
        <w:rPr>
          <w:rFonts w:ascii="Times New Roman" w:hAnsi="Times New Roman"/>
          <w:sz w:val="24"/>
          <w:szCs w:val="24"/>
        </w:rPr>
        <w:t xml:space="preserve"> reprezentując społeczność Mieszkańców Łodzi wyraża swoje zaniepokojenie i oburzenie przebiegiem zbierania podpisów przy jednoczesnej próbie szkalowania, oczerniania i poniżania Prezydent Łodzi Hanny Zdanowskiej.</w:t>
      </w:r>
    </w:p>
    <w:p w:rsidR="00E61173" w:rsidRPr="00D476F0" w:rsidRDefault="00E61173" w:rsidP="00D476F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403A0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3</w:t>
      </w:r>
      <w:r w:rsidRPr="002403A0">
        <w:rPr>
          <w:rFonts w:ascii="Times New Roman" w:hAnsi="Times New Roman"/>
          <w:sz w:val="24"/>
          <w:szCs w:val="24"/>
        </w:rPr>
        <w:t xml:space="preserve">. </w:t>
      </w:r>
      <w:r w:rsidRPr="00D476F0">
        <w:rPr>
          <w:rFonts w:ascii="Times New Roman" w:hAnsi="Times New Roman"/>
          <w:sz w:val="24"/>
          <w:szCs w:val="24"/>
        </w:rPr>
        <w:t>Rada Miejska sprzeciwia się próbie destabilizacji samorządu Łodzi podkreślając jednocześnie, iż ważny w demokracji element kontroli społecznej w postaci referendum wykorzystywany jest jako instrument bezpardonowego ataku na szereg osób sprawujących ważne funkcje samorządowe.</w:t>
      </w:r>
    </w:p>
    <w:p w:rsidR="00E61173" w:rsidRPr="002403A0" w:rsidRDefault="00E61173" w:rsidP="00D476F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403A0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4</w:t>
      </w:r>
      <w:r w:rsidRPr="002403A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Zobowiązuje się</w:t>
      </w:r>
      <w:r w:rsidRPr="002403A0">
        <w:rPr>
          <w:rFonts w:ascii="Times New Roman" w:hAnsi="Times New Roman"/>
          <w:sz w:val="24"/>
          <w:szCs w:val="24"/>
        </w:rPr>
        <w:t xml:space="preserve"> Prze</w:t>
      </w:r>
      <w:r>
        <w:rPr>
          <w:rFonts w:ascii="Times New Roman" w:hAnsi="Times New Roman"/>
          <w:sz w:val="24"/>
          <w:szCs w:val="24"/>
        </w:rPr>
        <w:t>wodniczącego Rady Miejskiej w Łodzi do przekazania niniejszej uchwały Komisarzowi Wyborczemu w Łodzi.</w:t>
      </w:r>
    </w:p>
    <w:p w:rsidR="00E61173" w:rsidRPr="002403A0" w:rsidRDefault="00E61173" w:rsidP="00D476F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403A0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5</w:t>
      </w:r>
      <w:r w:rsidRPr="002403A0">
        <w:rPr>
          <w:rFonts w:ascii="Times New Roman" w:hAnsi="Times New Roman"/>
          <w:sz w:val="24"/>
          <w:szCs w:val="24"/>
        </w:rPr>
        <w:t>. Uchwała wchodzi w życie z dniem podjęcia.</w:t>
      </w:r>
    </w:p>
    <w:p w:rsidR="00E61173" w:rsidRPr="002403A0" w:rsidRDefault="00E61173" w:rsidP="00D476F0">
      <w:pPr>
        <w:rPr>
          <w:rFonts w:ascii="Times New Roman" w:hAnsi="Times New Roman"/>
          <w:sz w:val="24"/>
          <w:szCs w:val="24"/>
        </w:rPr>
      </w:pPr>
    </w:p>
    <w:p w:rsidR="00E61173" w:rsidRPr="002403A0" w:rsidRDefault="00E61173" w:rsidP="00D476F0">
      <w:pPr>
        <w:ind w:left="3686"/>
        <w:jc w:val="center"/>
        <w:rPr>
          <w:rFonts w:ascii="Times New Roman" w:hAnsi="Times New Roman"/>
          <w:b/>
          <w:sz w:val="24"/>
          <w:szCs w:val="24"/>
        </w:rPr>
      </w:pPr>
      <w:r w:rsidRPr="002403A0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2403A0">
        <w:rPr>
          <w:rFonts w:ascii="Times New Roman" w:hAnsi="Times New Roman"/>
          <w:b/>
          <w:sz w:val="24"/>
          <w:szCs w:val="24"/>
        </w:rPr>
        <w:br/>
        <w:t>Rady Miejskiej w Łodzi</w:t>
      </w:r>
    </w:p>
    <w:p w:rsidR="00E61173" w:rsidRPr="002403A0" w:rsidRDefault="00E61173" w:rsidP="00D476F0">
      <w:pPr>
        <w:ind w:firstLine="3828"/>
        <w:jc w:val="center"/>
        <w:rPr>
          <w:rFonts w:ascii="Times New Roman" w:hAnsi="Times New Roman"/>
          <w:b/>
          <w:sz w:val="24"/>
          <w:szCs w:val="24"/>
        </w:rPr>
      </w:pPr>
    </w:p>
    <w:p w:rsidR="00E61173" w:rsidRPr="002403A0" w:rsidRDefault="00E61173" w:rsidP="00D476F0">
      <w:pPr>
        <w:ind w:firstLine="382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Marcin Gołaszewski</w:t>
      </w:r>
    </w:p>
    <w:p w:rsidR="004C0D6B" w:rsidRPr="004C0D6B" w:rsidRDefault="00E61173" w:rsidP="004C0D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D6B">
        <w:rPr>
          <w:rFonts w:ascii="Times New Roman" w:hAnsi="Times New Roman"/>
          <w:sz w:val="24"/>
          <w:szCs w:val="24"/>
        </w:rPr>
        <w:t xml:space="preserve">Projektodawcą uchwały </w:t>
      </w:r>
      <w:r w:rsidR="004C0D6B" w:rsidRPr="004C0D6B">
        <w:rPr>
          <w:rFonts w:ascii="Times New Roman" w:hAnsi="Times New Roman"/>
          <w:sz w:val="24"/>
          <w:szCs w:val="24"/>
        </w:rPr>
        <w:t>są radni</w:t>
      </w:r>
    </w:p>
    <w:p w:rsidR="00E61173" w:rsidRPr="004C0D6B" w:rsidRDefault="00E61173" w:rsidP="004C0D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D6B">
        <w:rPr>
          <w:rFonts w:ascii="Times New Roman" w:hAnsi="Times New Roman"/>
          <w:sz w:val="24"/>
          <w:szCs w:val="24"/>
        </w:rPr>
        <w:t>Rady Miejskiej w Łodzi</w:t>
      </w:r>
    </w:p>
    <w:p w:rsidR="00E61173" w:rsidRPr="004C0D6B" w:rsidRDefault="004C0D6B" w:rsidP="004C0D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D6B">
        <w:rPr>
          <w:rFonts w:ascii="Times New Roman" w:hAnsi="Times New Roman"/>
          <w:sz w:val="24"/>
          <w:szCs w:val="24"/>
        </w:rPr>
        <w:t>Marcin Gołaszews</w:t>
      </w:r>
      <w:r>
        <w:rPr>
          <w:rFonts w:ascii="Times New Roman" w:hAnsi="Times New Roman"/>
          <w:sz w:val="24"/>
          <w:szCs w:val="24"/>
        </w:rPr>
        <w:t>k</w:t>
      </w:r>
      <w:r w:rsidRPr="004C0D6B">
        <w:rPr>
          <w:rFonts w:ascii="Times New Roman" w:hAnsi="Times New Roman"/>
          <w:sz w:val="24"/>
          <w:szCs w:val="24"/>
        </w:rPr>
        <w:t>i</w:t>
      </w:r>
    </w:p>
    <w:p w:rsidR="004C0D6B" w:rsidRPr="004C0D6B" w:rsidRDefault="004C0D6B" w:rsidP="004C0D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D6B">
        <w:rPr>
          <w:rFonts w:ascii="Times New Roman" w:hAnsi="Times New Roman"/>
          <w:sz w:val="24"/>
          <w:szCs w:val="24"/>
        </w:rPr>
        <w:t>Bartosz Domaszewicz</w:t>
      </w:r>
    </w:p>
    <w:p w:rsidR="004C0D6B" w:rsidRPr="004C0D6B" w:rsidRDefault="004C0D6B" w:rsidP="004C0D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D6B">
        <w:rPr>
          <w:rFonts w:ascii="Times New Roman" w:hAnsi="Times New Roman"/>
          <w:sz w:val="24"/>
          <w:szCs w:val="24"/>
        </w:rPr>
        <w:t>Tomasz Kacprzak</w:t>
      </w:r>
      <w:bookmarkStart w:id="0" w:name="_GoBack"/>
      <w:bookmarkEnd w:id="0"/>
    </w:p>
    <w:p w:rsidR="00E61173" w:rsidRDefault="00E61173"/>
    <w:p w:rsidR="00E61173" w:rsidRPr="00D476F0" w:rsidRDefault="00E61173" w:rsidP="00D476F0">
      <w:pPr>
        <w:jc w:val="center"/>
        <w:rPr>
          <w:rFonts w:ascii="Times New Roman" w:hAnsi="Times New Roman"/>
          <w:b/>
          <w:sz w:val="28"/>
          <w:szCs w:val="28"/>
        </w:rPr>
      </w:pPr>
      <w:r w:rsidRPr="00D476F0">
        <w:rPr>
          <w:rFonts w:ascii="Times New Roman" w:hAnsi="Times New Roman"/>
          <w:b/>
          <w:sz w:val="28"/>
          <w:szCs w:val="28"/>
        </w:rPr>
        <w:t>UZASADNIENIE</w:t>
      </w:r>
    </w:p>
    <w:p w:rsidR="00E61173" w:rsidRDefault="00E61173"/>
    <w:p w:rsidR="00E61173" w:rsidRPr="00D476F0" w:rsidRDefault="00E61173" w:rsidP="00D476F0">
      <w:pPr>
        <w:jc w:val="both"/>
        <w:rPr>
          <w:rFonts w:ascii="Times New Roman" w:hAnsi="Times New Roman"/>
          <w:sz w:val="24"/>
          <w:szCs w:val="24"/>
        </w:rPr>
      </w:pPr>
    </w:p>
    <w:p w:rsidR="00E61173" w:rsidRDefault="00E61173" w:rsidP="00D476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6F0">
        <w:rPr>
          <w:rFonts w:ascii="Times New Roman" w:hAnsi="Times New Roman"/>
          <w:sz w:val="24"/>
          <w:szCs w:val="24"/>
        </w:rPr>
        <w:t>Referendum jest ważnym instrumentem kontroli społecznej - musi być jednak traktowane nie jako element walki politycznej, a wyraz woli danej społeczności lokalnej. Próby jego instrumentalnego wykorzystania do bezpardonowego ataku na osoby sprawujące ważne funkcje samorządowe, ich dyskredytowania, oczerniania i poniżenia muszą spotkać się z</w:t>
      </w:r>
      <w:r>
        <w:rPr>
          <w:rFonts w:ascii="Times New Roman" w:hAnsi="Times New Roman"/>
          <w:sz w:val="24"/>
          <w:szCs w:val="24"/>
        </w:rPr>
        <w:t> </w:t>
      </w:r>
      <w:r w:rsidRPr="00D476F0">
        <w:rPr>
          <w:rFonts w:ascii="Times New Roman" w:hAnsi="Times New Roman"/>
          <w:sz w:val="24"/>
          <w:szCs w:val="24"/>
        </w:rPr>
        <w:t>odrzuceniem i potępieniem. Od wielu dni mamy do czynienia z takim atakiem w samorządzie Łodzi.</w:t>
      </w:r>
    </w:p>
    <w:p w:rsidR="00E61173" w:rsidRPr="00D476F0" w:rsidRDefault="00E61173" w:rsidP="00D476F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6F0">
        <w:rPr>
          <w:rFonts w:ascii="Times New Roman" w:hAnsi="Times New Roman"/>
          <w:sz w:val="24"/>
          <w:szCs w:val="24"/>
        </w:rPr>
        <w:t xml:space="preserve">Jednocześnie Rada Miejska będąc reprezentacją Mieszkanek i Mieszkańców Łodzi musi wyrazić w kontekście tych ataków </w:t>
      </w:r>
      <w:r>
        <w:rPr>
          <w:rFonts w:ascii="Times New Roman" w:hAnsi="Times New Roman"/>
          <w:sz w:val="24"/>
          <w:szCs w:val="24"/>
        </w:rPr>
        <w:t>prośbę o intensyfikację kontroli społecznej</w:t>
      </w:r>
      <w:r w:rsidRPr="00D476F0"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</w:rPr>
        <w:t> </w:t>
      </w:r>
      <w:r w:rsidRPr="00D476F0">
        <w:rPr>
          <w:rFonts w:ascii="Times New Roman" w:hAnsi="Times New Roman"/>
          <w:sz w:val="24"/>
          <w:szCs w:val="24"/>
        </w:rPr>
        <w:t>procesie weryfikacji zebranych podpisów. Mając na uwadze dotychczasowe doświadczenia komitetu referendalnego w zbieraniu podpisów powstaje</w:t>
      </w:r>
      <w:r>
        <w:rPr>
          <w:rFonts w:ascii="Times New Roman" w:hAnsi="Times New Roman"/>
          <w:sz w:val="24"/>
          <w:szCs w:val="24"/>
        </w:rPr>
        <w:t xml:space="preserve"> u</w:t>
      </w:r>
      <w:r w:rsidRPr="00D476F0">
        <w:rPr>
          <w:rFonts w:ascii="Times New Roman" w:hAnsi="Times New Roman"/>
          <w:sz w:val="24"/>
          <w:szCs w:val="24"/>
        </w:rPr>
        <w:t>zasadniona obawa o prawidłowość zbierania podpisów w</w:t>
      </w:r>
      <w:r w:rsidRPr="00D476F0">
        <w:rPr>
          <w:rStyle w:val="object"/>
          <w:rFonts w:ascii="Times New Roman" w:hAnsi="Times New Roman"/>
          <w:sz w:val="24"/>
          <w:szCs w:val="24"/>
        </w:rPr>
        <w:t>śr</w:t>
      </w:r>
      <w:r w:rsidRPr="00D476F0">
        <w:rPr>
          <w:rFonts w:ascii="Times New Roman" w:hAnsi="Times New Roman"/>
          <w:sz w:val="24"/>
          <w:szCs w:val="24"/>
        </w:rPr>
        <w:t xml:space="preserve">ód łodzian. Dlatego uczestnictwo </w:t>
      </w:r>
      <w:r>
        <w:rPr>
          <w:rFonts w:ascii="Times New Roman" w:hAnsi="Times New Roman"/>
          <w:sz w:val="24"/>
          <w:szCs w:val="24"/>
        </w:rPr>
        <w:t>czynnika społecznego</w:t>
      </w:r>
      <w:r w:rsidRPr="00D476F0"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</w:rPr>
        <w:t> </w:t>
      </w:r>
      <w:r w:rsidRPr="00D476F0">
        <w:rPr>
          <w:rFonts w:ascii="Times New Roman" w:hAnsi="Times New Roman"/>
          <w:sz w:val="24"/>
          <w:szCs w:val="24"/>
        </w:rPr>
        <w:t>weryfikacji podpisów byłoby zabezpieczeniem transparentności procesu referendalnego.</w:t>
      </w:r>
    </w:p>
    <w:p w:rsidR="00E61173" w:rsidRDefault="00E61173" w:rsidP="00D476F0">
      <w:pPr>
        <w:jc w:val="both"/>
      </w:pPr>
      <w:r w:rsidRPr="00D476F0">
        <w:rPr>
          <w:rFonts w:ascii="Times New Roman" w:hAnsi="Times New Roman"/>
          <w:sz w:val="24"/>
          <w:szCs w:val="24"/>
        </w:rPr>
        <w:br/>
      </w:r>
      <w:r>
        <w:br/>
      </w:r>
      <w:r>
        <w:br/>
      </w:r>
      <w:r>
        <w:br/>
      </w:r>
      <w:r>
        <w:br/>
      </w:r>
      <w:r>
        <w:br/>
      </w:r>
    </w:p>
    <w:p w:rsidR="00E61173" w:rsidRDefault="00E61173"/>
    <w:p w:rsidR="00E61173" w:rsidRDefault="00E61173"/>
    <w:p w:rsidR="00E61173" w:rsidRDefault="00E61173"/>
    <w:p w:rsidR="00E61173" w:rsidRDefault="00E61173"/>
    <w:p w:rsidR="00E61173" w:rsidRDefault="00E61173"/>
    <w:p w:rsidR="00E61173" w:rsidRDefault="00E61173"/>
    <w:sectPr w:rsidR="00E61173" w:rsidSect="00310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F0"/>
    <w:rsid w:val="002403A0"/>
    <w:rsid w:val="003104C6"/>
    <w:rsid w:val="00321FA1"/>
    <w:rsid w:val="003D4C87"/>
    <w:rsid w:val="004C0D6B"/>
    <w:rsid w:val="00980F91"/>
    <w:rsid w:val="00A41824"/>
    <w:rsid w:val="00D476F0"/>
    <w:rsid w:val="00E6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08205"/>
  <w15:docId w15:val="{69CF21F6-12EA-4FE4-B547-C216969A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76F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uiPriority w:val="99"/>
    <w:rsid w:val="00D476F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2154</Characters>
  <Application>Microsoft Office Word</Application>
  <DocSecurity>4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BRM Nr 126/2021</vt:lpstr>
    </vt:vector>
  </TitlesOfParts>
  <Company>Urzad Miasta Lodzi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BRM Nr 126/2021</dc:title>
  <dc:subject/>
  <dc:creator>Małgorzata Matejko</dc:creator>
  <cp:keywords/>
  <dc:description/>
  <cp:lastModifiedBy>Małgorzata Matejko</cp:lastModifiedBy>
  <cp:revision>2</cp:revision>
  <cp:lastPrinted>2021-08-25T06:19:00Z</cp:lastPrinted>
  <dcterms:created xsi:type="dcterms:W3CDTF">2021-08-25T07:16:00Z</dcterms:created>
  <dcterms:modified xsi:type="dcterms:W3CDTF">2021-08-25T07:16:00Z</dcterms:modified>
</cp:coreProperties>
</file>