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8" w:rsidRPr="00B647FE" w:rsidRDefault="00DF3D69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 xml:space="preserve">Druk Nr  </w:t>
      </w:r>
      <w:r w:rsidR="00CA75E5">
        <w:rPr>
          <w:b w:val="0"/>
        </w:rPr>
        <w:t>271</w:t>
      </w:r>
      <w:r w:rsidR="0022056F">
        <w:rPr>
          <w:b w:val="0"/>
        </w:rPr>
        <w:t xml:space="preserve"> /2021</w:t>
      </w:r>
      <w:r w:rsidR="00B11CF8" w:rsidRPr="00B647FE">
        <w:rPr>
          <w:b w:val="0"/>
        </w:rPr>
        <w:tab/>
      </w:r>
    </w:p>
    <w:p w:rsidR="00B11CF8" w:rsidRPr="00B647FE" w:rsidRDefault="00B11CF8" w:rsidP="00B15BA4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</w:t>
      </w:r>
      <w:r w:rsidR="00351900">
        <w:rPr>
          <w:b w:val="0"/>
        </w:rPr>
        <w:t xml:space="preserve">          Projekt z dnia </w:t>
      </w:r>
      <w:r w:rsidR="00CA75E5">
        <w:rPr>
          <w:b w:val="0"/>
        </w:rPr>
        <w:t>11 października</w:t>
      </w:r>
      <w:r>
        <w:rPr>
          <w:b w:val="0"/>
        </w:rPr>
        <w:t xml:space="preserve"> </w:t>
      </w:r>
      <w:r w:rsidR="0022056F">
        <w:rPr>
          <w:b w:val="0"/>
        </w:rPr>
        <w:t>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</w:t>
      </w:r>
      <w:r w:rsidRPr="00C25B2B">
        <w:rPr>
          <w:b/>
          <w:bCs/>
        </w:rPr>
        <w:t xml:space="preserve">dnia  </w:t>
      </w:r>
      <w:r w:rsidR="009F6062">
        <w:rPr>
          <w:b/>
          <w:bCs/>
        </w:rPr>
        <w:t xml:space="preserve">       </w:t>
      </w:r>
      <w:r w:rsidRPr="00C25B2B">
        <w:rPr>
          <w:b/>
          <w:bCs/>
        </w:rPr>
        <w:t xml:space="preserve"> </w:t>
      </w:r>
      <w:r w:rsidR="00CA75E5">
        <w:rPr>
          <w:b/>
          <w:bCs/>
        </w:rPr>
        <w:t>października</w:t>
      </w:r>
      <w:r w:rsidR="008E7EEF">
        <w:rPr>
          <w:b/>
          <w:bCs/>
        </w:rPr>
        <w:t xml:space="preserve"> </w:t>
      </w:r>
      <w:r w:rsidR="0022056F">
        <w:rPr>
          <w:b/>
          <w:bCs/>
        </w:rPr>
        <w:t>2021</w:t>
      </w:r>
      <w:r w:rsidRPr="0092336E">
        <w:rPr>
          <w:b/>
          <w:bCs/>
        </w:rPr>
        <w:t xml:space="preserve"> r.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22056F">
        <w:rPr>
          <w:b/>
          <w:bCs/>
        </w:rPr>
        <w:t>w budżecie miasta Łodzi na 2021</w:t>
      </w:r>
      <w:r w:rsidRPr="0092336E">
        <w:rPr>
          <w:b/>
          <w:bCs/>
        </w:rPr>
        <w:t xml:space="preserve"> rok.</w:t>
      </w:r>
    </w:p>
    <w:p w:rsidR="00351900" w:rsidRPr="0092336E" w:rsidRDefault="00351900" w:rsidP="00351900">
      <w:pPr>
        <w:keepNext/>
        <w:keepLines/>
        <w:ind w:left="360" w:hanging="360"/>
        <w:jc w:val="both"/>
      </w:pPr>
    </w:p>
    <w:p w:rsidR="00351900" w:rsidRPr="0092336E" w:rsidRDefault="00351900" w:rsidP="00351900">
      <w:pPr>
        <w:keepNext/>
        <w:keepLines/>
        <w:jc w:val="both"/>
      </w:pPr>
      <w:r w:rsidRPr="0092336E">
        <w:t>W projekcie uchwały Rady Miejskiej w Łodzi w sprawie zmian budżetu oraz zmian w budżecie miast</w:t>
      </w:r>
      <w:r w:rsidR="0022056F">
        <w:t>a Łodzi na 2021</w:t>
      </w:r>
      <w:r w:rsidRPr="0092336E">
        <w:t xml:space="preserve"> rok, wprowadzam następujące zmiany:</w:t>
      </w:r>
    </w:p>
    <w:p w:rsidR="00874718" w:rsidRDefault="00874718" w:rsidP="00094903">
      <w:pPr>
        <w:keepNext/>
        <w:keepLines/>
        <w:widowControl w:val="0"/>
        <w:rPr>
          <w:b/>
        </w:rPr>
      </w:pPr>
    </w:p>
    <w:p w:rsidR="00874718" w:rsidRPr="00874718" w:rsidRDefault="00874718" w:rsidP="00B15BA4">
      <w:pPr>
        <w:keepNext/>
        <w:keepLines/>
        <w:widowControl w:val="0"/>
        <w:ind w:hanging="284"/>
        <w:rPr>
          <w:b/>
        </w:rPr>
      </w:pPr>
      <w:r>
        <w:t xml:space="preserve">1) </w:t>
      </w:r>
      <w:r w:rsidRPr="008D62CF">
        <w:t>§ 1</w:t>
      </w:r>
      <w:r w:rsidR="00CA75E5">
        <w:t xml:space="preserve"> – 8 </w:t>
      </w:r>
      <w:r w:rsidRPr="008D62CF">
        <w:t>otrzymują</w:t>
      </w:r>
      <w:r>
        <w:t xml:space="preserve"> brzmienie: </w:t>
      </w:r>
    </w:p>
    <w:p w:rsidR="00166B56" w:rsidRPr="00B647FE" w:rsidRDefault="00166B56" w:rsidP="00B97D9D">
      <w:pPr>
        <w:keepNext/>
        <w:keepLines/>
        <w:jc w:val="both"/>
      </w:pPr>
    </w:p>
    <w:p w:rsidR="00CA75E5" w:rsidRPr="00E0095C" w:rsidRDefault="00CA75E5" w:rsidP="00CA75E5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>
        <w:t>„</w:t>
      </w:r>
      <w:r w:rsidRPr="00E0095C">
        <w:t xml:space="preserve">§ 1. Dokonuje się zmian w planie dochodów budżetu miasta Łodzi na 2021 rok, polegających na </w:t>
      </w:r>
      <w:r>
        <w:t>zmniejszeniu</w:t>
      </w:r>
      <w:r w:rsidRPr="00E0095C">
        <w:t xml:space="preserve"> dochodów w zakresie zadań własnych</w:t>
      </w:r>
      <w:r>
        <w:t xml:space="preserve"> i zleconych </w:t>
      </w:r>
      <w:r w:rsidRPr="00E0095C">
        <w:t xml:space="preserve">o kwotę </w:t>
      </w:r>
      <w:r>
        <w:t>26.988.002,18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CA75E5" w:rsidRPr="009D4514" w:rsidRDefault="00CA75E5" w:rsidP="00CA75E5">
      <w:pPr>
        <w:keepNext/>
        <w:keepLines/>
        <w:tabs>
          <w:tab w:val="left" w:pos="851"/>
        </w:tabs>
        <w:ind w:left="76" w:firstLine="491"/>
        <w:jc w:val="both"/>
        <w:rPr>
          <w:highlight w:val="yellow"/>
        </w:rPr>
      </w:pPr>
    </w:p>
    <w:p w:rsidR="00CA75E5" w:rsidRPr="00E0095C" w:rsidRDefault="00CA75E5" w:rsidP="00CA75E5">
      <w:pPr>
        <w:keepNext/>
        <w:keepLines/>
        <w:tabs>
          <w:tab w:val="left" w:pos="567"/>
        </w:tabs>
        <w:ind w:left="76" w:firstLine="350"/>
        <w:jc w:val="both"/>
        <w:rPr>
          <w:highlight w:val="green"/>
        </w:rPr>
      </w:pPr>
      <w:r w:rsidRPr="00E0095C">
        <w:t xml:space="preserve">§ 2. Dokonuje się zmian w planie wydatków budżetu miasta Łodzi na 2021 rok, polegających na </w:t>
      </w:r>
      <w:r>
        <w:t>zmniejszeniu</w:t>
      </w:r>
      <w:r w:rsidRPr="00E0095C">
        <w:t xml:space="preserve"> wydatków w zakresie zadań własnych</w:t>
      </w:r>
      <w:r>
        <w:t xml:space="preserve"> i zleconych </w:t>
      </w:r>
      <w:r w:rsidRPr="00E0095C">
        <w:t xml:space="preserve">o </w:t>
      </w:r>
      <w:r w:rsidRPr="0070149A">
        <w:t xml:space="preserve">kwotę </w:t>
      </w:r>
      <w:r>
        <w:t>31.190.870,18</w:t>
      </w:r>
      <w:r w:rsidRPr="0070149A">
        <w:t xml:space="preserve"> zł,</w:t>
      </w:r>
      <w:r w:rsidRPr="00E0095C">
        <w:t xml:space="preserve"> zgodnie z załącznikami nr 2 i 3 do niniejszej uchwały.</w:t>
      </w:r>
    </w:p>
    <w:p w:rsidR="00CA75E5" w:rsidRPr="009D4514" w:rsidRDefault="00CA75E5" w:rsidP="00CA75E5">
      <w:pPr>
        <w:keepNext/>
        <w:keepLines/>
        <w:tabs>
          <w:tab w:val="left" w:pos="567"/>
        </w:tabs>
        <w:ind w:left="76" w:firstLine="491"/>
        <w:jc w:val="both"/>
        <w:rPr>
          <w:highlight w:val="yellow"/>
        </w:rPr>
      </w:pPr>
    </w:p>
    <w:p w:rsidR="00CA75E5" w:rsidRPr="00752B56" w:rsidRDefault="00CA75E5" w:rsidP="00CA75E5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 w:rsidRPr="00752B56">
        <w:rPr>
          <w:bCs/>
          <w:szCs w:val="20"/>
        </w:rPr>
        <w:t xml:space="preserve">§ 3. </w:t>
      </w:r>
      <w:r>
        <w:rPr>
          <w:bCs/>
          <w:szCs w:val="20"/>
        </w:rPr>
        <w:t>Zmniejsza</w:t>
      </w:r>
      <w:r w:rsidRPr="00752B56">
        <w:rPr>
          <w:bCs/>
          <w:szCs w:val="20"/>
        </w:rPr>
        <w:t xml:space="preserve"> się deficyt budżetu miasta Łodzi na 2021 rok o </w:t>
      </w:r>
      <w:r w:rsidRPr="0070149A">
        <w:rPr>
          <w:bCs/>
          <w:szCs w:val="20"/>
        </w:rPr>
        <w:t xml:space="preserve">kwotę </w:t>
      </w:r>
      <w:r>
        <w:rPr>
          <w:bCs/>
          <w:szCs w:val="20"/>
        </w:rPr>
        <w:t>4.202.868</w:t>
      </w:r>
      <w:r w:rsidRPr="0070149A">
        <w:rPr>
          <w:bCs/>
          <w:szCs w:val="20"/>
        </w:rPr>
        <w:t xml:space="preserve"> zł.</w:t>
      </w:r>
    </w:p>
    <w:p w:rsidR="00CA75E5" w:rsidRPr="009D4514" w:rsidRDefault="00CA75E5" w:rsidP="00CA75E5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  <w:highlight w:val="yellow"/>
        </w:rPr>
      </w:pPr>
    </w:p>
    <w:p w:rsidR="00CA75E5" w:rsidRDefault="00CA75E5" w:rsidP="00CA75E5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>:</w:t>
      </w:r>
      <w:r w:rsidRPr="004714B2">
        <w:rPr>
          <w:bCs/>
          <w:szCs w:val="20"/>
        </w:rPr>
        <w:t xml:space="preserve"> </w:t>
      </w:r>
    </w:p>
    <w:p w:rsidR="00CA75E5" w:rsidRDefault="00CA75E5" w:rsidP="00CA75E5">
      <w:pPr>
        <w:keepNext/>
        <w:keepLines/>
        <w:tabs>
          <w:tab w:val="left" w:pos="851"/>
          <w:tab w:val="left" w:pos="993"/>
        </w:tabs>
        <w:ind w:firstLine="709"/>
        <w:jc w:val="both"/>
        <w:rPr>
          <w:bCs/>
          <w:szCs w:val="20"/>
        </w:rPr>
      </w:pPr>
    </w:p>
    <w:p w:rsidR="00CA75E5" w:rsidRPr="004C6DA3" w:rsidRDefault="00CA75E5" w:rsidP="00CA75E5">
      <w:pPr>
        <w:pStyle w:val="Akapitzlist"/>
        <w:keepNext/>
        <w:keepLines/>
        <w:numPr>
          <w:ilvl w:val="0"/>
          <w:numId w:val="38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>4</w:t>
      </w:r>
      <w:r w:rsidR="003A39E9">
        <w:rPr>
          <w:bCs/>
          <w:szCs w:val="20"/>
        </w:rPr>
        <w:t>74.55</w:t>
      </w:r>
      <w:r>
        <w:rPr>
          <w:bCs/>
          <w:szCs w:val="20"/>
        </w:rPr>
        <w:t xml:space="preserve">8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CA75E5" w:rsidRDefault="00CA75E5" w:rsidP="00CA75E5">
      <w:pPr>
        <w:pStyle w:val="Akapitzlist"/>
        <w:keepNext/>
        <w:keepLines/>
        <w:numPr>
          <w:ilvl w:val="0"/>
          <w:numId w:val="38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3A39E9">
        <w:rPr>
          <w:bCs/>
          <w:szCs w:val="20"/>
        </w:rPr>
        <w:t>4.600.226</w:t>
      </w:r>
      <w:r>
        <w:rPr>
          <w:bCs/>
          <w:szCs w:val="20"/>
        </w:rPr>
        <w:t xml:space="preserve"> zł, </w:t>
      </w:r>
      <w:r w:rsidRPr="007B7C2D">
        <w:rPr>
          <w:bCs/>
          <w:szCs w:val="20"/>
        </w:rPr>
        <w:t>zgodnie z załącznikiem Nr 4 do niniejszej uchwały.</w:t>
      </w:r>
    </w:p>
    <w:p w:rsidR="00CA75E5" w:rsidRDefault="00CA75E5" w:rsidP="00CA75E5">
      <w:pPr>
        <w:pStyle w:val="Akapitzlist"/>
        <w:keepNext/>
        <w:keepLines/>
        <w:tabs>
          <w:tab w:val="left" w:pos="284"/>
          <w:tab w:val="left" w:pos="851"/>
        </w:tabs>
        <w:ind w:left="284"/>
        <w:jc w:val="both"/>
        <w:rPr>
          <w:bCs/>
          <w:szCs w:val="20"/>
        </w:rPr>
      </w:pPr>
    </w:p>
    <w:p w:rsidR="00CA75E5" w:rsidRDefault="00CA75E5" w:rsidP="00CA75E5">
      <w:pPr>
        <w:keepNext/>
        <w:keepLines/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A26D50">
        <w:rPr>
          <w:bCs/>
          <w:szCs w:val="20"/>
        </w:rPr>
        <w:t xml:space="preserve">. Dokonuje się zmiany w </w:t>
      </w:r>
      <w:r w:rsidR="003A39E9">
        <w:rPr>
          <w:bCs/>
          <w:szCs w:val="20"/>
        </w:rPr>
        <w:t>rozchodach  w 2021</w:t>
      </w:r>
      <w:r w:rsidRPr="00A26D50">
        <w:rPr>
          <w:bCs/>
          <w:szCs w:val="20"/>
        </w:rPr>
        <w:t xml:space="preserve"> roku polegających na zwiększeniu </w:t>
      </w:r>
      <w:r>
        <w:rPr>
          <w:bCs/>
          <w:szCs w:val="20"/>
        </w:rPr>
        <w:t xml:space="preserve"> rozchodów z tytułu spłaty kredytów zagranicznych </w:t>
      </w:r>
      <w:r w:rsidRPr="00A26D50">
        <w:rPr>
          <w:bCs/>
          <w:szCs w:val="20"/>
        </w:rPr>
        <w:t xml:space="preserve">o kwotę </w:t>
      </w:r>
      <w:r>
        <w:rPr>
          <w:bCs/>
          <w:szCs w:val="20"/>
        </w:rPr>
        <w:t>77.200</w:t>
      </w:r>
      <w:r w:rsidRPr="00A26D50">
        <w:rPr>
          <w:bCs/>
          <w:szCs w:val="20"/>
        </w:rPr>
        <w:t xml:space="preserve"> zł</w:t>
      </w:r>
      <w:r>
        <w:rPr>
          <w:bCs/>
          <w:szCs w:val="20"/>
        </w:rPr>
        <w:t xml:space="preserve">, </w:t>
      </w:r>
      <w:r w:rsidRPr="00A26D50">
        <w:rPr>
          <w:bCs/>
          <w:szCs w:val="20"/>
        </w:rPr>
        <w:t>zgodnie z załącznikiem Nr 4 do niniejszej uchwały.</w:t>
      </w:r>
    </w:p>
    <w:p w:rsidR="00CA75E5" w:rsidRPr="00F96A16" w:rsidRDefault="00CA75E5" w:rsidP="00CA75E5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CA75E5" w:rsidRPr="00A90E54" w:rsidRDefault="00CA75E5" w:rsidP="00CA75E5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6</w:t>
      </w:r>
      <w:r w:rsidRPr="00A90E54">
        <w:rPr>
          <w:bCs/>
          <w:szCs w:val="20"/>
        </w:rPr>
        <w:t xml:space="preserve">. Ustala się przychody budżetu w wysokości </w:t>
      </w:r>
      <w:r w:rsidR="00835B00">
        <w:rPr>
          <w:bCs/>
          <w:szCs w:val="20"/>
        </w:rPr>
        <w:t>814</w:t>
      </w:r>
      <w:r>
        <w:rPr>
          <w:bCs/>
          <w:szCs w:val="20"/>
        </w:rPr>
        <w:t>.</w:t>
      </w:r>
      <w:r w:rsidR="00835B00">
        <w:rPr>
          <w:bCs/>
          <w:szCs w:val="20"/>
        </w:rPr>
        <w:t>147</w:t>
      </w:r>
      <w:r>
        <w:rPr>
          <w:bCs/>
          <w:szCs w:val="20"/>
        </w:rPr>
        <w:t>.</w:t>
      </w:r>
      <w:r w:rsidR="00835B00">
        <w:rPr>
          <w:bCs/>
          <w:szCs w:val="20"/>
        </w:rPr>
        <w:t>826</w:t>
      </w:r>
      <w:r w:rsidRPr="00A90E54">
        <w:rPr>
          <w:bCs/>
          <w:szCs w:val="20"/>
        </w:rPr>
        <w:t xml:space="preserve"> zł pochodzące:</w:t>
      </w:r>
      <w:r w:rsidRPr="00A90E54">
        <w:rPr>
          <w:bCs/>
          <w:szCs w:val="20"/>
        </w:rPr>
        <w:tab/>
      </w:r>
    </w:p>
    <w:p w:rsidR="00CA75E5" w:rsidRPr="002F2864" w:rsidRDefault="00CA75E5" w:rsidP="00CA75E5">
      <w:pPr>
        <w:keepNext/>
        <w:keepLines/>
        <w:numPr>
          <w:ilvl w:val="0"/>
          <w:numId w:val="37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2F2864">
        <w:rPr>
          <w:bCs/>
          <w:szCs w:val="20"/>
        </w:rPr>
        <w:t>z emisji obligacji komunalnych w wysokości 418.000.000 zł,</w:t>
      </w:r>
    </w:p>
    <w:p w:rsidR="00CA75E5" w:rsidRPr="002F2864" w:rsidRDefault="00CA75E5" w:rsidP="00CA75E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2F2864">
        <w:rPr>
          <w:bCs/>
          <w:szCs w:val="20"/>
        </w:rPr>
        <w:t xml:space="preserve">2) z długoterminowego  kredytu  bankowego na rynku zagranicznym w wysokości </w:t>
      </w:r>
      <w:r>
        <w:rPr>
          <w:bCs/>
          <w:szCs w:val="20"/>
        </w:rPr>
        <w:br/>
      </w:r>
      <w:r w:rsidRPr="002F2864">
        <w:rPr>
          <w:bCs/>
          <w:szCs w:val="20"/>
        </w:rPr>
        <w:t>100.000.000</w:t>
      </w:r>
      <w:r>
        <w:rPr>
          <w:bCs/>
          <w:szCs w:val="20"/>
        </w:rPr>
        <w:t xml:space="preserve"> </w:t>
      </w:r>
      <w:r w:rsidRPr="002F2864">
        <w:rPr>
          <w:bCs/>
          <w:szCs w:val="20"/>
        </w:rPr>
        <w:t>zł,</w:t>
      </w:r>
    </w:p>
    <w:p w:rsidR="00CA75E5" w:rsidRPr="002F2864" w:rsidRDefault="00CA75E5" w:rsidP="00CA75E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3) z pożyczek</w:t>
      </w:r>
      <w:r w:rsidRPr="002F2864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>
        <w:rPr>
          <w:bCs/>
          <w:szCs w:val="20"/>
        </w:rPr>
        <w:br/>
      </w:r>
      <w:r w:rsidRPr="002F2864">
        <w:rPr>
          <w:bCs/>
          <w:szCs w:val="20"/>
        </w:rPr>
        <w:t>w wysokości 1.100.000 zł,</w:t>
      </w:r>
    </w:p>
    <w:p w:rsidR="00CA75E5" w:rsidRPr="002F2864" w:rsidRDefault="00CA75E5" w:rsidP="00CA75E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  <w:highlight w:val="green"/>
        </w:rPr>
      </w:pPr>
      <w:r w:rsidRPr="00FC347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 w:rsidR="00835B00">
        <w:rPr>
          <w:bCs/>
          <w:szCs w:val="20"/>
        </w:rPr>
        <w:t>210.146.605</w:t>
      </w:r>
      <w:r w:rsidRPr="0083513B">
        <w:rPr>
          <w:bCs/>
          <w:szCs w:val="20"/>
        </w:rPr>
        <w:t xml:space="preserve"> zł,</w:t>
      </w:r>
    </w:p>
    <w:p w:rsidR="00CA75E5" w:rsidRPr="002F2864" w:rsidRDefault="00CA75E5" w:rsidP="00CA75E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highlight w:val="green"/>
        </w:rPr>
      </w:pPr>
      <w:r w:rsidRPr="00A83741">
        <w:rPr>
          <w:bCs/>
          <w:szCs w:val="20"/>
        </w:rPr>
        <w:t xml:space="preserve">5) z </w:t>
      </w:r>
      <w:r w:rsidRPr="00A83741">
        <w:t xml:space="preserve">niewykorzystanych środków pieniężnych </w:t>
      </w:r>
      <w:r w:rsidRPr="00A83741">
        <w:rPr>
          <w:bCs/>
          <w:szCs w:val="20"/>
        </w:rPr>
        <w:t xml:space="preserve">na rachunku bieżącym budżetu, wynikających </w:t>
      </w:r>
      <w:r w:rsidRPr="00A83741">
        <w:rPr>
          <w:bCs/>
          <w:szCs w:val="20"/>
        </w:rPr>
        <w:br/>
        <w:t>z rozliczenia środków określonych</w:t>
      </w:r>
      <w:r w:rsidRPr="00A83741">
        <w:t xml:space="preserve"> w</w:t>
      </w:r>
      <w:r w:rsidRPr="00A83741">
        <w:rPr>
          <w:b/>
          <w:bCs/>
        </w:rPr>
        <w:t xml:space="preserve"> </w:t>
      </w:r>
      <w:r w:rsidRPr="00A83741">
        <w:rPr>
          <w:bCs/>
        </w:rPr>
        <w:t>art. 5</w:t>
      </w:r>
      <w:r w:rsidRPr="00A83741">
        <w:t xml:space="preserve"> ust. 1 pkt 2 ustawy o finansach publicznych </w:t>
      </w:r>
      <w:r w:rsidRPr="00A83741">
        <w:br/>
        <w:t xml:space="preserve">i dotacji na realizację projektów z udziałem tych środków w wysokości </w:t>
      </w:r>
      <w:r w:rsidR="00835B00">
        <w:rPr>
          <w:bCs/>
          <w:szCs w:val="20"/>
        </w:rPr>
        <w:t>15.559.430</w:t>
      </w:r>
      <w:r w:rsidRPr="0046793C">
        <w:rPr>
          <w:bCs/>
          <w:szCs w:val="20"/>
        </w:rPr>
        <w:t xml:space="preserve"> </w:t>
      </w:r>
      <w:r w:rsidRPr="0046793C">
        <w:t>zł,</w:t>
      </w:r>
    </w:p>
    <w:p w:rsidR="00CA75E5" w:rsidRDefault="00CA75E5" w:rsidP="00CA75E5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5B5451">
        <w:lastRenderedPageBreak/>
        <w:t xml:space="preserve">6) z niewykorzystanych środków pieniężnych na rachunku bieżącym budżetu w 2020 r., </w:t>
      </w:r>
      <w:r>
        <w:br/>
      </w:r>
      <w:r w:rsidRPr="005B5451">
        <w:t xml:space="preserve">na wydzielonym rachunku Rządowego Funduszu Inwestycji Lokalnych w wysokości </w:t>
      </w:r>
      <w:r w:rsidRPr="0046793C">
        <w:t>67.691.791</w:t>
      </w:r>
      <w:r>
        <w:t xml:space="preserve"> zł,</w:t>
      </w:r>
    </w:p>
    <w:p w:rsidR="00CA75E5" w:rsidRDefault="00CA75E5" w:rsidP="00CA75E5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CA75E5" w:rsidRDefault="00CA75E5" w:rsidP="00CA75E5">
      <w:pPr>
        <w:keepNext/>
        <w:keepLines/>
        <w:tabs>
          <w:tab w:val="left" w:pos="851"/>
          <w:tab w:val="left" w:pos="993"/>
        </w:tabs>
        <w:ind w:left="284" w:hanging="284"/>
        <w:jc w:val="both"/>
      </w:pPr>
    </w:p>
    <w:p w:rsidR="00CA75E5" w:rsidRDefault="00CA75E5" w:rsidP="00CA75E5">
      <w:pPr>
        <w:keepNext/>
        <w:keepLines/>
        <w:tabs>
          <w:tab w:val="left" w:pos="7511"/>
        </w:tabs>
        <w:ind w:left="70" w:firstLine="497"/>
      </w:pPr>
      <w:r>
        <w:t>§ 7. Ustala się rozchody budżetu w wysokości 302.128.427 zł pochodzące z:</w:t>
      </w:r>
      <w:r>
        <w:tab/>
      </w:r>
    </w:p>
    <w:p w:rsidR="00CA75E5" w:rsidRDefault="00CA75E5" w:rsidP="00CA75E5">
      <w:pPr>
        <w:keepNext/>
        <w:keepLines/>
        <w:tabs>
          <w:tab w:val="left" w:pos="7511"/>
        </w:tabs>
      </w:pPr>
      <w:r>
        <w:t>1) wykupu papierów wartościowych w wysokości 154.810.000 zł,</w:t>
      </w:r>
    </w:p>
    <w:p w:rsidR="00CA75E5" w:rsidRDefault="00CA75E5" w:rsidP="00CA75E5">
      <w:pPr>
        <w:keepNext/>
        <w:keepLines/>
        <w:tabs>
          <w:tab w:val="left" w:pos="7511"/>
        </w:tabs>
        <w:ind w:left="70" w:hanging="70"/>
      </w:pPr>
      <w:r>
        <w:t>2) spłata pożyczek w wysokości 1.825.776 zł,</w:t>
      </w:r>
    </w:p>
    <w:p w:rsidR="00CA75E5" w:rsidRDefault="00CA75E5" w:rsidP="00CA75E5">
      <w:pPr>
        <w:keepNext/>
        <w:keepLines/>
        <w:tabs>
          <w:tab w:val="left" w:pos="7511"/>
        </w:tabs>
        <w:ind w:left="70" w:hanging="70"/>
      </w:pPr>
      <w:r>
        <w:t>3) spłaty kredytów krajowych w wysokości 87.650.812 zł,</w:t>
      </w:r>
    </w:p>
    <w:p w:rsidR="00CA75E5" w:rsidRDefault="00CA75E5" w:rsidP="00CA75E5">
      <w:pPr>
        <w:keepNext/>
        <w:keepLines/>
        <w:tabs>
          <w:tab w:val="left" w:pos="7511"/>
        </w:tabs>
        <w:ind w:left="70" w:hanging="70"/>
      </w:pPr>
      <w:r>
        <w:t>4) spłata kredytów zagranicznych w wysokości 57.841.839 zł.</w:t>
      </w:r>
    </w:p>
    <w:p w:rsidR="00CA75E5" w:rsidRPr="00472188" w:rsidRDefault="00CA75E5" w:rsidP="00CA75E5">
      <w:pPr>
        <w:keepNext/>
        <w:keepLines/>
        <w:tabs>
          <w:tab w:val="left" w:pos="7511"/>
        </w:tabs>
        <w:ind w:left="70"/>
      </w:pPr>
      <w:r>
        <w:tab/>
      </w:r>
    </w:p>
    <w:p w:rsidR="00CA75E5" w:rsidRPr="004E69FA" w:rsidRDefault="00CA75E5" w:rsidP="00CA75E5">
      <w:pPr>
        <w:keepNext/>
        <w:keepLines/>
        <w:tabs>
          <w:tab w:val="left" w:pos="567"/>
          <w:tab w:val="left" w:pos="851"/>
          <w:tab w:val="left" w:pos="993"/>
        </w:tabs>
        <w:ind w:firstLine="567"/>
        <w:jc w:val="both"/>
      </w:pPr>
      <w:r>
        <w:t>§ 8</w:t>
      </w:r>
      <w:r w:rsidRPr="004E69FA">
        <w:t xml:space="preserve">. </w:t>
      </w:r>
      <w:r w:rsidRPr="004E69FA">
        <w:tab/>
        <w:t xml:space="preserve">Deficyt budżetu Miasta wynosi </w:t>
      </w:r>
      <w:r w:rsidR="00835B00">
        <w:t>512.019.399</w:t>
      </w:r>
      <w:r w:rsidRPr="004E69FA">
        <w:t xml:space="preserve"> zł i zostanie sfinansowany:</w:t>
      </w:r>
    </w:p>
    <w:p w:rsidR="00CA75E5" w:rsidRPr="004E69FA" w:rsidRDefault="00CA75E5" w:rsidP="00CA75E5">
      <w:pPr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4E69FA">
        <w:t>emisją obligacji komunalnych w wysokości 115.</w:t>
      </w:r>
      <w:r>
        <w:t>871.573</w:t>
      </w:r>
      <w:r w:rsidRPr="004E69FA">
        <w:t xml:space="preserve"> zł,</w:t>
      </w:r>
    </w:p>
    <w:p w:rsidR="00CA75E5" w:rsidRPr="004E69FA" w:rsidRDefault="00CA75E5" w:rsidP="00CA75E5">
      <w:pPr>
        <w:keepNext/>
        <w:keepLines/>
        <w:numPr>
          <w:ilvl w:val="0"/>
          <w:numId w:val="15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4E69FA">
        <w:t xml:space="preserve">długoterminowym kredytem bankowym na rynku zagranicznym w wysokości </w:t>
      </w:r>
      <w:r w:rsidRPr="004E69FA">
        <w:br/>
        <w:t>100.000.000</w:t>
      </w:r>
      <w:r>
        <w:t xml:space="preserve"> </w:t>
      </w:r>
      <w:r w:rsidRPr="004E69FA">
        <w:t>zł,</w:t>
      </w:r>
    </w:p>
    <w:p w:rsidR="00CA75E5" w:rsidRPr="004E69FA" w:rsidRDefault="00CA75E5" w:rsidP="00CA75E5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4E69FA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>
        <w:rPr>
          <w:bCs/>
          <w:szCs w:val="20"/>
        </w:rPr>
        <w:br/>
      </w:r>
      <w:r w:rsidRPr="004E69FA">
        <w:rPr>
          <w:bCs/>
          <w:szCs w:val="20"/>
        </w:rPr>
        <w:t>w wysokości 1.100.000 zł,</w:t>
      </w:r>
    </w:p>
    <w:p w:rsidR="00CA75E5" w:rsidRPr="00180BEB" w:rsidRDefault="00CA75E5" w:rsidP="00CA75E5">
      <w:pPr>
        <w:keepNext/>
        <w:keepLines/>
        <w:numPr>
          <w:ilvl w:val="0"/>
          <w:numId w:val="15"/>
        </w:numPr>
        <w:tabs>
          <w:tab w:val="clear" w:pos="644"/>
        </w:tabs>
        <w:ind w:left="284" w:hanging="284"/>
        <w:jc w:val="both"/>
      </w:pPr>
      <w:r w:rsidRPr="00180BEB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835B00">
        <w:rPr>
          <w:bCs/>
          <w:szCs w:val="20"/>
        </w:rPr>
        <w:t>210.146.605</w:t>
      </w:r>
      <w:r w:rsidRPr="0083513B">
        <w:rPr>
          <w:bCs/>
          <w:szCs w:val="20"/>
        </w:rPr>
        <w:t xml:space="preserve">  </w:t>
      </w:r>
      <w:r w:rsidRPr="00180BEB">
        <w:rPr>
          <w:bCs/>
          <w:szCs w:val="20"/>
        </w:rPr>
        <w:t>zł,</w:t>
      </w:r>
    </w:p>
    <w:p w:rsidR="00CA75E5" w:rsidRPr="00A90E54" w:rsidRDefault="00CA75E5" w:rsidP="00CA75E5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A90E54">
        <w:t xml:space="preserve">niewykorzystanymi środkami pieniężnymi na rachunku bieżącym budżetu, wynikającymi </w:t>
      </w:r>
      <w:r w:rsidRPr="00A90E54">
        <w:br/>
        <w:t>z rozliczenia środków określonych w</w:t>
      </w:r>
      <w:r w:rsidRPr="00A90E54">
        <w:rPr>
          <w:b/>
          <w:bCs/>
        </w:rPr>
        <w:t xml:space="preserve"> </w:t>
      </w:r>
      <w:r w:rsidRPr="00A90E54">
        <w:rPr>
          <w:bCs/>
        </w:rPr>
        <w:t>art. 5</w:t>
      </w:r>
      <w:r w:rsidRPr="00A90E54">
        <w:t xml:space="preserve"> ust. 1 pkt 2 ustawy o finansach publicznych </w:t>
      </w:r>
      <w:r w:rsidRPr="00A90E54">
        <w:br/>
        <w:t xml:space="preserve">i dotacji na realizację programu, projektu lub zadania finansowanego z udziałem tych środków w wysokości  </w:t>
      </w:r>
      <w:r w:rsidR="00835B00">
        <w:rPr>
          <w:bCs/>
          <w:szCs w:val="20"/>
        </w:rPr>
        <w:t>15.559.430</w:t>
      </w:r>
      <w:r w:rsidRPr="0046793C">
        <w:rPr>
          <w:bCs/>
          <w:szCs w:val="20"/>
        </w:rPr>
        <w:t xml:space="preserve"> </w:t>
      </w:r>
      <w:r w:rsidRPr="00A90E54">
        <w:t>zł,</w:t>
      </w:r>
    </w:p>
    <w:p w:rsidR="00CA75E5" w:rsidRDefault="00CA75E5" w:rsidP="00CA75E5">
      <w:pPr>
        <w:keepNext/>
        <w:keepLines/>
        <w:widowControl w:val="0"/>
        <w:ind w:left="284" w:hanging="284"/>
        <w:jc w:val="both"/>
      </w:pPr>
      <w:r w:rsidRPr="00180BEB">
        <w:t xml:space="preserve">6) niewykorzystanymi środkami pieniężnymi na rachunku bieżącym budżetu w 2020 r. </w:t>
      </w:r>
      <w:r>
        <w:br/>
      </w:r>
      <w:r w:rsidRPr="00180BEB">
        <w:t xml:space="preserve">na wydzielonym rachunku Rządowego Funduszu Inwestycji Lokalnych w wysokości </w:t>
      </w:r>
      <w:r w:rsidRPr="0046793C">
        <w:t>67.691.791</w:t>
      </w:r>
      <w:r>
        <w:t xml:space="preserve"> zł.</w:t>
      </w:r>
    </w:p>
    <w:p w:rsidR="00CA75E5" w:rsidRDefault="00CA75E5" w:rsidP="00CA75E5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</w:t>
      </w:r>
      <w:r>
        <w:br/>
        <w:t xml:space="preserve">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  <w:r w:rsidR="00684319">
        <w:t>”,</w:t>
      </w:r>
    </w:p>
    <w:p w:rsidR="00FD3EE5" w:rsidRDefault="00FD3EE5" w:rsidP="000F562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</w:p>
    <w:p w:rsidR="0061510D" w:rsidRDefault="00835B00" w:rsidP="00B457DA">
      <w:pPr>
        <w:keepNext/>
        <w:keepLines/>
        <w:tabs>
          <w:tab w:val="left" w:pos="284"/>
          <w:tab w:val="left" w:pos="709"/>
        </w:tabs>
        <w:ind w:hanging="284"/>
        <w:jc w:val="both"/>
      </w:pPr>
      <w:r>
        <w:t>2</w:t>
      </w:r>
      <w:r w:rsidR="006C178D">
        <w:t xml:space="preserve">) </w:t>
      </w:r>
      <w:r w:rsidR="0061510D">
        <w:t>dodaje się § 12 w brzmieniu:</w:t>
      </w:r>
    </w:p>
    <w:p w:rsidR="0061510D" w:rsidRDefault="0061510D" w:rsidP="0061510D">
      <w:pPr>
        <w:keepNext/>
        <w:keepLines/>
        <w:ind w:firstLine="540"/>
        <w:jc w:val="both"/>
      </w:pPr>
      <w:r>
        <w:t>„§ 12. Ustala się:</w:t>
      </w:r>
    </w:p>
    <w:p w:rsidR="0061510D" w:rsidRDefault="0061510D" w:rsidP="00EA6DF3">
      <w:pPr>
        <w:pStyle w:val="Nagwek"/>
        <w:keepNext/>
        <w:keepLines/>
        <w:tabs>
          <w:tab w:val="clear" w:pos="4536"/>
          <w:tab w:val="clear" w:pos="9072"/>
        </w:tabs>
      </w:pPr>
      <w:r>
        <w:t xml:space="preserve">1) dochody w wysokości </w:t>
      </w:r>
      <w:r w:rsidR="00EA6DF3">
        <w:t xml:space="preserve">600.000 zł </w:t>
      </w:r>
      <w:r w:rsidR="00DF463A">
        <w:t>realizowane na podstawie ustawy o wychowaniu w trzeźwości i przeciwdziałaniu alkoholizmowi;</w:t>
      </w:r>
    </w:p>
    <w:p w:rsidR="0061510D" w:rsidRDefault="0061510D" w:rsidP="0061510D">
      <w:pPr>
        <w:keepNext/>
        <w:keepLines/>
        <w:jc w:val="both"/>
      </w:pPr>
      <w:r>
        <w:t xml:space="preserve">2) wydatki w wysokości </w:t>
      </w:r>
      <w:r w:rsidR="00EA6DF3">
        <w:t>600.000 zł</w:t>
      </w:r>
      <w:r w:rsidR="00DF463A">
        <w:t xml:space="preserve"> </w:t>
      </w:r>
      <w:r>
        <w:t xml:space="preserve">finansowane z opłat </w:t>
      </w:r>
      <w:r w:rsidR="00DF463A">
        <w:t xml:space="preserve">za zezwolenie na obrót hurtowy napojami alkoholowymi, </w:t>
      </w:r>
      <w:r>
        <w:t>zgodnie z załącznikiem Nr 8.”,</w:t>
      </w:r>
    </w:p>
    <w:p w:rsidR="0061510D" w:rsidRDefault="0061510D" w:rsidP="0061510D">
      <w:pPr>
        <w:keepNext/>
        <w:keepLines/>
        <w:jc w:val="both"/>
      </w:pPr>
    </w:p>
    <w:p w:rsidR="0061510D" w:rsidRDefault="0061510D" w:rsidP="0061510D">
      <w:pPr>
        <w:keepNext/>
        <w:keepLines/>
        <w:ind w:hanging="284"/>
        <w:jc w:val="both"/>
      </w:pPr>
      <w:r>
        <w:t xml:space="preserve">3) dotychczasowe </w:t>
      </w:r>
      <w:r>
        <w:t>§ 12</w:t>
      </w:r>
      <w:r>
        <w:t>-14 otrzymują odpowiednio numerację 13-15,</w:t>
      </w:r>
    </w:p>
    <w:p w:rsidR="0061510D" w:rsidRDefault="0061510D" w:rsidP="0061510D">
      <w:pPr>
        <w:keepNext/>
        <w:keepLines/>
        <w:ind w:hanging="284"/>
        <w:jc w:val="both"/>
      </w:pPr>
      <w:r>
        <w:t xml:space="preserve"> </w:t>
      </w:r>
    </w:p>
    <w:p w:rsidR="0061510D" w:rsidRDefault="0061510D" w:rsidP="0061510D">
      <w:pPr>
        <w:keepNext/>
        <w:keepLines/>
        <w:ind w:hanging="284"/>
        <w:jc w:val="both"/>
      </w:pPr>
      <w:r>
        <w:t>4) dotychczasowe załączniki 8-10 otrzymują odpowiednio numerację 9-11,</w:t>
      </w:r>
    </w:p>
    <w:p w:rsidR="0061510D" w:rsidRDefault="0061510D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D91C8C" w:rsidRDefault="00B457DA" w:rsidP="00B457DA">
      <w:pPr>
        <w:keepNext/>
        <w:keepLines/>
        <w:tabs>
          <w:tab w:val="left" w:pos="284"/>
          <w:tab w:val="left" w:pos="709"/>
        </w:tabs>
        <w:ind w:hanging="284"/>
        <w:jc w:val="both"/>
      </w:pPr>
      <w:r>
        <w:t>5</w:t>
      </w:r>
      <w:r w:rsidR="0061510D">
        <w:t>)</w:t>
      </w:r>
      <w:r>
        <w:t xml:space="preserve"> </w:t>
      </w:r>
      <w:r w:rsidR="00896B65">
        <w:t xml:space="preserve">załączniki nr </w:t>
      </w:r>
      <w:r w:rsidR="0061510D">
        <w:t>1-6</w:t>
      </w:r>
      <w:r w:rsidR="00CD25F4">
        <w:t>,8</w:t>
      </w:r>
      <w:r w:rsidR="0061510D">
        <w:t xml:space="preserve"> i 10</w:t>
      </w:r>
      <w:r w:rsidR="00B97D9D">
        <w:t xml:space="preserve"> do uchwały otrzymują </w:t>
      </w:r>
      <w:r w:rsidR="00552247">
        <w:t xml:space="preserve">brzmienie jak </w:t>
      </w:r>
      <w:r w:rsidR="000B4574">
        <w:t>w załącznikach</w:t>
      </w:r>
      <w:r w:rsidR="00896B65">
        <w:t xml:space="preserve"> nr</w:t>
      </w:r>
      <w:r w:rsidR="00C00158">
        <w:t xml:space="preserve"> 1-8</w:t>
      </w:r>
      <w:r w:rsidR="00B97D9D">
        <w:t xml:space="preserve"> do niniejszej Autopop</w:t>
      </w:r>
      <w:r w:rsidR="008C1DA0">
        <w:t>rawki.</w:t>
      </w:r>
    </w:p>
    <w:p w:rsidR="00570142" w:rsidRDefault="00570142" w:rsidP="00B457DA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570142" w:rsidRPr="000D7E1B" w:rsidRDefault="00570142" w:rsidP="00570142">
      <w:pPr>
        <w:pStyle w:val="Tytu"/>
        <w:keepNext/>
        <w:keepLines/>
        <w:widowControl w:val="0"/>
        <w:spacing w:line="360" w:lineRule="auto"/>
      </w:pPr>
      <w:r w:rsidRPr="000D7E1B">
        <w:t>Uzasadnienie</w:t>
      </w:r>
    </w:p>
    <w:p w:rsidR="00570142" w:rsidRPr="000D7E1B" w:rsidRDefault="00570142" w:rsidP="00570142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>
        <w:lastRenderedPageBreak/>
        <w:t xml:space="preserve">do Autopoprawki </w:t>
      </w:r>
      <w:r w:rsidRPr="000D7E1B">
        <w:t>do projektu uchwały Rady Miejskiej w Łodzi w sprawie zmian budżetu oraz zmian w budżecie miasta Łodzi na 2021 rok.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0D7E1B">
        <w:rPr>
          <w:b/>
          <w:u w:val="single"/>
        </w:rPr>
        <w:t>Zwiększenie planowanych w budżecie miasta Łodzi na 2021 rok dochodów i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0D7E1B">
        <w:t xml:space="preserve">W budżecie na 2021 rok dokonuje się zwiększenia o kwotę </w:t>
      </w:r>
      <w:r w:rsidRPr="000D7E1B">
        <w:rPr>
          <w:b/>
        </w:rPr>
        <w:t>18.000</w:t>
      </w:r>
      <w:r w:rsidRPr="000D7E1B">
        <w:t xml:space="preserve"> </w:t>
      </w:r>
      <w:r w:rsidRPr="000D7E1B">
        <w:rPr>
          <w:b/>
        </w:rPr>
        <w:t>zł</w:t>
      </w:r>
      <w:r w:rsidRPr="000D7E1B">
        <w:t>: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0D7E1B">
        <w:t xml:space="preserve">dochodów w </w:t>
      </w:r>
      <w:r w:rsidRPr="000D7E1B">
        <w:rPr>
          <w:b/>
          <w:bCs/>
          <w:szCs w:val="20"/>
        </w:rPr>
        <w:t>Wydziale Budżetu</w:t>
      </w:r>
      <w:r w:rsidRPr="000D7E1B">
        <w:rPr>
          <w:bCs/>
          <w:szCs w:val="20"/>
        </w:rPr>
        <w:t xml:space="preserve"> </w:t>
      </w:r>
      <w:r w:rsidRPr="000D7E1B">
        <w:t>(dział 853, rozdział 85395) w gminnym</w:t>
      </w:r>
      <w:r w:rsidRPr="000D7E1B">
        <w:rPr>
          <w:bCs/>
          <w:szCs w:val="20"/>
        </w:rPr>
        <w:t xml:space="preserve">  zadaniu pn.        „ŚRODKI ZE ŹRÓDEŁ ZAGRANICZNYCH NA DOFINANSOWANIE ZADAŃ WŁASNYCH:</w:t>
      </w:r>
      <w:r w:rsidRPr="000D7E1B">
        <w:t xml:space="preserve"> </w:t>
      </w:r>
      <w:r w:rsidRPr="000D7E1B">
        <w:rPr>
          <w:bCs/>
          <w:szCs w:val="20"/>
        </w:rPr>
        <w:t>Czas na zmiany III - aktywizacja zawodowa mieszkańców obszaru rewitalizacji miasta Łodzi”.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0D7E1B">
        <w:t>wydatków w</w:t>
      </w:r>
      <w:r w:rsidRPr="000D7E1B">
        <w:rPr>
          <w:bCs/>
          <w:szCs w:val="20"/>
        </w:rPr>
        <w:t xml:space="preserve"> </w:t>
      </w:r>
      <w:r w:rsidRPr="000D7E1B">
        <w:rPr>
          <w:b/>
          <w:bCs/>
          <w:szCs w:val="20"/>
        </w:rPr>
        <w:t>Biurze Rewitalizacji i Mieszkalnictwa</w:t>
      </w:r>
      <w:r w:rsidRPr="000D7E1B">
        <w:rPr>
          <w:bCs/>
          <w:szCs w:val="20"/>
        </w:rPr>
        <w:t xml:space="preserve"> </w:t>
      </w:r>
      <w:r w:rsidRPr="000D7E1B">
        <w:t xml:space="preserve">(dział 853, rozdział 85395)  </w:t>
      </w:r>
      <w:r w:rsidRPr="000D7E1B">
        <w:br/>
      </w:r>
      <w:r w:rsidRPr="000D7E1B">
        <w:rPr>
          <w:bCs/>
          <w:szCs w:val="20"/>
        </w:rPr>
        <w:t>w gminnym zadaniu pn. „Czas na zmiany III - aktywizacja zawodowa mieszkańców obszaru rewitalizacji miasta Łodzi”.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0D7E1B">
        <w:rPr>
          <w:bCs/>
        </w:rPr>
        <w:t>Powyższe zmiany są związane z realizacją nowego projektu unijnego.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0D7E1B">
        <w:rPr>
          <w:b/>
          <w:u w:val="single"/>
        </w:rPr>
        <w:t>Zwiększenie planowanych w budżecie miasta Łodzi na 2021 rok dochodów i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0D7E1B">
        <w:t xml:space="preserve">W budżecie na 2021 rok dokonuje się zwiększenia o kwotę </w:t>
      </w:r>
      <w:r w:rsidRPr="000D7E1B">
        <w:rPr>
          <w:b/>
        </w:rPr>
        <w:t>2.148.090</w:t>
      </w:r>
      <w:r w:rsidRPr="000D7E1B">
        <w:t xml:space="preserve"> </w:t>
      </w:r>
      <w:r w:rsidRPr="000D7E1B">
        <w:rPr>
          <w:b/>
        </w:rPr>
        <w:t>zł</w:t>
      </w:r>
      <w:r w:rsidRPr="000D7E1B">
        <w:t>: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142"/>
        </w:tabs>
        <w:spacing w:line="360" w:lineRule="auto"/>
        <w:ind w:left="284" w:hanging="284"/>
        <w:rPr>
          <w:bCs/>
          <w:szCs w:val="20"/>
        </w:rPr>
      </w:pPr>
      <w:r w:rsidRPr="000D7E1B">
        <w:t xml:space="preserve">dochodów w </w:t>
      </w:r>
      <w:r w:rsidRPr="000D7E1B">
        <w:rPr>
          <w:b/>
          <w:bCs/>
          <w:szCs w:val="20"/>
        </w:rPr>
        <w:t>Wydziale Budżetu</w:t>
      </w:r>
      <w:r w:rsidRPr="000D7E1B">
        <w:rPr>
          <w:bCs/>
          <w:szCs w:val="20"/>
        </w:rPr>
        <w:t xml:space="preserve"> </w:t>
      </w:r>
      <w:r w:rsidRPr="000D7E1B">
        <w:t>(dział 758, rozdział 75801) w: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t>- gminnym</w:t>
      </w:r>
      <w:r w:rsidRPr="000D7E1B">
        <w:rPr>
          <w:bCs/>
          <w:szCs w:val="20"/>
        </w:rPr>
        <w:t xml:space="preserve">  zadaniu pn.  „SUBWENCJE:</w:t>
      </w:r>
      <w:r w:rsidRPr="000D7E1B">
        <w:t xml:space="preserve"> </w:t>
      </w:r>
      <w:r w:rsidRPr="000D7E1B">
        <w:rPr>
          <w:bCs/>
          <w:szCs w:val="20"/>
        </w:rPr>
        <w:t xml:space="preserve">część oświatowa dla gminy” 1.286.530 zł, 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rPr>
          <w:bCs/>
          <w:szCs w:val="20"/>
        </w:rPr>
        <w:t>- powiatowym zadaniu pn. „SUBWENCJE:</w:t>
      </w:r>
      <w:r w:rsidRPr="000D7E1B">
        <w:t xml:space="preserve"> </w:t>
      </w:r>
      <w:r w:rsidRPr="000D7E1B">
        <w:rPr>
          <w:bCs/>
          <w:szCs w:val="20"/>
        </w:rPr>
        <w:t>część oświatowa dla powiatu” 861.560 zł.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hanging="644"/>
        <w:rPr>
          <w:bCs/>
        </w:rPr>
      </w:pPr>
      <w:r w:rsidRPr="000D7E1B">
        <w:t>wydatków w</w:t>
      </w:r>
      <w:r w:rsidRPr="000D7E1B">
        <w:rPr>
          <w:bCs/>
          <w:szCs w:val="20"/>
        </w:rPr>
        <w:t xml:space="preserve"> </w:t>
      </w:r>
      <w:r w:rsidRPr="000D7E1B">
        <w:rPr>
          <w:b/>
          <w:bCs/>
          <w:szCs w:val="20"/>
        </w:rPr>
        <w:t>Wydziale Edukacji</w:t>
      </w:r>
      <w:r w:rsidRPr="000D7E1B">
        <w:rPr>
          <w:bCs/>
          <w:szCs w:val="20"/>
        </w:rPr>
        <w:t xml:space="preserve"> </w:t>
      </w:r>
      <w:r w:rsidRPr="000D7E1B">
        <w:t xml:space="preserve">(dział 801)  </w:t>
      </w:r>
      <w:r w:rsidRPr="000D7E1B">
        <w:rPr>
          <w:bCs/>
          <w:szCs w:val="20"/>
        </w:rPr>
        <w:t>w: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rPr>
          <w:bCs/>
          <w:szCs w:val="20"/>
        </w:rPr>
        <w:t xml:space="preserve">- gminnym zadaniu pn. „Finansowanie zajęć wspomagających uczniów” 1.286.530 zł, 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rPr>
          <w:bCs/>
          <w:szCs w:val="20"/>
        </w:rPr>
        <w:t>- powiatowym zadaniu pn. „Finansowanie zajęć wspomagających uczniów” 861.560 zł.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rPr>
          <w:bCs/>
          <w:szCs w:val="20"/>
        </w:rPr>
        <w:t xml:space="preserve">Powyższa kwota została przyznana z tytułu finansowania zajęć wspomagających uczniów w opanowaniu i utrwalaniu wiadomości i umiejętności z wybranych obowiązkowych zajęć edukacyjnych z zakresu kształcenia ogólnego oraz zajęć z języka mniejszości narodowej, języka mniejszości etnicznej i języka regionalnego. Powyższe zwiększenie dokonuje się </w:t>
      </w:r>
      <w:r w:rsidRPr="000D7E1B">
        <w:rPr>
          <w:bCs/>
          <w:szCs w:val="20"/>
        </w:rPr>
        <w:br/>
        <w:t xml:space="preserve">w oparciu o zawiadomienie Ministra Finansów, Funduszy i Polityki Regionalnej </w:t>
      </w:r>
      <w:r w:rsidRPr="000D7E1B">
        <w:rPr>
          <w:bCs/>
          <w:szCs w:val="20"/>
        </w:rPr>
        <w:br/>
        <w:t>z 16.09.2021 r.  ST5.4751.10.2021.6gm,ST5.4751.10.2021.6pm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0D7E1B">
        <w:rPr>
          <w:b/>
          <w:u w:val="single"/>
        </w:rPr>
        <w:t>Zwiększenie planowanych w budżecie miasta Łodzi na 2021 rok dochodów i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0D7E1B">
        <w:t xml:space="preserve">W budżecie na 2021 rok dokonuje się zwiększenia o kwotę </w:t>
      </w:r>
      <w:r w:rsidRPr="000D7E1B">
        <w:rPr>
          <w:b/>
        </w:rPr>
        <w:t>515.634</w:t>
      </w:r>
      <w:r w:rsidRPr="000D7E1B">
        <w:t xml:space="preserve"> </w:t>
      </w:r>
      <w:r w:rsidRPr="000D7E1B">
        <w:rPr>
          <w:b/>
        </w:rPr>
        <w:t>zł</w:t>
      </w:r>
      <w:r w:rsidRPr="000D7E1B">
        <w:t>: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0D7E1B">
        <w:t xml:space="preserve">dochodów w </w:t>
      </w:r>
      <w:r w:rsidRPr="000D7E1B">
        <w:rPr>
          <w:b/>
          <w:bCs/>
          <w:szCs w:val="20"/>
        </w:rPr>
        <w:t>Wydziale Budżetu</w:t>
      </w:r>
      <w:r w:rsidRPr="000D7E1B">
        <w:rPr>
          <w:bCs/>
          <w:szCs w:val="20"/>
        </w:rPr>
        <w:t xml:space="preserve"> </w:t>
      </w:r>
      <w:r w:rsidRPr="000D7E1B">
        <w:t>(dział 801, rozdział 80195) w powiatowym</w:t>
      </w:r>
      <w:r w:rsidRPr="000D7E1B">
        <w:rPr>
          <w:bCs/>
          <w:szCs w:val="20"/>
        </w:rPr>
        <w:t xml:space="preserve">  zadaniu pn.  „ŚRODKI ZE ŹRÓDEŁ ZAGRANICZNYCH NA DOFINANSOWANIE ZADAŃ WŁASNYCH:</w:t>
      </w:r>
      <w:r w:rsidRPr="000D7E1B">
        <w:t xml:space="preserve"> </w:t>
      </w:r>
      <w:r w:rsidRPr="000D7E1B">
        <w:rPr>
          <w:bCs/>
          <w:szCs w:val="20"/>
        </w:rPr>
        <w:t xml:space="preserve">Pilotażowe wdrożenie modelu Specjalistycznych Centrów Wspierających Edukację Włączającą (SCWEW)”, 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0D7E1B">
        <w:lastRenderedPageBreak/>
        <w:t>wydatków w</w:t>
      </w:r>
      <w:r w:rsidRPr="000D7E1B">
        <w:rPr>
          <w:bCs/>
          <w:szCs w:val="20"/>
        </w:rPr>
        <w:t xml:space="preserve"> </w:t>
      </w:r>
      <w:r w:rsidRPr="000D7E1B">
        <w:rPr>
          <w:b/>
          <w:bCs/>
          <w:szCs w:val="20"/>
        </w:rPr>
        <w:t>Wydziale Edukacji</w:t>
      </w:r>
      <w:r w:rsidRPr="000D7E1B">
        <w:rPr>
          <w:bCs/>
          <w:szCs w:val="20"/>
        </w:rPr>
        <w:t xml:space="preserve"> </w:t>
      </w:r>
      <w:r w:rsidRPr="000D7E1B">
        <w:t xml:space="preserve">(dział 801, rozdział 80195)  </w:t>
      </w:r>
      <w:r w:rsidRPr="000D7E1B">
        <w:rPr>
          <w:bCs/>
          <w:szCs w:val="20"/>
        </w:rPr>
        <w:t>w powiatowym zadaniu pn. „Pilotażowe wdrożenie modelu Specjalistycznych Centrów Wspierających Edukację Włączającą (SCWEW)”.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0D7E1B">
        <w:rPr>
          <w:bCs/>
        </w:rPr>
        <w:t>Powyższe zmiany są związane z realizacją nowego projektu unijnego.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0D7E1B">
        <w:rPr>
          <w:b/>
          <w:u w:val="single"/>
        </w:rPr>
        <w:t>Zwiększenie planowanych w budżecie miasta Łodzi na 2021 rok dochodów i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0D7E1B">
        <w:t xml:space="preserve">W budżecie na 2021 rok dokonuje się zwiększenia o kwotę </w:t>
      </w:r>
      <w:r w:rsidRPr="000D7E1B">
        <w:rPr>
          <w:b/>
        </w:rPr>
        <w:t>114.411</w:t>
      </w:r>
      <w:r w:rsidRPr="000D7E1B">
        <w:t xml:space="preserve"> </w:t>
      </w:r>
      <w:r w:rsidRPr="000D7E1B">
        <w:rPr>
          <w:b/>
        </w:rPr>
        <w:t>zł</w:t>
      </w:r>
      <w:r w:rsidRPr="000D7E1B">
        <w:t>: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0D7E1B">
        <w:t xml:space="preserve">dochodów w </w:t>
      </w:r>
      <w:r w:rsidRPr="000D7E1B">
        <w:rPr>
          <w:b/>
          <w:bCs/>
          <w:szCs w:val="20"/>
        </w:rPr>
        <w:t>Wydziale Budżetu</w:t>
      </w:r>
      <w:r w:rsidRPr="000D7E1B">
        <w:rPr>
          <w:bCs/>
          <w:szCs w:val="20"/>
        </w:rPr>
        <w:t xml:space="preserve"> </w:t>
      </w:r>
      <w:r w:rsidRPr="000D7E1B">
        <w:t>(dział 900, rozdział 90004) w gminnym</w:t>
      </w:r>
      <w:r w:rsidRPr="000D7E1B">
        <w:rPr>
          <w:bCs/>
          <w:szCs w:val="20"/>
        </w:rPr>
        <w:t xml:space="preserve"> zadaniu pn.  „DOTACJE:</w:t>
      </w:r>
      <w:r w:rsidRPr="000D7E1B">
        <w:t xml:space="preserve"> </w:t>
      </w:r>
      <w:proofErr w:type="spellStart"/>
      <w:r w:rsidRPr="000D7E1B">
        <w:rPr>
          <w:bCs/>
          <w:szCs w:val="20"/>
        </w:rPr>
        <w:t>WFOŚiGW</w:t>
      </w:r>
      <w:proofErr w:type="spellEnd"/>
      <w:r w:rsidRPr="000D7E1B">
        <w:rPr>
          <w:bCs/>
          <w:szCs w:val="20"/>
        </w:rPr>
        <w:t xml:space="preserve">”, 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0D7E1B">
        <w:t>wydatków w</w:t>
      </w:r>
      <w:r w:rsidRPr="000D7E1B">
        <w:rPr>
          <w:bCs/>
          <w:szCs w:val="20"/>
        </w:rPr>
        <w:t xml:space="preserve"> </w:t>
      </w:r>
      <w:r w:rsidRPr="000D7E1B">
        <w:rPr>
          <w:b/>
          <w:bCs/>
          <w:szCs w:val="20"/>
        </w:rPr>
        <w:t>Zarządzie Zieleni Miejskiej</w:t>
      </w:r>
      <w:r w:rsidRPr="000D7E1B">
        <w:rPr>
          <w:bCs/>
          <w:szCs w:val="20"/>
        </w:rPr>
        <w:t xml:space="preserve"> </w:t>
      </w:r>
      <w:r w:rsidRPr="000D7E1B">
        <w:t xml:space="preserve">(dział 900, rozdział 90004)  </w:t>
      </w:r>
      <w:r w:rsidRPr="000D7E1B">
        <w:rPr>
          <w:bCs/>
          <w:szCs w:val="20"/>
        </w:rPr>
        <w:t>w gminnym zadaniu pn. „Zagospodarowanie Bulwaru nad Łódką - Łącznik edukacyjno-rekreacyjny”.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0D7E1B">
        <w:rPr>
          <w:bCs/>
        </w:rPr>
        <w:t xml:space="preserve">Powyższe zmiany są związane z przyznaniem dotacji z </w:t>
      </w:r>
      <w:proofErr w:type="spellStart"/>
      <w:r w:rsidRPr="000D7E1B">
        <w:rPr>
          <w:bCs/>
        </w:rPr>
        <w:t>WFOŚiGW</w:t>
      </w:r>
      <w:proofErr w:type="spellEnd"/>
      <w:r w:rsidRPr="000D7E1B">
        <w:rPr>
          <w:bCs/>
        </w:rPr>
        <w:t xml:space="preserve">, która zostanie przeznaczona na budowę boiska do gry w bule, mini siłowni zewnętrznej, ustawienie latarni solarnych, ławek, koszy na śmieci, stojaków na rowery, uporządkowanie terenu </w:t>
      </w:r>
      <w:r w:rsidRPr="000D7E1B">
        <w:rPr>
          <w:bCs/>
        </w:rPr>
        <w:br/>
        <w:t>i założenie zieleni.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0D7E1B">
        <w:rPr>
          <w:b/>
          <w:u w:val="single"/>
        </w:rPr>
        <w:t>Zwiększenie planowanych w budżecie miasta Łodzi na 2021 rok dochodów i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0D7E1B">
        <w:t xml:space="preserve">W budżecie na 2021 rok dokonuje się zwiększenia o kwotę </w:t>
      </w:r>
      <w:r w:rsidRPr="000D7E1B">
        <w:rPr>
          <w:b/>
        </w:rPr>
        <w:t>11.925</w:t>
      </w:r>
      <w:r w:rsidRPr="000D7E1B">
        <w:t xml:space="preserve"> </w:t>
      </w:r>
      <w:r w:rsidRPr="000D7E1B">
        <w:rPr>
          <w:b/>
        </w:rPr>
        <w:t>zł</w:t>
      </w:r>
      <w:r w:rsidRPr="000D7E1B">
        <w:t>: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0D7E1B">
        <w:t xml:space="preserve">dochodów w </w:t>
      </w:r>
      <w:r w:rsidRPr="000D7E1B">
        <w:rPr>
          <w:b/>
          <w:bCs/>
          <w:szCs w:val="20"/>
        </w:rPr>
        <w:t>Wydziale Zdrowia i Spraw Społecznych</w:t>
      </w:r>
      <w:r w:rsidRPr="000D7E1B">
        <w:rPr>
          <w:bCs/>
          <w:szCs w:val="20"/>
        </w:rPr>
        <w:t xml:space="preserve"> </w:t>
      </w:r>
      <w:r w:rsidRPr="000D7E1B">
        <w:t xml:space="preserve">(dział 852, rozdział 85202) </w:t>
      </w:r>
      <w:r w:rsidRPr="000D7E1B">
        <w:br/>
        <w:t>w powiatowych</w:t>
      </w:r>
      <w:r w:rsidRPr="000D7E1B">
        <w:rPr>
          <w:bCs/>
          <w:szCs w:val="20"/>
        </w:rPr>
        <w:t xml:space="preserve">  zadaniach pn.: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rPr>
          <w:bCs/>
          <w:szCs w:val="20"/>
        </w:rPr>
        <w:t>-  „DOCHODY Z MAJĄTKU:</w:t>
      </w:r>
      <w:r w:rsidRPr="000D7E1B">
        <w:t xml:space="preserve"> </w:t>
      </w:r>
      <w:r w:rsidRPr="000D7E1B">
        <w:rPr>
          <w:bCs/>
          <w:szCs w:val="20"/>
        </w:rPr>
        <w:t>wpływy z najmu innych powierzchni” 9.000 zł,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rPr>
          <w:bCs/>
          <w:szCs w:val="20"/>
        </w:rPr>
        <w:t>- „POZOSTAŁE DOCHODY:</w:t>
      </w:r>
      <w:r w:rsidRPr="000D7E1B">
        <w:t xml:space="preserve"> </w:t>
      </w:r>
      <w:r w:rsidRPr="000D7E1B">
        <w:rPr>
          <w:bCs/>
          <w:szCs w:val="20"/>
        </w:rPr>
        <w:t xml:space="preserve">odszkodowania od firm ubezpieczeniowych w związku </w:t>
      </w:r>
      <w:r w:rsidRPr="000D7E1B">
        <w:rPr>
          <w:bCs/>
          <w:szCs w:val="20"/>
        </w:rPr>
        <w:br/>
        <w:t>z poniesionymi szkodami” 2.925 zł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0D7E1B">
        <w:t>wydatków w</w:t>
      </w:r>
      <w:r w:rsidRPr="000D7E1B">
        <w:rPr>
          <w:bCs/>
          <w:szCs w:val="20"/>
        </w:rPr>
        <w:t xml:space="preserve"> </w:t>
      </w:r>
      <w:r w:rsidRPr="000D7E1B">
        <w:rPr>
          <w:b/>
          <w:bCs/>
          <w:szCs w:val="20"/>
        </w:rPr>
        <w:t>Wydziale Zdrowia i Spraw Społecznych</w:t>
      </w:r>
      <w:r w:rsidRPr="000D7E1B">
        <w:rPr>
          <w:bCs/>
          <w:szCs w:val="20"/>
        </w:rPr>
        <w:t xml:space="preserve"> </w:t>
      </w:r>
      <w:r w:rsidRPr="000D7E1B">
        <w:t xml:space="preserve">(dział 852, rozdział 85202) </w:t>
      </w:r>
      <w:r w:rsidRPr="000D7E1B">
        <w:br/>
      </w:r>
      <w:r w:rsidRPr="000D7E1B">
        <w:rPr>
          <w:bCs/>
          <w:szCs w:val="20"/>
        </w:rPr>
        <w:t>w powiatowym zadaniu pn. „Funkcjonowanie jednostki” 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rPr>
          <w:bCs/>
          <w:szCs w:val="20"/>
        </w:rPr>
        <w:t>Środki z odszkodowania zostaną przeznaczone na zakup materiałów do przeprowadzenia remontu zalanych pomieszczeń, zakup mebli. Środki z najmu powierzchni na usługi pralnicze zostaną przeznaczone na wywóz nieczystości w 6 DPS przy ul. Złotniczej 10.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0D7E1B">
        <w:rPr>
          <w:b/>
          <w:u w:val="single"/>
        </w:rPr>
        <w:t>Zwiększenie planowanych w budżecie miasta Łodzi na 2021 rok dochodów i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0D7E1B">
        <w:t xml:space="preserve">W budżecie na 2021 rok dokonuje się zwiększenia o kwotę </w:t>
      </w:r>
      <w:r w:rsidRPr="000D7E1B">
        <w:rPr>
          <w:b/>
        </w:rPr>
        <w:t>5.353</w:t>
      </w:r>
      <w:r w:rsidRPr="000D7E1B">
        <w:t xml:space="preserve"> </w:t>
      </w:r>
      <w:r w:rsidRPr="000D7E1B">
        <w:rPr>
          <w:b/>
        </w:rPr>
        <w:t>zł</w:t>
      </w:r>
      <w:r w:rsidRPr="000D7E1B">
        <w:t>: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0D7E1B">
        <w:t xml:space="preserve">dochodów w </w:t>
      </w:r>
      <w:r w:rsidRPr="000D7E1B">
        <w:rPr>
          <w:b/>
          <w:bCs/>
          <w:szCs w:val="20"/>
        </w:rPr>
        <w:t>Wydziale Zdrowia i Spraw Społecznych</w:t>
      </w:r>
      <w:r w:rsidRPr="000D7E1B">
        <w:rPr>
          <w:bCs/>
          <w:szCs w:val="20"/>
        </w:rPr>
        <w:t xml:space="preserve"> </w:t>
      </w:r>
      <w:r w:rsidRPr="000D7E1B">
        <w:t xml:space="preserve">(dział 852, rozdział 85202) </w:t>
      </w:r>
      <w:r w:rsidRPr="000D7E1B">
        <w:br/>
        <w:t>w powiatowym</w:t>
      </w:r>
      <w:r w:rsidRPr="000D7E1B">
        <w:rPr>
          <w:bCs/>
          <w:szCs w:val="20"/>
        </w:rPr>
        <w:t xml:space="preserve">  zadaniu pn.: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rPr>
          <w:bCs/>
          <w:szCs w:val="20"/>
        </w:rPr>
        <w:t>- „POZOSTAŁE DOCHODY:</w:t>
      </w:r>
      <w:r w:rsidRPr="000D7E1B">
        <w:t xml:space="preserve"> </w:t>
      </w:r>
      <w:r w:rsidRPr="000D7E1B">
        <w:rPr>
          <w:bCs/>
          <w:szCs w:val="20"/>
        </w:rPr>
        <w:t>wpływy z tytułu zwrotów kosztów pogrzebów” 4.000 zł,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0D7E1B">
        <w:rPr>
          <w:bCs/>
          <w:szCs w:val="20"/>
        </w:rPr>
        <w:lastRenderedPageBreak/>
        <w:t>- „POZOSTAŁE DOCHODY:</w:t>
      </w:r>
      <w:r w:rsidRPr="000D7E1B">
        <w:t xml:space="preserve"> odszkodowania od firm ubezpieczeniowych w związku </w:t>
      </w:r>
      <w:r w:rsidRPr="000D7E1B">
        <w:br/>
        <w:t>z poniesionymi szkodami” 1.535 zł.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0D7E1B">
        <w:t>wydatków w</w:t>
      </w:r>
      <w:r w:rsidRPr="000D7E1B">
        <w:rPr>
          <w:bCs/>
          <w:szCs w:val="20"/>
        </w:rPr>
        <w:t xml:space="preserve"> </w:t>
      </w:r>
      <w:r w:rsidRPr="000D7E1B">
        <w:rPr>
          <w:b/>
          <w:bCs/>
          <w:szCs w:val="20"/>
        </w:rPr>
        <w:t>Wydziale Zdrowia i Spraw Społecznych</w:t>
      </w:r>
      <w:r w:rsidRPr="000D7E1B">
        <w:rPr>
          <w:bCs/>
          <w:szCs w:val="20"/>
        </w:rPr>
        <w:t xml:space="preserve"> </w:t>
      </w:r>
      <w:r w:rsidRPr="000D7E1B">
        <w:t xml:space="preserve">(dział 852, rozdział 85202) </w:t>
      </w:r>
      <w:r w:rsidRPr="000D7E1B">
        <w:br/>
      </w:r>
      <w:r w:rsidRPr="000D7E1B">
        <w:rPr>
          <w:bCs/>
          <w:szCs w:val="20"/>
        </w:rPr>
        <w:t>w powiatowym zadaniu pn. „Funkcjonowanie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D7E1B">
        <w:rPr>
          <w:bCs/>
          <w:szCs w:val="20"/>
        </w:rPr>
        <w:t xml:space="preserve">Środki z zasiłku pogrzebowego zostaną przeznaczone na organizację pochówku mieszkańca  w  </w:t>
      </w:r>
      <w:r>
        <w:rPr>
          <w:bCs/>
          <w:szCs w:val="20"/>
        </w:rPr>
        <w:t>Domu</w:t>
      </w:r>
      <w:r w:rsidRPr="000D7E1B">
        <w:rPr>
          <w:bCs/>
          <w:szCs w:val="20"/>
        </w:rPr>
        <w:t xml:space="preserve"> Pomocy Społecznej „Włókniarz” a środki z odszkodowania  zostaną przeznaczone na naprawę klimatyzatora.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0D7E1B">
        <w:rPr>
          <w:b/>
          <w:u w:val="single"/>
        </w:rPr>
        <w:t>Zmiany w planowanych w budżecie miasta Łodzi na 2021 rok dochodach i wydatkach.</w:t>
      </w: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0D7E1B">
        <w:t>W budżecie na 2021 rok dokonuje się niżej wymienionych zmian: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num" w:pos="8582"/>
        </w:tabs>
        <w:spacing w:line="360" w:lineRule="auto"/>
        <w:ind w:left="567" w:hanging="425"/>
        <w:rPr>
          <w:b/>
        </w:rPr>
      </w:pPr>
      <w:r w:rsidRPr="000D7E1B">
        <w:t xml:space="preserve">zwiększenie  dochodów w wysokości </w:t>
      </w:r>
      <w:r w:rsidRPr="000D7E1B">
        <w:rPr>
          <w:b/>
        </w:rPr>
        <w:t xml:space="preserve">1.174.484 zł </w:t>
      </w:r>
      <w:r w:rsidRPr="000D7E1B">
        <w:t>z  tego w:</w:t>
      </w: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Wydziale Budżetu</w:t>
      </w:r>
      <w:r w:rsidRPr="000D7E1B">
        <w:t xml:space="preserve"> (dział 801 rozdział 80195) w wysokości </w:t>
      </w:r>
      <w:r w:rsidRPr="000D7E1B">
        <w:rPr>
          <w:b/>
        </w:rPr>
        <w:t>1.174.484 zł</w:t>
      </w:r>
      <w:r w:rsidRPr="000D7E1B">
        <w:t xml:space="preserve"> </w:t>
      </w:r>
      <w:r w:rsidRPr="000D7E1B">
        <w:br/>
        <w:t>w powiatowym zadaniu pn.„ ŚRODKI ZE ŹRÓDEŁ ZAGRANICZNYCH NA DOFINANSOWANIE ZADAŃ WŁASNYCH: Nowy start (</w:t>
      </w:r>
      <w:proofErr w:type="spellStart"/>
      <w:r w:rsidRPr="000D7E1B">
        <w:t>CKZiU</w:t>
      </w:r>
      <w:proofErr w:type="spellEnd"/>
      <w:r w:rsidRPr="000D7E1B">
        <w:t>)”.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Powyższa zmiana dotyczy nowego projektu unijnego.</w:t>
      </w: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rPr>
          <w:bCs/>
          <w:szCs w:val="20"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num" w:pos="8582"/>
        </w:tabs>
        <w:spacing w:line="360" w:lineRule="auto"/>
        <w:ind w:left="567" w:hanging="425"/>
      </w:pPr>
      <w:r w:rsidRPr="000D7E1B">
        <w:t xml:space="preserve">zmniejszenie  dochodów w wysokości </w:t>
      </w:r>
      <w:r w:rsidRPr="000D7E1B">
        <w:rPr>
          <w:b/>
        </w:rPr>
        <w:t xml:space="preserve">865.115 zł </w:t>
      </w:r>
      <w:r w:rsidRPr="000D7E1B">
        <w:t>z  tego w:</w:t>
      </w: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num" w:pos="8582"/>
        </w:tabs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Wydziale Budżetu</w:t>
      </w:r>
      <w:r w:rsidRPr="000D7E1B">
        <w:t xml:space="preserve"> (dział 801 rozdział 80120) w wysokości </w:t>
      </w:r>
      <w:r w:rsidRPr="000D7E1B">
        <w:rPr>
          <w:b/>
        </w:rPr>
        <w:t>71.204 zł</w:t>
      </w:r>
      <w:r w:rsidRPr="000D7E1B">
        <w:t xml:space="preserve"> w powiatowym zadaniu pn.:„ ŚRODKI ZE ŹRÓDEŁ ZAGRANICZNYCH NA DOFINANSOWANIE ZADAŃ WŁASNYCH:  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 xml:space="preserve">- „Kreatywne wibracje w planowaniu ścieżki kariery zawodowej z wykorzystaniem innowacyjnych metod nauczania : grywalizacji, Design </w:t>
      </w:r>
      <w:proofErr w:type="spellStart"/>
      <w:r w:rsidRPr="000D7E1B">
        <w:t>Thinking</w:t>
      </w:r>
      <w:proofErr w:type="spellEnd"/>
      <w:r w:rsidRPr="000D7E1B">
        <w:t xml:space="preserve"> i Project </w:t>
      </w:r>
      <w:proofErr w:type="spellStart"/>
      <w:r w:rsidRPr="000D7E1B">
        <w:t>Based</w:t>
      </w:r>
      <w:proofErr w:type="spellEnd"/>
      <w:r w:rsidRPr="000D7E1B">
        <w:t xml:space="preserve"> Learning” 31.196 zł,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- „Erasmus+ uczę się by uczyć lepiej” 40.008 zł.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0D7E1B">
        <w:t>Powyższa zmiana jest związana urealnieniem planu dochodów.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Wydziale Budżetu</w:t>
      </w:r>
      <w:r w:rsidRPr="000D7E1B">
        <w:t xml:space="preserve"> (dział 921, rozdział 92116) w wysokości </w:t>
      </w:r>
      <w:r w:rsidRPr="000D7E1B">
        <w:rPr>
          <w:b/>
        </w:rPr>
        <w:t>793.911 zł</w:t>
      </w:r>
      <w:r w:rsidRPr="000D7E1B">
        <w:t xml:space="preserve"> w gminnym zadaniu majątkowym pn. „ŚRODKI NA DOFINANSOWANIE ZADAŃ WŁASNYCH WSPÓŁFINANSOWANYCH ZE ŹRÓDEŁ ZAGRANICZNYCH: Wspólnie tworzymy miasto - wzmocnienie działań kulturalnych poprzez stworzenie miejsca spotkań społeczności lokalnej w filii Biblioteki Miejskiej w Łodzi Zachodniej 76”.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Powyższa zmiana wynika  z dostosowania planu dochodów do planu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num" w:pos="8582"/>
        </w:tabs>
        <w:spacing w:line="360" w:lineRule="auto"/>
        <w:ind w:left="567" w:hanging="425"/>
      </w:pPr>
      <w:r w:rsidRPr="000D7E1B">
        <w:lastRenderedPageBreak/>
        <w:t xml:space="preserve">zmniejszenie wydatków w wysokości </w:t>
      </w:r>
      <w:r w:rsidRPr="000D7E1B">
        <w:rPr>
          <w:b/>
        </w:rPr>
        <w:t>1.287.915 zł</w:t>
      </w:r>
      <w:r w:rsidRPr="000D7E1B">
        <w:t xml:space="preserve"> z tego w: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 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Wydziale Informatyki</w:t>
      </w:r>
      <w:r w:rsidRPr="000D7E1B">
        <w:t xml:space="preserve"> (dział 600, rozdział 60053) w wysokości </w:t>
      </w:r>
      <w:r w:rsidRPr="000D7E1B">
        <w:rPr>
          <w:b/>
        </w:rPr>
        <w:t xml:space="preserve">76.569 zł </w:t>
      </w:r>
      <w:r w:rsidRPr="000D7E1B">
        <w:t>w gminnym zadaniu pn. „Wydatki związane z utrzymaniem infrastruktury projektu Metropolitalna sieć szerokopasmowego dostępu do Internetu”.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Powyższa zmiana wynika z przesunięcia środków na 2023 r.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0D7E1B">
        <w:rPr>
          <w:b/>
        </w:rPr>
        <w:t>Wydziale Edukacji</w:t>
      </w:r>
      <w:r w:rsidRPr="000D7E1B">
        <w:t xml:space="preserve"> (dział 801, rozdział 80195) w wysokości </w:t>
      </w:r>
      <w:r w:rsidRPr="000D7E1B">
        <w:rPr>
          <w:b/>
        </w:rPr>
        <w:t xml:space="preserve"> 44.172 zł</w:t>
      </w:r>
      <w:r w:rsidRPr="000D7E1B">
        <w:t xml:space="preserve"> w gminnym zadaniu pn. „Projekty edukacyjne dofinansowane ze środków zewnętrznych - wkład własny”.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Powyższa zmiana porządkuje zabezpieczenie wkładu własnego do projektów unijnych.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Wydziale Kształtowania Środowiska</w:t>
      </w:r>
      <w:r w:rsidRPr="000D7E1B">
        <w:t xml:space="preserve"> (dział 900, rozdział 90004) w wysokości </w:t>
      </w:r>
      <w:r w:rsidRPr="000D7E1B">
        <w:rPr>
          <w:b/>
        </w:rPr>
        <w:t xml:space="preserve">100.000 zł </w:t>
      </w:r>
      <w:r w:rsidRPr="000D7E1B">
        <w:t>w gminnym zadaniu majątkowym pn. „Odnowienie Parku Legionów”.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 xml:space="preserve">Powyższa zmiana wynika  z przeniesienia  środków na 2022 r., które zapewnią zabezpieczenie </w:t>
      </w:r>
      <w:r>
        <w:t>finansowania</w:t>
      </w:r>
      <w:r w:rsidRPr="000D7E1B">
        <w:t xml:space="preserve"> do planowanej umowy na opracowanie dokumentacji projektowej.</w:t>
      </w:r>
    </w:p>
    <w:p w:rsidR="00570142" w:rsidRPr="000D7E1B" w:rsidRDefault="00570142" w:rsidP="00570142">
      <w:pPr>
        <w:keepNext/>
        <w:keepLines/>
        <w:spacing w:line="360" w:lineRule="auto"/>
        <w:jc w:val="both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Zarządzie Inwestycji Miejskich</w:t>
      </w:r>
      <w:r w:rsidRPr="000D7E1B">
        <w:t xml:space="preserve"> (dział 600, rozdział 60015) w wysokości </w:t>
      </w:r>
      <w:r w:rsidRPr="000D7E1B">
        <w:rPr>
          <w:b/>
        </w:rPr>
        <w:t>173.449 zł</w:t>
      </w:r>
      <w:r w:rsidRPr="000D7E1B">
        <w:t xml:space="preserve"> </w:t>
      </w:r>
      <w:r w:rsidRPr="000D7E1B">
        <w:br/>
        <w:t>w powiatowym zadaniu majątkowym pn. „Zagospodarowanie terenu wokół żłobka nr 16”.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Wprowadzenie powyższego działania do WPF wynika z konieczności unieważnienia pierwszego postępowania przetargowego oraz z uwagi na brak złożonych ofert. Dlatego koniecznym było udzielenie zamówienia z wolnej ręki - po przystąpieniu do negocjacji. Powyższe spowodowało, że zakończenie inwestycji zaplanowane jest na maj 2022 r. </w:t>
      </w:r>
    </w:p>
    <w:p w:rsidR="00570142" w:rsidRPr="000D7E1B" w:rsidRDefault="00570142" w:rsidP="00570142">
      <w:pPr>
        <w:keepNext/>
        <w:keepLines/>
        <w:spacing w:line="360" w:lineRule="auto"/>
        <w:ind w:left="567"/>
        <w:jc w:val="both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Zarządzie Inwestycji Miejskich</w:t>
      </w:r>
      <w:r w:rsidRPr="000D7E1B">
        <w:t xml:space="preserve"> (dział 600, rozdział 60015) w wysokości </w:t>
      </w:r>
      <w:r w:rsidRPr="000D7E1B">
        <w:rPr>
          <w:b/>
        </w:rPr>
        <w:t>800.000 zł</w:t>
      </w:r>
      <w:r w:rsidRPr="000D7E1B">
        <w:t xml:space="preserve"> </w:t>
      </w:r>
      <w:r w:rsidRPr="000D7E1B">
        <w:br/>
        <w:t>w gminnym zadaniu majątkowym pn. „Wspólnie tworzymy miasto - wzmocnienie działań kulturalnych poprzez stworzenie miejsca spotkań społeczności lokalnej w filii Biblioteki Miejskiej w Łodzi Zachodniej 76”.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lastRenderedPageBreak/>
        <w:t xml:space="preserve">Powyższe zmiany związane są z przeprowadzoną analizą ofert wykonawców na realizację robót budowlanych biorących udział w postępowaniu przetargowym dla </w:t>
      </w:r>
      <w:r>
        <w:t xml:space="preserve">budowy </w:t>
      </w:r>
      <w:r w:rsidRPr="000D7E1B">
        <w:t>budynku biblioteki miejskiej przy ul. Zachodniej 76. Oferta z najniższą ceną, zdaniem Zamawiającego nie gwarantuje terminowej realizacji wynikającej z podpisanej umowy o dofinasowanie, tj. do 31.05.2023 r. w związku z niedoszacowaniem kosztów na etapie postępowania przetargowego (nie uwzględniono pos</w:t>
      </w:r>
      <w:r>
        <w:t>tępującego wzrostu kosztów płac</w:t>
      </w:r>
      <w:r w:rsidRPr="000D7E1B">
        <w:t xml:space="preserve"> i materiałów). 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 xml:space="preserve">Z uwagi na napięte terminy wynikające z umowy o dofinansowanie wybrany </w:t>
      </w:r>
      <w:r w:rsidRPr="000D7E1B">
        <w:br/>
        <w:t xml:space="preserve">w postępowaniu przetargowym wykonawca musi zapewnić absolutną pewność prawidłowej realizacji inwestycji. 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Po analizie kwot ofertowych, Zamawiający wnioskuje o zwiększenie budżetu projektu na realizację zadania tak aby w toczącym się postępowaniu przetargowym można dokonać wyboru drugiej oferty z najniższą ceną, której wycena nie budzi wątpliwości zespołu merytorycznego.</w:t>
      </w:r>
    </w:p>
    <w:p w:rsidR="00570142" w:rsidRPr="000D7E1B" w:rsidRDefault="00570142" w:rsidP="00570142">
      <w:pPr>
        <w:keepNext/>
        <w:keepLines/>
        <w:spacing w:line="360" w:lineRule="auto"/>
        <w:jc w:val="both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Wydziale Budżetu</w:t>
      </w:r>
      <w:r w:rsidRPr="000D7E1B">
        <w:t xml:space="preserve"> (dział 758, rozdział 75818) w wysokości </w:t>
      </w:r>
      <w:r w:rsidRPr="000D7E1B">
        <w:rPr>
          <w:b/>
        </w:rPr>
        <w:t>93.725 zł</w:t>
      </w:r>
      <w:r w:rsidRPr="000D7E1B">
        <w:t xml:space="preserve"> w gminnym zadaniu pn. „Rezerwa celowa na zadania bieżące dofinansowane lub planowane do realizacji ze środków zewnętrznych”.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Powyższa zmiana wynika</w:t>
      </w:r>
      <w:r>
        <w:t xml:space="preserve"> z realizacji projektu unijnego</w:t>
      </w:r>
      <w:r w:rsidRPr="000D7E1B">
        <w:t>.</w:t>
      </w:r>
    </w:p>
    <w:p w:rsidR="00570142" w:rsidRPr="000D7E1B" w:rsidRDefault="00570142" w:rsidP="00570142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left" w:pos="993"/>
        </w:tabs>
        <w:spacing w:line="360" w:lineRule="auto"/>
        <w:ind w:left="8582" w:hanging="8015"/>
      </w:pPr>
      <w:r w:rsidRPr="000D7E1B">
        <w:t xml:space="preserve">zwiększenie wydatków w wysokości </w:t>
      </w:r>
      <w:r w:rsidRPr="000D7E1B">
        <w:rPr>
          <w:b/>
        </w:rPr>
        <w:t>39.646.482</w:t>
      </w:r>
      <w:r w:rsidRPr="000D7E1B">
        <w:t xml:space="preserve"> z tego w:</w:t>
      </w: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0D7E1B">
        <w:rPr>
          <w:b/>
        </w:rPr>
        <w:t>Biurze Rady Miejskiej</w:t>
      </w:r>
      <w:r w:rsidRPr="000D7E1B">
        <w:t xml:space="preserve"> (dział 750, rozdział 75022) w wysokości </w:t>
      </w:r>
      <w:r w:rsidRPr="000D7E1B">
        <w:rPr>
          <w:b/>
        </w:rPr>
        <w:t>205.000 zł</w:t>
      </w:r>
      <w:r w:rsidRPr="000D7E1B">
        <w:t xml:space="preserve"> </w:t>
      </w:r>
      <w:r w:rsidRPr="000D7E1B">
        <w:br/>
        <w:t>w gminnym zadaniu pn. „Wydatki bieżące”.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0D7E1B">
        <w:t>Środki zostaną przeznaczone na wypłatę diet radnym Rady Miejskiej w Łodzi, które zgodnie  z art. 2 ustawy z dnia 17 września 2021 r. o zmianie ustawy o wynagrodzeniu osób zajmujących kierownicze stanowiska państwowe oraz niektórych ustaw, zostały zwiększone z 1,5 krotności kwoty bazowej do 2,4 krotności kwoty bazowej określonej w ustawie budżetowej na 2021 r ( z 2.684,13 zł na 4.294,61 zł).</w:t>
      </w: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0D7E1B">
        <w:rPr>
          <w:b/>
        </w:rPr>
        <w:t>Centrum Świadczeń Socjalnych w Łodzi</w:t>
      </w:r>
      <w:r w:rsidRPr="000D7E1B">
        <w:t xml:space="preserve"> (dział 852,855 rozdział 85295,85595) </w:t>
      </w:r>
      <w:r w:rsidRPr="000D7E1B">
        <w:br/>
        <w:t xml:space="preserve">w wysokości </w:t>
      </w:r>
      <w:r w:rsidRPr="000D7E1B">
        <w:rPr>
          <w:b/>
        </w:rPr>
        <w:t>96.920 zł</w:t>
      </w:r>
      <w:r w:rsidRPr="000D7E1B">
        <w:t xml:space="preserve"> w gminnym zadaniu pn. „Utrzymanie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wypłatę nagród jubileuszowych i odpraw emerytalnych.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0D7E1B">
        <w:rPr>
          <w:b/>
        </w:rPr>
        <w:lastRenderedPageBreak/>
        <w:t>Centrum Administracyjne Pieczy Zastępczej</w:t>
      </w:r>
      <w:r w:rsidRPr="000D7E1B">
        <w:t xml:space="preserve"> (dział 855, rozdział 85510) </w:t>
      </w:r>
      <w:r w:rsidRPr="000D7E1B">
        <w:br/>
        <w:t xml:space="preserve">w wysokości </w:t>
      </w:r>
      <w:r w:rsidRPr="000D7E1B">
        <w:rPr>
          <w:b/>
        </w:rPr>
        <w:t>272.951 zł</w:t>
      </w:r>
      <w:r w:rsidRPr="000D7E1B">
        <w:t xml:space="preserve"> w gminnym zadaniu pn. „Utrzymanie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wypłatę nagród jubileuszowych i odpraw emerytalnych.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0D7E1B">
        <w:rPr>
          <w:b/>
        </w:rPr>
        <w:t>Centrum Usług Wspólnych</w:t>
      </w:r>
      <w:r w:rsidRPr="000D7E1B">
        <w:t xml:space="preserve"> (dział 750, rozdział 75085) w wysokości </w:t>
      </w:r>
      <w:r w:rsidRPr="000D7E1B">
        <w:rPr>
          <w:b/>
        </w:rPr>
        <w:t>39.400 zł</w:t>
      </w:r>
      <w:r w:rsidRPr="000D7E1B">
        <w:t xml:space="preserve"> </w:t>
      </w:r>
      <w:r w:rsidRPr="000D7E1B">
        <w:br/>
        <w:t>w gminnym zadaniu pn. „Utrzymanie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wypłatę nagród jubileuszowych i odpraw emerytalnych.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0D7E1B">
        <w:rPr>
          <w:b/>
        </w:rPr>
        <w:t>Zarządzie Inwestycji Miejskich</w:t>
      </w:r>
      <w:r w:rsidRPr="000D7E1B">
        <w:t xml:space="preserve"> (dział 710, rozdział 71002) w wysokości </w:t>
      </w:r>
      <w:r w:rsidRPr="000D7E1B">
        <w:rPr>
          <w:b/>
        </w:rPr>
        <w:t>69.147 zł</w:t>
      </w:r>
      <w:r w:rsidRPr="000D7E1B">
        <w:t xml:space="preserve"> </w:t>
      </w:r>
      <w:r w:rsidRPr="000D7E1B">
        <w:br/>
        <w:t>w gminnym zadaniu pn. „Utrzymanie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wypłatę nagród jubileuszowych.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Powiatowym Urzędzie Pracy w Łodzi  (</w:t>
      </w:r>
      <w:r w:rsidRPr="000D7E1B">
        <w:t xml:space="preserve">dział 853, rozdział 85333) w wysokości </w:t>
      </w:r>
      <w:r w:rsidRPr="000D7E1B">
        <w:rPr>
          <w:b/>
        </w:rPr>
        <w:t>16.559 zł</w:t>
      </w:r>
      <w:r w:rsidRPr="000D7E1B">
        <w:t xml:space="preserve"> w powiatowym zadaniu pn. „Utrzymanie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wypłatę nagród jubileuszowych i odpraw emerytalnych.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Zarządzie Dróg i Transportu</w:t>
      </w:r>
      <w:r w:rsidRPr="000D7E1B">
        <w:t xml:space="preserve"> (dział 600, rozdział 60095) w wysokości </w:t>
      </w:r>
      <w:r w:rsidRPr="000D7E1B">
        <w:rPr>
          <w:b/>
        </w:rPr>
        <w:t>27.490 zł</w:t>
      </w:r>
      <w:r w:rsidRPr="000D7E1B">
        <w:t xml:space="preserve">  </w:t>
      </w:r>
      <w:r w:rsidRPr="000D7E1B">
        <w:br/>
        <w:t>w gminnym zadaniu pn. „Utrzymanie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wypłatę nagród jubileuszowych.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Zarządzie Dróg i Transportu</w:t>
      </w:r>
      <w:r w:rsidRPr="000D7E1B">
        <w:t xml:space="preserve"> (dział 600, rozdział 60015) w wysokości </w:t>
      </w:r>
      <w:r w:rsidRPr="000D7E1B">
        <w:rPr>
          <w:b/>
        </w:rPr>
        <w:t>110.000 zł</w:t>
      </w:r>
      <w:r w:rsidRPr="000D7E1B">
        <w:t xml:space="preserve"> </w:t>
      </w:r>
      <w:r w:rsidRPr="000D7E1B">
        <w:br/>
        <w:t xml:space="preserve">w powiatowym zadaniu majątkowym pn. „Wykonanie i montaż Tablic Ruchu Kołowego I </w:t>
      </w:r>
      <w:proofErr w:type="spellStart"/>
      <w:r w:rsidRPr="000D7E1B">
        <w:t>i</w:t>
      </w:r>
      <w:proofErr w:type="spellEnd"/>
      <w:r w:rsidRPr="000D7E1B">
        <w:t xml:space="preserve"> II Rzędu w celu stworzenia systemu kierowania do obiektów turystycznych na terenie miasta Łodzi”.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Powyższa zmiana jest związana z postępowaniem przetargowym i koniecznością zwiększenia planu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Miejskim Ośrodku Pomocy Społecznej w Łodzi</w:t>
      </w:r>
      <w:r w:rsidRPr="000D7E1B">
        <w:t xml:space="preserve"> (dział 852,855, rozdział 85203,85219,85510) w wysokości </w:t>
      </w:r>
      <w:r w:rsidRPr="000D7E1B">
        <w:rPr>
          <w:b/>
        </w:rPr>
        <w:t>603.737 zł</w:t>
      </w:r>
      <w:r w:rsidRPr="000D7E1B">
        <w:t xml:space="preserve"> w zadaniu pn. „Utrzymanie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wypłatę nagród jubileuszowych i odpraw emerytalnych.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lastRenderedPageBreak/>
        <w:t>Zarządzie Inwestycji Miejskich</w:t>
      </w:r>
      <w:r w:rsidRPr="000D7E1B">
        <w:t xml:space="preserve"> (dział 926, rozdział 92601) w wysokości </w:t>
      </w:r>
      <w:r w:rsidRPr="000D7E1B">
        <w:rPr>
          <w:b/>
        </w:rPr>
        <w:t>16.000.000 zł</w:t>
      </w:r>
      <w:r w:rsidRPr="000D7E1B">
        <w:t xml:space="preserve"> w gminnym zadaniu majątkowym pn. „Projekty Inwestycyjne - w tym wydatki nie objęte umową o dofinansowanie Program wykorzystania obszarów rekreacyjnych Łodzi w celu stworzenia Regionalnego Centrum Rekreacyjno-Sportowo-Konferencyjnego - etap II Rozbudowa Stadionu Miejskiego przy Al. Unii Lubelskiej”.</w:t>
      </w:r>
    </w:p>
    <w:p w:rsidR="00570142" w:rsidRPr="000D7E1B" w:rsidRDefault="00570142" w:rsidP="00570142">
      <w:pPr>
        <w:keepNext/>
        <w:keepLines/>
        <w:spacing w:line="360" w:lineRule="auto"/>
        <w:ind w:left="567"/>
        <w:jc w:val="both"/>
      </w:pPr>
      <w:r w:rsidRPr="000D7E1B">
        <w:rPr>
          <w:sz w:val="22"/>
        </w:rPr>
        <w:t>Wprowadzenie zmian związane jest z wyższym niż przewidywano wykonaniem.</w:t>
      </w:r>
      <w:r w:rsidRPr="000D7E1B">
        <w:t xml:space="preserve"> W 2021 roku obejmuje całkowite zakończenie: stanu surowego zamkniętego, robót wykończeniowych wewnętrznych i zewnętrznych, robót zewnętrznych: drogi, parkingi, chodniki, zieleń, elementy architektury i ogrodzenia, elewacji, instalacji sanitarnych </w:t>
      </w:r>
      <w:r w:rsidRPr="000D7E1B">
        <w:br/>
        <w:t xml:space="preserve">i instalacji elektrycznych, dostaw: siedziska na trybunach, windy, meble i inne. </w:t>
      </w:r>
    </w:p>
    <w:p w:rsidR="00570142" w:rsidRPr="000D7E1B" w:rsidRDefault="00570142" w:rsidP="00570142">
      <w:pPr>
        <w:keepNext/>
        <w:keepLines/>
        <w:spacing w:line="360" w:lineRule="auto"/>
        <w:ind w:left="567"/>
        <w:jc w:val="both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Zarządzie Inwestycji Miejskich</w:t>
      </w:r>
      <w:r w:rsidRPr="000D7E1B">
        <w:t xml:space="preserve"> (dział 600, rozdział 60015) w wysokości </w:t>
      </w:r>
      <w:r w:rsidRPr="000D7E1B">
        <w:rPr>
          <w:b/>
        </w:rPr>
        <w:t>400.000 zł</w:t>
      </w:r>
      <w:r w:rsidRPr="000D7E1B">
        <w:t xml:space="preserve"> </w:t>
      </w:r>
      <w:r w:rsidRPr="000D7E1B">
        <w:br/>
        <w:t>w powiatowym zadaniu majątkowym pn. „Projekty Inwestycyjne - w tym wydatki nie objęte umową o dofinansowanie”.</w:t>
      </w:r>
    </w:p>
    <w:p w:rsidR="00570142" w:rsidRPr="000D7E1B" w:rsidRDefault="00570142" w:rsidP="00570142">
      <w:pPr>
        <w:pStyle w:val="Tekstpodstawowy"/>
        <w:keepNext/>
        <w:keepLines/>
        <w:tabs>
          <w:tab w:val="left" w:pos="284"/>
        </w:tabs>
        <w:spacing w:before="120" w:line="360" w:lineRule="auto"/>
        <w:ind w:left="567"/>
      </w:pPr>
      <w:r w:rsidRPr="000D7E1B">
        <w:t xml:space="preserve">Wprowadzenie zmian związane jest koniecznością zwiększenia środków na zadaniu </w:t>
      </w:r>
      <w:r w:rsidRPr="000D7E1B">
        <w:br/>
        <w:t>w celu pokrycia wydatków związanych między innymi z opiniami prawnymi, opłatami sądowymi, opłatami rocznymi z tytułu użytkowania gruntów pokrytych wodami, wydatkami wynikającymi z zawartych z gestorami sieci porozumień w zakresie kolizji, opłat przyłączeniowych do sieci PGE, ekspertyz oraz wszelkie wydatki, które z różnych przyczyn nie mogą zostać ujęte bezpośrednio w zadaniach inwestycyjnych.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Zarządzie Lokali Miejskich</w:t>
      </w:r>
      <w:r w:rsidRPr="000D7E1B">
        <w:t xml:space="preserve"> (dział 700, rozdział 70001) w wysokości </w:t>
      </w:r>
      <w:r w:rsidRPr="000D7E1B">
        <w:rPr>
          <w:b/>
        </w:rPr>
        <w:t>166.000 zł</w:t>
      </w:r>
      <w:r w:rsidRPr="000D7E1B">
        <w:t xml:space="preserve"> </w:t>
      </w:r>
      <w:r w:rsidRPr="000D7E1B">
        <w:br/>
        <w:t>w gminnym zadaniu pn. „Utrzymanie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wypłatę nagród jubileuszowych.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Wydziale Edukacji</w:t>
      </w:r>
      <w:r w:rsidRPr="000D7E1B">
        <w:t xml:space="preserve"> (dział 801, rozdział 80120,80195) w wysokości  </w:t>
      </w:r>
      <w:r w:rsidRPr="000D7E1B">
        <w:rPr>
          <w:b/>
        </w:rPr>
        <w:t>1.320.187 zł</w:t>
      </w:r>
      <w:r w:rsidRPr="000D7E1B">
        <w:t xml:space="preserve">   </w:t>
      </w:r>
      <w:r w:rsidRPr="000D7E1B">
        <w:br/>
        <w:t>w zadaniach pn.: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 xml:space="preserve">- „Kreatywne wibracje w planowaniu ścieżki kariery zawodowej z wykorzystaniem innowacyjnych metod nauczania : grywalizacji, Design </w:t>
      </w:r>
      <w:proofErr w:type="spellStart"/>
      <w:r w:rsidRPr="000D7E1B">
        <w:t>Thinking</w:t>
      </w:r>
      <w:proofErr w:type="spellEnd"/>
      <w:r w:rsidRPr="000D7E1B">
        <w:t xml:space="preserve"> i Project </w:t>
      </w:r>
      <w:proofErr w:type="spellStart"/>
      <w:r w:rsidRPr="000D7E1B">
        <w:t>Based</w:t>
      </w:r>
      <w:proofErr w:type="spellEnd"/>
      <w:r w:rsidRPr="000D7E1B">
        <w:t xml:space="preserve"> Learning” 79.010 zł,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- „Erasmus+ uczę się by uczyć lepiej” 22.521 zł.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- „Nowy start (</w:t>
      </w:r>
      <w:proofErr w:type="spellStart"/>
      <w:r w:rsidRPr="000D7E1B">
        <w:t>CKZiU</w:t>
      </w:r>
      <w:proofErr w:type="spellEnd"/>
      <w:r w:rsidRPr="000D7E1B">
        <w:t>)” 1.218.656 zł,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Powyższe zmiany są związane z realizacją nowych projektów unijnych oraz urealnieniem planu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widowControl w:val="0"/>
        <w:spacing w:line="360" w:lineRule="auto"/>
        <w:ind w:left="567"/>
      </w:pPr>
      <w:r w:rsidRPr="000D7E1B">
        <w:rPr>
          <w:b/>
        </w:rPr>
        <w:lastRenderedPageBreak/>
        <w:t>Wydziale Edukacji</w:t>
      </w:r>
      <w:r w:rsidRPr="000D7E1B">
        <w:t xml:space="preserve"> w wysokości  </w:t>
      </w:r>
      <w:r w:rsidRPr="000D7E1B">
        <w:rPr>
          <w:b/>
        </w:rPr>
        <w:t>10.730.224 zł</w:t>
      </w:r>
      <w:r w:rsidRPr="000D7E1B">
        <w:t xml:space="preserve">   w zadaniach pn.:</w:t>
      </w:r>
    </w:p>
    <w:p w:rsidR="00570142" w:rsidRPr="000D7E1B" w:rsidRDefault="00570142" w:rsidP="00570142">
      <w:pPr>
        <w:pStyle w:val="Tekstpodstawowy"/>
        <w:keepNext/>
        <w:widowControl w:val="0"/>
        <w:spacing w:line="360" w:lineRule="auto"/>
        <w:ind w:left="567"/>
      </w:pPr>
      <w:r w:rsidRPr="000D7E1B">
        <w:t>- „Utrzymanie jednostki”,</w:t>
      </w:r>
    </w:p>
    <w:p w:rsidR="00570142" w:rsidRPr="000D7E1B" w:rsidRDefault="00570142" w:rsidP="00570142">
      <w:pPr>
        <w:pStyle w:val="Tekstpodstawowy"/>
        <w:keepNext/>
        <w:widowControl w:val="0"/>
        <w:spacing w:line="360" w:lineRule="auto"/>
        <w:ind w:left="567"/>
      </w:pPr>
      <w:r w:rsidRPr="000D7E1B">
        <w:t>- „Utrzymanie jednostek realizujących zadania wymagające stosowania specjalnej organizacji nauki i metod pracy dla uczniów w szkołach podstawowych”,</w:t>
      </w:r>
    </w:p>
    <w:p w:rsidR="00570142" w:rsidRPr="000D7E1B" w:rsidRDefault="00570142" w:rsidP="00570142">
      <w:pPr>
        <w:pStyle w:val="Tekstpodstawowy"/>
        <w:keepNext/>
        <w:widowControl w:val="0"/>
        <w:spacing w:line="360" w:lineRule="auto"/>
        <w:ind w:left="567"/>
      </w:pPr>
      <w:r w:rsidRPr="000D7E1B">
        <w:t xml:space="preserve">- „Utrzymanie branżowych szkół I </w:t>
      </w:r>
      <w:proofErr w:type="spellStart"/>
      <w:r w:rsidRPr="000D7E1B">
        <w:t>i</w:t>
      </w:r>
      <w:proofErr w:type="spellEnd"/>
      <w:r w:rsidRPr="000D7E1B">
        <w:t xml:space="preserve"> II stopnia”,</w:t>
      </w:r>
    </w:p>
    <w:p w:rsidR="00570142" w:rsidRPr="000D7E1B" w:rsidRDefault="00570142" w:rsidP="00570142">
      <w:pPr>
        <w:pStyle w:val="Tekstpodstawowy"/>
        <w:keepNext/>
        <w:widowControl w:val="0"/>
        <w:spacing w:line="360" w:lineRule="auto"/>
        <w:ind w:left="567"/>
      </w:pPr>
      <w:r w:rsidRPr="000D7E1B">
        <w:t>- „Utrzymanie jednostek realizujących zadania wymagające stosowania specjalnej organizacji nauki i metod pracy dla młodzieży w szkołach ponadpodstawowych prowadzonych przez powiat”,</w:t>
      </w:r>
    </w:p>
    <w:p w:rsidR="00570142" w:rsidRPr="000D7E1B" w:rsidRDefault="00570142" w:rsidP="00570142">
      <w:pPr>
        <w:pStyle w:val="Tekstpodstawowy"/>
        <w:keepNext/>
        <w:widowControl w:val="0"/>
        <w:spacing w:line="360" w:lineRule="auto"/>
        <w:ind w:left="567"/>
      </w:pPr>
      <w:r w:rsidRPr="000D7E1B">
        <w:t>- „Wczesne wspomaganie rozwoju dziecka”,</w:t>
      </w:r>
    </w:p>
    <w:p w:rsidR="00570142" w:rsidRPr="000D7E1B" w:rsidRDefault="00570142" w:rsidP="00570142">
      <w:pPr>
        <w:pStyle w:val="Tekstpodstawowy"/>
        <w:keepNext/>
        <w:widowControl w:val="0"/>
        <w:spacing w:line="360" w:lineRule="auto"/>
        <w:ind w:left="567"/>
      </w:pPr>
      <w:r w:rsidRPr="000D7E1B">
        <w:t>- „Utrzymanie techników”.</w:t>
      </w:r>
    </w:p>
    <w:p w:rsidR="00570142" w:rsidRDefault="00570142" w:rsidP="00570142">
      <w:pPr>
        <w:pStyle w:val="Tekstpodstawowy"/>
        <w:keepNext/>
        <w:widowControl w:val="0"/>
        <w:spacing w:line="360" w:lineRule="auto"/>
        <w:ind w:left="567"/>
      </w:pPr>
      <w:r w:rsidRPr="000D7E1B">
        <w:t xml:space="preserve">Powyższe zmiany wynikają z konieczności zabezpieczenia środków finansowych na wypłatę Nagrody Prezydenta wraz z pochodnymi dla nauczycieli zatrudnionych </w:t>
      </w:r>
      <w:r w:rsidRPr="000D7E1B">
        <w:br/>
        <w:t xml:space="preserve">w szkołach i placówkach oświatowych prowadzonych przez miasto Łódź, środków finansowych na nagrody Dyrektora wraz  z pochodnymi dla pracowników pedagogicznych i niepedagogicznych zatrudnionych w jednostkach oświatowych, jak również Nagrody Dyrektora wraz z pochodnymi dla pracowników, którzy skorzystali </w:t>
      </w:r>
      <w:r w:rsidRPr="000D7E1B">
        <w:br/>
        <w:t xml:space="preserve">z programu dobrowolnych odejść w okresie IX-X/2021 i do dnia 17.12.2020 r. zgłosili </w:t>
      </w:r>
      <w:r w:rsidRPr="000D7E1B">
        <w:lastRenderedPageBreak/>
        <w:t>chęć rezygnacji z pracy swojemu pracodawcy</w:t>
      </w:r>
      <w:r>
        <w:t>.</w:t>
      </w:r>
    </w:p>
    <w:p w:rsidR="00570142" w:rsidRDefault="00570142" w:rsidP="00570142">
      <w:pPr>
        <w:pStyle w:val="Tekstpodstawowy"/>
        <w:keepNext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widowControl w:val="0"/>
        <w:spacing w:line="360" w:lineRule="auto"/>
        <w:ind w:left="567"/>
      </w:pPr>
      <w:r w:rsidRPr="000D7E1B">
        <w:rPr>
          <w:b/>
        </w:rPr>
        <w:t xml:space="preserve"> Wydziale Edukacji</w:t>
      </w:r>
      <w:r w:rsidRPr="000D7E1B">
        <w:t xml:space="preserve"> w wysokości  </w:t>
      </w:r>
      <w:r w:rsidRPr="000D7E1B">
        <w:rPr>
          <w:b/>
        </w:rPr>
        <w:t>9.242.446 zł</w:t>
      </w:r>
      <w:r w:rsidRPr="000D7E1B">
        <w:t xml:space="preserve">   w zadaniach pn.: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„Zadania wymagające stosowania specjalnej organizacji nauki i metod pracy dla dzieci w innych formach wychowania przedszkolnego – niepubliczne” 561.890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„Licea ogólnokształcące specjalne niepubliczne” 40.285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„Dotacja dla przedszkoli publicznych” 511.951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„Przedszkola niepubliczne 1.670.660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„Dotacja dla szkół podstawowych publicznych”597.272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„Szkoły podstawowe niepubliczne” 1.358.583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„Szkoły podstawowe specjalne niepubliczne” 409.450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„Szkoły zawodowe specjalne niepubliczne” 89.309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„Wczesne wspomaganie rozwoju dziecka” 48.671 zł,</w:t>
      </w:r>
    </w:p>
    <w:p w:rsidR="00570142" w:rsidRPr="000D7E1B" w:rsidRDefault="00570142" w:rsidP="00570142">
      <w:pPr>
        <w:keepNext/>
        <w:keepLines/>
        <w:spacing w:line="360" w:lineRule="auto"/>
        <w:ind w:left="851" w:hanging="284"/>
      </w:pPr>
      <w:r w:rsidRPr="000D7E1B">
        <w:t>- „Zadania wymagające stosowania specjalnej organizacji nauki i metod pracy dla uczniów w szkołach podstawowych niepublicznych” 693.435 zł,</w:t>
      </w:r>
    </w:p>
    <w:p w:rsidR="00570142" w:rsidRPr="000D7E1B" w:rsidRDefault="00570142" w:rsidP="00570142">
      <w:pPr>
        <w:keepNext/>
        <w:keepLines/>
        <w:spacing w:line="360" w:lineRule="auto"/>
        <w:ind w:left="993" w:hanging="426"/>
      </w:pPr>
      <w:r w:rsidRPr="000D7E1B">
        <w:t>- „Zadania wymagające stosowania specjalnej organizacji nauki i metod pracy dla uczniów w szkołach podstawowych publicznych”171.693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 xml:space="preserve">- „Branżowe szkoły I </w:t>
      </w:r>
      <w:proofErr w:type="spellStart"/>
      <w:r w:rsidRPr="000D7E1B">
        <w:t>i</w:t>
      </w:r>
      <w:proofErr w:type="spellEnd"/>
      <w:r w:rsidRPr="000D7E1B">
        <w:t xml:space="preserve"> II stopnia niepubliczne” 301.572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„Technika niepubliczne” 1.125.000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„Szkoły policealne niepubliczne” 906.000 zł,</w:t>
      </w:r>
    </w:p>
    <w:p w:rsidR="00570142" w:rsidRPr="000D7E1B" w:rsidRDefault="00570142" w:rsidP="00570142">
      <w:pPr>
        <w:keepNext/>
        <w:keepLines/>
        <w:spacing w:line="360" w:lineRule="auto"/>
        <w:ind w:left="709" w:hanging="142"/>
      </w:pPr>
      <w:r w:rsidRPr="000D7E1B">
        <w:t>- „Zadania wymagające stosowania specjalnej organizacji nauki i metod pracy dla uczniów w technikach niepublicznych” 58.500 zł,</w:t>
      </w:r>
    </w:p>
    <w:p w:rsidR="00570142" w:rsidRPr="000D7E1B" w:rsidRDefault="00570142" w:rsidP="00570142">
      <w:pPr>
        <w:keepNext/>
        <w:keepLines/>
        <w:spacing w:line="360" w:lineRule="auto"/>
        <w:ind w:left="709" w:hanging="142"/>
      </w:pPr>
      <w:r w:rsidRPr="000D7E1B">
        <w:t>- „Zadania wymagające stosowania specjalnej organizacji nauki i metod pracy dla uczniów liceów ogólnokształcących niepublicznych”77.856 zł,</w:t>
      </w:r>
    </w:p>
    <w:p w:rsidR="00570142" w:rsidRPr="000D7E1B" w:rsidRDefault="00570142" w:rsidP="00570142">
      <w:pPr>
        <w:keepNext/>
        <w:keepLines/>
        <w:spacing w:line="360" w:lineRule="auto"/>
        <w:ind w:left="851" w:hanging="284"/>
      </w:pPr>
      <w:r w:rsidRPr="000D7E1B">
        <w:t>- „Realizacja zadań wymagających stosowania specjalnej organizacji nauki i metod pracy dla dzieci w oddziałach przedszkolnych w szkołach podstawowych niepublicznych” 24.549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„Dotacja za zdaną maturę” 21.188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„Szkoły podstawowe niepubliczne mistrzostwa sportowego” 470.582 zł,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- „Technika publiczne” 104.000 zł.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  <w:r w:rsidRPr="000D7E1B">
        <w:t>Powyższe zmiany pozwolą na zabezpieczenie środków na wypłatę dotacji do końca roku 2021.</w:t>
      </w:r>
    </w:p>
    <w:p w:rsidR="00570142" w:rsidRPr="000D7E1B" w:rsidRDefault="00570142" w:rsidP="00570142">
      <w:pPr>
        <w:keepNext/>
        <w:keepLines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Wydziale Zdrowia i Spraw Społecznych</w:t>
      </w:r>
      <w:r w:rsidRPr="000D7E1B">
        <w:t xml:space="preserve"> (dział 852, rozdział 85202) w wysokości </w:t>
      </w:r>
      <w:r w:rsidRPr="000D7E1B">
        <w:rPr>
          <w:b/>
        </w:rPr>
        <w:t>42.528 zł</w:t>
      </w:r>
      <w:r w:rsidRPr="000D7E1B">
        <w:t xml:space="preserve"> w powiatowym zadaniu pn. „Utrzymanie jednostek”.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lastRenderedPageBreak/>
        <w:t>Środki zostaną przeznaczone na  wypłaty odpraw emerytalnych i nagrodę jubileuszową.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Straży Miejskiej w Łodzi</w:t>
      </w:r>
      <w:r w:rsidRPr="000D7E1B">
        <w:t xml:space="preserve"> (dział 754, rozdział 75416) w wysokości </w:t>
      </w:r>
      <w:r w:rsidRPr="000D7E1B">
        <w:rPr>
          <w:b/>
        </w:rPr>
        <w:t>175.861 zł</w:t>
      </w:r>
      <w:r w:rsidRPr="000D7E1B">
        <w:t xml:space="preserve"> </w:t>
      </w:r>
      <w:r w:rsidRPr="000D7E1B">
        <w:br/>
        <w:t>w gminnym zadaniu pn. „Utrzymanie jednostki”.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 wypłatę odprawy emerytalnej.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rPr>
          <w:b/>
        </w:rPr>
        <w:t>Wydziale Dysponowania Mieniem</w:t>
      </w:r>
      <w:r w:rsidRPr="000D7E1B">
        <w:t xml:space="preserve"> (dział 700, rozdział 70005) w wysokości </w:t>
      </w:r>
      <w:r w:rsidRPr="000D7E1B">
        <w:rPr>
          <w:b/>
        </w:rPr>
        <w:t>128.032 zł</w:t>
      </w:r>
      <w:r w:rsidRPr="000D7E1B">
        <w:t xml:space="preserve"> w gminnym zadaniu  majątkowym pn. „Nabywanie nieruchomości (odszkodowanie za drogi)”.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567"/>
      </w:pPr>
      <w:r w:rsidRPr="000D7E1B">
        <w:t>Środki zostaną przeznaczone na odszkodowanie za nieruchomość przy ul. Przyjacielskiej  przeznaczoną pod drogę publiczną.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570142" w:rsidRPr="000D7E1B" w:rsidRDefault="00570142" w:rsidP="00570142">
      <w:pPr>
        <w:keepNext/>
        <w:keepLines/>
        <w:spacing w:line="360" w:lineRule="auto"/>
        <w:jc w:val="both"/>
        <w:rPr>
          <w:b/>
          <w:u w:val="single"/>
        </w:rPr>
      </w:pPr>
      <w:r w:rsidRPr="000D7E1B">
        <w:rPr>
          <w:b/>
          <w:u w:val="single"/>
        </w:rPr>
        <w:t>Zwiększenie planowanego w budżecie miasta Łodzi na 2021 rok deficytu.</w:t>
      </w:r>
    </w:p>
    <w:p w:rsidR="00570142" w:rsidRPr="000D7E1B" w:rsidRDefault="00570142" w:rsidP="00570142">
      <w:pPr>
        <w:keepNext/>
        <w:keepLines/>
        <w:spacing w:line="360" w:lineRule="auto"/>
        <w:jc w:val="both"/>
      </w:pPr>
      <w:r w:rsidRPr="000D7E1B">
        <w:t>W związku z powyższymi zapisami zwiększa się planowany w budżecie Miasta Łodzi</w:t>
      </w:r>
      <w:r w:rsidRPr="000D7E1B">
        <w:br/>
        <w:t xml:space="preserve">na 2021 rok deficyt o kwotę </w:t>
      </w:r>
      <w:r w:rsidRPr="000D7E1B">
        <w:rPr>
          <w:b/>
          <w:bCs/>
          <w:szCs w:val="20"/>
        </w:rPr>
        <w:t>38.049.198</w:t>
      </w:r>
      <w:r w:rsidRPr="000D7E1B">
        <w:rPr>
          <w:bCs/>
          <w:szCs w:val="20"/>
        </w:rPr>
        <w:t xml:space="preserve"> </w:t>
      </w:r>
      <w:r w:rsidRPr="000D7E1B">
        <w:rPr>
          <w:b/>
        </w:rPr>
        <w:t>zł</w:t>
      </w:r>
      <w:r w:rsidRPr="000D7E1B">
        <w:t xml:space="preserve">. Po uwzględnieniu </w:t>
      </w:r>
      <w:r>
        <w:t xml:space="preserve">ww. </w:t>
      </w:r>
      <w:r w:rsidRPr="000D7E1B">
        <w:t xml:space="preserve">deficyt wynosi </w:t>
      </w:r>
      <w:r w:rsidRPr="000D7E1B">
        <w:rPr>
          <w:b/>
        </w:rPr>
        <w:t>4.202.868</w:t>
      </w:r>
      <w:r w:rsidRPr="000D7E1B">
        <w:t xml:space="preserve"> </w:t>
      </w:r>
      <w:r w:rsidRPr="000D7E1B">
        <w:rPr>
          <w:b/>
        </w:rPr>
        <w:t>zł</w:t>
      </w:r>
      <w:r w:rsidRPr="000D7E1B">
        <w:t>.</w:t>
      </w:r>
    </w:p>
    <w:p w:rsidR="00570142" w:rsidRPr="000D7E1B" w:rsidRDefault="00570142" w:rsidP="00570142">
      <w:pPr>
        <w:keepNext/>
        <w:keepLines/>
        <w:spacing w:line="360" w:lineRule="auto"/>
        <w:jc w:val="both"/>
      </w:pPr>
    </w:p>
    <w:p w:rsidR="00570142" w:rsidRPr="000D7E1B" w:rsidRDefault="00570142" w:rsidP="00570142">
      <w:pPr>
        <w:keepNext/>
        <w:keepLines/>
        <w:spacing w:line="360" w:lineRule="auto"/>
        <w:jc w:val="both"/>
        <w:rPr>
          <w:b/>
          <w:u w:val="single"/>
        </w:rPr>
      </w:pPr>
      <w:r w:rsidRPr="000D7E1B">
        <w:rPr>
          <w:b/>
          <w:u w:val="single"/>
        </w:rPr>
        <w:t>Zmiany w przychodach w 2021 roku.</w:t>
      </w:r>
    </w:p>
    <w:p w:rsidR="00570142" w:rsidRPr="000D7E1B" w:rsidRDefault="00570142" w:rsidP="00570142">
      <w:pPr>
        <w:keepNext/>
        <w:keepLines/>
        <w:spacing w:line="360" w:lineRule="auto"/>
        <w:jc w:val="both"/>
      </w:pPr>
      <w:r w:rsidRPr="000D7E1B">
        <w:t>Powyższe zmiany obejmują:</w:t>
      </w:r>
    </w:p>
    <w:p w:rsidR="00570142" w:rsidRPr="000D7E1B" w:rsidRDefault="00570142" w:rsidP="00570142">
      <w:pPr>
        <w:keepNext/>
        <w:keepLines/>
        <w:spacing w:line="360" w:lineRule="auto"/>
        <w:jc w:val="both"/>
        <w:rPr>
          <w:b/>
        </w:rPr>
      </w:pPr>
      <w:r w:rsidRPr="000D7E1B">
        <w:t xml:space="preserve">- zwiększenie przychodów </w:t>
      </w:r>
      <w:r w:rsidRPr="000D7E1B">
        <w:rPr>
          <w:bCs/>
          <w:szCs w:val="20"/>
        </w:rPr>
        <w:t xml:space="preserve">z tytułu </w:t>
      </w:r>
      <w:r w:rsidRPr="000D7E1B">
        <w:t xml:space="preserve">niewykorzystanych środków pieniężnych </w:t>
      </w:r>
      <w:r w:rsidRPr="000D7E1B">
        <w:rPr>
          <w:bCs/>
          <w:szCs w:val="20"/>
        </w:rPr>
        <w:t xml:space="preserve">na rachunku bieżącym budżetu, wynikających z rozliczenia środków określonych w </w:t>
      </w:r>
      <w:r w:rsidRPr="000D7E1B">
        <w:rPr>
          <w:bCs/>
        </w:rPr>
        <w:t>art. 5</w:t>
      </w:r>
      <w:r w:rsidRPr="000D7E1B">
        <w:t xml:space="preserve"> ust. 1 pkt 2</w:t>
      </w:r>
      <w:r w:rsidRPr="000D7E1B">
        <w:rPr>
          <w:bCs/>
          <w:szCs w:val="20"/>
        </w:rPr>
        <w:t xml:space="preserve"> ustawy o finansach publicznych i dotacji na realizacje projektów z  udziałem tych środków</w:t>
      </w:r>
      <w:r w:rsidRPr="000D7E1B">
        <w:t xml:space="preserve"> </w:t>
      </w:r>
      <w:r w:rsidRPr="000D7E1B">
        <w:br/>
        <w:t xml:space="preserve">o kwotę </w:t>
      </w:r>
      <w:r w:rsidRPr="000D7E1B">
        <w:rPr>
          <w:b/>
          <w:bCs/>
          <w:szCs w:val="20"/>
        </w:rPr>
        <w:t xml:space="preserve">79.010 </w:t>
      </w:r>
      <w:r w:rsidRPr="000D7E1B">
        <w:rPr>
          <w:b/>
        </w:rPr>
        <w:t>zł.</w:t>
      </w:r>
    </w:p>
    <w:p w:rsidR="00570142" w:rsidRPr="000D7E1B" w:rsidRDefault="00570142" w:rsidP="00570142">
      <w:pPr>
        <w:keepNext/>
        <w:keepLines/>
        <w:spacing w:line="360" w:lineRule="auto"/>
        <w:jc w:val="both"/>
      </w:pPr>
      <w:r w:rsidRPr="000D7E1B">
        <w:rPr>
          <w:b/>
        </w:rPr>
        <w:t>-</w:t>
      </w:r>
      <w:r w:rsidRPr="000D7E1B">
        <w:t xml:space="preserve"> zwiększenie przychodów z wolnych środków jako nadwyżki środków pieniężnych na rachunku bieżącym o kwotę </w:t>
      </w:r>
      <w:r w:rsidRPr="000D7E1B">
        <w:rPr>
          <w:b/>
          <w:bCs/>
          <w:szCs w:val="20"/>
        </w:rPr>
        <w:t>37.970.188</w:t>
      </w:r>
      <w:r w:rsidRPr="000D7E1B">
        <w:rPr>
          <w:bCs/>
          <w:szCs w:val="20"/>
        </w:rPr>
        <w:t xml:space="preserve"> </w:t>
      </w:r>
      <w:r w:rsidRPr="000D7E1B">
        <w:rPr>
          <w:b/>
        </w:rPr>
        <w:t>zł</w:t>
      </w:r>
      <w:r w:rsidRPr="000D7E1B">
        <w:t>.</w:t>
      </w:r>
    </w:p>
    <w:p w:rsidR="00570142" w:rsidRPr="000D7E1B" w:rsidRDefault="00570142" w:rsidP="00570142">
      <w:pPr>
        <w:keepNext/>
        <w:keepLines/>
        <w:spacing w:line="360" w:lineRule="auto"/>
        <w:jc w:val="both"/>
      </w:pPr>
    </w:p>
    <w:p w:rsidR="00570142" w:rsidRPr="000D7E1B" w:rsidRDefault="00570142" w:rsidP="00570142">
      <w:pPr>
        <w:keepNext/>
        <w:keepLines/>
        <w:spacing w:line="360" w:lineRule="auto"/>
        <w:jc w:val="both"/>
        <w:rPr>
          <w:b/>
          <w:u w:val="single"/>
        </w:rPr>
      </w:pPr>
      <w:r w:rsidRPr="000D7E1B">
        <w:rPr>
          <w:b/>
          <w:u w:val="single"/>
        </w:rPr>
        <w:t>Zmiany w planowanych w budżecie miasta Łodzi na 2021 rok wydatkach.</w:t>
      </w:r>
    </w:p>
    <w:p w:rsidR="00570142" w:rsidRPr="000D7E1B" w:rsidRDefault="00570142" w:rsidP="00570142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0D7E1B">
        <w:t>W budżecie na 2021 rok dokonuje się niżej wymienionych zmian:</w:t>
      </w:r>
    </w:p>
    <w:p w:rsidR="00570142" w:rsidRPr="000D7E1B" w:rsidRDefault="00570142" w:rsidP="00570142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284" w:hanging="284"/>
      </w:pPr>
      <w:r w:rsidRPr="000D7E1B">
        <w:t xml:space="preserve">zmniejszenia wydatków </w:t>
      </w:r>
      <w:r w:rsidRPr="000D7E1B">
        <w:rPr>
          <w:b/>
        </w:rPr>
        <w:t>w Wydziale Budżetu</w:t>
      </w:r>
      <w:r w:rsidRPr="000D7E1B">
        <w:t xml:space="preserve"> (dział 758, rozdział 75818) w wysokości </w:t>
      </w:r>
      <w:r w:rsidRPr="000D7E1B">
        <w:rPr>
          <w:b/>
        </w:rPr>
        <w:t>10.100 zł</w:t>
      </w:r>
      <w:r w:rsidRPr="000D7E1B">
        <w:t xml:space="preserve"> w gminnym zadaniu majątkowym pn. „Rezerwa celowa na zadania związane </w:t>
      </w:r>
      <w:r w:rsidRPr="000D7E1B">
        <w:br/>
        <w:t>z systemem oświaty, w tym edukacji”;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48"/>
        </w:numPr>
        <w:spacing w:line="360" w:lineRule="auto"/>
        <w:ind w:left="284" w:hanging="284"/>
      </w:pPr>
      <w:r w:rsidRPr="000D7E1B">
        <w:t xml:space="preserve">zwiększenia wydatków w </w:t>
      </w:r>
      <w:r w:rsidRPr="000D7E1B">
        <w:rPr>
          <w:b/>
        </w:rPr>
        <w:t xml:space="preserve">Wydziale Edukacji </w:t>
      </w:r>
      <w:r w:rsidRPr="000D7E1B">
        <w:t xml:space="preserve">(dział 801, rozdział 80101) w wysokości </w:t>
      </w:r>
      <w:r w:rsidRPr="000D7E1B">
        <w:rPr>
          <w:b/>
        </w:rPr>
        <w:t>10.100 zł</w:t>
      </w:r>
      <w:r w:rsidRPr="000D7E1B">
        <w:t xml:space="preserve"> w gminnym zadaniu majątkowym pn. „Modernizacja dachu w Szkole Podstawowej nr 149 w Łodzi - ul. Tatrzańska 69a”.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</w:pPr>
      <w:r w:rsidRPr="000D7E1B">
        <w:lastRenderedPageBreak/>
        <w:t>Powyższa zmiana dotyczy modernizacji poszycia dachowego budynku „Bajkowej Szkoły w Szkole Podstawowej nr 149 przy ul. Tatrzańskiej 69a.</w:t>
      </w:r>
    </w:p>
    <w:p w:rsidR="00570142" w:rsidRPr="000D7E1B" w:rsidRDefault="00570142" w:rsidP="00570142">
      <w:pPr>
        <w:keepNext/>
        <w:keepLines/>
        <w:spacing w:line="360" w:lineRule="auto"/>
        <w:jc w:val="both"/>
      </w:pPr>
    </w:p>
    <w:p w:rsidR="00570142" w:rsidRPr="000D7E1B" w:rsidRDefault="00570142" w:rsidP="00570142">
      <w:pPr>
        <w:keepNext/>
        <w:keepLines/>
        <w:spacing w:line="360" w:lineRule="auto"/>
        <w:jc w:val="both"/>
        <w:rPr>
          <w:b/>
          <w:u w:val="single"/>
        </w:rPr>
      </w:pPr>
      <w:r w:rsidRPr="000D7E1B">
        <w:rPr>
          <w:b/>
          <w:u w:val="single"/>
        </w:rPr>
        <w:t>Zmiany w planowanych w budżecie miasta Łodzi na 2021 rok wydatkach.</w:t>
      </w:r>
    </w:p>
    <w:p w:rsidR="00570142" w:rsidRPr="000D7E1B" w:rsidRDefault="00570142" w:rsidP="00570142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0D7E1B">
        <w:t>W budżecie na 2021 rok dokonuje się niżej wymienionych zmian:</w:t>
      </w:r>
    </w:p>
    <w:p w:rsidR="00570142" w:rsidRPr="000D7E1B" w:rsidRDefault="00570142" w:rsidP="00570142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284" w:hanging="284"/>
      </w:pPr>
      <w:r w:rsidRPr="000D7E1B">
        <w:t xml:space="preserve">zmniejszenia wydatków </w:t>
      </w:r>
      <w:r w:rsidRPr="000D7E1B">
        <w:rPr>
          <w:b/>
        </w:rPr>
        <w:t>w Wydziale Budżetu</w:t>
      </w:r>
      <w:r w:rsidRPr="000D7E1B">
        <w:t xml:space="preserve"> (dział 758, rozdział 75818) w wysokości </w:t>
      </w:r>
      <w:r w:rsidRPr="000D7E1B">
        <w:rPr>
          <w:b/>
        </w:rPr>
        <w:t>26.400 zł</w:t>
      </w:r>
      <w:r w:rsidRPr="000D7E1B">
        <w:t xml:space="preserve"> w gminnym zadaniu majątkowym pn. „Rezerwa celowa na wydatki związane </w:t>
      </w:r>
      <w:r w:rsidRPr="000D7E1B">
        <w:br/>
        <w:t>z inicjatywami lokalnymi”;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48"/>
        </w:numPr>
        <w:spacing w:line="360" w:lineRule="auto"/>
        <w:ind w:left="284" w:hanging="284"/>
      </w:pPr>
      <w:r w:rsidRPr="000D7E1B">
        <w:t xml:space="preserve">zwiększenia wydatków w </w:t>
      </w:r>
      <w:r w:rsidRPr="000D7E1B">
        <w:rPr>
          <w:b/>
        </w:rPr>
        <w:t xml:space="preserve">Biurze Aktywności Miejskiej </w:t>
      </w:r>
      <w:r w:rsidRPr="000D7E1B">
        <w:t xml:space="preserve">(dział 750, rozdział 75095) </w:t>
      </w:r>
      <w:r w:rsidRPr="000D7E1B">
        <w:br/>
        <w:t xml:space="preserve">w wysokości </w:t>
      </w:r>
      <w:r w:rsidRPr="000D7E1B">
        <w:rPr>
          <w:b/>
        </w:rPr>
        <w:t>26.400 zł</w:t>
      </w:r>
      <w:r w:rsidRPr="000D7E1B">
        <w:t xml:space="preserve"> w gminnych zadaniach pn.: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</w:pPr>
      <w:r w:rsidRPr="000D7E1B">
        <w:t>- „Czereśniowe Love” 9.400 zł,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</w:pPr>
      <w:r w:rsidRPr="000D7E1B">
        <w:t>- „Dzień pszczoły na Kochanówce” 17.000 zł.</w:t>
      </w:r>
    </w:p>
    <w:p w:rsidR="00570142" w:rsidRPr="00501072" w:rsidRDefault="00570142" w:rsidP="00570142">
      <w:pPr>
        <w:pStyle w:val="Tekstpodstawowy"/>
        <w:keepNext/>
        <w:keepLines/>
        <w:widowControl w:val="0"/>
        <w:spacing w:line="360" w:lineRule="auto"/>
        <w:ind w:left="284"/>
      </w:pPr>
      <w:r w:rsidRPr="000D7E1B">
        <w:t xml:space="preserve">Środki zostaną przeznaczone na realizację zadań w ramach inicjatywy lokalnej zgodnie </w:t>
      </w:r>
      <w:r w:rsidRPr="000D7E1B">
        <w:br/>
        <w:t>z zarządzeniem nr 5929/VIII/20 z 11.12.2020 r.</w:t>
      </w:r>
      <w:r>
        <w:t xml:space="preserve"> </w:t>
      </w:r>
      <w:hyperlink r:id="rId8" w:history="1">
        <w:r w:rsidRPr="00501072">
          <w:t>w sprawie określenia szczegółowego trybu realizacji zadań publicznych w ramach inicjatywy lokalnej oraz wzoru formularza wniosku o realizację zadania publicznego w ramach inicjatywy lokalnej</w:t>
        </w:r>
        <w:r>
          <w:t>.</w:t>
        </w:r>
        <w:r w:rsidRPr="00501072">
          <w:t xml:space="preserve"> </w:t>
        </w:r>
      </w:hyperlink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</w:pPr>
    </w:p>
    <w:p w:rsidR="00570142" w:rsidRPr="000D7E1B" w:rsidRDefault="00570142" w:rsidP="00570142">
      <w:pPr>
        <w:keepNext/>
        <w:keepLines/>
        <w:spacing w:line="360" w:lineRule="auto"/>
        <w:jc w:val="both"/>
        <w:rPr>
          <w:b/>
          <w:u w:val="single"/>
        </w:rPr>
      </w:pPr>
      <w:r w:rsidRPr="000D7E1B">
        <w:rPr>
          <w:b/>
          <w:u w:val="single"/>
        </w:rPr>
        <w:t>Zmiany w planowanych w budżecie miasta Łodzi na 2021 rok wydatkach.</w:t>
      </w:r>
    </w:p>
    <w:p w:rsidR="00570142" w:rsidRPr="000D7E1B" w:rsidRDefault="00570142" w:rsidP="00570142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0D7E1B">
        <w:t>W budżecie na 2021 rok dokonuje się niżej wymienionych zmian:</w:t>
      </w:r>
    </w:p>
    <w:p w:rsidR="00570142" w:rsidRPr="000D7E1B" w:rsidRDefault="00570142" w:rsidP="00570142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284" w:hanging="284"/>
      </w:pPr>
      <w:r w:rsidRPr="000D7E1B">
        <w:t xml:space="preserve">zmniejszenia wydatków </w:t>
      </w:r>
      <w:r w:rsidRPr="000D7E1B">
        <w:rPr>
          <w:b/>
        </w:rPr>
        <w:t>w Wydziale Budżetu</w:t>
      </w:r>
      <w:r w:rsidRPr="000D7E1B">
        <w:t xml:space="preserve"> (dział 758, rozdział 75818) w wysokości </w:t>
      </w:r>
      <w:r w:rsidRPr="000D7E1B">
        <w:rPr>
          <w:b/>
        </w:rPr>
        <w:t>10.000 zł</w:t>
      </w:r>
      <w:r w:rsidRPr="000D7E1B">
        <w:t xml:space="preserve"> w gminnym zadaniu majątkowym pn. „Rezerwa celowa na wydatki związane </w:t>
      </w:r>
      <w:r w:rsidRPr="000D7E1B">
        <w:br/>
        <w:t>z inicjatywami lokalnymi”;</w:t>
      </w:r>
    </w:p>
    <w:p w:rsidR="00570142" w:rsidRPr="000D7E1B" w:rsidRDefault="00570142" w:rsidP="00570142">
      <w:pPr>
        <w:pStyle w:val="Tekstpodstawowy"/>
        <w:keepNext/>
        <w:keepLines/>
        <w:widowControl w:val="0"/>
        <w:numPr>
          <w:ilvl w:val="0"/>
          <w:numId w:val="48"/>
        </w:numPr>
        <w:spacing w:line="360" w:lineRule="auto"/>
        <w:ind w:left="284" w:hanging="284"/>
      </w:pPr>
      <w:r w:rsidRPr="000D7E1B">
        <w:t xml:space="preserve">zwiększenia wydatków w </w:t>
      </w:r>
      <w:r w:rsidRPr="000D7E1B">
        <w:rPr>
          <w:b/>
        </w:rPr>
        <w:t xml:space="preserve">Biurze Aktywności Miejskiej </w:t>
      </w:r>
      <w:r w:rsidRPr="000D7E1B">
        <w:t xml:space="preserve">(dział 750, rozdział 75095) </w:t>
      </w:r>
      <w:r w:rsidRPr="000D7E1B">
        <w:br/>
        <w:t xml:space="preserve">w wysokości </w:t>
      </w:r>
      <w:r w:rsidRPr="000D7E1B">
        <w:rPr>
          <w:b/>
        </w:rPr>
        <w:t>10.000 zł</w:t>
      </w:r>
      <w:r w:rsidRPr="000D7E1B">
        <w:t xml:space="preserve"> w gminnym zadaniu pn. „Spotkajmy się w bibliotece”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</w:pPr>
      <w:r w:rsidRPr="000D7E1B">
        <w:t xml:space="preserve">Środki zostaną przeznaczone na realizację zadań w ramach inicjatywy lokalnej zgodnie </w:t>
      </w:r>
      <w:r w:rsidRPr="000D7E1B">
        <w:br/>
        <w:t>z zarządzeniem nr 5929/VIII/20 z 11.12.2020 r.</w:t>
      </w:r>
      <w:r>
        <w:t xml:space="preserve"> </w:t>
      </w:r>
      <w:hyperlink r:id="rId9" w:history="1">
        <w:r w:rsidRPr="00501072">
          <w:t>w sprawie określenia szczegółowego trybu realizacji zadań publicznych w ramach inicjatywy lokalnej oraz wzoru formularza wniosku o realizację zadania publicznego w ramach inicjatywy lokalnej</w:t>
        </w:r>
        <w:r>
          <w:t>.</w:t>
        </w:r>
        <w:r w:rsidRPr="00501072">
          <w:t xml:space="preserve"> </w:t>
        </w:r>
      </w:hyperlink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ind w:left="284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0D7E1B">
        <w:rPr>
          <w:b/>
          <w:bCs/>
          <w:u w:val="single"/>
        </w:rPr>
        <w:t>Przeniesienia planowanych w budżecie miasta Łodzi na 2021 rok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rPr>
          <w:bCs/>
        </w:rPr>
        <w:lastRenderedPageBreak/>
        <w:t>Z</w:t>
      </w:r>
      <w:r w:rsidRPr="000D7E1B">
        <w:rPr>
          <w:b/>
          <w:bCs/>
        </w:rPr>
        <w:t xml:space="preserve"> Biura Aktywności Miejskiej </w:t>
      </w:r>
      <w:r w:rsidRPr="000D7E1B">
        <w:t xml:space="preserve">(dział 750, rozdział 75095) </w:t>
      </w:r>
      <w:r w:rsidRPr="000D7E1B">
        <w:rPr>
          <w:bCs/>
        </w:rPr>
        <w:t xml:space="preserve"> dokonuje się przeniesienia </w:t>
      </w:r>
      <w:r w:rsidRPr="000D7E1B">
        <w:rPr>
          <w:bCs/>
        </w:rPr>
        <w:br/>
        <w:t xml:space="preserve">w wysokości </w:t>
      </w:r>
      <w:r w:rsidRPr="000D7E1B">
        <w:rPr>
          <w:b/>
          <w:bCs/>
        </w:rPr>
        <w:t>10.000</w:t>
      </w:r>
      <w:r w:rsidRPr="000D7E1B">
        <w:rPr>
          <w:bCs/>
        </w:rPr>
        <w:t xml:space="preserve"> </w:t>
      </w:r>
      <w:r w:rsidRPr="000D7E1B">
        <w:rPr>
          <w:b/>
          <w:bCs/>
        </w:rPr>
        <w:t>zł</w:t>
      </w:r>
      <w:r w:rsidRPr="000D7E1B">
        <w:rPr>
          <w:bCs/>
        </w:rPr>
        <w:t xml:space="preserve"> z gminnego zadania pn. „Organizacja imprez, obchodów rocznic, uroczystości i świąt państwowych” do </w:t>
      </w:r>
      <w:r w:rsidRPr="000D7E1B">
        <w:rPr>
          <w:b/>
        </w:rPr>
        <w:t xml:space="preserve">Wydziału Kultury </w:t>
      </w:r>
      <w:r w:rsidRPr="000D7E1B">
        <w:t xml:space="preserve">(dział 921, rozdział 92195) </w:t>
      </w:r>
      <w:r w:rsidRPr="000D7E1B">
        <w:br/>
        <w:t xml:space="preserve">na gminne zadanie pn. „Dofinansowanie inicjatyw kulturalnych stowarzyszeń i fundacji – </w:t>
      </w:r>
      <w:proofErr w:type="spellStart"/>
      <w:r w:rsidRPr="000D7E1B">
        <w:t>minigranty</w:t>
      </w:r>
      <w:proofErr w:type="spellEnd"/>
      <w:r w:rsidRPr="000D7E1B">
        <w:t>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0D7E1B">
        <w:t xml:space="preserve">Środki zostaną przeznaczone na zwiększenie puli środków na dofinansowanie inicjatyw kulturalnych stowarzyszeń i fundacji – </w:t>
      </w:r>
      <w:proofErr w:type="spellStart"/>
      <w:r w:rsidRPr="000D7E1B">
        <w:t>minigranty</w:t>
      </w:r>
      <w:proofErr w:type="spellEnd"/>
      <w:r w:rsidRPr="000D7E1B">
        <w:t>, realizację działań dotyczących dziedzictwa upamiętniającego wydarzenia historyczne za pomocą wydarzenia artystyczno- edukacyjnego.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W </w:t>
      </w:r>
      <w:r w:rsidRPr="000D7E1B">
        <w:rPr>
          <w:b/>
        </w:rPr>
        <w:t xml:space="preserve">Łódzkim Ośrodku Geodezji </w:t>
      </w:r>
      <w:r w:rsidRPr="000D7E1B">
        <w:t xml:space="preserve"> (dział 710 rozdział 71012) dokonuje się przeniesienia </w:t>
      </w:r>
      <w:r w:rsidRPr="000D7E1B">
        <w:br/>
        <w:t xml:space="preserve">w wysokości </w:t>
      </w:r>
      <w:r w:rsidRPr="000D7E1B">
        <w:rPr>
          <w:b/>
        </w:rPr>
        <w:t>107.148 zł</w:t>
      </w:r>
      <w:r w:rsidRPr="000D7E1B">
        <w:t xml:space="preserve"> z gminnego zadania majątkowego pn. „Budowa systemów teleinformatycznych wspierających realizację I Etapu Programu Inteligentna Polityka Społeczna w Łodzi - IPS- Etap I - wydatki majątkowe "R” na gminne zadanie majątkowe pn. „Licencja - część II do oprogramowania narzędziowego w okresie trwałości projektu”.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Środki zostaną przeznaczone na zakup asysty technicznej na kolejne 2 lata projektu.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W </w:t>
      </w:r>
      <w:r w:rsidRPr="000D7E1B">
        <w:rPr>
          <w:b/>
        </w:rPr>
        <w:t>Wydziale Edukacji</w:t>
      </w:r>
      <w:r w:rsidRPr="000D7E1B">
        <w:t xml:space="preserve"> dokonuje się przeniesień w wysokości </w:t>
      </w:r>
      <w:r w:rsidRPr="000D7E1B">
        <w:rPr>
          <w:b/>
        </w:rPr>
        <w:t>1.281.398 zł</w:t>
      </w:r>
      <w:r w:rsidRPr="000D7E1B">
        <w:t xml:space="preserve"> w zadaniach pn.: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-„Bursy szkolne niepubliczne”,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„Dotacje dla liceów ogólnokształcących publicznych”,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„Licea ogólnokształcące niepubliczne”,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„Przedszkola specjalne niepubliczne”,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„Dotacja dla oddziałów przedszkolnych w szkołach podstawowych publicznych”,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- „Zadania wymagające stosowania specjalnej organizacji nauki i metod pracy dla dzieci </w:t>
      </w:r>
      <w:r w:rsidRPr="000D7E1B">
        <w:br/>
        <w:t>w przedszkolach niepublicznych”,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„Młodzieżowe ośrodki socjoterapii – niepubliczne”,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„Technika niepubliczne”,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„Szkoły policealne niepubliczne”,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- „Zadania wymagające stosowania specjalnej organizacji nauki i metod pracy dla uczniów </w:t>
      </w:r>
      <w:r w:rsidRPr="000D7E1B">
        <w:br/>
        <w:t xml:space="preserve">w szkołach branżowych I </w:t>
      </w:r>
      <w:proofErr w:type="spellStart"/>
      <w:r w:rsidRPr="000D7E1B">
        <w:t>i</w:t>
      </w:r>
      <w:proofErr w:type="spellEnd"/>
      <w:r w:rsidRPr="000D7E1B">
        <w:t xml:space="preserve"> II stopnia niepublicznych”,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- „Zadania wymagające stosowania specjalnej organizacji nauki i metod pracy dla uczniów </w:t>
      </w:r>
      <w:r w:rsidRPr="000D7E1B">
        <w:br/>
        <w:t>w technikach niepublicznych”,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„Zadania wymagające stosowania specjalnej organizacji nauki i metod pracy dla uczniów liceów ogólnokształcących publicznych”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„Dotacja dla szkół policealnych publicznych”,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lastRenderedPageBreak/>
        <w:t>- „Realizacja zadań wymagających stosowania specjalnej organizacji nauki i metod pracy dla dzieci w oddziałach przedszkolnych w szkołach podstawowych niepublicznych”.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„Dotacja za zdaną maturę”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„Technika publiczne”.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Powyższe zmiany wynikają ze wzrostu lub spadku liczby uczniów w placówkach oświatowych oraz ze wzrostu stawki dotacji.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W</w:t>
      </w:r>
      <w:r w:rsidRPr="000D7E1B">
        <w:rPr>
          <w:bCs/>
          <w:szCs w:val="20"/>
        </w:rPr>
        <w:t xml:space="preserve"> </w:t>
      </w:r>
      <w:r w:rsidRPr="000D7E1B">
        <w:rPr>
          <w:b/>
          <w:bCs/>
          <w:szCs w:val="20"/>
        </w:rPr>
        <w:t>Wydziale Edukacji</w:t>
      </w:r>
      <w:r w:rsidRPr="000D7E1B">
        <w:rPr>
          <w:bCs/>
          <w:szCs w:val="20"/>
        </w:rPr>
        <w:t xml:space="preserve"> </w:t>
      </w:r>
      <w:r w:rsidRPr="000D7E1B">
        <w:t xml:space="preserve">dokonuje się przeniesienia w wysokości </w:t>
      </w:r>
      <w:r w:rsidRPr="000D7E1B">
        <w:rPr>
          <w:b/>
        </w:rPr>
        <w:t xml:space="preserve">187.712 zł  </w:t>
      </w:r>
      <w:r w:rsidRPr="000D7E1B">
        <w:t>z</w:t>
      </w:r>
      <w:r w:rsidRPr="000D7E1B">
        <w:rPr>
          <w:b/>
        </w:rPr>
        <w:t xml:space="preserve"> </w:t>
      </w:r>
      <w:r w:rsidRPr="000D7E1B">
        <w:t>gminnych zadań(dział 750, rozdział 75023) pn.: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„Wydatki rzeczowe dotyczące utrzymania infrastruktury teleinformatycznej w Urzędzie”,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- „Zakup platformy elektronicznej wspierającej zamówienia publiczne”. 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na gminne zadanie </w:t>
      </w:r>
      <w:proofErr w:type="spellStart"/>
      <w:r w:rsidRPr="000D7E1B">
        <w:t>pn</w:t>
      </w:r>
      <w:proofErr w:type="spellEnd"/>
      <w:r w:rsidRPr="000D7E1B">
        <w:t>.„Standaryzacja oprogramowania w jednostkach edukacyjnych” (dział 801, rozdział 80195).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0D7E1B">
        <w:t xml:space="preserve"> </w:t>
      </w:r>
      <w:r w:rsidRPr="000D7E1B">
        <w:rPr>
          <w:bCs/>
          <w:szCs w:val="20"/>
        </w:rPr>
        <w:t>Powyższa zmiana wynika z konieczności zabezpieczenia środków na postępowanie przetargowe, gdzie najkorzystniejsza złożona oferta znacznie przewyższa plan finansowy.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W</w:t>
      </w:r>
      <w:r w:rsidRPr="000D7E1B">
        <w:rPr>
          <w:bCs/>
          <w:szCs w:val="20"/>
        </w:rPr>
        <w:t xml:space="preserve"> </w:t>
      </w:r>
      <w:r w:rsidRPr="000D7E1B">
        <w:rPr>
          <w:b/>
          <w:bCs/>
          <w:szCs w:val="20"/>
        </w:rPr>
        <w:t>Wydziale Zdrowia i Spraw Społecznych</w:t>
      </w:r>
      <w:r w:rsidRPr="000D7E1B">
        <w:rPr>
          <w:bCs/>
          <w:szCs w:val="20"/>
        </w:rPr>
        <w:t xml:space="preserve"> </w:t>
      </w:r>
      <w:r w:rsidRPr="000D7E1B">
        <w:t xml:space="preserve">(dział 852, rozdział 85202,85203) dokonuje się przeniesienia w wysokości </w:t>
      </w:r>
      <w:r w:rsidRPr="000D7E1B">
        <w:rPr>
          <w:b/>
        </w:rPr>
        <w:t>160.000 zł</w:t>
      </w:r>
      <w:r w:rsidRPr="000D7E1B">
        <w:t xml:space="preserve"> z zadań majątkowych pn.: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„Inwestycje w miejskich centrach medycznych” 100.000 zł (dział 851, rozdział 85121),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- „Poprawa bazy technicznej Domu Pomocy Społecznej Włókniarz przy ul. Krzemienieckiej 7/9” (dział 852, rozdział 85202) 60.000 zł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 na powiatowe zadanie pn. „Modernizacja systemu przeciwpożarowego w Domu Pomocy Społecznej przy ul. Rudzkiej 56”.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Środki zostaną przeznaczone na modernizację systemu p-</w:t>
      </w:r>
      <w:proofErr w:type="spellStart"/>
      <w:r w:rsidRPr="000D7E1B">
        <w:t>poż</w:t>
      </w:r>
      <w:proofErr w:type="spellEnd"/>
      <w:r w:rsidRPr="000D7E1B">
        <w:t xml:space="preserve"> z uwagi na uszkodzenie płyty głównej centrali przeciwpożarowej w Jednostce, co skutkuje całkowitym brakiem systemu sygnalizacji możliwości powstania pożaru.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W</w:t>
      </w:r>
      <w:r w:rsidRPr="000D7E1B">
        <w:rPr>
          <w:bCs/>
          <w:szCs w:val="20"/>
        </w:rPr>
        <w:t xml:space="preserve"> </w:t>
      </w:r>
      <w:r w:rsidRPr="000D7E1B">
        <w:rPr>
          <w:b/>
          <w:bCs/>
          <w:szCs w:val="20"/>
        </w:rPr>
        <w:t>Centrum Administracyjnym Pieczy Zastępczej</w:t>
      </w:r>
      <w:r w:rsidRPr="000D7E1B">
        <w:rPr>
          <w:bCs/>
          <w:szCs w:val="20"/>
        </w:rPr>
        <w:t xml:space="preserve"> </w:t>
      </w:r>
      <w:r w:rsidRPr="000D7E1B">
        <w:t xml:space="preserve">dokonuje się przeniesienia w wysokości </w:t>
      </w:r>
      <w:r w:rsidRPr="000D7E1B">
        <w:rPr>
          <w:b/>
        </w:rPr>
        <w:t>9.636 zł</w:t>
      </w:r>
      <w:r w:rsidRPr="000D7E1B">
        <w:t xml:space="preserve"> z powiatowego zadania pn. „Odpisy na zakładowy fundusz świadczeń socjalnych dla nauczycieli emerytów i rencistów” (dział 852, rozdział 85295) na gminne zadanie pn. „Funkcjonowanie jednostki” (dział 855, rozdział 85510).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>Środki zostaną przeznaczone na pokrycie zobowiązań do 2021 r.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0D7E1B">
        <w:rPr>
          <w:bCs/>
          <w:szCs w:val="20"/>
        </w:rPr>
        <w:lastRenderedPageBreak/>
        <w:t xml:space="preserve">W </w:t>
      </w:r>
      <w:r w:rsidRPr="000D7E1B">
        <w:rPr>
          <w:b/>
          <w:bCs/>
          <w:szCs w:val="20"/>
        </w:rPr>
        <w:t>Zarządzie Inwestycji Miejskich</w:t>
      </w:r>
      <w:r w:rsidRPr="000D7E1B">
        <w:rPr>
          <w:bCs/>
          <w:szCs w:val="20"/>
        </w:rPr>
        <w:t xml:space="preserve"> dokonuje się przeniesienia w wysokości </w:t>
      </w:r>
      <w:r w:rsidRPr="000D7E1B">
        <w:rPr>
          <w:b/>
          <w:bCs/>
          <w:szCs w:val="20"/>
        </w:rPr>
        <w:t>3.554.758 zł</w:t>
      </w:r>
      <w:r w:rsidRPr="000D7E1B">
        <w:rPr>
          <w:bCs/>
          <w:szCs w:val="20"/>
        </w:rPr>
        <w:t xml:space="preserve"> </w:t>
      </w:r>
      <w:r w:rsidRPr="000D7E1B">
        <w:rPr>
          <w:bCs/>
          <w:szCs w:val="20"/>
        </w:rPr>
        <w:br/>
        <w:t xml:space="preserve">w powiatowym zadaniu majątkowym  pn. „Transport niskoemisyjny - wydatki nieobjęte </w:t>
      </w:r>
      <w:r w:rsidRPr="000D7E1B">
        <w:rPr>
          <w:bCs/>
          <w:szCs w:val="20"/>
        </w:rPr>
        <w:br/>
        <w:t>w umowie o dofinansowanie</w:t>
      </w:r>
      <w:r w:rsidRPr="000D7E1B">
        <w:rPr>
          <w:bCs/>
        </w:rPr>
        <w:t xml:space="preserve">” </w:t>
      </w:r>
      <w:r w:rsidRPr="000D7E1B">
        <w:t>(dział 600, rozdział 60015)</w:t>
      </w:r>
      <w:r w:rsidRPr="000D7E1B">
        <w:rPr>
          <w:bCs/>
        </w:rPr>
        <w:t>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0D7E1B">
        <w:rPr>
          <w:bCs/>
        </w:rPr>
        <w:t>Zmiana dotyczy kategorii wydatków.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W </w:t>
      </w:r>
      <w:r w:rsidRPr="000D7E1B">
        <w:rPr>
          <w:b/>
        </w:rPr>
        <w:t>Zarządzie Zieleni Miejskiej</w:t>
      </w:r>
      <w:r w:rsidRPr="000D7E1B">
        <w:t xml:space="preserve"> (dział 900, rozdział 90004) dokonuje przeniesienia </w:t>
      </w:r>
      <w:r w:rsidRPr="000D7E1B">
        <w:br/>
        <w:t xml:space="preserve">w wysokości  </w:t>
      </w:r>
      <w:r w:rsidRPr="000D7E1B">
        <w:rPr>
          <w:b/>
        </w:rPr>
        <w:t xml:space="preserve">284.000 zł  </w:t>
      </w:r>
      <w:r w:rsidRPr="000D7E1B">
        <w:t>z gminnego zadania majątkowego pn. „BULWAR NA ŁÓDKĄ - WYPOCZYNEK I REKREACJA” na gminne zadanie pn. „Zagospodarowanie Bulwaru nad Łódką - Łącznik edukacyjno-rekreacyjny”.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Zmiana nazwy zadania wynika z potrzeby dostosowania jej do nazwy zawartej we wniosku </w:t>
      </w:r>
      <w:r w:rsidRPr="000D7E1B">
        <w:br/>
        <w:t xml:space="preserve">o dofinansowanie  środków  z </w:t>
      </w:r>
      <w:proofErr w:type="spellStart"/>
      <w:r w:rsidRPr="000D7E1B">
        <w:t>WFOŚi</w:t>
      </w:r>
      <w:proofErr w:type="spellEnd"/>
      <w:r w:rsidRPr="000D7E1B">
        <w:t xml:space="preserve"> GW.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  <w:r w:rsidRPr="000D7E1B">
        <w:t xml:space="preserve">Zadanie będzie finansowanie z dotacji </w:t>
      </w:r>
      <w:proofErr w:type="spellStart"/>
      <w:r w:rsidRPr="000D7E1B">
        <w:t>WFOŚiGW</w:t>
      </w:r>
      <w:proofErr w:type="spellEnd"/>
      <w:r w:rsidRPr="000D7E1B">
        <w:t xml:space="preserve"> , pożyczki z </w:t>
      </w:r>
      <w:proofErr w:type="spellStart"/>
      <w:r w:rsidRPr="000D7E1B">
        <w:t>WFOŚiGW</w:t>
      </w:r>
      <w:proofErr w:type="spellEnd"/>
      <w:r w:rsidRPr="000D7E1B">
        <w:t xml:space="preserve"> oraz środków własnych.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0D7E1B">
        <w:t>Środki będą przeznaczone na</w:t>
      </w:r>
      <w:r w:rsidRPr="000D7E1B">
        <w:rPr>
          <w:bCs/>
        </w:rPr>
        <w:t xml:space="preserve"> budowę boiska do gry w bule, mini siłowni zewnętrznej, ustawienie latarni solarnych, ławek, koszy na śmieci, stojaków na rowery, uporządkowanie terenu i założenie zieleni.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Pr="000D7E1B" w:rsidRDefault="00570142" w:rsidP="00570142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0D7E1B">
        <w:rPr>
          <w:b/>
          <w:u w:val="single"/>
        </w:rPr>
        <w:t>Zmiany w „Zestawieniu planowanych kwot dotacji udzielanych z budżetu miasta Łodzi na 2021 rok” .</w:t>
      </w:r>
    </w:p>
    <w:p w:rsidR="00570142" w:rsidRPr="000D7E1B" w:rsidRDefault="00570142" w:rsidP="00570142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0D7E1B">
        <w:rPr>
          <w:b/>
          <w:u w:val="single"/>
        </w:rPr>
        <w:t xml:space="preserve">Zmiany w zestawieniu „Rezerwy ogólna i celowe budżetu miasta Łodzi na 2021 r”. </w:t>
      </w:r>
    </w:p>
    <w:p w:rsidR="00570142" w:rsidRPr="000D7E1B" w:rsidRDefault="00570142" w:rsidP="00570142">
      <w:pPr>
        <w:pStyle w:val="Tekstpodstawowy"/>
        <w:keepNext/>
        <w:keepLines/>
        <w:widowControl w:val="0"/>
        <w:spacing w:line="360" w:lineRule="auto"/>
      </w:pPr>
    </w:p>
    <w:p w:rsidR="00570142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0D7E1B">
        <w:rPr>
          <w:b/>
          <w:u w:val="single"/>
        </w:rPr>
        <w:t>W uchwale Nr XXXIV/1111/20 Rady Miejskiej w Łodzi z dnia 23 grudnia 2020 r. w sprawie budżetu miasta Łodzi na 2021 rok dokonuje się zmian</w:t>
      </w:r>
      <w:r>
        <w:rPr>
          <w:b/>
          <w:u w:val="single"/>
        </w:rPr>
        <w:t>y</w:t>
      </w:r>
      <w:r w:rsidRPr="000D7E1B">
        <w:rPr>
          <w:b/>
          <w:u w:val="single"/>
        </w:rPr>
        <w:t xml:space="preserve"> Tabeli </w:t>
      </w:r>
      <w:r>
        <w:rPr>
          <w:b/>
          <w:u w:val="single"/>
        </w:rPr>
        <w:t>nr</w:t>
      </w:r>
      <w:r w:rsidRPr="000D7E1B">
        <w:rPr>
          <w:b/>
          <w:u w:val="single"/>
        </w:rPr>
        <w:t xml:space="preserve"> 10.</w:t>
      </w:r>
    </w:p>
    <w:p w:rsidR="00570142" w:rsidRDefault="00570142" w:rsidP="0057014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</w:p>
    <w:p w:rsidR="00570142" w:rsidRPr="00120C5C" w:rsidRDefault="00570142" w:rsidP="00570142">
      <w:pPr>
        <w:pStyle w:val="Tekstpodstawowy"/>
        <w:keepNext/>
        <w:keepLines/>
        <w:widowControl w:val="0"/>
        <w:spacing w:line="360" w:lineRule="auto"/>
      </w:pPr>
      <w:r>
        <w:t xml:space="preserve">W uzasadnieniu do Uchwały  zwiększenie dochodów  w wysokości 5.170.000 zł w Wydziale Zbywania i Nabywania Nieruchomości dotyczy  sprzedaży nieruchomości przy </w:t>
      </w:r>
      <w:proofErr w:type="spellStart"/>
      <w:r>
        <w:t>ul.Sanitariuszek</w:t>
      </w:r>
      <w:proofErr w:type="spellEnd"/>
      <w:r>
        <w:t xml:space="preserve"> 64.</w:t>
      </w:r>
    </w:p>
    <w:p w:rsidR="00570142" w:rsidRPr="00C77902" w:rsidRDefault="00570142" w:rsidP="00570142">
      <w:pPr>
        <w:pStyle w:val="Tekstpodstawowy"/>
        <w:keepNext/>
        <w:keepLines/>
        <w:widowControl w:val="0"/>
        <w:spacing w:line="360" w:lineRule="auto"/>
        <w:ind w:left="360"/>
      </w:pPr>
    </w:p>
    <w:p w:rsidR="00570142" w:rsidRDefault="00570142" w:rsidP="00B457DA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570142" w:rsidRDefault="00570142" w:rsidP="00B457DA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570142" w:rsidRDefault="00570142" w:rsidP="00B457DA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13"/>
        <w:gridCol w:w="4189"/>
        <w:gridCol w:w="17"/>
      </w:tblGrid>
      <w:tr w:rsidR="00570142" w:rsidTr="00652BA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2639"/>
            </w:tblGrid>
            <w:tr w:rsidR="00570142" w:rsidTr="00652BA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</w:tbl>
          <w:p w:rsidR="00570142" w:rsidRDefault="00570142" w:rsidP="00652BAF"/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9"/>
            </w:tblGrid>
            <w:tr w:rsidR="00570142" w:rsidTr="00652BA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70142" w:rsidRDefault="00570142" w:rsidP="00652BAF"/>
        </w:tc>
        <w:tc>
          <w:tcPr>
            <w:tcW w:w="1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850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40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570142" w:rsidTr="00652BAF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570142" w:rsidRDefault="00570142" w:rsidP="00652BAF"/>
        </w:tc>
        <w:tc>
          <w:tcPr>
            <w:tcW w:w="1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74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266"/>
              <w:gridCol w:w="920"/>
              <w:gridCol w:w="824"/>
              <w:gridCol w:w="668"/>
              <w:gridCol w:w="821"/>
              <w:gridCol w:w="821"/>
              <w:gridCol w:w="866"/>
              <w:gridCol w:w="713"/>
              <w:gridCol w:w="821"/>
              <w:gridCol w:w="821"/>
            </w:tblGrid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3413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570142" w:rsidTr="00652BAF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570142" w:rsidTr="00652BAF">
              <w:trPr>
                <w:trHeight w:val="157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5 328 472,82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2 050 448,00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3 278 024,82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79 777,00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79 777,00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79 777,00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79 777,00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78 100,00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78 100,00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10 040,82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7 687,00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2 353,82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10 040,82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7 687,00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2 353,82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7 687,00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7 687,00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2 353,82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2 353,82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2 148 090,00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1 286 530,00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861 560,00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2 148 090,00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1 286 530,00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861 560,00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2 148 090,00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1 286 530,00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861 560,00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2 821 756,00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720 132,00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2 101 624,00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-117 687,00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-117 687,00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-16 693,00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13"/>
              </w:trPr>
              <w:tc>
                <w:tcPr>
                  <w:tcW w:w="566" w:type="dxa"/>
                </w:tcPr>
                <w:p w:rsidR="00570142" w:rsidRDefault="00570142" w:rsidP="00652BAF"/>
              </w:tc>
              <w:tc>
                <w:tcPr>
                  <w:tcW w:w="1303" w:type="dxa"/>
                </w:tcPr>
                <w:p w:rsidR="00570142" w:rsidRDefault="00570142" w:rsidP="00652BAF"/>
              </w:tc>
              <w:tc>
                <w:tcPr>
                  <w:tcW w:w="966" w:type="dxa"/>
                </w:tcPr>
                <w:p w:rsidR="00570142" w:rsidRDefault="00570142" w:rsidP="00652BAF"/>
              </w:tc>
              <w:tc>
                <w:tcPr>
                  <w:tcW w:w="851" w:type="dxa"/>
                </w:tcPr>
                <w:p w:rsidR="00570142" w:rsidRDefault="00570142" w:rsidP="00652BAF"/>
              </w:tc>
              <w:tc>
                <w:tcPr>
                  <w:tcW w:w="806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-16 693,00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13"/>
              </w:trPr>
              <w:tc>
                <w:tcPr>
                  <w:tcW w:w="566" w:type="dxa"/>
                </w:tcPr>
                <w:p w:rsidR="00570142" w:rsidRDefault="00570142" w:rsidP="00652BAF"/>
              </w:tc>
              <w:tc>
                <w:tcPr>
                  <w:tcW w:w="1303" w:type="dxa"/>
                </w:tcPr>
                <w:p w:rsidR="00570142" w:rsidRDefault="00570142" w:rsidP="00652BAF"/>
              </w:tc>
              <w:tc>
                <w:tcPr>
                  <w:tcW w:w="966" w:type="dxa"/>
                </w:tcPr>
                <w:p w:rsidR="00570142" w:rsidRDefault="00570142" w:rsidP="00652BAF"/>
              </w:tc>
              <w:tc>
                <w:tcPr>
                  <w:tcW w:w="851" w:type="dxa"/>
                </w:tcPr>
                <w:p w:rsidR="00570142" w:rsidRDefault="00570142" w:rsidP="00652BAF"/>
              </w:tc>
              <w:tc>
                <w:tcPr>
                  <w:tcW w:w="806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-99 983,00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-99 983,00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13"/>
              </w:trPr>
              <w:tc>
                <w:tcPr>
                  <w:tcW w:w="566" w:type="dxa"/>
                </w:tcPr>
                <w:p w:rsidR="00570142" w:rsidRDefault="00570142" w:rsidP="00652BAF"/>
              </w:tc>
              <w:tc>
                <w:tcPr>
                  <w:tcW w:w="1303" w:type="dxa"/>
                </w:tcPr>
                <w:p w:rsidR="00570142" w:rsidRDefault="00570142" w:rsidP="00652BAF"/>
              </w:tc>
              <w:tc>
                <w:tcPr>
                  <w:tcW w:w="966" w:type="dxa"/>
                </w:tcPr>
                <w:p w:rsidR="00570142" w:rsidRDefault="00570142" w:rsidP="00652BAF"/>
              </w:tc>
              <w:tc>
                <w:tcPr>
                  <w:tcW w:w="851" w:type="dxa"/>
                </w:tcPr>
                <w:p w:rsidR="00570142" w:rsidRDefault="00570142" w:rsidP="00652BAF"/>
              </w:tc>
              <w:tc>
                <w:tcPr>
                  <w:tcW w:w="806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-99 983,00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-99 983,00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2 939 443,00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720 132,00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2 219 311,00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2 326 369,00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720 132,00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1 606 237,00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13"/>
              </w:trPr>
              <w:tc>
                <w:tcPr>
                  <w:tcW w:w="566" w:type="dxa"/>
                </w:tcPr>
                <w:p w:rsidR="00570142" w:rsidRDefault="00570142" w:rsidP="00652BAF"/>
              </w:tc>
              <w:tc>
                <w:tcPr>
                  <w:tcW w:w="1303" w:type="dxa"/>
                </w:tcPr>
                <w:p w:rsidR="00570142" w:rsidRDefault="00570142" w:rsidP="00652BAF"/>
              </w:tc>
              <w:tc>
                <w:tcPr>
                  <w:tcW w:w="966" w:type="dxa"/>
                </w:tcPr>
                <w:p w:rsidR="00570142" w:rsidRDefault="00570142" w:rsidP="00652BAF"/>
              </w:tc>
              <w:tc>
                <w:tcPr>
                  <w:tcW w:w="851" w:type="dxa"/>
                </w:tcPr>
                <w:p w:rsidR="00570142" w:rsidRDefault="00570142" w:rsidP="00652BAF"/>
              </w:tc>
              <w:tc>
                <w:tcPr>
                  <w:tcW w:w="806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2 326 369,00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720 132,00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1 606 237,00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157 951,00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13"/>
              </w:trPr>
              <w:tc>
                <w:tcPr>
                  <w:tcW w:w="566" w:type="dxa"/>
                </w:tcPr>
                <w:p w:rsidR="00570142" w:rsidRDefault="00570142" w:rsidP="00652BAF"/>
              </w:tc>
              <w:tc>
                <w:tcPr>
                  <w:tcW w:w="1303" w:type="dxa"/>
                </w:tcPr>
                <w:p w:rsidR="00570142" w:rsidRDefault="00570142" w:rsidP="00652BAF"/>
              </w:tc>
              <w:tc>
                <w:tcPr>
                  <w:tcW w:w="966" w:type="dxa"/>
                </w:tcPr>
                <w:p w:rsidR="00570142" w:rsidRDefault="00570142" w:rsidP="00652BAF"/>
              </w:tc>
              <w:tc>
                <w:tcPr>
                  <w:tcW w:w="851" w:type="dxa"/>
                </w:tcPr>
                <w:p w:rsidR="00570142" w:rsidRDefault="00570142" w:rsidP="00652BAF"/>
              </w:tc>
              <w:tc>
                <w:tcPr>
                  <w:tcW w:w="806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157 951,00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455 123,00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455 123,00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13"/>
              </w:trPr>
              <w:tc>
                <w:tcPr>
                  <w:tcW w:w="566" w:type="dxa"/>
                </w:tcPr>
                <w:p w:rsidR="00570142" w:rsidRDefault="00570142" w:rsidP="00652BAF"/>
              </w:tc>
              <w:tc>
                <w:tcPr>
                  <w:tcW w:w="1303" w:type="dxa"/>
                </w:tcPr>
                <w:p w:rsidR="00570142" w:rsidRDefault="00570142" w:rsidP="00652BAF"/>
              </w:tc>
              <w:tc>
                <w:tcPr>
                  <w:tcW w:w="966" w:type="dxa"/>
                </w:tcPr>
                <w:p w:rsidR="00570142" w:rsidRDefault="00570142" w:rsidP="00652BAF"/>
              </w:tc>
              <w:tc>
                <w:tcPr>
                  <w:tcW w:w="851" w:type="dxa"/>
                </w:tcPr>
                <w:p w:rsidR="00570142" w:rsidRDefault="00570142" w:rsidP="00652BAF"/>
              </w:tc>
              <w:tc>
                <w:tcPr>
                  <w:tcW w:w="806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455 123,00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455 123,00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59 827,00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18 099,00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41 728,00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41 728,00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41 728,00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kosztów egzekucyjnych, opłaty komorniczej i kosztów upomnień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Wpływy z najmu i dzierżawy składników majątkowych Skarbu Państwa, jednostek samorządu terytorialnego lub innych jednostek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zaliczanych do sektora finansów publicznych oraz innych umów o podobnym charakterze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9 000,00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4 278,00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27 950,00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14 762,00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14 762,00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14 762,00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14 762,00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3 337,00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3 337,00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3 337,00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3 337,00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13"/>
              </w:trPr>
              <w:tc>
                <w:tcPr>
                  <w:tcW w:w="566" w:type="dxa"/>
                </w:tcPr>
                <w:p w:rsidR="00570142" w:rsidRDefault="00570142" w:rsidP="00652BAF"/>
              </w:tc>
              <w:tc>
                <w:tcPr>
                  <w:tcW w:w="1303" w:type="dxa"/>
                </w:tcPr>
                <w:p w:rsidR="00570142" w:rsidRDefault="00570142" w:rsidP="00652BAF"/>
              </w:tc>
              <w:tc>
                <w:tcPr>
                  <w:tcW w:w="966" w:type="dxa"/>
                </w:tcPr>
                <w:p w:rsidR="00570142" w:rsidRDefault="00570142" w:rsidP="00652BAF"/>
              </w:tc>
              <w:tc>
                <w:tcPr>
                  <w:tcW w:w="851" w:type="dxa"/>
                </w:tcPr>
                <w:p w:rsidR="00570142" w:rsidRDefault="00570142" w:rsidP="00652BAF"/>
              </w:tc>
              <w:tc>
                <w:tcPr>
                  <w:tcW w:w="806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13"/>
              </w:trPr>
              <w:tc>
                <w:tcPr>
                  <w:tcW w:w="566" w:type="dxa"/>
                </w:tcPr>
                <w:p w:rsidR="00570142" w:rsidRDefault="00570142" w:rsidP="00652BAF"/>
              </w:tc>
              <w:tc>
                <w:tcPr>
                  <w:tcW w:w="1303" w:type="dxa"/>
                </w:tcPr>
                <w:p w:rsidR="00570142" w:rsidRDefault="00570142" w:rsidP="00652BAF"/>
              </w:tc>
              <w:tc>
                <w:tcPr>
                  <w:tcW w:w="966" w:type="dxa"/>
                </w:tcPr>
                <w:p w:rsidR="00570142" w:rsidRDefault="00570142" w:rsidP="00652BAF"/>
              </w:tc>
              <w:tc>
                <w:tcPr>
                  <w:tcW w:w="851" w:type="dxa"/>
                </w:tcPr>
                <w:p w:rsidR="00570142" w:rsidRDefault="00570142" w:rsidP="00652BAF"/>
              </w:tc>
              <w:tc>
                <w:tcPr>
                  <w:tcW w:w="806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  <w:tc>
                <w:tcPr>
                  <w:tcW w:w="878" w:type="dxa"/>
                </w:tcPr>
                <w:p w:rsidR="00570142" w:rsidRDefault="00570142" w:rsidP="00652BAF"/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190 982,00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190 982,00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190 982,00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190 982,00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57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-32 316 475,00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4 690 079,00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-37 006 554,00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5 170 000,00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5 170 000,00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5 170 000,00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5 170 000,00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Wpłaty z tytułu odpłatnego nabycia prawa własności oraz prawa użytkowania wieczystego nieruchomości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5 170 000,00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5 170 000,00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5 170 000,00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5 170 000,00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96 600,00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177 390,00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177 390,00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114 411,00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114 411,00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finansowanie lub dofinansowanie kosztów realizacji inwestycji i zakupów inwestycyjnych jednostek zaliczanych do sektora finansów publicznych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114 411,00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114 411,00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114 411,00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114 411,00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62 979,00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62 979,00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sprzedaży składników majątkowych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62 979,00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62 979,00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62 979,00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62 979,00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-793 911,00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-793 911,00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-793 911,00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-793 911,00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-749 805,00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-749 805,00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-749 805,00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-749 805,00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-749 805,00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-749 805,00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-44 106,00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-44 106,00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-44 106,00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-44 106,00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-44 106,00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-44 106,00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-3 000 000,00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-3 000 000,00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-3 000 000,00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-3 000 000,00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kultury fizycznej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Dotacja celowa otrzymana z tytułu pomocy finansowej udzielanej między jednostkami samorządu terytorialnego na dofinansowanie własnych zadań inwestycyjnych i zakupów inwestycyjnych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148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-26 988 002,18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6 740 527,00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-33 728 529,18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570142" w:rsidRDefault="00570142" w:rsidP="00652BAF"/>
        </w:tc>
      </w:tr>
      <w:tr w:rsidR="00570142" w:rsidTr="00652BAF">
        <w:trPr>
          <w:trHeight w:val="215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1248"/>
              <w:gridCol w:w="949"/>
              <w:gridCol w:w="781"/>
              <w:gridCol w:w="784"/>
              <w:gridCol w:w="784"/>
              <w:gridCol w:w="784"/>
              <w:gridCol w:w="874"/>
              <w:gridCol w:w="784"/>
              <w:gridCol w:w="784"/>
              <w:gridCol w:w="784"/>
            </w:tblGrid>
            <w:tr w:rsidR="00570142" w:rsidTr="00652BAF">
              <w:trPr>
                <w:trHeight w:val="148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BIEŻĄCE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5 328 472,82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2 050 448,00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3 278 024,82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2 839 756,00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738 132,00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2 101 624,00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-32 316 475,00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4 690 079,00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-37 703 865,00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-697 311,00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-37 006 554,00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570142" w:rsidRDefault="00570142" w:rsidP="00652BAF"/>
        </w:tc>
      </w:tr>
    </w:tbl>
    <w:p w:rsidR="00570142" w:rsidRDefault="00570142" w:rsidP="00570142"/>
    <w:p w:rsidR="00570142" w:rsidRDefault="00570142" w:rsidP="0057014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CF8" w:rsidRDefault="00B11CF8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570142" w:rsidRDefault="00570142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13"/>
        <w:gridCol w:w="3039"/>
        <w:gridCol w:w="1146"/>
        <w:gridCol w:w="107"/>
      </w:tblGrid>
      <w:tr w:rsidR="00570142" w:rsidTr="00652BA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2591"/>
            </w:tblGrid>
            <w:tr w:rsidR="00570142" w:rsidTr="00652BA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</w:tbl>
          <w:p w:rsidR="00570142" w:rsidRDefault="00570142" w:rsidP="00652BAF"/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5"/>
            </w:tblGrid>
            <w:tr w:rsidR="00570142" w:rsidTr="00652BA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70142" w:rsidRDefault="00570142" w:rsidP="00652BAF"/>
        </w:tc>
        <w:tc>
          <w:tcPr>
            <w:tcW w:w="10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850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40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7"/>
            </w:tblGrid>
            <w:tr w:rsidR="00570142" w:rsidTr="00652BAF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570142" w:rsidRDefault="00570142" w:rsidP="00652BAF"/>
        </w:tc>
        <w:tc>
          <w:tcPr>
            <w:tcW w:w="1275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74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51"/>
              <w:gridCol w:w="822"/>
              <w:gridCol w:w="822"/>
              <w:gridCol w:w="755"/>
              <w:gridCol w:w="826"/>
              <w:gridCol w:w="826"/>
              <w:gridCol w:w="822"/>
              <w:gridCol w:w="728"/>
              <w:gridCol w:w="826"/>
              <w:gridCol w:w="826"/>
            </w:tblGrid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570142" w:rsidTr="00652BAF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-82 030 633,00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-136 184,00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-81 894 449,00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-81 894 449,00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-81 894 449,00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-2 645 000,00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-2 645 000,00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-2 645 000,00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-2 645 000,00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-79 249 449,00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-79 249 449,00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750 551,00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750 551,00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Infrastruktura telekomunikacyjna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Turystyka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upowszechniania turystyki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331 706,00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331 706,00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128 032,00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128 032,00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128 032,00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128 032,00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128 032,00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128 032,00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organizacji i nadzoru inwestycyjnego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69 147,00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programy finansowane z udziałem środków, o </w:t>
                  </w: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-107 148,00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-107 148,00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-660 730,18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-801 796,00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141 065,82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Rady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-916 910,00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-916 910,00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-435 609,00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-435 609,00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-435 609,00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-435 609,00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-435 609,00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-435 609,00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-481 301,00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-481 301,00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-481 301,00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-481 301,00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178 112,00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138 712,00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178 112,00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138 712,00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178 112,00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138 712,00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178 112,00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138 712,00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-126 932,18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-129 286,00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2 353,82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-126 932,18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-129 286,00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2 353,82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-126 932,18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-129 286,00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2 353,82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-126 932,18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-129 286,00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2 353,82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-154 952,00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-154 952,00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175 861,00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175 861,00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Obsługa długu publicznego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75702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Obsługa papierów wartościowych, kredytów i pożyczek oraz innych zobowiązań jednostek samorządu terytorialnego zaliczanych do tytułu dłużnego - kredyty i pożyczki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-1 009 013,00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-1 009 013,00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-1 009 013,00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-1 009 013,00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-262 341,00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-262 341,00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-262 341,00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-262 341,00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-262 341,00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-262 341,00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-746 672,00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-746 672,00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-746 672,00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-746 672,00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25 468 481,00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16 231 472,00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9 237 009,00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6 324 194,00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5 831 562,00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492 632,00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6 274 094,00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5 781 462,00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492 632,00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2 559 787,00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2 067 155,00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492 632,00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3 714 307,00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3 714 307,00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3 660 807,00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3 660 807,00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862 219,00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862 219,00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862 219,00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862 219,00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452 769,00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452 769,00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452 769,00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452 769,00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Oddziały przedszkolne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6 842 337,00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6 842 337,00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6 842 337,00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6 842 337,00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2 182 611,00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2 182 611,00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4 659 726,00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4 659 726,00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4 637 926,00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4 637 926,00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543 379,00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543 379,00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543 379,00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543 379,00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498 992,00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498 992,00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2 806 356,00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2 806 356,00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2 603 356,00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2 603 356,00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1 850 053,00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1 850 053,00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753 303,00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753 303,00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753 303,00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753 303,00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956 183,00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956 183,00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II stopnia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367 289,00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367 289,00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367 289,00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367 289,00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305 072,00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305 072,00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62 217,00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62 217,00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62 217,00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62 217,00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960 594,00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960 594,00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960 594,00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960 594,00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-829 748,00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-829 748,00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1 273 307,00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1 273 307,00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1 262 237,00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1 262 237,00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517 035,00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517 035,00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51 789,00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51 789,00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51 789,00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51 789,00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11 504,00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11 504,00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artystyczne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89 309,00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89 309,00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129 397,00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129 397,00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129 397,00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129 397,00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kształcenia ustawicznego i centra kształcenia zawodowego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Stołówki szkolne i przedszkolne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87 433,00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16 719,00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87 433,00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16 719,00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87 433,00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16 719,00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87 433,00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16 719,00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879 889,00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879 889,00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879 889,00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879 889,00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546 122,00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546 122,00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333 767,00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333 767,00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333 767,00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333 767,00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1 087 498,00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1 087 498,00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1 087 498,00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1 087 498,00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865 128,00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865 128,00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222 370,00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222 370,00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215 570,00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215 570,00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118 857,00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118 857,00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118 857,00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118 857,00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101 631,00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101 631,00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17 226,00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17 226,00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3 257 221,00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977 374,00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2 279 847,00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3 160 621,00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880 774,00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2 279 847,00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3 045 011,00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765 164,00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2 279 847,00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Lecznictwo ambulatoryjne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1 552 258,00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1 342 628,00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209 630,00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-86 531,00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-86 531,00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172 787,00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172 787,00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108 728,00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108 728,00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64 059,00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64 059,00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148 706,00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14 762,00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14 762,00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133 944,00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133 944,00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Zasiłki okresowe, celowe i pomoc w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-1 394,00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Dodatki mieszkaniowe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415 870,00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415 870,00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415 870,00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415 870,00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415 870,00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415 870,00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412 533,00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412 533,00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23 374,00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79 446,00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23 374,00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23 374,00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23 374,00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23 374,00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79 446,00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79 446,00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-19 441,00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659 093,00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189 790,00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469 303,00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189 790,00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202 890,00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189 790,00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189 790,00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202 890,00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189 790,00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12 322,00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12 322,00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12 322,00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12 322,00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Poradnie psychologiczno-pedagogiczne, w tym poradnie specjalistyczne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136 742,00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136 742,00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136 742,00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136 742,00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136 742,00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136 742,00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136 742,00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136 742,00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98 400,00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98 400,00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98 400,00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98 400,00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-31 449,00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-31 449,00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22 464,00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22 464,00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22 464,00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22 464,00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22 464,00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22 464,00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22 464,00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22 464,00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526 687,00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521 193,00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530 829,00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530 829,00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521 193,00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519 193,00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198 618,00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188 982,00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330 211,00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330 211,00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-47 348,00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-47 348,00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8 505 447,00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8 505 447,00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332 411,00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332 411,00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-29 189,00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-29 189,00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-29 189,00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-29 189,00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5 261 036,00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5 261 036,00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5 261 036,00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5 261 036,00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5 261 036,00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5 261 036,00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-438 581,00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-588 581,00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-1 386 510,00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-1 386 510,00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815 007,00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815 007,00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805 007,00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805 007,00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-1 560 507,00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-1 560 507,00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2 365 514,00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2 365 514,00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16 003 000,00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16 003 000,00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-31 190 870,18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39 958 819,00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-71 149 689,18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27 860 920,82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20 262 311,00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7 598 609,82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9 235 303,00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5 972 446,00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3 262 857,00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905 606,00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14 217 165,82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12 680 295,00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1 536 870,82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76 827,82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2 389 320,00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-2 312 492,18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14 140 338,00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10 290 975,00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3 849 363,00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3 580 046,00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783 164,00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2 796 882,00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-59 051 791,00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19 696 508,00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-78 748 299,00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19 939 767,00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18 861 216,00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1 078 551,00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-78 464 708,00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1 535 292,00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-526 850,00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173 150,00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570142" w:rsidRDefault="00570142" w:rsidP="00652BAF"/>
        </w:tc>
      </w:tr>
    </w:tbl>
    <w:p w:rsidR="00570142" w:rsidRDefault="00570142" w:rsidP="00570142"/>
    <w:p w:rsidR="00570142" w:rsidRDefault="00570142" w:rsidP="00570142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113"/>
        <w:gridCol w:w="4201"/>
        <w:gridCol w:w="38"/>
      </w:tblGrid>
      <w:tr w:rsidR="00570142" w:rsidTr="00652BA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620"/>
            </w:tblGrid>
            <w:tr w:rsidR="00570142" w:rsidTr="00652BA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</w:tbl>
          <w:p w:rsidR="00570142" w:rsidRDefault="00570142" w:rsidP="00652BAF"/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1"/>
            </w:tblGrid>
            <w:tr w:rsidR="00570142" w:rsidTr="00652BAF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70142" w:rsidRDefault="00570142" w:rsidP="00652BAF"/>
        </w:tc>
        <w:tc>
          <w:tcPr>
            <w:tcW w:w="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850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40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570142" w:rsidTr="00652BAF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570142" w:rsidRDefault="00570142" w:rsidP="00652BAF"/>
        </w:tc>
        <w:tc>
          <w:tcPr>
            <w:tcW w:w="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74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2566"/>
              <w:gridCol w:w="984"/>
              <w:gridCol w:w="984"/>
              <w:gridCol w:w="978"/>
              <w:gridCol w:w="984"/>
              <w:gridCol w:w="973"/>
              <w:gridCol w:w="981"/>
            </w:tblGrid>
            <w:tr w:rsidR="00570142" w:rsidTr="00652BAF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</w:tr>
            <w:tr w:rsidR="00570142" w:rsidTr="00652BAF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-79 148 554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-79 148 554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-79 249 449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-79 249 449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Dokumentacja dotycząca dróg stanowiących dojazdy do węzłów na S 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Dokumentacja dotycząca dróg stanowiących dojazdy do węzłów na S 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żłobkach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000467-010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Zagospodarowanie terenu wokół żłobka nr 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transportu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transportu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001244-007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Wykonanie i montaż Tablic Ruchu Kołowego 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II Rzędu w celu stworzenia systemu kierowania do obiektów turystycznych na terenie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przebudowa obiektów pomocy społecznej i ochrony  zdrowia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Zagospodarowanie terenu wokół żłobka nr 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100 895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100 895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100 895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100 895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drogi gminnej - ulica bez nazwy na odc. od ul. Jędrzejowskiej do działek 39/8 obręb G-32 i 120 obręb W-36 - wypłata odszkodowań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100 895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100 895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147 706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147 706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128 032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128 032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128 032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128 032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128 032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128 032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systemów teleinformatycznych wspierających realizację I Etapu Programu Inteligentna Polityka Społeczna w Łodzi - IPS- Etap 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systemów teleinformatycznych wspierających realizację I Etapu Programu Inteligentna Polityka Społeczna w Łodzi - IPS- Etap 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Funkcjonowanie aplikacji wytworzonych w projekcie pn. "Budowa systemów teleinformatycznych wspierających realizację I Etapu Programu Inteligentna Polityka Społeczna w Łodzi - IPS"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Licencja - część II do oprogramowania narzędziowego w okresie trwałości projektu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107 148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-481 301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-481 301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-481 301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-481 301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-801 301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-801 301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-801 301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-801 301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-4 684 000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-4 684 000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Sp. z o.o. Port Lotniczy Łódź im. Władysława Reymonta wynikające z realizacji programu "Rozbudowa Portu Lotniczego Łódź im. Władysława Reymonta"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-4 684 000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-4 684 000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4 684 000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4 684 000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Porcie Lotniczym Łódź im. Władysława Reymonta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4 684 000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4 684 000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-746 672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-746 672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-746 672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-746 672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-266 272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-266 272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-266 272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-266 272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349 700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349 700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000530-503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Strefa sportowo - rekreacyjna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w Szkole Podstawowej nr 149 w Łodzi - ul. Tatrzańska 69a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budynku kształcenia praktycznego oraz rozbiórka budynku mieszkalnego w Zespole Szkół Poligraficznych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96 600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96 600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96 600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Równe szanse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Razem aktywni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Lecznictwo ambulatoryjne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w miejskich centrach medycznych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Domu Pomocy Społecznej Włókniarz przy ul. Krzemienieckiej 7/9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000717-057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systemu przeciwpożarowego w Domu Pomocy Społecznej przy ul. Rudzkiej 56.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Placówki wychowania pozaszkolnego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budynku Centrum Zajęć Pozaszkolnych nr 2 w Łodzi, przy ul. Parkowej 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5 243 847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5 243 847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-29 189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-29 189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70 811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70 811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BULWAR NA ŁÓDKĄ - WYPOCZYNEK I REKREACJA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Zielony łącznik między Parkiem Poniatowskiego i Parkiem na Zdrowiu - inicjatywa plac sąsiedzki ławeczka Norwida - Karolew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-43 600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-43 600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Zagospodarowanie Bulwaru nad Łódką - Łącznik edukacyjno-rekreacyjny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398 411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398 411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Odnowienie Parku Legionów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Poprawa infrastruktury na terenach niezabudowanych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000468-008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Latarnie solarne na osiedlu Smulsko wzdłuż chodnika w pasie zieleni między ul. Popiełuszki a boiskiem sportowym przy ul. Gimnastycznej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5 261 036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5 261 036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5 231 036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5 231 036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gospodarką wodno-ściekową w mieście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5 231 036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5 231 036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Inicjatywy lokalne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000702-009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Bałucka Strefa Bioróżnorodności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-441 517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-441 517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-426 850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1 545 840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konsoli oświetleniowej dla Teatru Pinokio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Nowa kultura. Zwiększenie atrakcyjności i dostępności łódzkich domów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Nowa kultura. Zwiększenie atrakcyjności i dostępności łódzkich domów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-19 674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Wspólnie tworzymy miasto - wzmocnienie działań kulturalnych poprzez stworzenie miejsca spotkań społeczności lokalnej w filii Biblioteki Miejskiej w Łodzi Zachodniej 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filii Biblioteki Miejskiej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filii Biblioteki Miejskiej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805 007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805 007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2 365 514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-167 007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-167 007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Włókienniczej. Rewitalizacja Księżego Młyna - wydatki nieobjęte umową dotacji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-167 007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-167 007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kultury i ochrony dziedzictwa narodowego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kultury i ochrony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772 014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772 014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2 365 514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001460-002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włókienniczej. Rewitalizacja Księżego Młyna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772 014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772 014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2 365 514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wykorzystania obszarów rekreacyjnych Łodzi w celu stworzenia Regionalnego Centrum Rekreacyjno-Sportowo-Konferencyjnego - etap II Rozbudowa Stadionu Miejskiego przy Al. Unii Lubelskiej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70142" w:rsidTr="00652BA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-59 051 791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-59 051 791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-78 464 708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570142" w:rsidRDefault="00570142" w:rsidP="00652BAF"/>
        </w:tc>
      </w:tr>
    </w:tbl>
    <w:p w:rsidR="00570142" w:rsidRDefault="00570142" w:rsidP="00570142"/>
    <w:p w:rsidR="00570142" w:rsidRDefault="00570142" w:rsidP="00570142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291"/>
        <w:gridCol w:w="113"/>
        <w:gridCol w:w="4018"/>
        <w:gridCol w:w="279"/>
        <w:gridCol w:w="113"/>
      </w:tblGrid>
      <w:tr w:rsidR="00570142" w:rsidTr="00652BAF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2"/>
              <w:gridCol w:w="2525"/>
            </w:tblGrid>
            <w:tr w:rsidR="00570142" w:rsidTr="00652BA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</w:tbl>
          <w:p w:rsidR="00570142" w:rsidRDefault="00570142" w:rsidP="00652BAF"/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97"/>
            </w:tblGrid>
            <w:tr w:rsidR="00570142" w:rsidTr="00652BAF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70142" w:rsidRDefault="00570142" w:rsidP="00652BAF"/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1133"/>
        </w:trPr>
        <w:tc>
          <w:tcPr>
            <w:tcW w:w="26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20"/>
        </w:trPr>
        <w:tc>
          <w:tcPr>
            <w:tcW w:w="26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570142" w:rsidTr="00652BAF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570142" w:rsidRDefault="00570142" w:rsidP="00652BAF"/>
        </w:tc>
        <w:tc>
          <w:tcPr>
            <w:tcW w:w="279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100"/>
        </w:trPr>
        <w:tc>
          <w:tcPr>
            <w:tcW w:w="26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174"/>
              <w:gridCol w:w="1897"/>
            </w:tblGrid>
            <w:tr w:rsidR="00570142" w:rsidTr="00652BAF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570142" w:rsidTr="00652BAF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-4 125 668,00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Przychody jednostek samorządu terytorialnego z wynikających z rozliczenia środków określonych w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474 558,00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474 558,00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-4 600 226,00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-4 600 226,00</w:t>
                  </w:r>
                </w:p>
              </w:tc>
            </w:tr>
            <w:tr w:rsidR="00570142" w:rsidTr="00652BAF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77 200,00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Spłaty otrzymanych zagranicznych pożyczek i kredytów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77 200,00</w:t>
                  </w:r>
                </w:p>
              </w:tc>
            </w:tr>
            <w:tr w:rsidR="00570142" w:rsidTr="00652BA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Spłaty kredytów zagranicznych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77 200,00</w:t>
                  </w:r>
                </w:p>
              </w:tc>
            </w:tr>
          </w:tbl>
          <w:p w:rsidR="00570142" w:rsidRDefault="00570142" w:rsidP="00652BAF"/>
        </w:tc>
      </w:tr>
      <w:tr w:rsidR="00570142" w:rsidTr="00652BAF">
        <w:trPr>
          <w:trHeight w:val="99"/>
        </w:trPr>
        <w:tc>
          <w:tcPr>
            <w:tcW w:w="26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c>
          <w:tcPr>
            <w:tcW w:w="2638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2"/>
              <w:gridCol w:w="2048"/>
              <w:gridCol w:w="1402"/>
              <w:gridCol w:w="1892"/>
            </w:tblGrid>
            <w:tr w:rsidR="00570142" w:rsidTr="00652BAF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-26 988 002,18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-31 190 870,18</w:t>
                  </w:r>
                </w:p>
              </w:tc>
            </w:tr>
            <w:tr w:rsidR="00570142" w:rsidTr="00652BAF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-4 125 668,00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77 200,00</w:t>
                  </w:r>
                </w:p>
              </w:tc>
            </w:tr>
            <w:tr w:rsidR="00570142" w:rsidTr="00652BAF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-31 113 670,18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-31 113 670,18</w:t>
                  </w:r>
                </w:p>
              </w:tc>
            </w:tr>
          </w:tbl>
          <w:p w:rsidR="00570142" w:rsidRDefault="00570142" w:rsidP="00652BAF"/>
        </w:tc>
      </w:tr>
    </w:tbl>
    <w:p w:rsidR="00570142" w:rsidRDefault="00570142" w:rsidP="0057014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13"/>
        <w:gridCol w:w="4149"/>
        <w:gridCol w:w="44"/>
        <w:gridCol w:w="113"/>
      </w:tblGrid>
      <w:tr w:rsidR="00570142" w:rsidTr="00652BA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2583"/>
            </w:tblGrid>
            <w:tr w:rsidR="00570142" w:rsidTr="00652BA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</w:tbl>
          <w:p w:rsidR="00570142" w:rsidRDefault="00570142" w:rsidP="00652BAF"/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570142" w:rsidTr="00652BA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Miejska w Łodzi </w:t>
                  </w:r>
                </w:p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70142" w:rsidRDefault="00570142" w:rsidP="00652BAF"/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850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20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570142" w:rsidTr="00652BAF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570142" w:rsidRDefault="00570142" w:rsidP="00652BAF"/>
        </w:tc>
        <w:tc>
          <w:tcPr>
            <w:tcW w:w="44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105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89"/>
              <w:gridCol w:w="1571"/>
            </w:tblGrid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416 086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16 086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16 086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2 596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Ośrodek Kultury GÓRNA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2 596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13 490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13 490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150 000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Utworzenie i funkcjonowanie masowych punktów szczepień przeciwko COVID-19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Utworzenie i funkcjonowanie masowych punktów szczepień przeciwko COVID-19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250 000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Readaptacja osób zagrożonych wykluczeniem społecznym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250 000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21 850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-23 150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-23 150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-23 150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-23 150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45 000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zdrowia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437 936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9 242 446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9 323 775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80101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2 426 437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597 272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1 358 583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 mistrzostwa sportowego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470 582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409 450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409 450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oddziałów przedszkolnych w szkołach podstawowych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-18 000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2 182 611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511 951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1 670 660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498 992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498 992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1 818 553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1 662 890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155 663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956 183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policealnych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1 006 183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80117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II stopnia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301 572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301 572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-894 498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38 900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-180 000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-753 398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 specjalne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40 285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specjalne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40 285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zawodowe specjalne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89 309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zawodowe specjalne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89 309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546 122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64 232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561 890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niepublicznych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-80 000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865 128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693 435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171 693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101 631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77 856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27 927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metod pracy dla uczniów w szkołach branżowych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-70 000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65 848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-81 329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48 671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48 671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Bursy szkolne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-70 000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85421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Młodzieżowe ośrodki socjoterapii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Młodzieżowe ośrodki socjoterapii - niepubliczne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-60 000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-445 079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630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TURYSTYKA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-113 800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63003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upowszechniania turystyki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-113 800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Turystyczna linia tramwajowa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-113 800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233 100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133 350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Finansowanie zajęć wspomagających uczniów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133 350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31 500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Finansowanie zajęć wspomagających uczniów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31 500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80117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II stopnia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Finansowanie zajęć wspomagających uczniów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64 750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Finansowanie zajęć wspomagających uczniów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64 750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851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-156 000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Utworzenie i funkcjonowanie masowych punktów szczepień przeciwko COVID-19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zdrowia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-150 000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-150 000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Utworzenie i funkcjonowanie masowych punktów szczepień przeciwko COVID-19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-336 531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-86 531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-65 000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Wsparcie domów pomocy społecznej przy pomocy środków z Funduszu Przeciwdziałania COVID-19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-21 531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-250 000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Zapewnienie schronienia bezdomnym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-250 000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-47 348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85595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-47 348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Mieszkania chronione dla pełnoletnich wychowanków - prowadzone przez Miast Łódź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-47 348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-37 500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-37 500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- Miasto przyjazne środowisku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-37 500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Dofinansowanie inicjatyw kulturalnych stowarzyszeń i fundacji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minigranty</w:t>
                  </w:r>
                  <w:proofErr w:type="spellEnd"/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3 000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92605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szkolenia sportowego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8 797 367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9 235 303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-526 850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-526 850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-100 000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Inwestycje w miejskich centrach medycznych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-100 000</w:t>
                  </w:r>
                </w:p>
              </w:tc>
            </w:tr>
            <w:tr w:rsidR="00570142" w:rsidTr="00652BAF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-426 850</w:t>
                  </w:r>
                </w:p>
              </w:tc>
            </w:tr>
            <w:tr w:rsidR="00570142" w:rsidTr="00652BAF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70142" w:rsidRDefault="00570142" w:rsidP="00652BAF"/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konsoli oświetleniowej dla Teatru Pinokio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-600 000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filii Biblioteki Miejskiej w Łodzi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-600 000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23 150</w:t>
                  </w:r>
                </w:p>
              </w:tc>
            </w:tr>
            <w:tr w:rsidR="00570142" w:rsidTr="00652BAF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23 150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-526 850</w:t>
                  </w:r>
                </w:p>
              </w:tc>
            </w:tr>
            <w:tr w:rsidR="00570142" w:rsidTr="00652BAF">
              <w:trPr>
                <w:trHeight w:val="281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-526 850</w:t>
                  </w:r>
                </w:p>
              </w:tc>
            </w:tr>
            <w:tr w:rsidR="00570142" w:rsidTr="00652BAF">
              <w:trPr>
                <w:trHeight w:val="347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8 708 453</w:t>
                  </w:r>
                </w:p>
              </w:tc>
            </w:tr>
          </w:tbl>
          <w:p w:rsidR="00570142" w:rsidRDefault="00570142" w:rsidP="00652BAF"/>
        </w:tc>
      </w:tr>
    </w:tbl>
    <w:p w:rsidR="00570142" w:rsidRDefault="00570142" w:rsidP="00570142"/>
    <w:p w:rsidR="00570142" w:rsidRDefault="00570142" w:rsidP="00570142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570142" w:rsidRDefault="00570142" w:rsidP="00570142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113"/>
        <w:gridCol w:w="4191"/>
      </w:tblGrid>
      <w:tr w:rsidR="00570142" w:rsidTr="00652BA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47"/>
            </w:tblGrid>
            <w:tr w:rsidR="00570142" w:rsidTr="00652BA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/>
              </w:tc>
            </w:tr>
          </w:tbl>
          <w:p w:rsidR="00570142" w:rsidRDefault="00570142" w:rsidP="00652BAF"/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570142" w:rsidTr="00652BAF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570142" w:rsidRDefault="00570142" w:rsidP="00652B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70142" w:rsidRDefault="00570142" w:rsidP="00652BAF"/>
        </w:tc>
      </w:tr>
      <w:tr w:rsidR="00570142" w:rsidTr="00652BAF">
        <w:trPr>
          <w:trHeight w:val="566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70142" w:rsidTr="00652BAF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REZERWY OGÓLNA I CELOWE BUDŻETU MIASTA ŁODZI NA 2021 ROK - ZMIANA</w:t>
                  </w:r>
                </w:p>
              </w:tc>
            </w:tr>
          </w:tbl>
          <w:p w:rsidR="00570142" w:rsidRDefault="00570142" w:rsidP="00652BAF"/>
        </w:tc>
      </w:tr>
      <w:tr w:rsidR="00570142" w:rsidTr="00652BAF">
        <w:trPr>
          <w:trHeight w:val="78"/>
        </w:trPr>
        <w:tc>
          <w:tcPr>
            <w:tcW w:w="510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570142" w:rsidRDefault="00570142" w:rsidP="00652BAF">
            <w:pPr>
              <w:pStyle w:val="EmptyCellLayoutStyle"/>
              <w:spacing w:after="0" w:line="240" w:lineRule="auto"/>
            </w:pPr>
          </w:p>
        </w:tc>
      </w:tr>
      <w:tr w:rsidR="00570142" w:rsidTr="00652BAF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16"/>
              <w:gridCol w:w="1654"/>
            </w:tblGrid>
            <w:tr w:rsidR="00570142" w:rsidTr="00652BAF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570142" w:rsidTr="00652BA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-262 341</w:t>
                  </w:r>
                </w:p>
              </w:tc>
            </w:tr>
            <w:tr w:rsidR="00570142" w:rsidTr="00652BA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-262 341</w:t>
                  </w:r>
                </w:p>
              </w:tc>
            </w:tr>
            <w:tr w:rsidR="00570142" w:rsidTr="00652BAF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-262 341</w:t>
                  </w:r>
                </w:p>
              </w:tc>
            </w:tr>
            <w:tr w:rsidR="00570142" w:rsidTr="00652BA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-262 341</w:t>
                  </w:r>
                </w:p>
              </w:tc>
            </w:tr>
            <w:tr w:rsidR="00570142" w:rsidTr="00652BA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kulturą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-150 000</w:t>
                  </w:r>
                </w:p>
              </w:tc>
            </w:tr>
            <w:tr w:rsidR="00570142" w:rsidTr="00652BA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-112 341</w:t>
                  </w:r>
                </w:p>
              </w:tc>
            </w:tr>
            <w:tr w:rsidR="00570142" w:rsidTr="00652BA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-746 672</w:t>
                  </w:r>
                </w:p>
              </w:tc>
            </w:tr>
            <w:tr w:rsidR="00570142" w:rsidTr="00652BA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-746 672</w:t>
                  </w:r>
                </w:p>
              </w:tc>
            </w:tr>
            <w:tr w:rsidR="00570142" w:rsidTr="00652BAF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-746 672</w:t>
                  </w:r>
                </w:p>
              </w:tc>
            </w:tr>
            <w:tr w:rsidR="00570142" w:rsidTr="00652BA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-746 672</w:t>
                  </w:r>
                </w:p>
              </w:tc>
            </w:tr>
            <w:tr w:rsidR="00570142" w:rsidTr="00652BA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-414 000</w:t>
                  </w:r>
                </w:p>
              </w:tc>
            </w:tr>
            <w:tr w:rsidR="00570142" w:rsidTr="00652BA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-66 400</w:t>
                  </w:r>
                </w:p>
              </w:tc>
            </w:tr>
            <w:tr w:rsidR="00570142" w:rsidTr="00652BA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-266 272</w:t>
                  </w:r>
                </w:p>
              </w:tc>
            </w:tr>
            <w:tr w:rsidR="00570142" w:rsidTr="00652BA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-1 009 013</w:t>
                  </w:r>
                </w:p>
              </w:tc>
            </w:tr>
            <w:tr w:rsidR="00570142" w:rsidTr="00652BA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-262 341</w:t>
                  </w:r>
                </w:p>
              </w:tc>
            </w:tr>
            <w:tr w:rsidR="00570142" w:rsidTr="00652BA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70142" w:rsidRDefault="00570142" w:rsidP="00652B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570142" w:rsidRDefault="00570142" w:rsidP="00652B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-746 672</w:t>
                  </w:r>
                </w:p>
              </w:tc>
            </w:tr>
          </w:tbl>
          <w:p w:rsidR="00570142" w:rsidRDefault="00570142" w:rsidP="00652BAF"/>
        </w:tc>
      </w:tr>
    </w:tbl>
    <w:p w:rsidR="00570142" w:rsidRDefault="00570142" w:rsidP="00570142"/>
    <w:p w:rsidR="00570142" w:rsidRDefault="00570142" w:rsidP="00570142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540"/>
        <w:gridCol w:w="2540"/>
        <w:gridCol w:w="2820"/>
      </w:tblGrid>
      <w:tr w:rsidR="00570142" w:rsidTr="00570142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nr 7</w:t>
            </w:r>
          </w:p>
        </w:tc>
      </w:tr>
      <w:tr w:rsidR="00570142" w:rsidTr="00570142">
        <w:trPr>
          <w:trHeight w:val="34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Uchwały Rady Miejskiej</w:t>
            </w:r>
          </w:p>
        </w:tc>
      </w:tr>
      <w:tr w:rsidR="00570142" w:rsidTr="00570142">
        <w:trPr>
          <w:trHeight w:val="34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dnia</w:t>
            </w:r>
          </w:p>
        </w:tc>
      </w:tr>
      <w:tr w:rsidR="00570142" w:rsidTr="00570142">
        <w:trPr>
          <w:trHeight w:val="34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34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159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DOCHODY I WYDATKI REALIZOWANE NA PODSTAWIE USTAWY O WYCHOWANIU W TRZEŹWOŚCI I PRZECIWDZIAŁANIU ALKOHOLIZMOWI W ZAKRESIE OPŁAT ZA ZEZWOLENIE NA OBRÓT HURTOWY NAPOJAMI ALKOHOLOWYMI</w:t>
            </w:r>
          </w:p>
        </w:tc>
      </w:tr>
      <w:tr w:rsidR="00570142" w:rsidTr="00570142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6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Klasyfikacja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DCDC" w:fill="DCDCDC"/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570142" w:rsidTr="00570142">
        <w:trPr>
          <w:trHeight w:val="615"/>
        </w:trPr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570142" w:rsidTr="00570142">
        <w:trPr>
          <w:trHeight w:val="112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756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570142" w:rsidTr="00570142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570142" w:rsidRDefault="00570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570142" w:rsidRDefault="00570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75619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Wpływy z różnych rozliczeń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570142" w:rsidTr="00570142">
        <w:trPr>
          <w:trHeight w:val="12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opłata za wydanie zezwolenia na sprzedaż napojów alkoholowych - obrót hurtowy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</w:tr>
      <w:tr w:rsidR="00570142" w:rsidTr="00570142">
        <w:trPr>
          <w:trHeight w:val="675"/>
        </w:trPr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570142" w:rsidTr="00570142">
        <w:trPr>
          <w:trHeight w:val="51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570142" w:rsidTr="00570142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570142" w:rsidRDefault="00570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570142" w:rsidRDefault="00570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570142" w:rsidTr="00570142">
        <w:trPr>
          <w:trHeight w:val="3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</w:tr>
      <w:tr w:rsidR="00570142" w:rsidTr="00570142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</w:tbl>
    <w:p w:rsidR="00570142" w:rsidRDefault="00570142" w:rsidP="00570142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570142" w:rsidRDefault="00570142" w:rsidP="00570142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00"/>
        <w:gridCol w:w="900"/>
        <w:gridCol w:w="5720"/>
        <w:gridCol w:w="1720"/>
      </w:tblGrid>
      <w:tr w:rsidR="00570142" w:rsidTr="00570142">
        <w:trPr>
          <w:trHeight w:val="288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Załącznik Nr 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142" w:rsidTr="0057014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do uchwały Rady Miejskiej w Łodzi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142" w:rsidTr="0057014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z dnia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142" w:rsidTr="00570142">
        <w:trPr>
          <w:trHeight w:val="111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ZESTAWIENIE WYDATKÓW FINANSOWANYCH W RAMACH RZĄDOWEGO FUNDUSZU INWESTYCJI LOKALNYCH  (FUNDUSZU PRZECIWDZIAŁANIA COVID-19) W 2021 ROKU</w:t>
            </w: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Paragraf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zadania, realizator, nazwa działania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planu w zł</w:t>
            </w: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67 691 792</w:t>
            </w:r>
          </w:p>
        </w:tc>
      </w:tr>
      <w:tr w:rsidR="00570142" w:rsidTr="0057014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Modernizacja i przebudowa dróg (WPF)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18 050 515</w:t>
            </w: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F5F5F5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 Inwestycji Miejskich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5F5F5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18 050 515</w:t>
            </w:r>
          </w:p>
        </w:tc>
      </w:tr>
      <w:tr w:rsidR="00570142" w:rsidTr="0057014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60015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6050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Przebudowa ul. Obywatelskiej na odc. od ul. Nowe Sady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11 500 000</w:t>
            </w:r>
          </w:p>
        </w:tc>
      </w:tr>
      <w:tr w:rsidR="00570142" w:rsidTr="0057014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ul. Waltera-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Janke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0142" w:rsidTr="0057014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60015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7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Budowa ronda u zbiegu ulic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Łanowa-Traktorowa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6 550 515</w:t>
            </w:r>
          </w:p>
        </w:tc>
      </w:tr>
      <w:tr w:rsidR="00570142" w:rsidTr="0057014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oraz przebudowa ul. Traktorowej na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odc.od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ul. Rojnej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0142" w:rsidTr="0057014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ul. Aleksandrowskiej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Transport niskoemisyjny - wydatki nieobjęte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3 086 519</w:t>
            </w: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 umowie o dofinansowanie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F5F5F5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 Inwestycji Miejskich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5F5F5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3 086 519</w:t>
            </w:r>
          </w:p>
        </w:tc>
      </w:tr>
      <w:tr w:rsidR="00570142" w:rsidTr="0057014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60015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6050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Transport niskoemisyjny - wydatki nieobjęte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3 086 519</w:t>
            </w:r>
          </w:p>
        </w:tc>
      </w:tr>
      <w:tr w:rsidR="00570142" w:rsidTr="0057014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umowie o dofinansowanie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0142" w:rsidTr="00570142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Rozwój funkcji i usług oferowanych przez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9 500 000</w:t>
            </w: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EC-1 Łódź - Miasto Kultury - "R"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F5F5F5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Wydział Kultury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5F5F5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9 500 000</w:t>
            </w:r>
          </w:p>
        </w:tc>
      </w:tr>
      <w:tr w:rsidR="00570142" w:rsidTr="0057014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6220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Rozwój funkcji i usług oferowanych przez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9 500 000</w:t>
            </w:r>
          </w:p>
        </w:tc>
      </w:tr>
      <w:tr w:rsidR="00570142" w:rsidTr="0057014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EC-1 Łódź - Miasto Kultury - "R"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0142" w:rsidTr="0057014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Inwestycje na obiektach sportowych Miasta (WPF)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37 054 758</w:t>
            </w: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F5F5F5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 Inwestycji Miejskich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5F5F5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37 054 758</w:t>
            </w:r>
          </w:p>
        </w:tc>
      </w:tr>
      <w:tr w:rsidR="00570142" w:rsidTr="0057014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7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Program wykorzystania obszarów rekreacyjnych Łodzi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37 054 758</w:t>
            </w:r>
          </w:p>
        </w:tc>
      </w:tr>
      <w:tr w:rsidR="00570142" w:rsidTr="0057014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 celu stworzenia Regionalnego Centrum Rekreacyjno-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0142" w:rsidTr="0057014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Sportowo-Konferencyjnego - etap II Rozbudowa Stadionu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0142" w:rsidTr="0057014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Miejskiego przy Al. Unii Lubelskiej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0142" w:rsidTr="00570142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DCDC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67 691 792</w:t>
            </w:r>
          </w:p>
        </w:tc>
      </w:tr>
      <w:tr w:rsidR="00570142" w:rsidTr="0057014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67 691 792</w:t>
            </w:r>
          </w:p>
        </w:tc>
      </w:tr>
      <w:tr w:rsidR="00570142" w:rsidTr="00570142">
        <w:trPr>
          <w:trHeight w:val="1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wykorzystane w roku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25 822 298</w:t>
            </w:r>
          </w:p>
        </w:tc>
      </w:tr>
      <w:tr w:rsidR="00570142" w:rsidTr="00570142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lata 2020-2022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95 514 090</w:t>
            </w:r>
          </w:p>
        </w:tc>
      </w:tr>
      <w:tr w:rsidR="00570142" w:rsidTr="00570142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 sfinansowano: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Rządowy Fundusz Inwestycji Lokalnych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95 500 000</w:t>
            </w:r>
          </w:p>
        </w:tc>
      </w:tr>
      <w:tr w:rsidR="00570142" w:rsidTr="00570142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odsetki od środków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14 090</w:t>
            </w:r>
          </w:p>
        </w:tc>
      </w:tr>
      <w:tr w:rsidR="00570142" w:rsidTr="0057014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142" w:rsidTr="0057014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14 089</w:t>
            </w:r>
          </w:p>
        </w:tc>
      </w:tr>
      <w:tr w:rsidR="00570142" w:rsidTr="0057014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142" w:rsidRDefault="005701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570142" w:rsidRPr="00B97D9D" w:rsidRDefault="00570142" w:rsidP="00570142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bookmarkStart w:id="0" w:name="_GoBack"/>
      <w:bookmarkEnd w:id="0"/>
    </w:p>
    <w:sectPr w:rsidR="00570142" w:rsidRPr="00B97D9D" w:rsidSect="00B457DA">
      <w:headerReference w:type="even" r:id="rId10"/>
      <w:headerReference w:type="default" r:id="rId11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4F" w:rsidRDefault="00A5084F">
      <w:r>
        <w:separator/>
      </w:r>
    </w:p>
  </w:endnote>
  <w:endnote w:type="continuationSeparator" w:id="0">
    <w:p w:rsidR="00A5084F" w:rsidRDefault="00A5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4F" w:rsidRDefault="00A5084F">
      <w:r>
        <w:separator/>
      </w:r>
    </w:p>
  </w:footnote>
  <w:footnote w:type="continuationSeparator" w:id="0">
    <w:p w:rsidR="00A5084F" w:rsidRDefault="00A5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0142">
      <w:rPr>
        <w:rStyle w:val="Numerstrony"/>
        <w:noProof/>
      </w:rPr>
      <w:t>44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F854E2"/>
    <w:multiLevelType w:val="hybridMultilevel"/>
    <w:tmpl w:val="78189F9E"/>
    <w:lvl w:ilvl="0" w:tplc="1060A72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12B"/>
    <w:multiLevelType w:val="hybridMultilevel"/>
    <w:tmpl w:val="A42A6F96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15CE2"/>
    <w:multiLevelType w:val="hybridMultilevel"/>
    <w:tmpl w:val="A7700306"/>
    <w:lvl w:ilvl="0" w:tplc="0A50047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8CD"/>
    <w:multiLevelType w:val="hybridMultilevel"/>
    <w:tmpl w:val="80F47E2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6" w15:restartNumberingAfterBreak="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C8C2E2A"/>
    <w:multiLevelType w:val="hybridMultilevel"/>
    <w:tmpl w:val="6F684C5C"/>
    <w:lvl w:ilvl="0" w:tplc="5038D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 w15:restartNumberingAfterBreak="0">
    <w:nsid w:val="36D07B2B"/>
    <w:multiLevelType w:val="hybridMultilevel"/>
    <w:tmpl w:val="CA745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8" w15:restartNumberingAfterBreak="0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579A"/>
    <w:multiLevelType w:val="hybridMultilevel"/>
    <w:tmpl w:val="FC50550C"/>
    <w:lvl w:ilvl="0" w:tplc="945E7E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1" w15:restartNumberingAfterBreak="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2" w15:restartNumberingAfterBreak="0">
    <w:nsid w:val="51207872"/>
    <w:multiLevelType w:val="hybridMultilevel"/>
    <w:tmpl w:val="EDBA838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2624F24"/>
    <w:multiLevelType w:val="hybridMultilevel"/>
    <w:tmpl w:val="0BC4CBA8"/>
    <w:lvl w:ilvl="0" w:tplc="5FC80F8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6" w15:restartNumberingAfterBreak="0">
    <w:nsid w:val="5A437A0D"/>
    <w:multiLevelType w:val="hybridMultilevel"/>
    <w:tmpl w:val="1B9CA20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0D80F4C"/>
    <w:multiLevelType w:val="hybridMultilevel"/>
    <w:tmpl w:val="256E7922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2" w15:restartNumberingAfterBreak="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66DAB"/>
    <w:multiLevelType w:val="hybridMultilevel"/>
    <w:tmpl w:val="869C7C44"/>
    <w:lvl w:ilvl="0" w:tplc="E0E417F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46"/>
  </w:num>
  <w:num w:numId="2">
    <w:abstractNumId w:val="44"/>
  </w:num>
  <w:num w:numId="3">
    <w:abstractNumId w:val="28"/>
  </w:num>
  <w:num w:numId="4">
    <w:abstractNumId w:val="4"/>
  </w:num>
  <w:num w:numId="5">
    <w:abstractNumId w:val="41"/>
  </w:num>
  <w:num w:numId="6">
    <w:abstractNumId w:val="19"/>
  </w:num>
  <w:num w:numId="7">
    <w:abstractNumId w:val="17"/>
  </w:num>
  <w:num w:numId="8">
    <w:abstractNumId w:val="35"/>
  </w:num>
  <w:num w:numId="9">
    <w:abstractNumId w:val="39"/>
  </w:num>
  <w:num w:numId="10">
    <w:abstractNumId w:val="34"/>
  </w:num>
  <w:num w:numId="11">
    <w:abstractNumId w:val="16"/>
  </w:num>
  <w:num w:numId="12">
    <w:abstractNumId w:val="45"/>
  </w:num>
  <w:num w:numId="13">
    <w:abstractNumId w:val="20"/>
  </w:num>
  <w:num w:numId="14">
    <w:abstractNumId w:val="42"/>
  </w:num>
  <w:num w:numId="15">
    <w:abstractNumId w:val="13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12"/>
  </w:num>
  <w:num w:numId="21">
    <w:abstractNumId w:val="37"/>
  </w:num>
  <w:num w:numId="22">
    <w:abstractNumId w:val="2"/>
  </w:num>
  <w:num w:numId="23">
    <w:abstractNumId w:val="21"/>
  </w:num>
  <w:num w:numId="24">
    <w:abstractNumId w:val="31"/>
  </w:num>
  <w:num w:numId="25">
    <w:abstractNumId w:val="24"/>
  </w:num>
  <w:num w:numId="26">
    <w:abstractNumId w:val="5"/>
  </w:num>
  <w:num w:numId="27">
    <w:abstractNumId w:val="30"/>
  </w:num>
  <w:num w:numId="28">
    <w:abstractNumId w:val="10"/>
  </w:num>
  <w:num w:numId="29">
    <w:abstractNumId w:val="47"/>
  </w:num>
  <w:num w:numId="30">
    <w:abstractNumId w:val="26"/>
  </w:num>
  <w:num w:numId="31">
    <w:abstractNumId w:val="0"/>
  </w:num>
  <w:num w:numId="32">
    <w:abstractNumId w:val="18"/>
  </w:num>
  <w:num w:numId="33">
    <w:abstractNumId w:val="9"/>
  </w:num>
  <w:num w:numId="34">
    <w:abstractNumId w:val="40"/>
  </w:num>
  <w:num w:numId="35">
    <w:abstractNumId w:val="43"/>
  </w:num>
  <w:num w:numId="36">
    <w:abstractNumId w:val="23"/>
  </w:num>
  <w:num w:numId="37">
    <w:abstractNumId w:val="14"/>
  </w:num>
  <w:num w:numId="38">
    <w:abstractNumId w:val="22"/>
  </w:num>
  <w:num w:numId="39">
    <w:abstractNumId w:val="36"/>
  </w:num>
  <w:num w:numId="40">
    <w:abstractNumId w:val="29"/>
  </w:num>
  <w:num w:numId="41">
    <w:abstractNumId w:val="6"/>
  </w:num>
  <w:num w:numId="42">
    <w:abstractNumId w:val="25"/>
  </w:num>
  <w:num w:numId="43">
    <w:abstractNumId w:val="8"/>
  </w:num>
  <w:num w:numId="44">
    <w:abstractNumId w:val="32"/>
  </w:num>
  <w:num w:numId="45">
    <w:abstractNumId w:val="11"/>
  </w:num>
  <w:num w:numId="46">
    <w:abstractNumId w:val="33"/>
  </w:num>
  <w:num w:numId="47">
    <w:abstractNumId w:val="1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457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4C3E"/>
    <w:rsid w:val="000F4D4E"/>
    <w:rsid w:val="000F4F3B"/>
    <w:rsid w:val="000F5629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C4D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4984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683E"/>
    <w:rsid w:val="00177766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5824"/>
    <w:rsid w:val="001C6CAA"/>
    <w:rsid w:val="001D02A4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77C"/>
    <w:rsid w:val="00225A0A"/>
    <w:rsid w:val="00225A7F"/>
    <w:rsid w:val="00226847"/>
    <w:rsid w:val="002268FC"/>
    <w:rsid w:val="0022701A"/>
    <w:rsid w:val="00227B85"/>
    <w:rsid w:val="00227D43"/>
    <w:rsid w:val="00231350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1EAD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4F98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A6A"/>
    <w:rsid w:val="00351900"/>
    <w:rsid w:val="00352857"/>
    <w:rsid w:val="0035402C"/>
    <w:rsid w:val="00356424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39E9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2891"/>
    <w:rsid w:val="003D2CB9"/>
    <w:rsid w:val="003D45D7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36F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C89"/>
    <w:rsid w:val="004F3450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78DD"/>
    <w:rsid w:val="00570142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282A"/>
    <w:rsid w:val="005C4550"/>
    <w:rsid w:val="005C5605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10D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40D8"/>
    <w:rsid w:val="006356E2"/>
    <w:rsid w:val="006400B0"/>
    <w:rsid w:val="0064144A"/>
    <w:rsid w:val="006427F9"/>
    <w:rsid w:val="00643437"/>
    <w:rsid w:val="00643903"/>
    <w:rsid w:val="006445EA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19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230"/>
    <w:rsid w:val="006B6B8A"/>
    <w:rsid w:val="006B7595"/>
    <w:rsid w:val="006C178D"/>
    <w:rsid w:val="006C2581"/>
    <w:rsid w:val="006C32AE"/>
    <w:rsid w:val="006C4451"/>
    <w:rsid w:val="006C50DD"/>
    <w:rsid w:val="006D07AF"/>
    <w:rsid w:val="006D2964"/>
    <w:rsid w:val="006D480A"/>
    <w:rsid w:val="006D48EE"/>
    <w:rsid w:val="006D5AE4"/>
    <w:rsid w:val="006D5D61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177D"/>
    <w:rsid w:val="00782D9F"/>
    <w:rsid w:val="00782E27"/>
    <w:rsid w:val="0078307A"/>
    <w:rsid w:val="00787D23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B7C2D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663"/>
    <w:rsid w:val="00835B00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6743B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6B65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1DA0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344D"/>
    <w:rsid w:val="008E42DA"/>
    <w:rsid w:val="008E6032"/>
    <w:rsid w:val="008E71D0"/>
    <w:rsid w:val="008E7B81"/>
    <w:rsid w:val="008E7EEF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02A7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7851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084F"/>
    <w:rsid w:val="00A51A54"/>
    <w:rsid w:val="00A5246B"/>
    <w:rsid w:val="00A550E1"/>
    <w:rsid w:val="00A559A8"/>
    <w:rsid w:val="00A60983"/>
    <w:rsid w:val="00A61C34"/>
    <w:rsid w:val="00A62478"/>
    <w:rsid w:val="00A628F1"/>
    <w:rsid w:val="00A62C68"/>
    <w:rsid w:val="00A651B3"/>
    <w:rsid w:val="00A6616C"/>
    <w:rsid w:val="00A67F36"/>
    <w:rsid w:val="00A7007F"/>
    <w:rsid w:val="00A7091D"/>
    <w:rsid w:val="00A70EEF"/>
    <w:rsid w:val="00A72F0A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79E6"/>
    <w:rsid w:val="00B10A32"/>
    <w:rsid w:val="00B10FB0"/>
    <w:rsid w:val="00B11CF8"/>
    <w:rsid w:val="00B151B1"/>
    <w:rsid w:val="00B15BA4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9F3"/>
    <w:rsid w:val="00B4402C"/>
    <w:rsid w:val="00B457DA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4B48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2C5E"/>
    <w:rsid w:val="00BA3753"/>
    <w:rsid w:val="00BA5FDE"/>
    <w:rsid w:val="00BA7B5D"/>
    <w:rsid w:val="00BB208E"/>
    <w:rsid w:val="00BB2200"/>
    <w:rsid w:val="00BB292B"/>
    <w:rsid w:val="00BB2E21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1AFA"/>
    <w:rsid w:val="00BF2AAF"/>
    <w:rsid w:val="00BF3B79"/>
    <w:rsid w:val="00C00158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260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A75E5"/>
    <w:rsid w:val="00CB01BC"/>
    <w:rsid w:val="00CB2CC4"/>
    <w:rsid w:val="00CB4B03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25F4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47B8B"/>
    <w:rsid w:val="00D5020F"/>
    <w:rsid w:val="00D512ED"/>
    <w:rsid w:val="00D52ECB"/>
    <w:rsid w:val="00D54514"/>
    <w:rsid w:val="00D548A5"/>
    <w:rsid w:val="00D54B88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28C8"/>
    <w:rsid w:val="00D84D04"/>
    <w:rsid w:val="00D87076"/>
    <w:rsid w:val="00D90FC8"/>
    <w:rsid w:val="00D913EE"/>
    <w:rsid w:val="00D91C8C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506A"/>
    <w:rsid w:val="00DA6FD0"/>
    <w:rsid w:val="00DA76F0"/>
    <w:rsid w:val="00DB0181"/>
    <w:rsid w:val="00DB1F64"/>
    <w:rsid w:val="00DB2137"/>
    <w:rsid w:val="00DB324D"/>
    <w:rsid w:val="00DB46E7"/>
    <w:rsid w:val="00DB493B"/>
    <w:rsid w:val="00DB4FD2"/>
    <w:rsid w:val="00DB5E0E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463A"/>
    <w:rsid w:val="00DF58F1"/>
    <w:rsid w:val="00DF5D63"/>
    <w:rsid w:val="00DF60D5"/>
    <w:rsid w:val="00DF610F"/>
    <w:rsid w:val="00DF6625"/>
    <w:rsid w:val="00DF730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E4E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DF3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689"/>
    <w:rsid w:val="00EE3183"/>
    <w:rsid w:val="00EE5E97"/>
    <w:rsid w:val="00EF0616"/>
    <w:rsid w:val="00EF17A3"/>
    <w:rsid w:val="00EF1AAC"/>
    <w:rsid w:val="00EF36DE"/>
    <w:rsid w:val="00EF4C0A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307AD"/>
    <w:rsid w:val="00F325D5"/>
    <w:rsid w:val="00F34BC9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06B"/>
    <w:rsid w:val="00FC5EAC"/>
    <w:rsid w:val="00FC753E"/>
    <w:rsid w:val="00FD11CB"/>
    <w:rsid w:val="00FD1537"/>
    <w:rsid w:val="00FD16A7"/>
    <w:rsid w:val="00FD2D45"/>
    <w:rsid w:val="00FD3465"/>
    <w:rsid w:val="00FD3EE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BC9B0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samorzad/akty-prawne-i-projekty-aktow-prawnych/akty-prawne/?tx_edgelegalacts_legalacts%5BlegalAct%5D=53822&amp;tx_edgelegalacts_legalacts%5Baction%5D=show&amp;tx_edgelegalacts_legalacts%5Bcontroller%5D=Legal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uml.lodz.pl/samorzad/akty-prawne-i-projekty-aktow-prawnych/akty-prawne/?tx_edgelegalacts_legalacts%5BlegalAct%5D=53822&amp;tx_edgelegalacts_legalacts%5Baction%5D=show&amp;tx_edgelegalacts_legalacts%5Bcontroller%5D=LegalA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3158-10BA-41F7-8BAD-8A179A0A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14007</Words>
  <Characters>84043</Characters>
  <Application>Microsoft Office Word</Application>
  <DocSecurity>0</DocSecurity>
  <Lines>700</Lines>
  <Paragraphs>195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97855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Monika Klimkiewicz</cp:lastModifiedBy>
  <cp:revision>3</cp:revision>
  <cp:lastPrinted>2021-10-18T09:35:00Z</cp:lastPrinted>
  <dcterms:created xsi:type="dcterms:W3CDTF">2021-10-18T11:52:00Z</dcterms:created>
  <dcterms:modified xsi:type="dcterms:W3CDTF">2021-10-18T11:58:00Z</dcterms:modified>
</cp:coreProperties>
</file>