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0B1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D7118D">
            <w:pPr>
              <w:ind w:left="7370"/>
              <w:jc w:val="left"/>
            </w:pPr>
            <w:r>
              <w:t>Druk Nr</w:t>
            </w:r>
          </w:p>
          <w:p w:rsidR="00A77B3E" w:rsidRDefault="00D7118D">
            <w:pPr>
              <w:ind w:left="7370"/>
              <w:jc w:val="left"/>
            </w:pPr>
            <w:r>
              <w:t>Projekt z dnia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D7118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7118D">
      <w:pPr>
        <w:spacing w:before="120" w:after="12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D7118D">
      <w:pPr>
        <w:keepNext/>
        <w:spacing w:after="120"/>
      </w:pPr>
      <w:r>
        <w:rPr>
          <w:b/>
        </w:rPr>
        <w:t>zmieniająca uchwałę w sprawie utworzenia jednostki budżetowej o nazwie Dom Dziecka Nr 16 w Łodzi i nadania statutu.</w:t>
      </w:r>
    </w:p>
    <w:p w:rsidR="00A77B3E" w:rsidRDefault="00D7118D">
      <w:pPr>
        <w:keepNext/>
        <w:keepLines/>
        <w:spacing w:before="120" w:after="120"/>
        <w:ind w:firstLine="567"/>
        <w:jc w:val="both"/>
      </w:pPr>
      <w:r>
        <w:t>Na podstawie art. 4 </w:t>
      </w:r>
      <w:r>
        <w:t>ust. 1 pkt 3a, art. 12 pkt 8 lit. i, art. 40 ust. 2 pkt 1 ustawy z dnia 5 czerwca 1998 r. o samorządzie powiatowym (Dz. U. z 2020 r. poz. 920 oraz z 2021 r.</w:t>
      </w:r>
      <w:r>
        <w:br/>
        <w:t>poz. 1038 i 1834) oraz art. 11 ust. 2, art. 12 ust. 1 pkt 2 i ust. 2 ustawy z dnia 27 sierpnia 2009</w:t>
      </w:r>
      <w:r>
        <w:t> r. o finansach publicznych (Dz. U. z 2021 r. poz. 305, 1236, 1535, 1773, 1927 i 1981), Rada Miejska w Łodzi</w:t>
      </w:r>
    </w:p>
    <w:p w:rsidR="00A77B3E" w:rsidRDefault="00D7118D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7118D">
      <w:pPr>
        <w:keepLines/>
        <w:spacing w:before="240" w:after="240"/>
        <w:ind w:firstLine="567"/>
        <w:jc w:val="both"/>
      </w:pPr>
      <w:r>
        <w:t>§ 1. </w:t>
      </w:r>
      <w:r>
        <w:t>W statucie Domu Dziecka Nr 16 w Łodzi, stanowiącym załacznik Nr 2 do uchwały</w:t>
      </w:r>
      <w:r>
        <w:br/>
        <w:t>Nr LXXVII/1593/13 Rady Miejskiej w Łodzi z</w:t>
      </w:r>
      <w:r>
        <w:t xml:space="preserve"> dnia 11 grudnia 2013 r. w sprawie utworzenia jednostki budżetowej o nazwie Dom Dziecka Nr 16 w Łodzi i nadania statutu (Dz. Urz. Woj. Łódzkiego poz. 5603), zmienionej uchwałą Nr XXIX/989/20 Rady Miejskiej w Łodzi z dnia 20 sierpnia 2020 r. (Dz. Urz. Woj. </w:t>
      </w:r>
      <w:r>
        <w:t>Łódzkiego poz. 5062), w § 1 ust. 3 otrzymuje brzmienie:</w:t>
      </w:r>
    </w:p>
    <w:p w:rsidR="00A77B3E" w:rsidRDefault="00D7118D">
      <w:pPr>
        <w:spacing w:before="120" w:after="120"/>
        <w:ind w:left="624" w:hanging="113"/>
        <w:jc w:val="both"/>
      </w:pPr>
      <w:r>
        <w:t>„3﮳  Dom ma siedzibę w Łodzi przy ul. Wschodniej 20 lok. 1 U.</w:t>
      </w:r>
      <w:r>
        <w:t>”</w:t>
      </w:r>
      <w:r>
        <w:t>.</w:t>
      </w:r>
    </w:p>
    <w:p w:rsidR="00A77B3E" w:rsidRDefault="00D7118D">
      <w:pPr>
        <w:keepLines/>
        <w:spacing w:before="240" w:after="24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D7118D">
      <w:pPr>
        <w:keepNext/>
        <w:keepLines/>
        <w:spacing w:before="240" w:after="240"/>
        <w:ind w:firstLine="567"/>
        <w:jc w:val="both"/>
      </w:pPr>
      <w:r>
        <w:t>§ 3. </w:t>
      </w:r>
      <w:r>
        <w:t>Uchwała wchodzi w życie po upływie 14 dni od dnia ogłoszenia w </w:t>
      </w:r>
      <w:r>
        <w:t>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80B1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B14" w:rsidRDefault="00C80B14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B14" w:rsidRDefault="00D7118D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7118D">
      <w:pPr>
        <w:spacing w:before="120" w:after="120"/>
        <w:ind w:left="-283"/>
        <w:jc w:val="both"/>
      </w:pPr>
      <w:r>
        <w:t>Projektodawcą jest</w:t>
      </w:r>
    </w:p>
    <w:p w:rsidR="00A77B3E" w:rsidRDefault="00D7118D">
      <w:pPr>
        <w:spacing w:before="120" w:after="120"/>
        <w:ind w:left="-283"/>
        <w:jc w:val="both"/>
      </w:pPr>
      <w:r>
        <w:t>Prezydent Miasta Łodzi</w:t>
      </w:r>
    </w:p>
    <w:sectPr w:rsidR="00A77B3E">
      <w:footerReference w:type="default" r:id="rId6"/>
      <w:endnotePr>
        <w:numFmt w:val="decimal"/>
      </w:endnotePr>
      <w:pgSz w:w="11906" w:h="16838"/>
      <w:pgMar w:top="2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8D" w:rsidRDefault="00D7118D">
      <w:r>
        <w:separator/>
      </w:r>
    </w:p>
  </w:endnote>
  <w:endnote w:type="continuationSeparator" w:id="0">
    <w:p w:rsidR="00D7118D" w:rsidRDefault="00D7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80B1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B14" w:rsidRDefault="00D7118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B14" w:rsidRDefault="00D711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40D82">
            <w:rPr>
              <w:sz w:val="18"/>
            </w:rPr>
            <w:fldChar w:fldCharType="separate"/>
          </w:r>
          <w:r w:rsidR="00340D8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0B14" w:rsidRDefault="00C80B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8D" w:rsidRDefault="00D7118D">
      <w:r>
        <w:separator/>
      </w:r>
    </w:p>
  </w:footnote>
  <w:footnote w:type="continuationSeparator" w:id="0">
    <w:p w:rsidR="00D7118D" w:rsidRDefault="00D7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40D82"/>
    <w:rsid w:val="00A77B3E"/>
    <w:rsid w:val="00C80B14"/>
    <w:rsid w:val="00CA2A55"/>
    <w:rsid w:val="00D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C816A-67B3-4A3B-879B-6D86C28F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utworzenia jednostki budżetowej o^nazwie Dom Dziecka Nr^16^w^Łodzi i^nadania statutu.</dc:subject>
  <dc:creator>tompaj</dc:creator>
  <cp:lastModifiedBy>Martyna Hanuszkiewicz</cp:lastModifiedBy>
  <cp:revision>2</cp:revision>
  <dcterms:created xsi:type="dcterms:W3CDTF">2021-11-12T11:54:00Z</dcterms:created>
  <dcterms:modified xsi:type="dcterms:W3CDTF">2021-11-12T11:54:00Z</dcterms:modified>
  <cp:category>Akt prawny</cp:category>
</cp:coreProperties>
</file>