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A" w:rsidRPr="007B7879" w:rsidRDefault="009307CA" w:rsidP="009307CA">
      <w:pPr>
        <w:ind w:firstLine="10490"/>
        <w:rPr>
          <w:sz w:val="24"/>
          <w:szCs w:val="24"/>
        </w:rPr>
      </w:pPr>
      <w:r w:rsidRPr="007B7879">
        <w:rPr>
          <w:sz w:val="24"/>
          <w:szCs w:val="24"/>
        </w:rPr>
        <w:t>Druk Nr</w:t>
      </w:r>
      <w:r w:rsidR="00B61265" w:rsidRPr="007B7879">
        <w:rPr>
          <w:sz w:val="24"/>
          <w:szCs w:val="24"/>
        </w:rPr>
        <w:t xml:space="preserve"> 66/2022</w:t>
      </w:r>
      <w:r w:rsidRPr="007B7879">
        <w:rPr>
          <w:sz w:val="24"/>
          <w:szCs w:val="24"/>
        </w:rPr>
        <w:t xml:space="preserve"> </w:t>
      </w:r>
    </w:p>
    <w:p w:rsidR="009307CA" w:rsidRPr="009307CA" w:rsidRDefault="009307CA" w:rsidP="009307CA">
      <w:pPr>
        <w:ind w:firstLine="10490"/>
        <w:rPr>
          <w:b/>
          <w:sz w:val="24"/>
          <w:szCs w:val="24"/>
        </w:rPr>
      </w:pPr>
      <w:r w:rsidRPr="007B7879">
        <w:rPr>
          <w:sz w:val="24"/>
          <w:szCs w:val="24"/>
        </w:rPr>
        <w:t xml:space="preserve">z dnia </w:t>
      </w:r>
      <w:r w:rsidR="00B61265" w:rsidRPr="007B7879">
        <w:rPr>
          <w:sz w:val="24"/>
          <w:szCs w:val="24"/>
        </w:rPr>
        <w:t>23 marca 2022 r.</w:t>
      </w:r>
    </w:p>
    <w:p w:rsidR="009307CA" w:rsidRPr="009307CA" w:rsidRDefault="009307CA" w:rsidP="009307CA">
      <w:pPr>
        <w:ind w:firstLine="10490"/>
        <w:rPr>
          <w:sz w:val="24"/>
          <w:szCs w:val="24"/>
        </w:rPr>
      </w:pPr>
    </w:p>
    <w:p w:rsidR="001962AD" w:rsidRPr="00592BF4" w:rsidRDefault="001962AD" w:rsidP="001962AD">
      <w:pPr>
        <w:jc w:val="center"/>
        <w:rPr>
          <w:b/>
          <w:sz w:val="28"/>
          <w:szCs w:val="28"/>
        </w:rPr>
      </w:pPr>
      <w:bookmarkStart w:id="0" w:name="_GoBack"/>
      <w:r w:rsidRPr="00592BF4">
        <w:rPr>
          <w:b/>
          <w:sz w:val="28"/>
          <w:szCs w:val="28"/>
        </w:rPr>
        <w:t>Sprawozdanie z realizacji Miejskiego Programu Przeciwdziałania Narkomanii za rok 20</w:t>
      </w:r>
      <w:r w:rsidR="00592BF4" w:rsidRPr="00592BF4">
        <w:rPr>
          <w:b/>
          <w:sz w:val="28"/>
          <w:szCs w:val="28"/>
        </w:rPr>
        <w:t>2</w:t>
      </w:r>
      <w:r w:rsidR="00655E22">
        <w:rPr>
          <w:b/>
          <w:sz w:val="28"/>
          <w:szCs w:val="28"/>
        </w:rPr>
        <w:t>1</w:t>
      </w:r>
      <w:bookmarkEnd w:id="0"/>
    </w:p>
    <w:p w:rsidR="001962AD" w:rsidRPr="00592BF4" w:rsidRDefault="001962AD" w:rsidP="001962AD">
      <w:pPr>
        <w:pStyle w:val="Tekstpodstawowywcity3"/>
        <w:ind w:left="0"/>
        <w:jc w:val="left"/>
        <w:rPr>
          <w:rFonts w:ascii="Times New Roman" w:hAnsi="Times New Roman" w:cs="Times New Roman"/>
        </w:rPr>
      </w:pPr>
    </w:p>
    <w:p w:rsidR="001962AD" w:rsidRPr="00592BF4" w:rsidRDefault="001962AD" w:rsidP="001962AD">
      <w:pPr>
        <w:pStyle w:val="Tekstpodstawowywcity3"/>
        <w:ind w:left="0"/>
        <w:jc w:val="left"/>
        <w:rPr>
          <w:rFonts w:ascii="Times New Roman" w:hAnsi="Times New Roman" w:cs="Times New Roman"/>
        </w:rPr>
      </w:pPr>
    </w:p>
    <w:p w:rsidR="00656A9C" w:rsidRDefault="001962AD" w:rsidP="001962AD">
      <w:pPr>
        <w:pStyle w:val="Tekstpodstawowywcity3"/>
        <w:ind w:left="0"/>
        <w:rPr>
          <w:rFonts w:ascii="Times New Roman" w:hAnsi="Times New Roman" w:cs="Times New Roman"/>
          <w:color w:val="FF0000"/>
        </w:rPr>
      </w:pPr>
      <w:r w:rsidRPr="00834ED0">
        <w:rPr>
          <w:rFonts w:ascii="Times New Roman" w:hAnsi="Times New Roman" w:cs="Times New Roman"/>
        </w:rPr>
        <w:t xml:space="preserve">Postawą prawną działań w zakresie zapobiegania i zwalczania narkomanii jest ustawa z dnia 29 lipca 2005 r. o przeciwdziałaniu narkomanii </w:t>
      </w:r>
      <w:r w:rsidRPr="00834ED0">
        <w:rPr>
          <w:rFonts w:ascii="Times New Roman" w:hAnsi="Times New Roman" w:cs="Times New Roman"/>
        </w:rPr>
        <w:br/>
        <w:t>(Dz. U. z 20</w:t>
      </w:r>
      <w:r w:rsidR="00A25ACC" w:rsidRPr="00834ED0">
        <w:rPr>
          <w:rFonts w:ascii="Times New Roman" w:hAnsi="Times New Roman" w:cs="Times New Roman"/>
        </w:rPr>
        <w:t>20</w:t>
      </w:r>
      <w:r w:rsidRPr="00834ED0">
        <w:rPr>
          <w:rFonts w:ascii="Times New Roman" w:hAnsi="Times New Roman" w:cs="Times New Roman"/>
        </w:rPr>
        <w:t xml:space="preserve">, poz. </w:t>
      </w:r>
      <w:r w:rsidR="00A25ACC" w:rsidRPr="00834ED0">
        <w:rPr>
          <w:rFonts w:ascii="Times New Roman" w:hAnsi="Times New Roman" w:cs="Times New Roman"/>
        </w:rPr>
        <w:t>2050</w:t>
      </w:r>
      <w:r w:rsidRPr="00834ED0">
        <w:rPr>
          <w:rFonts w:ascii="Times New Roman" w:hAnsi="Times New Roman" w:cs="Times New Roman"/>
        </w:rPr>
        <w:t>).</w:t>
      </w:r>
      <w:r w:rsidR="00834ED0">
        <w:rPr>
          <w:rFonts w:ascii="Times New Roman" w:hAnsi="Times New Roman" w:cs="Times New Roman"/>
        </w:rPr>
        <w:t xml:space="preserve"> </w:t>
      </w:r>
    </w:p>
    <w:p w:rsidR="001962AD" w:rsidRPr="00592BF4" w:rsidRDefault="001962AD" w:rsidP="001962AD">
      <w:pPr>
        <w:pStyle w:val="Tekstpodstawowywcity3"/>
        <w:ind w:left="0"/>
        <w:rPr>
          <w:rFonts w:ascii="Times New Roman" w:hAnsi="Times New Roman" w:cs="Times New Roman"/>
        </w:rPr>
      </w:pPr>
      <w:r w:rsidRPr="00592BF4">
        <w:rPr>
          <w:rFonts w:ascii="Times New Roman" w:hAnsi="Times New Roman" w:cs="Times New Roman"/>
        </w:rPr>
        <w:t>Działania w tym zakresie realizowane w Łodzi określa Miejski Program Przeciwdziałania Narkomanii na rok 20</w:t>
      </w:r>
      <w:r w:rsidR="00592BF4" w:rsidRPr="00592BF4">
        <w:rPr>
          <w:rFonts w:ascii="Times New Roman" w:hAnsi="Times New Roman" w:cs="Times New Roman"/>
        </w:rPr>
        <w:t>2</w:t>
      </w:r>
      <w:r w:rsidR="00655E22">
        <w:rPr>
          <w:rFonts w:ascii="Times New Roman" w:hAnsi="Times New Roman" w:cs="Times New Roman"/>
        </w:rPr>
        <w:t>1</w:t>
      </w:r>
      <w:r w:rsidRPr="00592BF4">
        <w:rPr>
          <w:rFonts w:ascii="Times New Roman" w:hAnsi="Times New Roman" w:cs="Times New Roman"/>
        </w:rPr>
        <w:t>, który został przyjęty uch</w:t>
      </w:r>
      <w:r w:rsidR="00592BF4" w:rsidRPr="00592BF4">
        <w:rPr>
          <w:rFonts w:ascii="Times New Roman" w:hAnsi="Times New Roman" w:cs="Times New Roman"/>
        </w:rPr>
        <w:t>wałą Rady Miejskiej w Łodzi Nr X</w:t>
      </w:r>
      <w:r w:rsidR="00655E22">
        <w:rPr>
          <w:rFonts w:ascii="Times New Roman" w:hAnsi="Times New Roman" w:cs="Times New Roman"/>
        </w:rPr>
        <w:t>XXIV</w:t>
      </w:r>
      <w:r w:rsidRPr="00592BF4">
        <w:rPr>
          <w:rFonts w:ascii="Times New Roman" w:hAnsi="Times New Roman" w:cs="Times New Roman"/>
        </w:rPr>
        <w:t>/</w:t>
      </w:r>
      <w:r w:rsidR="00655E22">
        <w:rPr>
          <w:rFonts w:ascii="Times New Roman" w:hAnsi="Times New Roman" w:cs="Times New Roman"/>
        </w:rPr>
        <w:t>1131/20</w:t>
      </w:r>
      <w:r w:rsidRPr="00592BF4">
        <w:rPr>
          <w:rFonts w:ascii="Times New Roman" w:hAnsi="Times New Roman" w:cs="Times New Roman"/>
        </w:rPr>
        <w:t xml:space="preserve"> z dnia </w:t>
      </w:r>
      <w:r w:rsidR="00655E22">
        <w:rPr>
          <w:rFonts w:ascii="Times New Roman" w:hAnsi="Times New Roman" w:cs="Times New Roman"/>
        </w:rPr>
        <w:t>24</w:t>
      </w:r>
      <w:r w:rsidRPr="00592BF4">
        <w:rPr>
          <w:rFonts w:ascii="Times New Roman" w:hAnsi="Times New Roman" w:cs="Times New Roman"/>
        </w:rPr>
        <w:t xml:space="preserve"> grudnia 20</w:t>
      </w:r>
      <w:r w:rsidR="00655E22">
        <w:rPr>
          <w:rFonts w:ascii="Times New Roman" w:hAnsi="Times New Roman" w:cs="Times New Roman"/>
        </w:rPr>
        <w:t>20</w:t>
      </w:r>
      <w:r w:rsidRPr="00592BF4">
        <w:rPr>
          <w:rFonts w:ascii="Times New Roman" w:hAnsi="Times New Roman" w:cs="Times New Roman"/>
        </w:rPr>
        <w:t xml:space="preserve"> r. w sprawie przyjęcia Miejskiego Programu Profilaktyki i Rozwiązywania Problemów Alkoholowych na rok 20</w:t>
      </w:r>
      <w:r w:rsidR="00592BF4" w:rsidRPr="00592BF4">
        <w:rPr>
          <w:rFonts w:ascii="Times New Roman" w:hAnsi="Times New Roman" w:cs="Times New Roman"/>
        </w:rPr>
        <w:t>2</w:t>
      </w:r>
      <w:r w:rsidR="00655E22">
        <w:rPr>
          <w:rFonts w:ascii="Times New Roman" w:hAnsi="Times New Roman" w:cs="Times New Roman"/>
        </w:rPr>
        <w:t>1</w:t>
      </w:r>
      <w:r w:rsidRPr="00592BF4">
        <w:rPr>
          <w:rFonts w:ascii="Times New Roman" w:hAnsi="Times New Roman" w:cs="Times New Roman"/>
        </w:rPr>
        <w:t xml:space="preserve"> oraz Miejskiego Programu Przeciwdziałania Narkomanii na rok 20</w:t>
      </w:r>
      <w:r w:rsidR="00592BF4" w:rsidRPr="00592BF4">
        <w:rPr>
          <w:rFonts w:ascii="Times New Roman" w:hAnsi="Times New Roman" w:cs="Times New Roman"/>
        </w:rPr>
        <w:t>2</w:t>
      </w:r>
      <w:r w:rsidR="00655E22">
        <w:rPr>
          <w:rFonts w:ascii="Times New Roman" w:hAnsi="Times New Roman" w:cs="Times New Roman"/>
        </w:rPr>
        <w:t>1</w:t>
      </w:r>
      <w:r w:rsidRPr="00592BF4">
        <w:rPr>
          <w:rFonts w:ascii="Times New Roman" w:hAnsi="Times New Roman" w:cs="Times New Roman"/>
        </w:rPr>
        <w:t>.</w:t>
      </w:r>
    </w:p>
    <w:p w:rsidR="001962AD" w:rsidRPr="00592BF4" w:rsidRDefault="001962AD" w:rsidP="001962AD">
      <w:pPr>
        <w:spacing w:after="200"/>
        <w:rPr>
          <w:sz w:val="24"/>
          <w:szCs w:val="24"/>
          <w:lang w:eastAsia="en-US"/>
        </w:rPr>
      </w:pPr>
    </w:p>
    <w:p w:rsidR="001962AD" w:rsidRPr="00592BF4" w:rsidRDefault="001962AD" w:rsidP="001962AD">
      <w:pPr>
        <w:spacing w:after="200"/>
        <w:rPr>
          <w:sz w:val="24"/>
          <w:szCs w:val="24"/>
          <w:lang w:eastAsia="en-US"/>
        </w:rPr>
      </w:pPr>
      <w:r w:rsidRPr="00592BF4">
        <w:rPr>
          <w:sz w:val="24"/>
          <w:szCs w:val="24"/>
          <w:lang w:eastAsia="en-US"/>
        </w:rPr>
        <w:t>Program przewidywał działania w 4 obszarach:</w:t>
      </w:r>
    </w:p>
    <w:p w:rsidR="001962AD" w:rsidRPr="00592BF4" w:rsidRDefault="001962AD" w:rsidP="001962AD">
      <w:pPr>
        <w:numPr>
          <w:ilvl w:val="0"/>
          <w:numId w:val="1"/>
        </w:numPr>
        <w:spacing w:after="200"/>
        <w:ind w:left="720" w:hanging="436"/>
        <w:rPr>
          <w:sz w:val="24"/>
          <w:szCs w:val="24"/>
          <w:lang w:eastAsia="en-US"/>
        </w:rPr>
      </w:pPr>
      <w:r w:rsidRPr="00592BF4">
        <w:rPr>
          <w:sz w:val="24"/>
          <w:szCs w:val="24"/>
          <w:lang w:eastAsia="en-US"/>
        </w:rPr>
        <w:t xml:space="preserve">Upowszechnienie i utrwalenie w wybranych grupach </w:t>
      </w:r>
      <w:r w:rsidRPr="00592BF4">
        <w:rPr>
          <w:bCs/>
          <w:sz w:val="24"/>
          <w:szCs w:val="24"/>
          <w:lang w:eastAsia="en-US"/>
        </w:rPr>
        <w:t>mieszkańców Łodzi postaw abstynenckich wobec używania substancji o działaniu narkotycznym, z dostosowaniem do specyfiki adresatów.</w:t>
      </w:r>
    </w:p>
    <w:p w:rsidR="001962AD" w:rsidRPr="00592BF4" w:rsidRDefault="001962AD" w:rsidP="001962AD">
      <w:pPr>
        <w:numPr>
          <w:ilvl w:val="0"/>
          <w:numId w:val="1"/>
        </w:numPr>
        <w:spacing w:after="200"/>
        <w:ind w:left="720" w:hanging="436"/>
        <w:rPr>
          <w:sz w:val="24"/>
          <w:szCs w:val="24"/>
          <w:lang w:eastAsia="en-US"/>
        </w:rPr>
      </w:pPr>
      <w:r w:rsidRPr="00592BF4">
        <w:rPr>
          <w:bCs/>
          <w:sz w:val="24"/>
          <w:szCs w:val="24"/>
          <w:lang w:eastAsia="en-US"/>
        </w:rPr>
        <w:t>Minimalizacja dysfunkcji życia rodzinnego i społecznego, wywołanych używaniem narkotyków</w:t>
      </w:r>
      <w:r w:rsidRPr="00592BF4">
        <w:rPr>
          <w:sz w:val="24"/>
          <w:szCs w:val="24"/>
          <w:lang w:eastAsia="en-US"/>
        </w:rPr>
        <w:t>.</w:t>
      </w:r>
    </w:p>
    <w:p w:rsidR="001962AD" w:rsidRPr="00592BF4" w:rsidRDefault="001962AD" w:rsidP="001962AD">
      <w:pPr>
        <w:numPr>
          <w:ilvl w:val="0"/>
          <w:numId w:val="1"/>
        </w:numPr>
        <w:spacing w:after="200"/>
        <w:ind w:left="720" w:hanging="436"/>
        <w:rPr>
          <w:sz w:val="24"/>
          <w:szCs w:val="24"/>
          <w:lang w:eastAsia="en-US"/>
        </w:rPr>
      </w:pPr>
      <w:r w:rsidRPr="00592BF4">
        <w:rPr>
          <w:bCs/>
          <w:sz w:val="24"/>
          <w:szCs w:val="24"/>
          <w:lang w:eastAsia="en-US"/>
        </w:rPr>
        <w:t xml:space="preserve"> Redukcja szkód zdrowotnych spowodowanych używaniem narkotyków  u osób uzależnionych i zagrożonych uzależnieniem</w:t>
      </w:r>
      <w:r w:rsidRPr="00592BF4">
        <w:rPr>
          <w:sz w:val="24"/>
          <w:szCs w:val="24"/>
          <w:lang w:eastAsia="en-US"/>
        </w:rPr>
        <w:t xml:space="preserve">. </w:t>
      </w:r>
    </w:p>
    <w:p w:rsidR="001962AD" w:rsidRPr="00592BF4" w:rsidRDefault="001962AD" w:rsidP="001962AD">
      <w:pPr>
        <w:numPr>
          <w:ilvl w:val="0"/>
          <w:numId w:val="1"/>
        </w:numPr>
        <w:spacing w:after="200"/>
        <w:ind w:left="0" w:firstLine="284"/>
      </w:pPr>
      <w:r w:rsidRPr="00592BF4">
        <w:rPr>
          <w:sz w:val="24"/>
          <w:szCs w:val="24"/>
          <w:lang w:eastAsia="en-US"/>
        </w:rPr>
        <w:t xml:space="preserve"> Poprawa jakości działań w ramach </w:t>
      </w:r>
      <w:r w:rsidRPr="00592BF4">
        <w:rPr>
          <w:bCs/>
          <w:sz w:val="24"/>
          <w:szCs w:val="24"/>
        </w:rPr>
        <w:t>Miejskiego Programu Przeciwdziałania Narkomanii.</w:t>
      </w:r>
      <w:r w:rsidRPr="00592BF4">
        <w:t xml:space="preserve"> </w:t>
      </w:r>
    </w:p>
    <w:p w:rsidR="001962AD" w:rsidRPr="00BE33B3" w:rsidRDefault="001962AD" w:rsidP="001962AD">
      <w:pPr>
        <w:pStyle w:val="Tekstpodstawowywcity3"/>
        <w:ind w:left="0"/>
        <w:jc w:val="left"/>
        <w:rPr>
          <w:rFonts w:ascii="Times New Roman" w:hAnsi="Times New Roman" w:cs="Times New Roman"/>
        </w:rPr>
      </w:pPr>
      <w:r w:rsidRPr="00BE33B3">
        <w:rPr>
          <w:rFonts w:ascii="Times New Roman" w:hAnsi="Times New Roman" w:cs="Times New Roman"/>
        </w:rPr>
        <w:t xml:space="preserve">Działania koordynowane były przez Wydział Zdrowia i Spraw Społecznych, Wydział Edukacji i Wydział Sportu Urzędu Miasta Łodzi oraz Miejski Ośrodek Pomocy Społecznej w Łodzi. </w:t>
      </w:r>
    </w:p>
    <w:p w:rsidR="001962AD" w:rsidRPr="009451BF" w:rsidRDefault="001962AD" w:rsidP="001962AD">
      <w:pPr>
        <w:pStyle w:val="Tekstpodstawowywcity3"/>
        <w:ind w:left="0"/>
        <w:jc w:val="left"/>
        <w:rPr>
          <w:rFonts w:ascii="Times New Roman" w:hAnsi="Times New Roman" w:cs="Times New Roman"/>
          <w:color w:val="FF0000"/>
        </w:rPr>
      </w:pPr>
    </w:p>
    <w:p w:rsidR="001962AD" w:rsidRPr="00956091" w:rsidRDefault="001962AD" w:rsidP="001962AD">
      <w:pPr>
        <w:pStyle w:val="Tekstpodstawowywcity3"/>
        <w:ind w:left="0"/>
        <w:jc w:val="left"/>
        <w:rPr>
          <w:rFonts w:ascii="Times New Roman" w:hAnsi="Times New Roman" w:cs="Times New Roman"/>
          <w:color w:val="FF0000"/>
        </w:rPr>
      </w:pPr>
      <w:r w:rsidRPr="00DF758C">
        <w:rPr>
          <w:rFonts w:ascii="Times New Roman" w:hAnsi="Times New Roman" w:cs="Times New Roman"/>
        </w:rPr>
        <w:t>Na działania w roku 20</w:t>
      </w:r>
      <w:r w:rsidR="00BE33B3" w:rsidRPr="00DF758C">
        <w:rPr>
          <w:rFonts w:ascii="Times New Roman" w:hAnsi="Times New Roman" w:cs="Times New Roman"/>
        </w:rPr>
        <w:t>2</w:t>
      </w:r>
      <w:r w:rsidR="00956091">
        <w:rPr>
          <w:rFonts w:ascii="Times New Roman" w:hAnsi="Times New Roman" w:cs="Times New Roman"/>
        </w:rPr>
        <w:t>1</w:t>
      </w:r>
      <w:r w:rsidRPr="00DF758C">
        <w:rPr>
          <w:rFonts w:ascii="Times New Roman" w:hAnsi="Times New Roman" w:cs="Times New Roman"/>
        </w:rPr>
        <w:t xml:space="preserve"> przeznaczono kwotę 1.</w:t>
      </w:r>
      <w:r w:rsidR="00956091">
        <w:rPr>
          <w:rFonts w:ascii="Times New Roman" w:hAnsi="Times New Roman" w:cs="Times New Roman"/>
        </w:rPr>
        <w:t>61</w:t>
      </w:r>
      <w:r w:rsidR="00BE33B3" w:rsidRPr="00DF758C">
        <w:rPr>
          <w:rFonts w:ascii="Times New Roman" w:hAnsi="Times New Roman" w:cs="Times New Roman"/>
        </w:rPr>
        <w:t>0</w:t>
      </w:r>
      <w:r w:rsidRPr="00DF758C">
        <w:rPr>
          <w:rFonts w:ascii="Times New Roman" w:hAnsi="Times New Roman" w:cs="Times New Roman"/>
        </w:rPr>
        <w:t xml:space="preserve">.000,00, z czego wykorzystano </w:t>
      </w:r>
      <w:r w:rsidR="00E77377" w:rsidRPr="00E77377">
        <w:rPr>
          <w:rFonts w:ascii="Times New Roman" w:hAnsi="Times New Roman" w:cs="Times New Roman"/>
          <w:lang w:eastAsia="en-US"/>
        </w:rPr>
        <w:t>1.569.757,03</w:t>
      </w:r>
      <w:r w:rsidRPr="00E77377">
        <w:rPr>
          <w:rFonts w:ascii="Times New Roman" w:hAnsi="Times New Roman" w:cs="Times New Roman"/>
        </w:rPr>
        <w:t xml:space="preserve"> co stanowi 9</w:t>
      </w:r>
      <w:r w:rsidR="00646456" w:rsidRPr="00E77377">
        <w:rPr>
          <w:rFonts w:ascii="Times New Roman" w:hAnsi="Times New Roman" w:cs="Times New Roman"/>
        </w:rPr>
        <w:t>7</w:t>
      </w:r>
      <w:r w:rsidRPr="00E77377">
        <w:rPr>
          <w:rFonts w:ascii="Times New Roman" w:hAnsi="Times New Roman" w:cs="Times New Roman"/>
        </w:rPr>
        <w:t>,</w:t>
      </w:r>
      <w:r w:rsidR="00E77377">
        <w:rPr>
          <w:rFonts w:ascii="Times New Roman" w:hAnsi="Times New Roman" w:cs="Times New Roman"/>
        </w:rPr>
        <w:t>5</w:t>
      </w:r>
      <w:r w:rsidRPr="00E77377">
        <w:rPr>
          <w:rFonts w:ascii="Times New Roman" w:hAnsi="Times New Roman" w:cs="Times New Roman"/>
        </w:rPr>
        <w:t>%</w:t>
      </w:r>
      <w:r w:rsidR="00102D29">
        <w:rPr>
          <w:rFonts w:ascii="Times New Roman" w:hAnsi="Times New Roman" w:cs="Times New Roman"/>
        </w:rPr>
        <w:t xml:space="preserve"> zaplanowanej kwoty</w:t>
      </w:r>
      <w:r w:rsidRPr="00E77377">
        <w:rPr>
          <w:rFonts w:ascii="Times New Roman" w:hAnsi="Times New Roman" w:cs="Times New Roman"/>
        </w:rPr>
        <w:t>.</w:t>
      </w:r>
    </w:p>
    <w:p w:rsidR="001962AD" w:rsidRPr="00DF758C" w:rsidRDefault="001962AD" w:rsidP="001962AD">
      <w:pPr>
        <w:pStyle w:val="Tekstpodstawowywcity3"/>
        <w:ind w:left="0"/>
        <w:jc w:val="left"/>
        <w:sectPr w:rsidR="001962AD" w:rsidRPr="00DF758C" w:rsidSect="004604BA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962AD" w:rsidRPr="009451BF" w:rsidRDefault="001962AD" w:rsidP="001962AD">
      <w:pPr>
        <w:rPr>
          <w:color w:val="FF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/>
      </w:tblPr>
      <w:tblGrid>
        <w:gridCol w:w="5866"/>
        <w:gridCol w:w="3961"/>
        <w:gridCol w:w="1979"/>
        <w:gridCol w:w="1398"/>
        <w:gridCol w:w="87"/>
        <w:gridCol w:w="1559"/>
      </w:tblGrid>
      <w:tr w:rsidR="001962AD" w:rsidRPr="009451BF" w:rsidTr="004604BA">
        <w:tc>
          <w:tcPr>
            <w:tcW w:w="14850" w:type="dxa"/>
            <w:gridSpan w:val="6"/>
            <w:shd w:val="clear" w:color="auto" w:fill="FFFFFF" w:themeFill="background1"/>
          </w:tcPr>
          <w:p w:rsidR="001962AD" w:rsidRPr="00B97DF5" w:rsidRDefault="001962AD" w:rsidP="004604BA">
            <w:pPr>
              <w:shd w:val="clear" w:color="auto" w:fill="FFFFFF" w:themeFill="background1"/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8"/>
                <w:szCs w:val="28"/>
                <w:lang w:eastAsia="en-US"/>
              </w:rPr>
              <w:t>Działania i ilościowe wskaźniki ich realizacji</w:t>
            </w:r>
          </w:p>
        </w:tc>
      </w:tr>
      <w:tr w:rsidR="001962AD" w:rsidRPr="00B97DF5" w:rsidTr="004604BA">
        <w:tblPrEx>
          <w:shd w:val="clear" w:color="auto" w:fill="auto"/>
          <w:tblLook w:val="00A0"/>
        </w:tblPrEx>
        <w:tc>
          <w:tcPr>
            <w:tcW w:w="14850" w:type="dxa"/>
            <w:gridSpan w:val="6"/>
            <w:shd w:val="clear" w:color="auto" w:fill="FFFFFF" w:themeFill="background1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t>Cel I. Upowszechnienie i utrwalanie w wybranych grupach mieszkańców Łodzi postaw abstynenckich wobec używania substancji o działaniu narkotycznym, z dostosowaniem do  specyfiki adresatów</w:t>
            </w:r>
          </w:p>
        </w:tc>
      </w:tr>
      <w:tr w:rsidR="001962AD" w:rsidRPr="00B97DF5" w:rsidTr="004604BA">
        <w:tblPrEx>
          <w:shd w:val="clear" w:color="auto" w:fill="auto"/>
          <w:tblLook w:val="00A0"/>
        </w:tblPrEx>
        <w:trPr>
          <w:trHeight w:val="564"/>
        </w:trPr>
        <w:tc>
          <w:tcPr>
            <w:tcW w:w="5866" w:type="dxa"/>
            <w:vMerge w:val="restart"/>
          </w:tcPr>
          <w:p w:rsidR="001962AD" w:rsidRPr="00B97DF5" w:rsidRDefault="001962AD" w:rsidP="004604B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t>Działania</w:t>
            </w:r>
          </w:p>
        </w:tc>
        <w:tc>
          <w:tcPr>
            <w:tcW w:w="3961" w:type="dxa"/>
            <w:vMerge w:val="restart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t>Ilościowe wskaźniki realizacji działań</w:t>
            </w:r>
          </w:p>
        </w:tc>
        <w:tc>
          <w:tcPr>
            <w:tcW w:w="1979" w:type="dxa"/>
            <w:vMerge w:val="restart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Koordynacja</w:t>
            </w:r>
          </w:p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3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Wysokość środków finansowych (w zł)</w:t>
            </w:r>
          </w:p>
        </w:tc>
      </w:tr>
      <w:tr w:rsidR="001962AD" w:rsidRPr="00B97DF5" w:rsidTr="004604BA">
        <w:tblPrEx>
          <w:shd w:val="clear" w:color="auto" w:fill="auto"/>
          <w:tblLook w:val="00A0"/>
        </w:tblPrEx>
        <w:trPr>
          <w:trHeight w:val="280"/>
        </w:trPr>
        <w:tc>
          <w:tcPr>
            <w:tcW w:w="5866" w:type="dxa"/>
            <w:vMerge/>
          </w:tcPr>
          <w:p w:rsidR="001962AD" w:rsidRPr="00B97DF5" w:rsidRDefault="001962AD" w:rsidP="004604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Plan po zmianach</w:t>
            </w:r>
          </w:p>
        </w:tc>
        <w:tc>
          <w:tcPr>
            <w:tcW w:w="1559" w:type="dxa"/>
          </w:tcPr>
          <w:p w:rsidR="001962AD" w:rsidRPr="00B97DF5" w:rsidRDefault="001962AD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Wykonanie</w:t>
            </w:r>
          </w:p>
        </w:tc>
      </w:tr>
      <w:tr w:rsidR="001962AD" w:rsidRPr="007F6607" w:rsidTr="0030583C">
        <w:tblPrEx>
          <w:shd w:val="clear" w:color="auto" w:fill="auto"/>
          <w:tblLook w:val="00A0"/>
        </w:tblPrEx>
        <w:tc>
          <w:tcPr>
            <w:tcW w:w="5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2AD" w:rsidRPr="007F6607" w:rsidRDefault="001962AD" w:rsidP="00DC2584">
            <w:pPr>
              <w:shd w:val="clear" w:color="auto" w:fill="FFFFFF" w:themeFill="background1"/>
              <w:ind w:right="-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F6607">
              <w:rPr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7F6607">
              <w:rPr>
                <w:b/>
                <w:sz w:val="24"/>
                <w:szCs w:val="24"/>
              </w:rPr>
              <w:t>Realizacja w łódzkich szkołach oraz innych placówkach oświatowych zajęć i programów profilaktyki narkotykowej, w tym nakierowanych na kształtowanie i wzmacnianie czynników chroniących przed zachowaniami ryzykownymi zgodnie z filozofią profilaktyki pozytywnej.</w:t>
            </w:r>
            <w:r w:rsidRPr="007F660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2AD" w:rsidRPr="007F6607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62AD" w:rsidRPr="007F6607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1962AD" w:rsidRPr="007F6607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62AD" w:rsidRPr="007F6607" w:rsidRDefault="001962AD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EB1D37" w:rsidRPr="007F6607" w:rsidTr="005434C1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1D37" w:rsidRPr="007F6607" w:rsidRDefault="00EB1D37" w:rsidP="004604B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6607">
              <w:rPr>
                <w:sz w:val="24"/>
                <w:szCs w:val="24"/>
              </w:rPr>
              <w:t xml:space="preserve"> Realizacja w łódzkich szkołach oraz innych placówkach oświatowych zajęć i programów profilaktyki uniwersalnej z zakresu problematyki narkotykowej. </w:t>
            </w: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1D37" w:rsidRDefault="00EB1D37" w:rsidP="00956091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Realizator</w:t>
            </w:r>
            <w:r w:rsidR="005E6762">
              <w:rPr>
                <w:rFonts w:eastAsia="Arial"/>
                <w:b/>
                <w:sz w:val="24"/>
                <w:szCs w:val="24"/>
              </w:rPr>
              <w:t>zy</w:t>
            </w:r>
            <w:r>
              <w:rPr>
                <w:rFonts w:eastAsia="Arial"/>
                <w:b/>
                <w:sz w:val="24"/>
                <w:szCs w:val="24"/>
              </w:rPr>
              <w:t>:</w:t>
            </w:r>
          </w:p>
          <w:p w:rsidR="00EB1D37" w:rsidRDefault="00EB1D37" w:rsidP="0095609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24 szk</w:t>
            </w:r>
            <w:r w:rsidR="008D0CC5">
              <w:rPr>
                <w:rFonts w:eastAsia="Arial"/>
                <w:sz w:val="24"/>
                <w:szCs w:val="24"/>
              </w:rPr>
              <w:t>oły</w:t>
            </w:r>
          </w:p>
          <w:p w:rsidR="00EB1D37" w:rsidRDefault="00EB1D37" w:rsidP="0095609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3 placówki oświatowe</w:t>
            </w:r>
          </w:p>
          <w:p w:rsidR="00EB1D37" w:rsidRDefault="00EB1D37" w:rsidP="00956091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Działania:</w:t>
            </w:r>
          </w:p>
          <w:p w:rsidR="00EB1D37" w:rsidRDefault="00EB1D37" w:rsidP="0095609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61 programów </w:t>
            </w:r>
            <w:r w:rsidRPr="007F6607">
              <w:rPr>
                <w:sz w:val="24"/>
                <w:szCs w:val="24"/>
              </w:rPr>
              <w:t>profilaktyki uniwersalnej z za</w:t>
            </w:r>
            <w:r>
              <w:rPr>
                <w:sz w:val="24"/>
                <w:szCs w:val="24"/>
              </w:rPr>
              <w:t>kresu problematyki narkotykowej</w:t>
            </w:r>
          </w:p>
          <w:p w:rsidR="00EB1D37" w:rsidRPr="00EB1D37" w:rsidRDefault="00EB1D37" w:rsidP="00956091">
            <w:pPr>
              <w:rPr>
                <w:b/>
                <w:sz w:val="24"/>
                <w:szCs w:val="24"/>
              </w:rPr>
            </w:pPr>
            <w:r w:rsidRPr="00EB1D37">
              <w:rPr>
                <w:b/>
                <w:sz w:val="24"/>
                <w:szCs w:val="24"/>
              </w:rPr>
              <w:t>Uczestnicy</w:t>
            </w:r>
            <w:r>
              <w:rPr>
                <w:b/>
                <w:sz w:val="24"/>
                <w:szCs w:val="24"/>
              </w:rPr>
              <w:t>:</w:t>
            </w:r>
          </w:p>
          <w:p w:rsidR="00EB1D37" w:rsidRPr="00EB1D37" w:rsidRDefault="00EB1D37" w:rsidP="0095609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B1D37">
              <w:rPr>
                <w:sz w:val="24"/>
                <w:szCs w:val="24"/>
              </w:rPr>
              <w:t xml:space="preserve">7 307 </w:t>
            </w:r>
            <w:r w:rsidR="008D0CC5">
              <w:rPr>
                <w:sz w:val="24"/>
                <w:szCs w:val="24"/>
              </w:rPr>
              <w:t xml:space="preserve">osób </w:t>
            </w:r>
            <w:r w:rsidRPr="00EB1D37">
              <w:rPr>
                <w:sz w:val="24"/>
                <w:szCs w:val="24"/>
              </w:rPr>
              <w:t xml:space="preserve">(uczniów, </w:t>
            </w:r>
            <w:r>
              <w:rPr>
                <w:sz w:val="24"/>
                <w:szCs w:val="24"/>
              </w:rPr>
              <w:t xml:space="preserve"> nauczycieli </w:t>
            </w:r>
            <w:r>
              <w:rPr>
                <w:sz w:val="24"/>
                <w:szCs w:val="24"/>
              </w:rPr>
              <w:br/>
              <w:t xml:space="preserve">i </w:t>
            </w:r>
            <w:r w:rsidRPr="00EB1D37">
              <w:rPr>
                <w:sz w:val="24"/>
                <w:szCs w:val="24"/>
              </w:rPr>
              <w:t>rodziców)           </w:t>
            </w:r>
          </w:p>
          <w:p w:rsidR="00EB1D37" w:rsidRPr="007F6607" w:rsidRDefault="00EB1D37" w:rsidP="009703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1B55E5" w:rsidRDefault="001B55E5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B55E5" w:rsidRDefault="001B55E5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B55E5" w:rsidRDefault="001B55E5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EB1D37" w:rsidRPr="007F6607" w:rsidRDefault="00EB1D37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7F6607">
              <w:rPr>
                <w:sz w:val="24"/>
                <w:szCs w:val="24"/>
                <w:lang w:eastAsia="en-US"/>
              </w:rPr>
              <w:t>Wydział Edukacji</w:t>
            </w:r>
          </w:p>
          <w:p w:rsidR="00EB1D37" w:rsidRPr="007F6607" w:rsidRDefault="00EB1D37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EB1D37" w:rsidRPr="00EB1D37" w:rsidRDefault="00EB1D37" w:rsidP="00EB1D37">
            <w:pPr>
              <w:rPr>
                <w:sz w:val="24"/>
                <w:szCs w:val="24"/>
              </w:rPr>
            </w:pPr>
            <w:r w:rsidRPr="00EB1D37">
              <w:rPr>
                <w:sz w:val="24"/>
                <w:szCs w:val="24"/>
              </w:rPr>
              <w:t xml:space="preserve">291 200,00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1D37" w:rsidRPr="00EB1D37" w:rsidRDefault="00EB1D37" w:rsidP="0054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286 512,23 </w:t>
            </w:r>
          </w:p>
        </w:tc>
      </w:tr>
      <w:tr w:rsidR="00DC2584" w:rsidRPr="00DC2584" w:rsidTr="005434C1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2584" w:rsidRPr="00DC2584" w:rsidRDefault="00DC2584" w:rsidP="00DC2584">
            <w:pPr>
              <w:jc w:val="both"/>
              <w:rPr>
                <w:sz w:val="24"/>
                <w:szCs w:val="24"/>
              </w:rPr>
            </w:pPr>
            <w:r w:rsidRPr="00DC2584">
              <w:rPr>
                <w:sz w:val="24"/>
                <w:szCs w:val="24"/>
              </w:rPr>
              <w:t xml:space="preserve">Edukacja rodziców i opiekunów w zakresie szybkiej identyfikacji problemów związanych z używaniem substancji o działaniu narkotycznym przez dziecko oraz na temat oferty pomocowej skierowanej do rodzin </w:t>
            </w:r>
            <w:r>
              <w:rPr>
                <w:sz w:val="24"/>
                <w:szCs w:val="24"/>
              </w:rPr>
              <w:br/>
            </w:r>
            <w:r w:rsidRPr="00DC2584">
              <w:rPr>
                <w:sz w:val="24"/>
                <w:szCs w:val="24"/>
              </w:rPr>
              <w:t>z dziećmi przejawiającymi problemy narkotykowe</w:t>
            </w: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2584" w:rsidRDefault="00DC2584" w:rsidP="00543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Działania:</w:t>
            </w:r>
          </w:p>
          <w:p w:rsidR="00DC2584" w:rsidRDefault="00DC2584" w:rsidP="0054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szkolenia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2584">
              <w:rPr>
                <w:sz w:val="24"/>
                <w:szCs w:val="24"/>
              </w:rPr>
              <w:t>i kursy</w:t>
            </w:r>
          </w:p>
          <w:p w:rsidR="00DC2584" w:rsidRDefault="00DC2584" w:rsidP="00DC2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Uczestnicy:</w:t>
            </w:r>
          </w:p>
          <w:p w:rsidR="00DC2584" w:rsidRPr="00DC2584" w:rsidRDefault="00DC2584" w:rsidP="00DC2584">
            <w:pPr>
              <w:rPr>
                <w:b/>
                <w:sz w:val="24"/>
                <w:szCs w:val="24"/>
              </w:rPr>
            </w:pPr>
            <w:r w:rsidRPr="00DC2584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rodziców i opiekunów</w:t>
            </w:r>
            <w:r w:rsidRPr="00DC2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C2584" w:rsidRPr="00DC2584" w:rsidRDefault="00DC2584" w:rsidP="005434C1">
            <w:pPr>
              <w:rPr>
                <w:sz w:val="24"/>
                <w:szCs w:val="24"/>
              </w:rPr>
            </w:pPr>
            <w:r w:rsidRPr="00DC2584">
              <w:rPr>
                <w:sz w:val="24"/>
                <w:szCs w:val="24"/>
              </w:rPr>
              <w:t>Wydział Edukacji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DC2584" w:rsidRPr="00DC2584" w:rsidRDefault="00DC2584" w:rsidP="00DC2584">
            <w:pPr>
              <w:jc w:val="center"/>
              <w:rPr>
                <w:sz w:val="24"/>
                <w:szCs w:val="24"/>
              </w:rPr>
            </w:pPr>
            <w:r w:rsidRPr="00DC2584">
              <w:rPr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C2584" w:rsidRPr="00DC2584" w:rsidRDefault="00DC2584" w:rsidP="00DC2584">
            <w:pPr>
              <w:jc w:val="center"/>
              <w:rPr>
                <w:sz w:val="24"/>
                <w:szCs w:val="24"/>
              </w:rPr>
            </w:pPr>
            <w:r w:rsidRPr="00DC2584">
              <w:rPr>
                <w:sz w:val="24"/>
                <w:szCs w:val="24"/>
              </w:rPr>
              <w:t>8 752,81</w:t>
            </w:r>
          </w:p>
        </w:tc>
      </w:tr>
      <w:tr w:rsidR="00DC2584" w:rsidRPr="009451BF" w:rsidTr="0030583C">
        <w:tblPrEx>
          <w:shd w:val="clear" w:color="auto" w:fill="auto"/>
          <w:tblLook w:val="00A0"/>
        </w:tblPrEx>
        <w:tc>
          <w:tcPr>
            <w:tcW w:w="5866" w:type="dxa"/>
            <w:tcBorders>
              <w:bottom w:val="single" w:sz="4" w:space="0" w:color="auto"/>
            </w:tcBorders>
          </w:tcPr>
          <w:p w:rsidR="00DC2584" w:rsidRPr="003A3C3B" w:rsidRDefault="00DC2584" w:rsidP="004604BA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3A3C3B">
              <w:rPr>
                <w:b/>
                <w:sz w:val="24"/>
                <w:szCs w:val="24"/>
              </w:rPr>
              <w:lastRenderedPageBreak/>
              <w:t xml:space="preserve">2. Wspieranie inicjatyw promujących zdrowy styl życia wolny  od narkotyków, w tym także prowadzenie  działań profilaktycznych o charakterze sportowym </w:t>
            </w:r>
            <w:r w:rsidRPr="003A3C3B">
              <w:rPr>
                <w:b/>
                <w:sz w:val="24"/>
                <w:szCs w:val="24"/>
              </w:rPr>
              <w:br/>
              <w:t xml:space="preserve">i kulturalnym kierowanych do ogółu dzieci i młodzieży w ramach organizacji czasu wolnego jako alternatywa </w:t>
            </w:r>
          </w:p>
          <w:p w:rsidR="00DC2584" w:rsidRPr="003A3C3B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A3C3B">
              <w:rPr>
                <w:b/>
                <w:sz w:val="24"/>
                <w:szCs w:val="24"/>
              </w:rPr>
              <w:t>dla podejmowania zachowań ryzykownych (profilaktyka uniwersalna)</w:t>
            </w:r>
          </w:p>
          <w:p w:rsidR="00DC2584" w:rsidRPr="009451BF" w:rsidRDefault="00DC2584" w:rsidP="004604BA">
            <w:pPr>
              <w:shd w:val="clear" w:color="auto" w:fill="FFFFFF" w:themeFill="background1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C2584" w:rsidRPr="009451BF" w:rsidRDefault="00DC2584" w:rsidP="004604BA">
            <w:pPr>
              <w:shd w:val="clear" w:color="auto" w:fill="FFFFFF" w:themeFill="background1"/>
              <w:spacing w:after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9451BF" w:rsidRDefault="00DC2584" w:rsidP="004604BA">
            <w:pPr>
              <w:shd w:val="clear" w:color="auto" w:fill="FFFFFF" w:themeFill="background1"/>
              <w:spacing w:after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C2584" w:rsidRPr="009451BF" w:rsidRDefault="00DC2584" w:rsidP="004604BA">
            <w:pPr>
              <w:shd w:val="clear" w:color="auto" w:fill="FFFFFF" w:themeFill="background1"/>
              <w:spacing w:after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584" w:rsidRPr="009451BF" w:rsidRDefault="00DC2584" w:rsidP="004604BA">
            <w:pPr>
              <w:shd w:val="clear" w:color="auto" w:fill="FFFFFF" w:themeFill="background1"/>
              <w:spacing w:after="12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C2584" w:rsidRPr="00B97DF5" w:rsidTr="0030583C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 xml:space="preserve">Działania  profilaktyczne służące wzmacnianiu czynników chroniących przed sięganiem po narkotyki realizowane były poprzez: warsztaty  profilaktyczno - edukacyjne; zajęcia dla liderów kół profilaktycznych w szkołach, imprezy i zajęcia promujące zdrowy styl życia </w:t>
            </w:r>
            <w:r w:rsidRPr="00B97DF5">
              <w:rPr>
                <w:sz w:val="24"/>
                <w:szCs w:val="24"/>
              </w:rPr>
              <w:br/>
              <w:t xml:space="preserve">o charakterze sportowym, kulturalnym; zajęcia </w:t>
            </w:r>
            <w:r w:rsidRPr="00B97DF5">
              <w:rPr>
                <w:sz w:val="24"/>
                <w:szCs w:val="24"/>
              </w:rPr>
              <w:br/>
              <w:t>rozwijające umiejętności, zainteresowania i zdolności dzieci i młodzieży jako alternatywa dla zachowań ryzykownych.</w:t>
            </w:r>
          </w:p>
          <w:p w:rsidR="00DC2584" w:rsidRPr="00B97DF5" w:rsidRDefault="00DC2584" w:rsidP="004604BA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>Zrealizowano także zajęcia dla nauczycieli i pedagogów oraz rodziców uczniów.</w:t>
            </w:r>
          </w:p>
          <w:p w:rsidR="00DC2584" w:rsidRPr="00B97DF5" w:rsidRDefault="00DC2584" w:rsidP="004604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Default="00DC2584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7073">
              <w:rPr>
                <w:b/>
                <w:sz w:val="24"/>
                <w:szCs w:val="24"/>
              </w:rPr>
              <w:t>Realizator</w:t>
            </w:r>
            <w:r w:rsidR="005E6762">
              <w:rPr>
                <w:b/>
                <w:sz w:val="24"/>
                <w:szCs w:val="24"/>
              </w:rPr>
              <w:t>zy</w:t>
            </w:r>
            <w:r w:rsidRPr="00407073">
              <w:rPr>
                <w:b/>
                <w:sz w:val="24"/>
                <w:szCs w:val="24"/>
              </w:rPr>
              <w:t>:</w:t>
            </w:r>
            <w:r w:rsidRPr="00B97DF5">
              <w:rPr>
                <w:sz w:val="24"/>
                <w:szCs w:val="24"/>
              </w:rPr>
              <w:t xml:space="preserve"> </w:t>
            </w:r>
          </w:p>
          <w:p w:rsidR="008D0CC5" w:rsidRDefault="00F211EC" w:rsidP="00FD33E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MONAR Poradnia Profilaktyki, Leczenia i Terapii Uzależnień;</w:t>
            </w:r>
          </w:p>
          <w:p w:rsidR="008D0CC5" w:rsidRDefault="00F211EC" w:rsidP="00FD33E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Miejski Szkolny Związek Sportowy;</w:t>
            </w:r>
          </w:p>
          <w:p w:rsidR="008D0CC5" w:rsidRDefault="00F211EC" w:rsidP="00FD33E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Polskie Towarzystwo Oświaty Zdrowotnej Oddział w Łodzi;</w:t>
            </w:r>
          </w:p>
          <w:p w:rsidR="00F211EC" w:rsidRPr="008D0CC5" w:rsidRDefault="00F211EC" w:rsidP="00FD33E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 xml:space="preserve">Fundacja Centrum Edukacji </w:t>
            </w:r>
            <w:r w:rsidRPr="008D0CC5">
              <w:rPr>
                <w:sz w:val="24"/>
                <w:szCs w:val="24"/>
              </w:rPr>
              <w:br/>
              <w:t>i Leczenia CEL</w:t>
            </w:r>
          </w:p>
          <w:p w:rsidR="00DC2584" w:rsidRPr="00407073" w:rsidRDefault="00DC2584" w:rsidP="00FD33E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Działania:</w:t>
            </w:r>
          </w:p>
          <w:p w:rsidR="00DC2584" w:rsidRDefault="00F211EC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DC2584" w:rsidRPr="00B97DF5">
              <w:rPr>
                <w:sz w:val="24"/>
                <w:szCs w:val="24"/>
              </w:rPr>
              <w:t xml:space="preserve">  godziny programów profilaktycznych i zajęć promujących zdrowy styl życia</w:t>
            </w:r>
          </w:p>
          <w:p w:rsidR="00DC2584" w:rsidRDefault="00F211EC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2584" w:rsidRPr="00B97DF5">
              <w:rPr>
                <w:sz w:val="24"/>
                <w:szCs w:val="24"/>
              </w:rPr>
              <w:t xml:space="preserve">0 godzin </w:t>
            </w:r>
            <w:r>
              <w:rPr>
                <w:sz w:val="24"/>
                <w:szCs w:val="24"/>
              </w:rPr>
              <w:t>konsultacji</w:t>
            </w:r>
            <w:r w:rsidR="00DC2584" w:rsidRPr="00B97DF5">
              <w:rPr>
                <w:sz w:val="24"/>
                <w:szCs w:val="24"/>
              </w:rPr>
              <w:t xml:space="preserve"> i 84 godz</w:t>
            </w:r>
            <w:r>
              <w:rPr>
                <w:sz w:val="24"/>
                <w:szCs w:val="24"/>
              </w:rPr>
              <w:t>iny</w:t>
            </w:r>
            <w:r w:rsidR="00DC2584" w:rsidRPr="00B97DF5">
              <w:rPr>
                <w:sz w:val="24"/>
                <w:szCs w:val="24"/>
              </w:rPr>
              <w:t xml:space="preserve"> </w:t>
            </w:r>
            <w:proofErr w:type="spellStart"/>
            <w:r w:rsidR="00DC2584" w:rsidRPr="00B97DF5">
              <w:rPr>
                <w:sz w:val="24"/>
                <w:szCs w:val="24"/>
              </w:rPr>
              <w:t>superwizji</w:t>
            </w:r>
            <w:proofErr w:type="spellEnd"/>
            <w:r w:rsidR="00DC2584">
              <w:rPr>
                <w:sz w:val="24"/>
                <w:szCs w:val="24"/>
              </w:rPr>
              <w:t xml:space="preserve"> dla nauczycieli</w:t>
            </w:r>
          </w:p>
          <w:p w:rsidR="00DC2584" w:rsidRDefault="00DC2584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 xml:space="preserve">100 godzin zajęć </w:t>
            </w:r>
            <w:r w:rsidR="00F211EC">
              <w:rPr>
                <w:sz w:val="24"/>
                <w:szCs w:val="24"/>
              </w:rPr>
              <w:t>dla rodziców</w:t>
            </w:r>
          </w:p>
          <w:p w:rsidR="00DC2584" w:rsidRDefault="00DC2584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>2 imprezy – turniej</w:t>
            </w:r>
            <w:r w:rsidR="00F211EC">
              <w:rPr>
                <w:sz w:val="24"/>
                <w:szCs w:val="24"/>
              </w:rPr>
              <w:t xml:space="preserve"> i piknik integracyjny</w:t>
            </w:r>
          </w:p>
          <w:p w:rsidR="00DC2584" w:rsidRPr="00D368D4" w:rsidRDefault="00DC2584" w:rsidP="00FD33E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Uczestnicy:</w:t>
            </w:r>
          </w:p>
          <w:p w:rsidR="00DC2584" w:rsidRPr="00B97DF5" w:rsidRDefault="00DC2584" w:rsidP="00FD33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 xml:space="preserve"> </w:t>
            </w:r>
            <w:r w:rsidR="00F211EC">
              <w:rPr>
                <w:sz w:val="24"/>
                <w:szCs w:val="24"/>
              </w:rPr>
              <w:t>4</w:t>
            </w:r>
            <w:r w:rsidRPr="00B97DF5">
              <w:rPr>
                <w:sz w:val="24"/>
                <w:szCs w:val="24"/>
              </w:rPr>
              <w:t>.</w:t>
            </w:r>
            <w:r w:rsidR="00F211EC">
              <w:rPr>
                <w:sz w:val="24"/>
                <w:szCs w:val="24"/>
              </w:rPr>
              <w:t>965</w:t>
            </w:r>
            <w:r w:rsidRPr="00B97DF5">
              <w:rPr>
                <w:sz w:val="24"/>
                <w:szCs w:val="24"/>
              </w:rPr>
              <w:t xml:space="preserve"> uczniów</w:t>
            </w:r>
          </w:p>
          <w:p w:rsidR="00DC2584" w:rsidRPr="00B97DF5" w:rsidRDefault="00DC2584" w:rsidP="004604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7DF5">
              <w:rPr>
                <w:sz w:val="24"/>
                <w:szCs w:val="24"/>
              </w:rPr>
              <w:t xml:space="preserve"> 81 nauczycieli </w:t>
            </w:r>
          </w:p>
          <w:p w:rsidR="00DC2584" w:rsidRDefault="00DC2584" w:rsidP="00F211E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11EC">
              <w:rPr>
                <w:sz w:val="24"/>
                <w:szCs w:val="24"/>
              </w:rPr>
              <w:t>56</w:t>
            </w:r>
            <w:r w:rsidRPr="00B97DF5">
              <w:rPr>
                <w:sz w:val="24"/>
                <w:szCs w:val="24"/>
              </w:rPr>
              <w:t xml:space="preserve"> rodziców </w:t>
            </w:r>
          </w:p>
          <w:p w:rsidR="00582F2C" w:rsidRDefault="00582F2C" w:rsidP="00F211E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5E5" w:rsidRPr="00B97DF5" w:rsidRDefault="001B55E5" w:rsidP="00F211E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7DF5">
              <w:rPr>
                <w:sz w:val="24"/>
                <w:szCs w:val="24"/>
                <w:lang w:eastAsia="en-US"/>
              </w:rPr>
              <w:t xml:space="preserve">Wydział Zdrowia </w:t>
            </w:r>
          </w:p>
          <w:p w:rsidR="00DC2584" w:rsidRPr="00B97DF5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7DF5">
              <w:rPr>
                <w:sz w:val="24"/>
                <w:szCs w:val="24"/>
                <w:lang w:eastAsia="en-US"/>
              </w:rPr>
              <w:t>i Spraw Społecznych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Default="00F211EC" w:rsidP="007E5B6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E5B6D">
              <w:rPr>
                <w:rFonts w:cs="Times New Roman"/>
              </w:rPr>
              <w:t>47</w:t>
            </w:r>
            <w:r w:rsidR="00DC2584" w:rsidRPr="00B97DF5">
              <w:rPr>
                <w:rFonts w:cs="Times New Roman"/>
              </w:rPr>
              <w:t>.</w:t>
            </w:r>
            <w:r w:rsidR="007E5B6D">
              <w:rPr>
                <w:rFonts w:cs="Times New Roman"/>
              </w:rPr>
              <w:t>635</w:t>
            </w:r>
            <w:r w:rsidR="00DC2584" w:rsidRPr="00B97DF5">
              <w:rPr>
                <w:rFonts w:cs="Times New Roman"/>
              </w:rPr>
              <w:t>,</w:t>
            </w:r>
            <w:r w:rsidR="007E5B6D">
              <w:rPr>
                <w:rFonts w:cs="Times New Roman"/>
              </w:rPr>
              <w:t>00</w:t>
            </w:r>
          </w:p>
          <w:p w:rsidR="00D51440" w:rsidRPr="00D51440" w:rsidRDefault="00D51440" w:rsidP="007E5B6D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B97DF5" w:rsidRDefault="00DC2584" w:rsidP="00F211E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F211EC">
              <w:rPr>
                <w:rFonts w:cs="Times New Roman"/>
              </w:rPr>
              <w:t>2</w:t>
            </w:r>
            <w:r w:rsidRPr="00B97DF5">
              <w:rPr>
                <w:rFonts w:cs="Times New Roman"/>
              </w:rPr>
              <w:t>.</w:t>
            </w:r>
            <w:r w:rsidR="00F211E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="00F211EC">
              <w:rPr>
                <w:rFonts w:cs="Times New Roman"/>
              </w:rPr>
              <w:t>6</w:t>
            </w:r>
            <w:r w:rsidRPr="00B97DF5">
              <w:rPr>
                <w:rFonts w:cs="Times New Roman"/>
              </w:rPr>
              <w:t>,</w:t>
            </w:r>
            <w:r w:rsidR="00F211EC">
              <w:rPr>
                <w:rFonts w:cs="Times New Roman"/>
              </w:rPr>
              <w:t>99</w:t>
            </w:r>
          </w:p>
        </w:tc>
      </w:tr>
      <w:tr w:rsidR="00DC2584" w:rsidRPr="000D56CA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0D56CA" w:rsidRDefault="00DC2584" w:rsidP="004604BA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0D56CA">
              <w:rPr>
                <w:sz w:val="24"/>
                <w:szCs w:val="24"/>
              </w:rPr>
              <w:t xml:space="preserve">Działania profilaktyczne o charakterze sportowym </w:t>
            </w:r>
            <w:r w:rsidRPr="000D56CA">
              <w:rPr>
                <w:sz w:val="24"/>
                <w:szCs w:val="24"/>
              </w:rPr>
              <w:lastRenderedPageBreak/>
              <w:t>realizowane były przez organizacje pozarządowe, głównie kluby sportowe. Uczestnicy mieli możliwość zapoznać się z takimi sportami jak: piłka nożna, siatkówka, koszykówka, pływanie, tenis stołowy, judo, szermierka, kendo, zapasy, sumo, lekkoatletyka, łyżwiarstwo figurowe, taniec sportowy czy jeździectwo. Poza zajęciami sportowymi realizatorzy w ramach przedstawionych programów przygotowali szereg dodatkowych działań informacyjnych i edukacyjnych w zakresie profilaktyki, których celem było podniesienie poziomu wiedzy na temat szkodliwości substancji psychoaktywnych. Były to m.in. pogadanki, warsztaty z psychologami, pedagogami szkolnymi oraz terapeutami, spotkania i pogadanki ze znanymi sportowcami, a także z przedstawicielami policji.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5434C1" w:rsidRDefault="00DC2584" w:rsidP="00EC42C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12197">
              <w:rPr>
                <w:b/>
                <w:sz w:val="24"/>
                <w:szCs w:val="24"/>
                <w:lang w:eastAsia="en-US"/>
              </w:rPr>
              <w:lastRenderedPageBreak/>
              <w:t>Realizator</w:t>
            </w:r>
            <w:r w:rsidR="008D0CC5">
              <w:rPr>
                <w:b/>
                <w:sz w:val="24"/>
                <w:szCs w:val="24"/>
                <w:lang w:eastAsia="en-US"/>
              </w:rPr>
              <w:t>zy</w:t>
            </w:r>
            <w:r w:rsidRPr="00312197">
              <w:rPr>
                <w:b/>
                <w:sz w:val="24"/>
                <w:szCs w:val="24"/>
                <w:lang w:eastAsia="en-US"/>
              </w:rPr>
              <w:t>:</w:t>
            </w:r>
            <w:r w:rsidRPr="000D56CA">
              <w:rPr>
                <w:sz w:val="24"/>
                <w:szCs w:val="24"/>
                <w:lang w:eastAsia="en-US"/>
              </w:rPr>
              <w:t xml:space="preserve"> 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lastRenderedPageBreak/>
              <w:t>Międzyszkolny Klub Sportowy Pałac</w:t>
            </w:r>
            <w:r w:rsidRPr="008D0CC5">
              <w:rPr>
                <w:sz w:val="24"/>
                <w:szCs w:val="24"/>
                <w:lang w:eastAsia="en-US"/>
              </w:rPr>
              <w:t xml:space="preserve"> </w:t>
            </w:r>
            <w:r w:rsidRPr="008D0CC5">
              <w:rPr>
                <w:sz w:val="22"/>
                <w:szCs w:val="22"/>
                <w:lang w:eastAsia="en-US"/>
              </w:rPr>
              <w:t xml:space="preserve">Młodzieży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Uczniowski Klub Sportowy 46 Łódź,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Sport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Perfect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>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Uczniowski Klub Sportowy KENDO,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Klub Sportowy Orzeł Łódź,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Milan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Club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 xml:space="preserve"> Polonia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Karate 44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Stowarzyszenie ŁKS Koszykówka Kobiet,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Uczniowski Klub Sportowy UKS 41,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Elta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 xml:space="preserve">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Międzyszkolny Klub Sportowy Łodzianka,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Uczniowski Klub Sportowy SP 149,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Akademia Futbolu Sp. z o.o.,</w:t>
            </w:r>
            <w:r w:rsidR="001068B5" w:rsidRPr="008D0CC5">
              <w:rPr>
                <w:sz w:val="22"/>
                <w:szCs w:val="22"/>
                <w:lang w:eastAsia="en-US"/>
              </w:rPr>
              <w:t xml:space="preserve">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7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Coma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 xml:space="preserve"> 7,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Energetyk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Klub Sportowy 20 Łódź,</w:t>
            </w:r>
            <w:r w:rsidR="001068B5" w:rsidRPr="008D0CC5">
              <w:rPr>
                <w:sz w:val="22"/>
                <w:szCs w:val="22"/>
                <w:lang w:eastAsia="en-US"/>
              </w:rPr>
              <w:t xml:space="preserve">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Olimp,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Międzyszkolny Uczniowski Klub Sportowy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Walley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 xml:space="preserve"> Synchron Dance,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Klub Sportowy Jaszczur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Klub Sportowy Akademia Judo Łódź,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Uczniowski Klub Sportowy ARASHI Łódź,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Uczniowski Klub Łyżwiarski UKŁ SP 46, </w:t>
            </w:r>
          </w:p>
          <w:p w:rsidR="008D0CC5" w:rsidRDefault="00EC42CE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 xml:space="preserve">LKS Polonia </w:t>
            </w:r>
            <w:proofErr w:type="spellStart"/>
            <w:r w:rsidRPr="008D0CC5">
              <w:rPr>
                <w:sz w:val="22"/>
                <w:szCs w:val="22"/>
                <w:lang w:eastAsia="en-US"/>
              </w:rPr>
              <w:t>Łódź–Andrzejów</w:t>
            </w:r>
            <w:proofErr w:type="spellEnd"/>
            <w:r w:rsidRPr="008D0CC5">
              <w:rPr>
                <w:sz w:val="22"/>
                <w:szCs w:val="22"/>
                <w:lang w:eastAsia="en-US"/>
              </w:rPr>
              <w:t>,</w:t>
            </w:r>
          </w:p>
          <w:p w:rsidR="00EC42CE" w:rsidRPr="008D0CC5" w:rsidRDefault="001068B5" w:rsidP="008D0CC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D0CC5">
              <w:rPr>
                <w:sz w:val="22"/>
                <w:szCs w:val="22"/>
                <w:lang w:eastAsia="en-US"/>
              </w:rPr>
              <w:t>S</w:t>
            </w:r>
            <w:r w:rsidR="00EC42CE" w:rsidRPr="008D0CC5">
              <w:rPr>
                <w:sz w:val="22"/>
                <w:szCs w:val="22"/>
                <w:lang w:eastAsia="en-US"/>
              </w:rPr>
              <w:t>towarzyszenie SKATEBOARDING FOR LIFE</w:t>
            </w:r>
          </w:p>
          <w:p w:rsidR="005434C1" w:rsidRDefault="00DC2584" w:rsidP="00EC42C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  <w:r w:rsidRPr="000D56CA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Default="00DC2584" w:rsidP="00EC42C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D56CA">
              <w:rPr>
                <w:sz w:val="24"/>
                <w:szCs w:val="24"/>
                <w:lang w:eastAsia="en-US"/>
              </w:rPr>
              <w:t>5</w:t>
            </w:r>
            <w:r w:rsidR="005434C1">
              <w:rPr>
                <w:sz w:val="24"/>
                <w:szCs w:val="24"/>
                <w:lang w:eastAsia="en-US"/>
              </w:rPr>
              <w:t>2</w:t>
            </w:r>
            <w:r w:rsidRPr="000D56CA">
              <w:rPr>
                <w:sz w:val="24"/>
                <w:szCs w:val="24"/>
                <w:lang w:eastAsia="en-US"/>
              </w:rPr>
              <w:t xml:space="preserve"> program</w:t>
            </w:r>
            <w:r w:rsidR="005434C1">
              <w:rPr>
                <w:sz w:val="24"/>
                <w:szCs w:val="24"/>
                <w:lang w:eastAsia="en-US"/>
              </w:rPr>
              <w:t>y</w:t>
            </w:r>
            <w:r w:rsidRPr="000D56CA">
              <w:rPr>
                <w:sz w:val="24"/>
                <w:szCs w:val="24"/>
                <w:lang w:eastAsia="en-US"/>
              </w:rPr>
              <w:t>/ działa</w:t>
            </w:r>
            <w:r w:rsidR="005434C1">
              <w:rPr>
                <w:sz w:val="24"/>
                <w:szCs w:val="24"/>
                <w:lang w:eastAsia="en-US"/>
              </w:rPr>
              <w:t>nia</w:t>
            </w:r>
            <w:r w:rsidRPr="000D56CA">
              <w:rPr>
                <w:sz w:val="24"/>
                <w:szCs w:val="24"/>
                <w:lang w:eastAsia="en-US"/>
              </w:rPr>
              <w:t xml:space="preserve"> </w:t>
            </w:r>
          </w:p>
          <w:p w:rsidR="005434C1" w:rsidRDefault="00DC2584" w:rsidP="00EC42CE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</w:p>
          <w:p w:rsidR="005434C1" w:rsidRPr="000D56CA" w:rsidRDefault="00DC2584" w:rsidP="00EC42C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D56CA">
              <w:rPr>
                <w:sz w:val="24"/>
                <w:szCs w:val="24"/>
              </w:rPr>
              <w:lastRenderedPageBreak/>
              <w:t>ponad 1.500 u</w:t>
            </w:r>
            <w:r w:rsidR="005434C1">
              <w:rPr>
                <w:sz w:val="24"/>
                <w:szCs w:val="24"/>
              </w:rPr>
              <w:t xml:space="preserve">czestników – dzieci </w:t>
            </w:r>
            <w:r w:rsidR="005434C1">
              <w:rPr>
                <w:sz w:val="24"/>
                <w:szCs w:val="24"/>
              </w:rPr>
              <w:br/>
              <w:t>i młodzież do 18 roku życia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0D56CA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0D56CA">
              <w:rPr>
                <w:sz w:val="24"/>
                <w:szCs w:val="24"/>
                <w:lang w:eastAsia="en-US"/>
              </w:rPr>
              <w:lastRenderedPageBreak/>
              <w:t>Wydział Sportu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0D56CA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0D56CA">
              <w:rPr>
                <w:sz w:val="24"/>
                <w:szCs w:val="24"/>
                <w:lang w:eastAsia="en-US"/>
              </w:rPr>
              <w:t xml:space="preserve">450.000,00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0D56CA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0D56CA">
              <w:rPr>
                <w:sz w:val="24"/>
                <w:szCs w:val="24"/>
                <w:lang w:eastAsia="en-US"/>
              </w:rPr>
              <w:t xml:space="preserve">450.000,00 </w:t>
            </w:r>
          </w:p>
        </w:tc>
      </w:tr>
      <w:tr w:rsidR="00DC2584" w:rsidRPr="009451BF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b/>
                <w:sz w:val="24"/>
                <w:szCs w:val="24"/>
              </w:rPr>
            </w:pPr>
            <w:r w:rsidRPr="008102DD">
              <w:rPr>
                <w:b/>
                <w:sz w:val="24"/>
                <w:szCs w:val="24"/>
              </w:rPr>
              <w:lastRenderedPageBreak/>
              <w:t xml:space="preserve">3. Prowadzenie zajęć opiekuńczych, edukacyjnych </w:t>
            </w:r>
            <w:r w:rsidRPr="008102DD">
              <w:rPr>
                <w:b/>
                <w:sz w:val="24"/>
                <w:szCs w:val="24"/>
              </w:rPr>
              <w:br/>
              <w:t>i rozwojowych oraz organizowanie różnorodnych form spędzania czasu wolnego dla dzieci i młodzieży z grupy zwiększonego ryzyka w ramach profilaktyki selektywnej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9451BF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8102DD">
              <w:rPr>
                <w:sz w:val="24"/>
                <w:szCs w:val="24"/>
              </w:rPr>
              <w:t>Organizowanie różnorodnych form spędzania czasu wolnego także w formie wyjazdów wypoczynkowych</w:t>
            </w: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</w:p>
          <w:p w:rsidR="00485B61" w:rsidRDefault="00485B61" w:rsidP="00485B61">
            <w:pPr>
              <w:shd w:val="clear" w:color="auto" w:fill="FFFFFF"/>
              <w:rPr>
                <w:sz w:val="24"/>
                <w:szCs w:val="24"/>
              </w:rPr>
            </w:pPr>
          </w:p>
          <w:p w:rsidR="00656A9C" w:rsidRDefault="00656A9C" w:rsidP="00485B61">
            <w:pPr>
              <w:shd w:val="clear" w:color="auto" w:fill="FFFFFF"/>
              <w:rPr>
                <w:sz w:val="24"/>
                <w:szCs w:val="24"/>
              </w:rPr>
            </w:pPr>
          </w:p>
          <w:p w:rsidR="00DC2584" w:rsidRPr="008102DD" w:rsidRDefault="00DC2584" w:rsidP="00485B61">
            <w:pPr>
              <w:shd w:val="clear" w:color="auto" w:fill="FFFFFF"/>
              <w:rPr>
                <w:sz w:val="24"/>
                <w:szCs w:val="24"/>
              </w:rPr>
            </w:pPr>
            <w:r w:rsidRPr="008102DD">
              <w:rPr>
                <w:sz w:val="24"/>
                <w:szCs w:val="24"/>
              </w:rPr>
              <w:t xml:space="preserve">Prowadzenie zajęć edukacyjnych dla dzieci i młodzieży oraz rodziców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1" w:rsidRDefault="00DC2584" w:rsidP="004604BA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Realizator</w:t>
            </w:r>
            <w:r w:rsidR="00582F2C">
              <w:rPr>
                <w:b/>
                <w:sz w:val="24"/>
                <w:szCs w:val="24"/>
                <w:lang w:eastAsia="en-US"/>
              </w:rPr>
              <w:t>zy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8D0CC5" w:rsidRDefault="005434C1" w:rsidP="004604BA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>Centrum Służby Rodzinie;</w:t>
            </w:r>
          </w:p>
          <w:p w:rsidR="008D0CC5" w:rsidRDefault="005434C1" w:rsidP="004604BA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>Stowarzyszenie Małych Dzieci;</w:t>
            </w:r>
          </w:p>
          <w:p w:rsidR="005434C1" w:rsidRPr="008D0CC5" w:rsidRDefault="005434C1" w:rsidP="004604BA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>Oratorium im. św</w:t>
            </w:r>
            <w:r w:rsidR="00485B61" w:rsidRPr="008D0CC5">
              <w:rPr>
                <w:sz w:val="24"/>
                <w:szCs w:val="24"/>
                <w:lang w:eastAsia="en-US"/>
              </w:rPr>
              <w:t>. Dominika SAVIO</w:t>
            </w:r>
          </w:p>
          <w:p w:rsidR="00485B61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C4FE4">
              <w:rPr>
                <w:b/>
                <w:sz w:val="24"/>
                <w:szCs w:val="24"/>
                <w:lang w:eastAsia="en-US"/>
              </w:rPr>
              <w:t>Działania:</w:t>
            </w:r>
            <w:r w:rsidRPr="008102DD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Default="00485B61" w:rsidP="004604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turnusy </w:t>
            </w:r>
            <w:r w:rsidR="00DC2584" w:rsidRPr="008102DD">
              <w:rPr>
                <w:sz w:val="24"/>
                <w:szCs w:val="24"/>
              </w:rPr>
              <w:t>wypoczynk</w:t>
            </w:r>
            <w:r>
              <w:rPr>
                <w:sz w:val="24"/>
                <w:szCs w:val="24"/>
              </w:rPr>
              <w:t>u</w:t>
            </w:r>
            <w:r w:rsidR="00DC2584" w:rsidRPr="008102DD">
              <w:rPr>
                <w:sz w:val="24"/>
                <w:szCs w:val="24"/>
              </w:rPr>
              <w:t xml:space="preserve"> letni</w:t>
            </w:r>
            <w:r>
              <w:rPr>
                <w:sz w:val="24"/>
                <w:szCs w:val="24"/>
              </w:rPr>
              <w:t>ego dla</w:t>
            </w:r>
            <w:r w:rsidR="00DC2584" w:rsidRPr="008102DD">
              <w:rPr>
                <w:sz w:val="24"/>
                <w:szCs w:val="24"/>
              </w:rPr>
              <w:t xml:space="preserve"> podopiecznych</w:t>
            </w:r>
            <w:r w:rsidR="00DC2584">
              <w:rPr>
                <w:sz w:val="24"/>
                <w:szCs w:val="24"/>
              </w:rPr>
              <w:t xml:space="preserve"> ośrodków wsparcia dziennego</w:t>
            </w:r>
          </w:p>
          <w:p w:rsidR="00582F2C" w:rsidRDefault="00DC2584" w:rsidP="00163B29">
            <w:pPr>
              <w:shd w:val="clear" w:color="auto" w:fill="FFFFFF"/>
              <w:rPr>
                <w:sz w:val="24"/>
                <w:szCs w:val="24"/>
              </w:rPr>
            </w:pPr>
            <w:r w:rsidRPr="00163B29">
              <w:rPr>
                <w:b/>
                <w:sz w:val="24"/>
                <w:szCs w:val="24"/>
              </w:rPr>
              <w:t>Uczestnicy:</w:t>
            </w:r>
            <w:r w:rsidRPr="008102DD">
              <w:rPr>
                <w:sz w:val="24"/>
                <w:szCs w:val="24"/>
              </w:rPr>
              <w:t xml:space="preserve"> </w:t>
            </w:r>
          </w:p>
          <w:p w:rsidR="00DC2584" w:rsidRPr="008102DD" w:rsidRDefault="00DC2584" w:rsidP="00163B29">
            <w:pPr>
              <w:shd w:val="clear" w:color="auto" w:fill="FFFFFF"/>
              <w:rPr>
                <w:sz w:val="24"/>
                <w:szCs w:val="24"/>
              </w:rPr>
            </w:pPr>
            <w:r w:rsidRPr="008102DD">
              <w:rPr>
                <w:sz w:val="24"/>
                <w:szCs w:val="24"/>
              </w:rPr>
              <w:t>6</w:t>
            </w:r>
            <w:r w:rsidR="00485B61">
              <w:rPr>
                <w:sz w:val="24"/>
                <w:szCs w:val="24"/>
              </w:rPr>
              <w:t>7</w:t>
            </w:r>
            <w:r w:rsidRPr="008102DD">
              <w:rPr>
                <w:sz w:val="24"/>
                <w:szCs w:val="24"/>
              </w:rPr>
              <w:t xml:space="preserve"> dzieci i młodzieży </w:t>
            </w:r>
          </w:p>
          <w:p w:rsidR="00485B61" w:rsidRDefault="00485B61" w:rsidP="004604BA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</w:p>
          <w:p w:rsidR="00485B61" w:rsidRDefault="00DC2584" w:rsidP="004604BA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Realizator: </w:t>
            </w:r>
          </w:p>
          <w:p w:rsidR="00485B61" w:rsidRPr="00485B61" w:rsidRDefault="00485B61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85B61">
              <w:rPr>
                <w:sz w:val="24"/>
                <w:szCs w:val="24"/>
                <w:lang w:eastAsia="en-US"/>
              </w:rPr>
              <w:t xml:space="preserve">Fundacja </w:t>
            </w:r>
            <w:proofErr w:type="spellStart"/>
            <w:r>
              <w:rPr>
                <w:sz w:val="24"/>
                <w:szCs w:val="24"/>
                <w:lang w:eastAsia="en-US"/>
              </w:rPr>
              <w:t>Praesterno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Ośrodek w Łodzi</w:t>
            </w:r>
          </w:p>
          <w:p w:rsidR="00485B61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  <w:r w:rsidR="00485B61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Pr="008102DD" w:rsidRDefault="00485B61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DC2584" w:rsidRPr="008102DD">
              <w:rPr>
                <w:sz w:val="24"/>
                <w:szCs w:val="24"/>
                <w:lang w:eastAsia="en-US"/>
              </w:rPr>
              <w:t xml:space="preserve"> godzin warsztatów </w:t>
            </w:r>
            <w:r w:rsidR="005E6762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DC2584" w:rsidRPr="008102DD">
              <w:rPr>
                <w:sz w:val="24"/>
                <w:szCs w:val="24"/>
                <w:lang w:eastAsia="en-US"/>
              </w:rPr>
              <w:t xml:space="preserve">   </w:t>
            </w:r>
            <w:r w:rsidR="005E6762">
              <w:rPr>
                <w:sz w:val="24"/>
                <w:szCs w:val="24"/>
                <w:lang w:eastAsia="en-US"/>
              </w:rPr>
              <w:t xml:space="preserve">             </w:t>
            </w:r>
            <w:r w:rsidR="00DC2584" w:rsidRPr="008102DD">
              <w:rPr>
                <w:sz w:val="24"/>
                <w:szCs w:val="24"/>
                <w:lang w:eastAsia="en-US"/>
              </w:rPr>
              <w:t xml:space="preserve">psychospołecznych </w:t>
            </w: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 </w:t>
            </w:r>
            <w:r w:rsidR="00485B61">
              <w:rPr>
                <w:sz w:val="24"/>
                <w:szCs w:val="24"/>
                <w:lang w:eastAsia="en-US"/>
              </w:rPr>
              <w:t>6</w:t>
            </w:r>
            <w:r w:rsidRPr="008102DD">
              <w:rPr>
                <w:sz w:val="24"/>
                <w:szCs w:val="24"/>
                <w:lang w:eastAsia="en-US"/>
              </w:rPr>
              <w:t xml:space="preserve">0 godzin grup wsparcia, </w:t>
            </w:r>
          </w:p>
          <w:p w:rsidR="00DC2584" w:rsidRPr="008102DD" w:rsidRDefault="00485B61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DC2584" w:rsidRPr="008102DD">
              <w:rPr>
                <w:sz w:val="24"/>
                <w:szCs w:val="24"/>
                <w:lang w:eastAsia="en-US"/>
              </w:rPr>
              <w:t xml:space="preserve"> godzin interwencji kryzysowych </w:t>
            </w: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 60 godzin zajęć in</w:t>
            </w:r>
            <w:r>
              <w:rPr>
                <w:sz w:val="24"/>
                <w:szCs w:val="24"/>
                <w:lang w:eastAsia="en-US"/>
              </w:rPr>
              <w:t>formacyjno</w:t>
            </w:r>
            <w:r>
              <w:rPr>
                <w:sz w:val="24"/>
                <w:szCs w:val="24"/>
                <w:lang w:eastAsia="en-US"/>
              </w:rPr>
              <w:br/>
              <w:t xml:space="preserve">     - edukacyjnych</w:t>
            </w: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</w:t>
            </w:r>
            <w:r w:rsidR="00485B61">
              <w:rPr>
                <w:sz w:val="24"/>
                <w:szCs w:val="24"/>
                <w:lang w:eastAsia="en-US"/>
              </w:rPr>
              <w:t>65</w:t>
            </w:r>
            <w:r w:rsidRPr="008102DD">
              <w:rPr>
                <w:sz w:val="24"/>
                <w:szCs w:val="24"/>
                <w:lang w:eastAsia="en-US"/>
              </w:rPr>
              <w:t xml:space="preserve"> godzin psychoterapii rodzinnej</w:t>
            </w: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150 godzin dyżuru telefon</w:t>
            </w:r>
            <w:r w:rsidR="005E6762">
              <w:rPr>
                <w:sz w:val="24"/>
                <w:szCs w:val="24"/>
                <w:lang w:eastAsia="en-US"/>
              </w:rPr>
              <w:t>u zaufania</w:t>
            </w:r>
            <w:r w:rsidRPr="008102DD">
              <w:rPr>
                <w:sz w:val="24"/>
                <w:szCs w:val="24"/>
                <w:lang w:eastAsia="en-US"/>
              </w:rPr>
              <w:t xml:space="preserve">  </w:t>
            </w:r>
          </w:p>
          <w:p w:rsidR="00485B61" w:rsidRDefault="00DC2584" w:rsidP="0036720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  <w:r w:rsidRPr="008102DD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102DD" w:rsidRDefault="00485B61" w:rsidP="00485B6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DC2584" w:rsidRPr="008102DD">
              <w:rPr>
                <w:sz w:val="24"/>
                <w:szCs w:val="24"/>
                <w:lang w:eastAsia="en-US"/>
              </w:rPr>
              <w:t>7 os</w:t>
            </w:r>
            <w:r>
              <w:rPr>
                <w:sz w:val="24"/>
                <w:szCs w:val="24"/>
                <w:lang w:eastAsia="en-US"/>
              </w:rPr>
              <w:t>ó</w:t>
            </w:r>
            <w:r w:rsidR="00DC2584" w:rsidRPr="008102DD">
              <w:rPr>
                <w:sz w:val="24"/>
                <w:szCs w:val="24"/>
                <w:lang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 xml:space="preserve"> (457 młodzieży, 50 rodzice)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>Wydział Zdrowia i Spraw Społecznych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8102DD" w:rsidRDefault="00485B61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DC2584" w:rsidRPr="008102D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822</w:t>
            </w:r>
            <w:r w:rsidR="00DC2584" w:rsidRPr="008102DD">
              <w:rPr>
                <w:sz w:val="24"/>
                <w:szCs w:val="24"/>
                <w:lang w:eastAsia="en-US"/>
              </w:rPr>
              <w:t>,00</w:t>
            </w: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C113A" w:rsidRDefault="00DC2584" w:rsidP="00D27B37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102DD" w:rsidRDefault="00DC2584" w:rsidP="00D27B37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>31.200,00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8102DD" w:rsidRDefault="00485B61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DC2584" w:rsidRPr="008102D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822</w:t>
            </w:r>
            <w:r w:rsidR="00DC2584" w:rsidRPr="008102DD">
              <w:rPr>
                <w:sz w:val="24"/>
                <w:szCs w:val="24"/>
                <w:lang w:eastAsia="en-US"/>
              </w:rPr>
              <w:t>,00</w:t>
            </w: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102DD" w:rsidRDefault="00DC2584" w:rsidP="004604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C113A" w:rsidRDefault="00DC2584" w:rsidP="00D27B37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102DD" w:rsidRDefault="00DC2584" w:rsidP="00D27B37">
            <w:pPr>
              <w:shd w:val="clear" w:color="auto" w:fill="FFFFFF"/>
              <w:spacing w:after="120"/>
              <w:rPr>
                <w:sz w:val="24"/>
                <w:szCs w:val="24"/>
                <w:lang w:eastAsia="en-US"/>
              </w:rPr>
            </w:pPr>
            <w:r w:rsidRPr="008102DD">
              <w:rPr>
                <w:sz w:val="24"/>
                <w:szCs w:val="24"/>
                <w:lang w:eastAsia="en-US"/>
              </w:rPr>
              <w:t>31.200,00</w:t>
            </w:r>
          </w:p>
        </w:tc>
      </w:tr>
      <w:tr w:rsidR="00DC2584" w:rsidRPr="00AA430A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A430A" w:rsidRDefault="00DC2584" w:rsidP="004604BA">
            <w:pPr>
              <w:spacing w:after="120"/>
              <w:jc w:val="both"/>
              <w:rPr>
                <w:sz w:val="24"/>
                <w:szCs w:val="24"/>
              </w:rPr>
            </w:pPr>
            <w:r w:rsidRPr="00AA430A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AA430A">
              <w:rPr>
                <w:b/>
                <w:sz w:val="24"/>
                <w:szCs w:val="24"/>
              </w:rPr>
              <w:t xml:space="preserve">Edukacja rodziców i opiekunów w zakresie szybkiej identyfikacji problemów związanych z używaniem substancji o działaniu narkotycznym przez dziecko oraz na temat oferty pomocowej skierowanej do rodzin </w:t>
            </w:r>
            <w:r w:rsidR="00F10043">
              <w:rPr>
                <w:b/>
                <w:sz w:val="24"/>
                <w:szCs w:val="24"/>
              </w:rPr>
              <w:br/>
            </w:r>
            <w:r w:rsidRPr="00AA430A">
              <w:rPr>
                <w:b/>
                <w:sz w:val="24"/>
                <w:szCs w:val="24"/>
              </w:rPr>
              <w:t>z dziećmi przejawiającymi problemy narkotykowe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A430A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AA430A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A430A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AA430A">
              <w:rPr>
                <w:bCs/>
                <w:sz w:val="24"/>
                <w:szCs w:val="24"/>
                <w:lang w:eastAsia="en-US"/>
              </w:rPr>
              <w:t>Prowadzenie działań edukacyjnych skierowanych do rodziców i opiekunów uczniów.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A430A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A430A">
              <w:rPr>
                <w:sz w:val="24"/>
                <w:szCs w:val="24"/>
                <w:lang w:eastAsia="en-US"/>
              </w:rPr>
              <w:t>Informacja w działaniu nr 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A430A">
              <w:rPr>
                <w:sz w:val="24"/>
                <w:szCs w:val="24"/>
                <w:lang w:eastAsia="en-US"/>
              </w:rPr>
              <w:t>Wydział Edukacji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A430A">
              <w:rPr>
                <w:sz w:val="24"/>
                <w:szCs w:val="24"/>
                <w:lang w:eastAsia="en-US"/>
              </w:rP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A430A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A430A">
              <w:rPr>
                <w:sz w:val="24"/>
                <w:szCs w:val="24"/>
                <w:lang w:eastAsia="en-US"/>
              </w:rPr>
              <w:t xml:space="preserve">     0,00</w:t>
            </w:r>
          </w:p>
        </w:tc>
      </w:tr>
      <w:tr w:rsidR="00DC2584" w:rsidRPr="00F138AD" w:rsidTr="004604BA">
        <w:tblPrEx>
          <w:shd w:val="clear" w:color="auto" w:fill="auto"/>
          <w:tblLook w:val="00A0"/>
        </w:tblPrEx>
        <w:tc>
          <w:tcPr>
            <w:tcW w:w="5866" w:type="dxa"/>
            <w:tcBorders>
              <w:bottom w:val="nil"/>
            </w:tcBorders>
            <w:shd w:val="clear" w:color="auto" w:fill="FFFFFF" w:themeFill="background1"/>
          </w:tcPr>
          <w:p w:rsidR="00DC2584" w:rsidRDefault="00DC2584" w:rsidP="004604BA">
            <w:pPr>
              <w:ind w:right="-162"/>
              <w:rPr>
                <w:b/>
                <w:sz w:val="24"/>
                <w:szCs w:val="24"/>
              </w:rPr>
            </w:pPr>
            <w:r w:rsidRPr="00F138AD">
              <w:rPr>
                <w:b/>
                <w:bCs/>
                <w:sz w:val="24"/>
                <w:szCs w:val="24"/>
                <w:lang w:eastAsia="en-US"/>
              </w:rPr>
              <w:t xml:space="preserve">5. Prowadzenie   </w:t>
            </w:r>
            <w:r w:rsidRPr="00F138AD">
              <w:rPr>
                <w:b/>
                <w:sz w:val="24"/>
                <w:szCs w:val="24"/>
              </w:rPr>
              <w:t xml:space="preserve">działań   edukacyjnych  </w:t>
            </w:r>
            <w:r w:rsidRPr="00F138AD">
              <w:rPr>
                <w:b/>
                <w:sz w:val="24"/>
                <w:szCs w:val="24"/>
              </w:rPr>
              <w:br/>
              <w:t xml:space="preserve"> i socjoterapeutycznych   dla   młodzieży eksperymentującej i problemowo używającej narkotyk</w:t>
            </w:r>
            <w:r w:rsidR="00F10043">
              <w:rPr>
                <w:b/>
                <w:sz w:val="24"/>
                <w:szCs w:val="24"/>
              </w:rPr>
              <w:t>ów</w:t>
            </w:r>
            <w:r w:rsidRPr="00F138AD">
              <w:rPr>
                <w:b/>
                <w:sz w:val="24"/>
                <w:szCs w:val="24"/>
              </w:rPr>
              <w:t>,  w tym również tzw. ”dopalacz</w:t>
            </w:r>
            <w:r w:rsidR="00F10043">
              <w:rPr>
                <w:b/>
                <w:sz w:val="24"/>
                <w:szCs w:val="24"/>
              </w:rPr>
              <w:t>y</w:t>
            </w:r>
            <w:r w:rsidRPr="00F138AD">
              <w:rPr>
                <w:b/>
                <w:sz w:val="24"/>
                <w:szCs w:val="24"/>
              </w:rPr>
              <w:t xml:space="preserve">”  </w:t>
            </w:r>
            <w:r w:rsidR="00F10043">
              <w:rPr>
                <w:b/>
                <w:sz w:val="24"/>
                <w:szCs w:val="24"/>
              </w:rPr>
              <w:br/>
            </w:r>
            <w:r w:rsidRPr="00F138AD">
              <w:rPr>
                <w:b/>
                <w:sz w:val="24"/>
                <w:szCs w:val="24"/>
              </w:rPr>
              <w:t>w ramach profilaktyki wskazującej</w:t>
            </w:r>
          </w:p>
          <w:p w:rsidR="00DC2584" w:rsidRPr="00F138AD" w:rsidRDefault="00DC2584" w:rsidP="004604BA">
            <w:pPr>
              <w:ind w:right="-162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tcBorders>
              <w:bottom w:val="nil"/>
            </w:tcBorders>
            <w:shd w:val="clear" w:color="auto" w:fill="FFFFFF" w:themeFill="background1"/>
          </w:tcPr>
          <w:p w:rsidR="00DC2584" w:rsidRPr="00F138AD" w:rsidRDefault="00DC2584" w:rsidP="004604BA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bottom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F138AD" w:rsidTr="004604BA">
        <w:tblPrEx>
          <w:shd w:val="clear" w:color="auto" w:fill="auto"/>
          <w:tblLook w:val="00A0"/>
        </w:tblPrEx>
        <w:tc>
          <w:tcPr>
            <w:tcW w:w="5866" w:type="dxa"/>
            <w:tcBorders>
              <w:top w:val="nil"/>
            </w:tcBorders>
            <w:shd w:val="clear" w:color="auto" w:fill="FFFFFF" w:themeFill="background1"/>
          </w:tcPr>
          <w:p w:rsidR="00DC2584" w:rsidRPr="00F138AD" w:rsidRDefault="00DC2584" w:rsidP="004604BA">
            <w:pPr>
              <w:ind w:right="-108"/>
              <w:rPr>
                <w:sz w:val="24"/>
                <w:szCs w:val="24"/>
              </w:rPr>
            </w:pPr>
            <w:r w:rsidRPr="00F138A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138AD">
              <w:rPr>
                <w:sz w:val="24"/>
                <w:szCs w:val="24"/>
              </w:rPr>
              <w:t xml:space="preserve">Programy profilaktyki wskazującej dla dzieci i młodzieży  </w:t>
            </w:r>
            <w:r w:rsidRPr="00F138AD">
              <w:rPr>
                <w:sz w:val="24"/>
                <w:szCs w:val="24"/>
              </w:rPr>
              <w:br/>
              <w:t xml:space="preserve"> realizowane były poprzez: </w:t>
            </w:r>
          </w:p>
          <w:p w:rsidR="00DC2584" w:rsidRPr="00F138AD" w:rsidRDefault="00DC2584" w:rsidP="004604BA">
            <w:pPr>
              <w:ind w:right="-108"/>
              <w:jc w:val="both"/>
              <w:rPr>
                <w:sz w:val="24"/>
                <w:szCs w:val="24"/>
              </w:rPr>
            </w:pPr>
            <w:r w:rsidRPr="00F138AD">
              <w:rPr>
                <w:sz w:val="24"/>
                <w:szCs w:val="24"/>
              </w:rPr>
              <w:t xml:space="preserve"> specjalistyczne konsultacje i poradnictwo, grupy </w:t>
            </w:r>
            <w:r w:rsidRPr="00F138AD">
              <w:rPr>
                <w:sz w:val="24"/>
                <w:szCs w:val="24"/>
              </w:rPr>
              <w:br/>
              <w:t xml:space="preserve"> wsparcia, warsztaty umiejętności psychospołecznych,  </w:t>
            </w:r>
            <w:r w:rsidRPr="00F138AD">
              <w:rPr>
                <w:sz w:val="24"/>
                <w:szCs w:val="24"/>
              </w:rPr>
              <w:br/>
              <w:t xml:space="preserve"> indywidualne zajęcia edukacyjno  - informacyjne, </w:t>
            </w:r>
            <w:r w:rsidRPr="00F138AD">
              <w:rPr>
                <w:sz w:val="24"/>
                <w:szCs w:val="24"/>
              </w:rPr>
              <w:br/>
              <w:t xml:space="preserve"> interwencje kryzysowe, psychoterapię rodzinną,  </w:t>
            </w:r>
            <w:r w:rsidRPr="00F138AD">
              <w:rPr>
                <w:sz w:val="24"/>
                <w:szCs w:val="24"/>
              </w:rPr>
              <w:br/>
              <w:t xml:space="preserve"> turnusy  integracyjne, zajęcia dla nauczycieli;</w:t>
            </w:r>
          </w:p>
          <w:p w:rsidR="00DC2584" w:rsidRPr="00F138AD" w:rsidRDefault="00DC2584" w:rsidP="004604BA">
            <w:pPr>
              <w:ind w:right="-108"/>
              <w:jc w:val="both"/>
              <w:rPr>
                <w:sz w:val="24"/>
                <w:szCs w:val="24"/>
              </w:rPr>
            </w:pPr>
          </w:p>
          <w:p w:rsidR="00DC2584" w:rsidRPr="00F138AD" w:rsidRDefault="00DC2584" w:rsidP="004604BA">
            <w:pPr>
              <w:ind w:right="-108"/>
              <w:jc w:val="both"/>
              <w:rPr>
                <w:sz w:val="24"/>
                <w:szCs w:val="24"/>
              </w:rPr>
            </w:pPr>
          </w:p>
          <w:p w:rsidR="00DC2584" w:rsidRPr="00F138AD" w:rsidRDefault="00DC2584" w:rsidP="004604BA">
            <w:pPr>
              <w:ind w:right="-108"/>
              <w:jc w:val="both"/>
              <w:rPr>
                <w:sz w:val="24"/>
                <w:szCs w:val="24"/>
              </w:rPr>
            </w:pPr>
          </w:p>
          <w:p w:rsidR="00DC2584" w:rsidRPr="00F138AD" w:rsidRDefault="00DC2584" w:rsidP="004604BA">
            <w:pPr>
              <w:ind w:right="-108"/>
              <w:jc w:val="both"/>
              <w:rPr>
                <w:sz w:val="24"/>
                <w:szCs w:val="24"/>
              </w:rPr>
            </w:pPr>
          </w:p>
          <w:p w:rsidR="00DC2584" w:rsidRPr="00F138AD" w:rsidRDefault="00DC2584" w:rsidP="004604BA">
            <w:pPr>
              <w:spacing w:after="120"/>
              <w:rPr>
                <w:bCs/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pacing w:after="120"/>
              <w:rPr>
                <w:bCs/>
                <w:sz w:val="24"/>
                <w:szCs w:val="24"/>
                <w:lang w:eastAsia="en-US"/>
              </w:rPr>
            </w:pPr>
          </w:p>
          <w:p w:rsidR="0011306E" w:rsidRDefault="0011306E" w:rsidP="004604BA">
            <w:pPr>
              <w:spacing w:after="120"/>
              <w:rPr>
                <w:bCs/>
                <w:sz w:val="24"/>
                <w:szCs w:val="24"/>
                <w:lang w:eastAsia="en-US"/>
              </w:rPr>
            </w:pPr>
          </w:p>
          <w:p w:rsidR="0011306E" w:rsidRDefault="0011306E" w:rsidP="004604BA">
            <w:pPr>
              <w:spacing w:after="120"/>
              <w:rPr>
                <w:bCs/>
                <w:sz w:val="24"/>
                <w:szCs w:val="24"/>
                <w:lang w:eastAsia="en-US"/>
              </w:rPr>
            </w:pPr>
          </w:p>
          <w:p w:rsidR="0011306E" w:rsidRDefault="0011306E" w:rsidP="004604BA">
            <w:pPr>
              <w:spacing w:after="120"/>
              <w:rPr>
                <w:bCs/>
                <w:sz w:val="24"/>
                <w:szCs w:val="24"/>
                <w:lang w:eastAsia="en-US"/>
              </w:rPr>
            </w:pPr>
          </w:p>
          <w:p w:rsidR="00DC2584" w:rsidRPr="00F138AD" w:rsidRDefault="00DC2584" w:rsidP="0011306E">
            <w:pPr>
              <w:rPr>
                <w:bCs/>
                <w:sz w:val="24"/>
                <w:szCs w:val="24"/>
                <w:lang w:eastAsia="en-US"/>
              </w:rPr>
            </w:pPr>
            <w:r w:rsidRPr="00F138AD">
              <w:rPr>
                <w:bCs/>
                <w:sz w:val="24"/>
                <w:szCs w:val="24"/>
                <w:lang w:eastAsia="en-US"/>
              </w:rPr>
              <w:lastRenderedPageBreak/>
              <w:t xml:space="preserve">Wczesna interwencja - działania konsultacyjno </w:t>
            </w:r>
            <w:r w:rsidRPr="00F138AD">
              <w:rPr>
                <w:bCs/>
                <w:sz w:val="24"/>
                <w:szCs w:val="24"/>
                <w:lang w:eastAsia="en-US"/>
              </w:rPr>
              <w:br/>
              <w:t xml:space="preserve"> - interwencyjne dla osób szkodliwie używających </w:t>
            </w:r>
            <w:r w:rsidRPr="00F138AD">
              <w:rPr>
                <w:bCs/>
                <w:sz w:val="24"/>
                <w:szCs w:val="24"/>
                <w:lang w:eastAsia="en-US"/>
              </w:rPr>
              <w:br/>
              <w:t xml:space="preserve">  i eksperymentujących z substancjami psychoaktywnymi.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FFFFFF" w:themeFill="background1"/>
          </w:tcPr>
          <w:p w:rsidR="0011306E" w:rsidRDefault="00DC2584" w:rsidP="004604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Realizator</w:t>
            </w:r>
            <w:r w:rsidR="005E6762">
              <w:rPr>
                <w:b/>
                <w:sz w:val="24"/>
                <w:szCs w:val="24"/>
                <w:lang w:eastAsia="en-US"/>
              </w:rPr>
              <w:t>zy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 w:rsidRPr="00F138AD">
              <w:rPr>
                <w:sz w:val="24"/>
                <w:szCs w:val="24"/>
                <w:lang w:eastAsia="en-US"/>
              </w:rPr>
              <w:t xml:space="preserve"> </w:t>
            </w:r>
          </w:p>
          <w:p w:rsidR="008D0CC5" w:rsidRDefault="0011306E" w:rsidP="004604BA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MONAR Poradnia Profilaktyki, Leczenia i Terapii Uzależnień;</w:t>
            </w:r>
          </w:p>
          <w:p w:rsidR="008D0CC5" w:rsidRDefault="0011306E" w:rsidP="008D0C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  <w:lang w:eastAsia="en-US"/>
              </w:rPr>
              <w:t xml:space="preserve">Stowarzyszenie Wspierania Dzieci </w:t>
            </w:r>
            <w:r w:rsidRPr="008D0CC5">
              <w:rPr>
                <w:sz w:val="24"/>
                <w:szCs w:val="24"/>
                <w:lang w:eastAsia="en-US"/>
              </w:rPr>
              <w:br/>
              <w:t>i Młodzieży;</w:t>
            </w:r>
          </w:p>
          <w:p w:rsidR="0011306E" w:rsidRPr="008D0CC5" w:rsidRDefault="0011306E" w:rsidP="008D0C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  <w:lang w:eastAsia="en-US"/>
              </w:rPr>
              <w:t xml:space="preserve">Fundacja </w:t>
            </w:r>
            <w:proofErr w:type="spellStart"/>
            <w:r w:rsidRPr="008D0CC5">
              <w:rPr>
                <w:sz w:val="24"/>
                <w:szCs w:val="24"/>
                <w:lang w:eastAsia="en-US"/>
              </w:rPr>
              <w:t>Praesterno</w:t>
            </w:r>
            <w:proofErr w:type="spellEnd"/>
            <w:r w:rsidRPr="008D0CC5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C41DE0" w:rsidRDefault="00DC2584" w:rsidP="004604BA">
            <w:pPr>
              <w:rPr>
                <w:b/>
                <w:sz w:val="24"/>
                <w:szCs w:val="24"/>
                <w:lang w:eastAsia="en-US"/>
              </w:rPr>
            </w:pPr>
            <w:r w:rsidRPr="00C41DE0"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F138AD" w:rsidRDefault="00DC2584" w:rsidP="0046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11306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godzin porad i konsultacji</w:t>
            </w:r>
          </w:p>
          <w:p w:rsidR="00DC2584" w:rsidRPr="00F138AD" w:rsidRDefault="0011306E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584" w:rsidRPr="00F138AD">
              <w:rPr>
                <w:sz w:val="24"/>
                <w:szCs w:val="24"/>
              </w:rPr>
              <w:t xml:space="preserve">00 godzin grup </w:t>
            </w:r>
            <w:r w:rsidR="00DC2584">
              <w:rPr>
                <w:sz w:val="24"/>
                <w:szCs w:val="24"/>
              </w:rPr>
              <w:t>wsparcia</w:t>
            </w:r>
          </w:p>
          <w:p w:rsidR="00DC2584" w:rsidRPr="00F138AD" w:rsidRDefault="0011306E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584" w:rsidRPr="00F138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="00DC2584">
              <w:rPr>
                <w:sz w:val="24"/>
                <w:szCs w:val="24"/>
              </w:rPr>
              <w:t xml:space="preserve"> godzin psychoterapii rodzinnej</w:t>
            </w:r>
          </w:p>
          <w:p w:rsidR="00DC2584" w:rsidRPr="00F138AD" w:rsidRDefault="0011306E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DC2584" w:rsidRPr="00F138AD">
              <w:rPr>
                <w:sz w:val="24"/>
                <w:szCs w:val="24"/>
              </w:rPr>
              <w:t xml:space="preserve">0 godzin zajęć </w:t>
            </w:r>
            <w:proofErr w:type="spellStart"/>
            <w:r w:rsidR="00DC2584" w:rsidRPr="00F138AD">
              <w:rPr>
                <w:sz w:val="24"/>
                <w:szCs w:val="24"/>
              </w:rPr>
              <w:t>edukacyjno</w:t>
            </w:r>
            <w:r w:rsidR="00F10043">
              <w:rPr>
                <w:sz w:val="24"/>
                <w:szCs w:val="24"/>
              </w:rPr>
              <w:t>-informac</w:t>
            </w:r>
            <w:proofErr w:type="spellEnd"/>
            <w:r w:rsidR="00F10043">
              <w:rPr>
                <w:sz w:val="24"/>
                <w:szCs w:val="24"/>
              </w:rPr>
              <w:t>.</w:t>
            </w:r>
          </w:p>
          <w:p w:rsidR="00DC2584" w:rsidRPr="00F138AD" w:rsidRDefault="00DC2584" w:rsidP="004604BA">
            <w:pPr>
              <w:rPr>
                <w:sz w:val="24"/>
                <w:szCs w:val="24"/>
              </w:rPr>
            </w:pPr>
            <w:r w:rsidRPr="00F138AD">
              <w:rPr>
                <w:sz w:val="24"/>
                <w:szCs w:val="24"/>
              </w:rPr>
              <w:t>16</w:t>
            </w:r>
            <w:r w:rsidR="0011306E">
              <w:rPr>
                <w:sz w:val="24"/>
                <w:szCs w:val="24"/>
              </w:rPr>
              <w:t>8</w:t>
            </w:r>
            <w:r w:rsidRPr="00F138AD">
              <w:rPr>
                <w:sz w:val="24"/>
                <w:szCs w:val="24"/>
              </w:rPr>
              <w:t xml:space="preserve"> godzin  warsztatów umieję</w:t>
            </w:r>
            <w:r>
              <w:rPr>
                <w:sz w:val="24"/>
                <w:szCs w:val="24"/>
              </w:rPr>
              <w:t xml:space="preserve">tności </w:t>
            </w:r>
            <w:r>
              <w:rPr>
                <w:sz w:val="24"/>
                <w:szCs w:val="24"/>
              </w:rPr>
              <w:br/>
              <w:t xml:space="preserve">      psychospołecznych</w:t>
            </w:r>
          </w:p>
          <w:p w:rsidR="00DC2584" w:rsidRDefault="00DC2584" w:rsidP="004604BA">
            <w:pPr>
              <w:rPr>
                <w:sz w:val="24"/>
                <w:szCs w:val="24"/>
              </w:rPr>
            </w:pPr>
            <w:r w:rsidRPr="00F138AD">
              <w:rPr>
                <w:sz w:val="24"/>
                <w:szCs w:val="24"/>
              </w:rPr>
              <w:t xml:space="preserve"> 4</w:t>
            </w:r>
            <w:r w:rsidR="0011306E">
              <w:rPr>
                <w:sz w:val="24"/>
                <w:szCs w:val="24"/>
              </w:rPr>
              <w:t>8</w:t>
            </w:r>
            <w:r w:rsidRPr="00F138AD">
              <w:rPr>
                <w:sz w:val="24"/>
                <w:szCs w:val="24"/>
              </w:rPr>
              <w:t xml:space="preserve"> godzin zajęć dla nauczycieli</w:t>
            </w:r>
          </w:p>
          <w:p w:rsidR="0011306E" w:rsidRPr="00F138AD" w:rsidRDefault="0011306E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godzin </w:t>
            </w:r>
            <w:proofErr w:type="spellStart"/>
            <w:r>
              <w:rPr>
                <w:sz w:val="24"/>
                <w:szCs w:val="24"/>
              </w:rPr>
              <w:t>superwizji</w:t>
            </w:r>
            <w:proofErr w:type="spellEnd"/>
          </w:p>
          <w:p w:rsidR="00DC2584" w:rsidRPr="00F138AD" w:rsidRDefault="0011306E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2584" w:rsidRPr="00F138AD">
              <w:rPr>
                <w:sz w:val="24"/>
                <w:szCs w:val="24"/>
              </w:rPr>
              <w:t>1 turnus  terapeutyczny</w:t>
            </w:r>
          </w:p>
          <w:p w:rsidR="0011306E" w:rsidRDefault="00DC2584" w:rsidP="004604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Uczestnicy:</w:t>
            </w:r>
            <w:r w:rsidRPr="00F138AD">
              <w:rPr>
                <w:sz w:val="24"/>
                <w:szCs w:val="24"/>
              </w:rPr>
              <w:t xml:space="preserve"> </w:t>
            </w:r>
          </w:p>
          <w:p w:rsidR="00DC2584" w:rsidRPr="00F138AD" w:rsidRDefault="00DC2584" w:rsidP="004604BA">
            <w:pPr>
              <w:rPr>
                <w:sz w:val="24"/>
                <w:szCs w:val="24"/>
              </w:rPr>
            </w:pPr>
            <w:r w:rsidRPr="00F138AD">
              <w:rPr>
                <w:sz w:val="24"/>
                <w:szCs w:val="24"/>
              </w:rPr>
              <w:t>3</w:t>
            </w:r>
            <w:r w:rsidR="0011306E">
              <w:rPr>
                <w:sz w:val="24"/>
                <w:szCs w:val="24"/>
              </w:rPr>
              <w:t>62</w:t>
            </w:r>
            <w:r w:rsidRPr="00F138AD">
              <w:rPr>
                <w:sz w:val="24"/>
                <w:szCs w:val="24"/>
              </w:rPr>
              <w:t xml:space="preserve"> os</w:t>
            </w:r>
            <w:r w:rsidR="0011306E">
              <w:rPr>
                <w:sz w:val="24"/>
                <w:szCs w:val="24"/>
              </w:rPr>
              <w:t>o</w:t>
            </w:r>
            <w:r w:rsidRPr="00F138AD">
              <w:rPr>
                <w:sz w:val="24"/>
                <w:szCs w:val="24"/>
              </w:rPr>
              <w:t>b</w:t>
            </w:r>
            <w:r w:rsidR="0011306E">
              <w:rPr>
                <w:sz w:val="24"/>
                <w:szCs w:val="24"/>
              </w:rPr>
              <w:t>y</w:t>
            </w:r>
            <w:r w:rsidRPr="00F138AD">
              <w:rPr>
                <w:sz w:val="24"/>
                <w:szCs w:val="24"/>
              </w:rPr>
              <w:t xml:space="preserve"> </w:t>
            </w:r>
          </w:p>
          <w:p w:rsidR="001130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Realizator: </w:t>
            </w:r>
          </w:p>
          <w:p w:rsidR="00DC2584" w:rsidRPr="00F138AD" w:rsidRDefault="0011306E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</w:t>
            </w:r>
            <w:r w:rsidR="00DC2584" w:rsidRPr="00F138AD">
              <w:rPr>
                <w:sz w:val="24"/>
                <w:szCs w:val="24"/>
                <w:lang w:eastAsia="en-US"/>
              </w:rPr>
              <w:t xml:space="preserve">iejskie   Centrum   Terapii </w:t>
            </w:r>
            <w:r>
              <w:rPr>
                <w:sz w:val="24"/>
                <w:szCs w:val="24"/>
                <w:lang w:eastAsia="en-US"/>
              </w:rPr>
              <w:br/>
            </w:r>
            <w:r w:rsidR="00DC2584" w:rsidRPr="00F138AD">
              <w:rPr>
                <w:sz w:val="24"/>
                <w:szCs w:val="24"/>
                <w:lang w:eastAsia="en-US"/>
              </w:rPr>
              <w:t>i Profilaktyki Zdrowotnej w Łodzi</w:t>
            </w:r>
          </w:p>
          <w:p w:rsidR="001130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Działanie: </w:t>
            </w:r>
            <w:r w:rsidRPr="00F138AD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F138AD" w:rsidRDefault="0011306E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232 godziny </w:t>
            </w:r>
            <w:r w:rsidR="00F10043" w:rsidRPr="00F138AD">
              <w:rPr>
                <w:sz w:val="24"/>
                <w:szCs w:val="24"/>
                <w:lang w:eastAsia="en-US"/>
              </w:rPr>
              <w:t>edukacyjno</w:t>
            </w:r>
            <w:r w:rsidR="00F10043">
              <w:rPr>
                <w:sz w:val="24"/>
                <w:szCs w:val="24"/>
                <w:lang w:eastAsia="en-US"/>
              </w:rPr>
              <w:t xml:space="preserve">-motywacyjnej </w:t>
            </w:r>
            <w:r w:rsidR="00DC2584" w:rsidRPr="00F138AD">
              <w:rPr>
                <w:sz w:val="24"/>
                <w:szCs w:val="24"/>
                <w:lang w:eastAsia="en-US"/>
              </w:rPr>
              <w:t>prac</w:t>
            </w:r>
            <w:r>
              <w:rPr>
                <w:sz w:val="24"/>
                <w:szCs w:val="24"/>
                <w:lang w:eastAsia="en-US"/>
              </w:rPr>
              <w:t>y</w:t>
            </w:r>
            <w:r w:rsidR="00DC2584" w:rsidRPr="00F138AD">
              <w:rPr>
                <w:sz w:val="24"/>
                <w:szCs w:val="24"/>
                <w:lang w:eastAsia="en-US"/>
              </w:rPr>
              <w:t xml:space="preserve"> środowiskow</w:t>
            </w:r>
            <w:r>
              <w:rPr>
                <w:sz w:val="24"/>
                <w:szCs w:val="24"/>
                <w:lang w:eastAsia="en-US"/>
              </w:rPr>
              <w:t>ej</w:t>
            </w:r>
            <w:r w:rsidR="00DC2584" w:rsidRPr="00F138AD">
              <w:rPr>
                <w:sz w:val="24"/>
                <w:szCs w:val="24"/>
                <w:lang w:eastAsia="en-US"/>
              </w:rPr>
              <w:t xml:space="preserve"> </w:t>
            </w:r>
          </w:p>
          <w:p w:rsidR="001130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Uczestnicy:</w:t>
            </w:r>
            <w:r w:rsidRPr="00F138AD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F138AD" w:rsidRDefault="0011306E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1.095</w:t>
            </w:r>
            <w:r w:rsidR="00DC2584" w:rsidRPr="00F138AD">
              <w:rPr>
                <w:sz w:val="24"/>
                <w:szCs w:val="24"/>
                <w:lang w:eastAsia="en-US"/>
              </w:rPr>
              <w:t xml:space="preserve"> osób</w:t>
            </w:r>
          </w:p>
        </w:tc>
        <w:tc>
          <w:tcPr>
            <w:tcW w:w="1979" w:type="dxa"/>
            <w:tcBorders>
              <w:top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lastRenderedPageBreak/>
              <w:t xml:space="preserve">Wydział Zdrowia </w:t>
            </w: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t>i Spraw Społecznych</w:t>
            </w:r>
          </w:p>
        </w:tc>
        <w:tc>
          <w:tcPr>
            <w:tcW w:w="1485" w:type="dxa"/>
            <w:gridSpan w:val="2"/>
            <w:tcBorders>
              <w:top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t>72.030,00</w:t>
            </w: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t>24.560,00</w:t>
            </w:r>
          </w:p>
        </w:tc>
        <w:tc>
          <w:tcPr>
            <w:tcW w:w="1559" w:type="dxa"/>
            <w:tcBorders>
              <w:top w:val="nil"/>
            </w:tcBorders>
          </w:tcPr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138A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F138AD">
              <w:rPr>
                <w:sz w:val="24"/>
                <w:szCs w:val="24"/>
                <w:lang w:eastAsia="en-US"/>
              </w:rPr>
              <w:t>30,00</w:t>
            </w: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1306E" w:rsidRDefault="0011306E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F138AD" w:rsidRDefault="00DC2584" w:rsidP="00F138AD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F138AD">
              <w:rPr>
                <w:sz w:val="24"/>
                <w:szCs w:val="24"/>
                <w:lang w:eastAsia="en-US"/>
              </w:rPr>
              <w:t>24.560,00</w:t>
            </w:r>
          </w:p>
        </w:tc>
      </w:tr>
      <w:tr w:rsidR="00DC2584" w:rsidRPr="00BD3BFF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BD3BFF" w:rsidRDefault="00DC2584" w:rsidP="00F759FB">
            <w:pPr>
              <w:tabs>
                <w:tab w:val="num" w:pos="1080"/>
              </w:tabs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BFF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  <w:r w:rsidRPr="00BD3BF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D3BFF">
              <w:rPr>
                <w:b/>
                <w:bCs/>
                <w:sz w:val="24"/>
                <w:szCs w:val="24"/>
                <w:lang w:eastAsia="en-US"/>
              </w:rPr>
              <w:t>Podnoszenie świadomości społecznej na temat substancji psychoaktywnych i skutków zdrowotnych zachowań ryzykownych.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BD3BFF" w:rsidRDefault="00DC2584" w:rsidP="004604BA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BD3BFF" w:rsidTr="00117C2B">
        <w:tblPrEx>
          <w:shd w:val="clear" w:color="auto" w:fill="auto"/>
          <w:tblLook w:val="00A0"/>
        </w:tblPrEx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584" w:rsidRPr="00F759FB" w:rsidRDefault="00F759FB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F759FB">
              <w:rPr>
                <w:sz w:val="24"/>
                <w:szCs w:val="24"/>
              </w:rPr>
              <w:t>Badania przesiewowe dot.  zaburzeń rozwojowych (deficytów rozwojowych, wad wymowy, trudności motorycznych)</w:t>
            </w:r>
          </w:p>
          <w:p w:rsidR="00DC2584" w:rsidRPr="00F759FB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BFF">
              <w:rPr>
                <w:bCs/>
                <w:sz w:val="24"/>
                <w:szCs w:val="24"/>
                <w:lang w:eastAsia="en-US"/>
              </w:rPr>
              <w:t>Program profilaktyczny zakażeń HIV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584" w:rsidRDefault="00DC2584" w:rsidP="00B87B88">
            <w:pPr>
              <w:shd w:val="clear" w:color="auto" w:fill="FFFFFF" w:themeFill="background1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BD3BF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Realizator: </w:t>
            </w:r>
          </w:p>
          <w:p w:rsidR="00F759FB" w:rsidRPr="00F759FB" w:rsidRDefault="00F759FB" w:rsidP="00B87B88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59FB">
              <w:rPr>
                <w:sz w:val="24"/>
                <w:szCs w:val="24"/>
                <w:lang w:eastAsia="en-US"/>
              </w:rPr>
              <w:t>ZOW „Bałucka Ochronka”</w:t>
            </w:r>
          </w:p>
          <w:p w:rsidR="00DC2584" w:rsidRDefault="00DC2584" w:rsidP="00B87B88">
            <w:pPr>
              <w:shd w:val="clear" w:color="auto" w:fill="FFFFFF" w:themeFill="background1"/>
              <w:ind w:right="-10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12E95">
              <w:rPr>
                <w:b/>
                <w:sz w:val="24"/>
                <w:szCs w:val="24"/>
              </w:rPr>
              <w:t>Działania: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759FB" w:rsidRDefault="00F759FB" w:rsidP="00B87B88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 testy przesiewowe</w:t>
            </w:r>
          </w:p>
          <w:p w:rsidR="00F759FB" w:rsidRPr="00F759FB" w:rsidRDefault="00F759FB" w:rsidP="00B87B88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0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dzieci objęto wsp</w:t>
            </w:r>
            <w:r w:rsidR="00F1004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</w:t>
            </w:r>
            <w:r w:rsidR="00F10043">
              <w:rPr>
                <w:sz w:val="24"/>
                <w:szCs w:val="24"/>
              </w:rPr>
              <w:t>iem</w:t>
            </w:r>
            <w:r>
              <w:rPr>
                <w:sz w:val="24"/>
                <w:szCs w:val="24"/>
              </w:rPr>
              <w:t xml:space="preserve"> rozw</w:t>
            </w:r>
            <w:r w:rsidR="00F10043">
              <w:rPr>
                <w:sz w:val="24"/>
                <w:szCs w:val="24"/>
              </w:rPr>
              <w:t>oju</w:t>
            </w:r>
          </w:p>
          <w:p w:rsidR="00DC2584" w:rsidRDefault="00F759FB" w:rsidP="00B87B88">
            <w:pPr>
              <w:shd w:val="clear" w:color="auto" w:fill="FFFFFF" w:themeFill="background1"/>
              <w:ind w:right="-10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2584">
              <w:rPr>
                <w:b/>
                <w:sz w:val="24"/>
                <w:szCs w:val="24"/>
              </w:rPr>
              <w:t xml:space="preserve"> </w:t>
            </w:r>
            <w:r w:rsidR="00DC2584" w:rsidRPr="001857E3">
              <w:rPr>
                <w:b/>
                <w:sz w:val="24"/>
                <w:szCs w:val="24"/>
              </w:rPr>
              <w:t>Uczestnicy:</w:t>
            </w:r>
            <w:r w:rsidR="00DC2584">
              <w:rPr>
                <w:b/>
                <w:sz w:val="24"/>
                <w:szCs w:val="24"/>
              </w:rPr>
              <w:t xml:space="preserve"> </w:t>
            </w:r>
          </w:p>
          <w:p w:rsidR="00F759FB" w:rsidRPr="00F759FB" w:rsidRDefault="00F759FB" w:rsidP="00B87B88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42 dzieci</w:t>
            </w:r>
          </w:p>
          <w:p w:rsidR="006D27E6" w:rsidRDefault="00DC2584" w:rsidP="0067320C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2584" w:rsidRDefault="006D27E6" w:rsidP="0067320C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2584" w:rsidRPr="0067320C">
              <w:rPr>
                <w:b/>
                <w:sz w:val="24"/>
                <w:szCs w:val="24"/>
              </w:rPr>
              <w:t>Realizator:</w:t>
            </w:r>
            <w:r w:rsidR="00DC2584" w:rsidRPr="00BD3BFF">
              <w:rPr>
                <w:sz w:val="24"/>
                <w:szCs w:val="24"/>
              </w:rPr>
              <w:t xml:space="preserve"> </w:t>
            </w:r>
          </w:p>
          <w:p w:rsidR="006D27E6" w:rsidRPr="00BD3BFF" w:rsidRDefault="006D27E6" w:rsidP="0067320C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Fundacja Edukacji Zdrowotnej „Lepsze Jutro”</w:t>
            </w:r>
          </w:p>
          <w:p w:rsidR="00DC2584" w:rsidRPr="00BD3BFF" w:rsidRDefault="00DC2584" w:rsidP="004604BA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 w:rsidRPr="00BD3BF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Działania:</w:t>
            </w:r>
            <w:r w:rsidRPr="00BD3BFF">
              <w:rPr>
                <w:sz w:val="24"/>
                <w:szCs w:val="24"/>
              </w:rPr>
              <w:t xml:space="preserve"> </w:t>
            </w:r>
          </w:p>
          <w:p w:rsidR="00DC2584" w:rsidRPr="00BD3BFF" w:rsidRDefault="00DC2584" w:rsidP="004604BA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 w:rsidRPr="00BD3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D27E6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BD3BFF">
              <w:rPr>
                <w:sz w:val="24"/>
                <w:szCs w:val="24"/>
              </w:rPr>
              <w:t>bada</w:t>
            </w:r>
            <w:r w:rsidR="006D27E6">
              <w:rPr>
                <w:sz w:val="24"/>
                <w:szCs w:val="24"/>
              </w:rPr>
              <w:t>nia</w:t>
            </w:r>
            <w:r w:rsidRPr="00BD3BFF">
              <w:rPr>
                <w:sz w:val="24"/>
                <w:szCs w:val="24"/>
              </w:rPr>
              <w:t xml:space="preserve"> diagnostyczn</w:t>
            </w:r>
            <w:r w:rsidR="006D27E6">
              <w:rPr>
                <w:sz w:val="24"/>
                <w:szCs w:val="24"/>
              </w:rPr>
              <w:t>e</w:t>
            </w:r>
            <w:r w:rsidRPr="00BD3BFF">
              <w:rPr>
                <w:sz w:val="24"/>
                <w:szCs w:val="24"/>
              </w:rPr>
              <w:t xml:space="preserve"> przesiewow</w:t>
            </w:r>
            <w:r w:rsidR="006D27E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BD3BFF">
              <w:rPr>
                <w:sz w:val="24"/>
                <w:szCs w:val="24"/>
              </w:rPr>
              <w:t>w kierunku zakażeń HIV</w:t>
            </w:r>
            <w:r w:rsidR="006D27E6">
              <w:rPr>
                <w:sz w:val="24"/>
                <w:szCs w:val="24"/>
              </w:rPr>
              <w:t xml:space="preserve"> </w:t>
            </w:r>
            <w:r w:rsidR="00F10043">
              <w:rPr>
                <w:sz w:val="24"/>
                <w:szCs w:val="24"/>
              </w:rPr>
              <w:t xml:space="preserve">- </w:t>
            </w:r>
            <w:r w:rsidR="006D27E6">
              <w:rPr>
                <w:sz w:val="24"/>
                <w:szCs w:val="24"/>
              </w:rPr>
              <w:t>2</w:t>
            </w:r>
            <w:r w:rsidR="00F10043">
              <w:rPr>
                <w:sz w:val="24"/>
                <w:szCs w:val="24"/>
              </w:rPr>
              <w:t xml:space="preserve"> pozytywne</w:t>
            </w:r>
            <w:r w:rsidR="006D27E6">
              <w:rPr>
                <w:sz w:val="24"/>
                <w:szCs w:val="24"/>
              </w:rPr>
              <w:t xml:space="preserve"> </w:t>
            </w:r>
          </w:p>
          <w:p w:rsidR="00DC2584" w:rsidRPr="00BD3BFF" w:rsidRDefault="00DC2584" w:rsidP="004604BA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 w:rsidRPr="00BD3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D3BFF">
              <w:rPr>
                <w:sz w:val="24"/>
                <w:szCs w:val="24"/>
              </w:rPr>
              <w:t>porad</w:t>
            </w:r>
            <w:r w:rsidR="006D27E6">
              <w:rPr>
                <w:sz w:val="24"/>
                <w:szCs w:val="24"/>
              </w:rPr>
              <w:t>y</w:t>
            </w:r>
            <w:r w:rsidRPr="00BD3BFF">
              <w:rPr>
                <w:sz w:val="24"/>
                <w:szCs w:val="24"/>
              </w:rPr>
              <w:t xml:space="preserve"> około</w:t>
            </w:r>
            <w:r w:rsidR="006D27E6">
              <w:rPr>
                <w:sz w:val="24"/>
                <w:szCs w:val="24"/>
              </w:rPr>
              <w:t xml:space="preserve"> </w:t>
            </w:r>
            <w:r w:rsidRPr="00BD3BFF">
              <w:rPr>
                <w:sz w:val="24"/>
                <w:szCs w:val="24"/>
              </w:rPr>
              <w:t xml:space="preserve">testowe </w:t>
            </w:r>
          </w:p>
          <w:p w:rsidR="00DC2584" w:rsidRPr="00BD3BFF" w:rsidRDefault="00DC2584" w:rsidP="004604BA">
            <w:pPr>
              <w:shd w:val="clear" w:color="auto" w:fill="FFFFFF" w:themeFill="background1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D3BFF">
              <w:rPr>
                <w:sz w:val="24"/>
                <w:szCs w:val="24"/>
              </w:rPr>
              <w:t>edukacj</w:t>
            </w:r>
            <w:r>
              <w:rPr>
                <w:sz w:val="24"/>
                <w:szCs w:val="24"/>
              </w:rPr>
              <w:t>a</w:t>
            </w:r>
            <w:r w:rsidRPr="00BD3BFF">
              <w:rPr>
                <w:sz w:val="24"/>
                <w:szCs w:val="24"/>
              </w:rPr>
              <w:t xml:space="preserve"> </w:t>
            </w:r>
            <w:r w:rsidR="00F10043">
              <w:rPr>
                <w:sz w:val="24"/>
                <w:szCs w:val="24"/>
              </w:rPr>
              <w:t xml:space="preserve">nt. </w:t>
            </w:r>
            <w:r w:rsidRPr="00BD3BFF">
              <w:rPr>
                <w:sz w:val="24"/>
                <w:szCs w:val="24"/>
              </w:rPr>
              <w:t>profilaktyki zakażeń HIV</w:t>
            </w:r>
          </w:p>
          <w:p w:rsidR="006D27E6" w:rsidRDefault="00DC2584" w:rsidP="006D27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Uczestnicy: </w:t>
            </w:r>
            <w:r w:rsidRPr="00BD3BFF">
              <w:rPr>
                <w:sz w:val="24"/>
                <w:szCs w:val="24"/>
              </w:rPr>
              <w:t xml:space="preserve"> </w:t>
            </w:r>
          </w:p>
          <w:p w:rsidR="00DC2584" w:rsidRPr="00BD3BFF" w:rsidRDefault="006D27E6" w:rsidP="0014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osób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BD3BFF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D3BFF">
              <w:rPr>
                <w:sz w:val="24"/>
                <w:szCs w:val="24"/>
                <w:lang w:eastAsia="en-US"/>
              </w:rPr>
              <w:t xml:space="preserve">Wydział Zdrowia </w:t>
            </w: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BD3BFF">
              <w:rPr>
                <w:sz w:val="24"/>
                <w:szCs w:val="24"/>
                <w:lang w:eastAsia="en-US"/>
              </w:rPr>
              <w:t>i Spraw Społecznych</w:t>
            </w: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BD3BFF" w:rsidRDefault="00F759FB" w:rsidP="00B87B88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5.00</w:t>
            </w:r>
            <w:r w:rsidR="00DC2584" w:rsidRPr="00BD3BFF">
              <w:rPr>
                <w:sz w:val="24"/>
                <w:szCs w:val="24"/>
                <w:lang w:eastAsia="en-US"/>
              </w:rPr>
              <w:t>0,00</w:t>
            </w:r>
          </w:p>
          <w:p w:rsidR="00DC2584" w:rsidRPr="00BD3BFF" w:rsidRDefault="00DC2584" w:rsidP="007777BF">
            <w:pPr>
              <w:shd w:val="clear" w:color="auto" w:fill="FFFFFF" w:themeFill="background1"/>
              <w:spacing w:after="120"/>
              <w:ind w:right="-108"/>
              <w:rPr>
                <w:sz w:val="24"/>
                <w:szCs w:val="24"/>
                <w:lang w:eastAsia="en-US"/>
              </w:rPr>
            </w:pPr>
          </w:p>
          <w:p w:rsidR="00DC2584" w:rsidRDefault="00DC2584" w:rsidP="005C11F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Default="00DC2584" w:rsidP="005C11F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D27E6" w:rsidRDefault="006D27E6" w:rsidP="005C11F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D27E6" w:rsidRDefault="006D27E6" w:rsidP="005C11F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D27E6" w:rsidRDefault="006D27E6" w:rsidP="005C11F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Default="006D27E6" w:rsidP="006D27E6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8.313</w:t>
            </w:r>
            <w:r w:rsidR="00DC2584" w:rsidRPr="00BD3BFF">
              <w:rPr>
                <w:sz w:val="24"/>
                <w:szCs w:val="24"/>
                <w:lang w:eastAsia="en-US"/>
              </w:rPr>
              <w:t>,00</w:t>
            </w:r>
          </w:p>
          <w:p w:rsidR="007E5B6D" w:rsidRPr="007E5B6D" w:rsidRDefault="007E5B6D" w:rsidP="006D27E6">
            <w:pPr>
              <w:shd w:val="clear" w:color="auto" w:fill="FFFFFF" w:themeFill="background1"/>
              <w:spacing w:after="1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BD3BFF" w:rsidRDefault="00F759FB" w:rsidP="00B87B88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5.00</w:t>
            </w:r>
            <w:r w:rsidR="00DC2584" w:rsidRPr="00BD3BFF">
              <w:rPr>
                <w:sz w:val="24"/>
                <w:szCs w:val="24"/>
                <w:lang w:eastAsia="en-US"/>
              </w:rPr>
              <w:t>0,00</w:t>
            </w: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6D27E6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C2584" w:rsidRPr="00BD3BF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313</w:t>
            </w:r>
            <w:r w:rsidR="00DC2584" w:rsidRPr="00BD3BFF">
              <w:rPr>
                <w:sz w:val="24"/>
                <w:szCs w:val="24"/>
                <w:lang w:eastAsia="en-US"/>
              </w:rPr>
              <w:t>,00</w:t>
            </w: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D3BFF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976D26" w:rsidTr="00117C2B">
        <w:tblPrEx>
          <w:shd w:val="clear" w:color="auto" w:fill="auto"/>
          <w:tblLook w:val="00A0"/>
        </w:tblPrEx>
        <w:trPr>
          <w:trHeight w:val="402"/>
        </w:trPr>
        <w:tc>
          <w:tcPr>
            <w:tcW w:w="1180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eastAsia="en-US"/>
              </w:rPr>
            </w:pPr>
          </w:p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eastAsia="en-US"/>
              </w:rPr>
            </w:pPr>
            <w:r w:rsidRPr="00125C55">
              <w:rPr>
                <w:b/>
                <w:bCs/>
                <w:sz w:val="24"/>
                <w:szCs w:val="24"/>
                <w:lang w:eastAsia="en-US"/>
              </w:rPr>
              <w:t>RAZEM</w:t>
            </w:r>
          </w:p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976D26" w:rsidRDefault="00DC2584" w:rsidP="004604BA">
            <w:pPr>
              <w:shd w:val="clear" w:color="auto" w:fill="FFFFFF" w:themeFill="background1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DC2584" w:rsidRPr="001F0C36" w:rsidRDefault="00D51440" w:rsidP="007D1FB6">
            <w:pPr>
              <w:shd w:val="clear" w:color="auto" w:fill="FFFFFF" w:themeFill="background1"/>
              <w:ind w:hanging="40"/>
              <w:rPr>
                <w:b/>
                <w:bCs/>
                <w:sz w:val="24"/>
                <w:szCs w:val="24"/>
                <w:lang w:eastAsia="en-US"/>
              </w:rPr>
            </w:pPr>
            <w:r w:rsidRPr="001F0C36">
              <w:rPr>
                <w:b/>
                <w:bCs/>
                <w:sz w:val="24"/>
                <w:szCs w:val="24"/>
                <w:lang w:eastAsia="en-US"/>
              </w:rPr>
              <w:t>1.134</w:t>
            </w:r>
            <w:r w:rsidR="00DC2584" w:rsidRPr="001F0C36">
              <w:rPr>
                <w:b/>
                <w:bCs/>
                <w:sz w:val="24"/>
                <w:szCs w:val="24"/>
                <w:lang w:eastAsia="en-US"/>
              </w:rPr>
              <w:t>.560,00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976D26" w:rsidRDefault="00DC2584" w:rsidP="004604BA">
            <w:pPr>
              <w:shd w:val="clear" w:color="auto" w:fill="FFFFFF" w:themeFill="background1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DC2584" w:rsidRPr="004E7E65" w:rsidRDefault="001068B5" w:rsidP="004E7E65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eastAsia="en-US"/>
              </w:rPr>
            </w:pPr>
            <w:r w:rsidRPr="004E7E65">
              <w:rPr>
                <w:b/>
                <w:bCs/>
                <w:sz w:val="24"/>
                <w:szCs w:val="24"/>
                <w:lang w:eastAsia="en-US"/>
              </w:rPr>
              <w:t>1.094.</w:t>
            </w:r>
            <w:r w:rsidR="004E7E65" w:rsidRPr="004E7E65">
              <w:rPr>
                <w:b/>
                <w:bCs/>
                <w:sz w:val="24"/>
                <w:szCs w:val="24"/>
                <w:lang w:eastAsia="en-US"/>
              </w:rPr>
              <w:t>317</w:t>
            </w:r>
            <w:r w:rsidR="00DC2584" w:rsidRPr="004E7E65">
              <w:rPr>
                <w:b/>
                <w:bCs/>
                <w:sz w:val="24"/>
                <w:szCs w:val="24"/>
                <w:lang w:eastAsia="en-US"/>
              </w:rPr>
              <w:t>,0</w:t>
            </w:r>
            <w:r w:rsidR="004E7E65" w:rsidRPr="004E7E65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C2584" w:rsidRPr="00B97DF5" w:rsidTr="004604BA">
        <w:tblPrEx>
          <w:shd w:val="clear" w:color="auto" w:fill="auto"/>
          <w:tblLook w:val="00A0"/>
        </w:tblPrEx>
        <w:trPr>
          <w:trHeight w:val="402"/>
        </w:trPr>
        <w:tc>
          <w:tcPr>
            <w:tcW w:w="14850" w:type="dxa"/>
            <w:gridSpan w:val="6"/>
            <w:shd w:val="clear" w:color="auto" w:fill="FFFFFF" w:themeFill="background1"/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lastRenderedPageBreak/>
              <w:t>Cel II. Minimalizacja dysfunkcji życia rodzinnego i społecznego, wywołanych używaniem narkotyków</w:t>
            </w:r>
          </w:p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B97DF5" w:rsidTr="004604BA">
        <w:tblPrEx>
          <w:shd w:val="clear" w:color="auto" w:fill="auto"/>
          <w:tblLook w:val="00A0"/>
        </w:tblPrEx>
        <w:trPr>
          <w:trHeight w:val="374"/>
        </w:trPr>
        <w:tc>
          <w:tcPr>
            <w:tcW w:w="5866" w:type="dxa"/>
            <w:vMerge w:val="restart"/>
          </w:tcPr>
          <w:p w:rsidR="00DC2584" w:rsidRPr="00B97DF5" w:rsidRDefault="00DC2584" w:rsidP="004604B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t>Działania</w:t>
            </w:r>
          </w:p>
        </w:tc>
        <w:tc>
          <w:tcPr>
            <w:tcW w:w="3961" w:type="dxa"/>
            <w:vMerge w:val="restart"/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B97DF5">
              <w:rPr>
                <w:b/>
                <w:bCs/>
                <w:sz w:val="24"/>
                <w:szCs w:val="24"/>
                <w:lang w:eastAsia="en-US"/>
              </w:rPr>
              <w:t>Ilościowe wskaźniki realizacji działań</w:t>
            </w:r>
          </w:p>
        </w:tc>
        <w:tc>
          <w:tcPr>
            <w:tcW w:w="1979" w:type="dxa"/>
            <w:vMerge w:val="restart"/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Koordynacja</w:t>
            </w:r>
          </w:p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3"/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Wysokość środków finansowych (w zł)</w:t>
            </w:r>
          </w:p>
        </w:tc>
      </w:tr>
      <w:tr w:rsidR="00DC2584" w:rsidRPr="00B97DF5" w:rsidTr="0030583C">
        <w:tblPrEx>
          <w:shd w:val="clear" w:color="auto" w:fill="auto"/>
          <w:tblLook w:val="00A0"/>
        </w:tblPrEx>
        <w:trPr>
          <w:trHeight w:val="373"/>
        </w:trPr>
        <w:tc>
          <w:tcPr>
            <w:tcW w:w="5866" w:type="dxa"/>
            <w:vMerge/>
            <w:tcBorders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Plan po zmianach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B97DF5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7DF5">
              <w:rPr>
                <w:b/>
                <w:sz w:val="24"/>
                <w:szCs w:val="24"/>
                <w:lang w:eastAsia="en-US"/>
              </w:rPr>
              <w:t>Wykonanie</w:t>
            </w:r>
          </w:p>
        </w:tc>
      </w:tr>
      <w:tr w:rsidR="00DC2584" w:rsidRPr="002D56AB" w:rsidTr="0030583C">
        <w:tblPrEx>
          <w:shd w:val="clear" w:color="auto" w:fill="auto"/>
          <w:tblLook w:val="00A0"/>
        </w:tblPrEx>
        <w:trPr>
          <w:trHeight w:val="1983"/>
        </w:trPr>
        <w:tc>
          <w:tcPr>
            <w:tcW w:w="5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2D56AB" w:rsidRDefault="00DC2584" w:rsidP="004604BA">
            <w:pPr>
              <w:shd w:val="clear" w:color="auto" w:fill="FFFFFF" w:themeFill="background1"/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D56AB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2D56AB">
              <w:rPr>
                <w:b/>
                <w:sz w:val="24"/>
                <w:szCs w:val="24"/>
              </w:rPr>
              <w:t>Organizowanie i prowadzenie specjalistycznego poradnictwa (prawnego, psychospołecznego oraz medycznego, psychologicznego, pedagogicznego, rodzinnego, socjalnego), a także usług terapeutycznych oraz grup wsparcia dla rodzin osób uzależnionych od narkotyków i zagrożonych uzależnieniem</w:t>
            </w:r>
            <w:r w:rsidRPr="002D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2D56AB" w:rsidRDefault="00DC2584" w:rsidP="004604BA">
            <w:pPr>
              <w:shd w:val="clear" w:color="auto" w:fill="FFFFFF" w:themeFill="background1"/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2D56AB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2D56AB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2D56AB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8D0CA2" w:rsidTr="0030583C">
        <w:tblPrEx>
          <w:shd w:val="clear" w:color="auto" w:fill="auto"/>
          <w:tblLook w:val="00A0"/>
        </w:tblPrEx>
        <w:trPr>
          <w:trHeight w:val="948"/>
        </w:trPr>
        <w:tc>
          <w:tcPr>
            <w:tcW w:w="5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8D0CA2" w:rsidRDefault="00DC2584" w:rsidP="004604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D0CA2">
              <w:rPr>
                <w:bCs/>
                <w:sz w:val="24"/>
                <w:szCs w:val="24"/>
                <w:lang w:eastAsia="en-US"/>
              </w:rPr>
              <w:t>S</w:t>
            </w:r>
            <w:r w:rsidRPr="008D0CA2">
              <w:rPr>
                <w:sz w:val="24"/>
                <w:szCs w:val="24"/>
              </w:rPr>
              <w:t>pecjalistyczna pomoc w zakresie poradnictwa:   medycznego, psychologicznego i psychospołecznego, pedagogicznego, prawnego, rodzinnego, socjalnego;</w:t>
            </w:r>
          </w:p>
          <w:p w:rsidR="00DC2584" w:rsidRPr="008D0CA2" w:rsidRDefault="00DC2584" w:rsidP="004604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CA231C" w:rsidRDefault="00CA231C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Pomoc rodzinom i bliskim osób z problemem narkotykowym poprzez program terapeutyczny,  którego elementami są m.in.: diagnoza psychologiczna sytuacji </w:t>
            </w:r>
            <w:r w:rsidRPr="008D0CA2">
              <w:rPr>
                <w:sz w:val="24"/>
                <w:szCs w:val="24"/>
              </w:rPr>
              <w:lastRenderedPageBreak/>
              <w:t xml:space="preserve">osobistej i rodzinnej, konsultacje diagnostyczne </w:t>
            </w:r>
            <w:r w:rsidRPr="008D0CA2">
              <w:rPr>
                <w:sz w:val="24"/>
                <w:szCs w:val="24"/>
              </w:rPr>
              <w:br/>
              <w:t>i terapeutyczne, sesja terapii indywidualnej, sesja terapii rodzinnej (w tym par);</w:t>
            </w: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</w:p>
          <w:p w:rsidR="00582F2C" w:rsidRDefault="00582F2C" w:rsidP="004604BA">
            <w:pPr>
              <w:jc w:val="both"/>
              <w:rPr>
                <w:sz w:val="24"/>
                <w:szCs w:val="24"/>
              </w:rPr>
            </w:pPr>
          </w:p>
          <w:p w:rsidR="00582F2C" w:rsidRDefault="00582F2C" w:rsidP="004604BA">
            <w:pPr>
              <w:jc w:val="both"/>
              <w:rPr>
                <w:sz w:val="24"/>
                <w:szCs w:val="24"/>
              </w:rPr>
            </w:pPr>
          </w:p>
          <w:p w:rsidR="00582F2C" w:rsidRDefault="00582F2C" w:rsidP="004604BA">
            <w:pPr>
              <w:jc w:val="both"/>
              <w:rPr>
                <w:sz w:val="24"/>
                <w:szCs w:val="24"/>
              </w:rPr>
            </w:pPr>
          </w:p>
          <w:p w:rsidR="00DC2584" w:rsidRPr="008D0CA2" w:rsidRDefault="00DC2584" w:rsidP="004604BA">
            <w:pPr>
              <w:jc w:val="both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>Pomoc członkom rodzin poprzez prowadzenie grup wsparcia, które obejmują: zajęcia edukacyjne, treningi umiejętności wychowawczych, interwencje kryzysowe.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3C3B" w:rsidRDefault="00DC2584" w:rsidP="00D27B3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Realizator</w:t>
            </w:r>
            <w:r w:rsidR="00582F2C">
              <w:rPr>
                <w:b/>
                <w:sz w:val="24"/>
                <w:szCs w:val="24"/>
                <w:lang w:eastAsia="en-US"/>
              </w:rPr>
              <w:t>zy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8D0CC5" w:rsidRDefault="00143C3B" w:rsidP="00143C3B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 xml:space="preserve">Fundacja </w:t>
            </w:r>
            <w:proofErr w:type="spellStart"/>
            <w:r w:rsidRPr="008D0CC5">
              <w:rPr>
                <w:sz w:val="24"/>
                <w:szCs w:val="24"/>
                <w:lang w:eastAsia="en-US"/>
              </w:rPr>
              <w:t>Praesterno</w:t>
            </w:r>
            <w:proofErr w:type="spellEnd"/>
            <w:r w:rsidRPr="008D0CC5">
              <w:rPr>
                <w:sz w:val="24"/>
                <w:szCs w:val="24"/>
                <w:lang w:eastAsia="en-US"/>
              </w:rPr>
              <w:t xml:space="preserve"> Ośrodek </w:t>
            </w:r>
          </w:p>
          <w:p w:rsidR="008D0CC5" w:rsidRDefault="00143C3B" w:rsidP="00143C3B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>Terenowy Komitet Ochrony Praw Dziecka</w:t>
            </w:r>
            <w:r w:rsidR="00EE0218" w:rsidRPr="008D0CC5">
              <w:rPr>
                <w:sz w:val="24"/>
                <w:szCs w:val="24"/>
                <w:lang w:eastAsia="en-US"/>
              </w:rPr>
              <w:t>;</w:t>
            </w:r>
          </w:p>
          <w:p w:rsidR="00143C3B" w:rsidRPr="008D0CC5" w:rsidRDefault="00143C3B" w:rsidP="00143C3B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0CC5">
              <w:rPr>
                <w:sz w:val="24"/>
                <w:szCs w:val="24"/>
                <w:lang w:eastAsia="en-US"/>
              </w:rPr>
              <w:t>Polskie Towarzystwo Zapobiegania Narkomanii Oddział w Łodzi</w:t>
            </w:r>
            <w:r w:rsidR="00EE0218" w:rsidRPr="008D0CC5">
              <w:rPr>
                <w:sz w:val="24"/>
                <w:szCs w:val="24"/>
                <w:lang w:eastAsia="en-US"/>
              </w:rPr>
              <w:t>;</w:t>
            </w:r>
          </w:p>
          <w:p w:rsidR="00143C3B" w:rsidRDefault="00DC2584" w:rsidP="00D27B3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  <w:r w:rsidRPr="008D0CA2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Pr="008D0CA2" w:rsidRDefault="00143C3B" w:rsidP="00D27B3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  <w:r w:rsidR="00DC2584" w:rsidRPr="008D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godzin</w:t>
            </w:r>
            <w:r w:rsidR="00DC2584" w:rsidRPr="008D0CA2">
              <w:rPr>
                <w:sz w:val="24"/>
                <w:szCs w:val="24"/>
              </w:rPr>
              <w:t xml:space="preserve"> porad i konsultacji, w tym:</w:t>
            </w:r>
          </w:p>
          <w:p w:rsidR="00DC2584" w:rsidRPr="008D0CA2" w:rsidRDefault="00DC2584" w:rsidP="00D27B3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143C3B">
              <w:rPr>
                <w:sz w:val="24"/>
                <w:szCs w:val="24"/>
              </w:rPr>
              <w:t>4</w:t>
            </w:r>
            <w:r w:rsidRPr="008D0CA2">
              <w:rPr>
                <w:sz w:val="24"/>
                <w:szCs w:val="24"/>
              </w:rPr>
              <w:t xml:space="preserve">0  </w:t>
            </w:r>
            <w:r w:rsidR="00143C3B">
              <w:rPr>
                <w:sz w:val="24"/>
                <w:szCs w:val="24"/>
              </w:rPr>
              <w:t xml:space="preserve">godzin </w:t>
            </w:r>
            <w:r w:rsidRPr="008D0CA2">
              <w:rPr>
                <w:sz w:val="24"/>
                <w:szCs w:val="24"/>
              </w:rPr>
              <w:t>porad I kontaktu</w:t>
            </w:r>
          </w:p>
          <w:p w:rsidR="00143C3B" w:rsidRDefault="00DC2584" w:rsidP="004604BA">
            <w:pPr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 </w:t>
            </w:r>
            <w:r w:rsidR="00143C3B">
              <w:rPr>
                <w:sz w:val="24"/>
                <w:szCs w:val="24"/>
              </w:rPr>
              <w:t>776 godzin</w:t>
            </w:r>
            <w:r w:rsidRPr="008D0CA2">
              <w:rPr>
                <w:sz w:val="24"/>
                <w:szCs w:val="24"/>
              </w:rPr>
              <w:t xml:space="preserve">  porad </w:t>
            </w:r>
            <w:r w:rsidR="00143C3B">
              <w:rPr>
                <w:sz w:val="24"/>
                <w:szCs w:val="24"/>
              </w:rPr>
              <w:t>specjalistycznych</w:t>
            </w:r>
          </w:p>
          <w:p w:rsidR="00DC2584" w:rsidRPr="008D0CA2" w:rsidRDefault="00DC2584" w:rsidP="004604BA">
            <w:pPr>
              <w:rPr>
                <w:rFonts w:ascii="Calibri" w:hAnsi="Calibri"/>
              </w:rPr>
            </w:pPr>
            <w:r w:rsidRPr="008D0CA2">
              <w:rPr>
                <w:sz w:val="24"/>
                <w:szCs w:val="24"/>
              </w:rPr>
              <w:t xml:space="preserve">oraz </w:t>
            </w:r>
            <w:r w:rsidR="00143C3B">
              <w:rPr>
                <w:sz w:val="24"/>
                <w:szCs w:val="24"/>
              </w:rPr>
              <w:t>5</w:t>
            </w:r>
            <w:r w:rsidRPr="008D0CA2">
              <w:rPr>
                <w:sz w:val="24"/>
                <w:szCs w:val="24"/>
              </w:rPr>
              <w:t>0</w:t>
            </w:r>
            <w:r w:rsidR="00143C3B">
              <w:rPr>
                <w:sz w:val="24"/>
                <w:szCs w:val="24"/>
              </w:rPr>
              <w:t xml:space="preserve"> godzin</w:t>
            </w:r>
            <w:r w:rsidRPr="008D0CA2">
              <w:rPr>
                <w:sz w:val="24"/>
                <w:szCs w:val="24"/>
              </w:rPr>
              <w:t xml:space="preserve"> porad e-mail</w:t>
            </w:r>
          </w:p>
          <w:p w:rsidR="00143C3B" w:rsidRDefault="00DC2584" w:rsidP="00460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Uczestnicy:</w:t>
            </w:r>
            <w:r w:rsidRPr="008D0CA2">
              <w:rPr>
                <w:sz w:val="24"/>
                <w:szCs w:val="24"/>
              </w:rPr>
              <w:t xml:space="preserve"> </w:t>
            </w:r>
          </w:p>
          <w:p w:rsidR="00DC2584" w:rsidRPr="008D0CA2" w:rsidRDefault="00DC2584" w:rsidP="004604BA">
            <w:pPr>
              <w:jc w:val="both"/>
              <w:rPr>
                <w:rFonts w:ascii="Calibri" w:hAnsi="Calibri"/>
              </w:rPr>
            </w:pPr>
            <w:r w:rsidRPr="008D0CA2">
              <w:rPr>
                <w:sz w:val="24"/>
                <w:szCs w:val="24"/>
              </w:rPr>
              <w:t>4</w:t>
            </w:r>
            <w:r w:rsidR="00143C3B">
              <w:rPr>
                <w:sz w:val="24"/>
                <w:szCs w:val="24"/>
              </w:rPr>
              <w:t>66</w:t>
            </w:r>
            <w:r w:rsidRPr="008D0CA2">
              <w:rPr>
                <w:sz w:val="24"/>
                <w:szCs w:val="24"/>
              </w:rPr>
              <w:t xml:space="preserve"> osób</w:t>
            </w:r>
            <w:r w:rsidRPr="008D0CA2">
              <w:rPr>
                <w:rFonts w:ascii="Calibri" w:hAnsi="Calibri"/>
              </w:rPr>
              <w:t xml:space="preserve">        </w:t>
            </w:r>
          </w:p>
          <w:p w:rsidR="00DC2584" w:rsidRPr="008D0CA2" w:rsidRDefault="00DC2584" w:rsidP="004604B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  <w:p w:rsidR="00DC2584" w:rsidRDefault="00DC2584" w:rsidP="00550BB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Realizator</w:t>
            </w:r>
            <w:r w:rsidR="00582F2C">
              <w:rPr>
                <w:b/>
                <w:sz w:val="24"/>
                <w:szCs w:val="24"/>
                <w:lang w:eastAsia="en-US"/>
              </w:rPr>
              <w:t>zy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8D0CC5" w:rsidRDefault="00EE0218" w:rsidP="00EE0218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MONAR Poradnia Profilaktyki, Leczenia i Terapii Uzależnień;</w:t>
            </w:r>
          </w:p>
          <w:p w:rsidR="00EE0218" w:rsidRPr="008D0CC5" w:rsidRDefault="00EE0218" w:rsidP="00EE0218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lastRenderedPageBreak/>
              <w:t xml:space="preserve">Towarzystwo </w:t>
            </w:r>
            <w:r w:rsidR="008B7460" w:rsidRPr="008D0CC5">
              <w:rPr>
                <w:bCs/>
                <w:sz w:val="24"/>
                <w:szCs w:val="24"/>
                <w:lang w:eastAsia="en-US"/>
              </w:rPr>
              <w:t xml:space="preserve">Rodzin i Przyjaciół Dzieci Uzależnionych </w:t>
            </w:r>
            <w:r w:rsidRPr="008D0CC5">
              <w:rPr>
                <w:sz w:val="24"/>
                <w:szCs w:val="24"/>
              </w:rPr>
              <w:t>„Powrót z U”;</w:t>
            </w:r>
          </w:p>
          <w:p w:rsidR="00DC2584" w:rsidRPr="001B7501" w:rsidRDefault="00DC2584" w:rsidP="004604BA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Działania: </w:t>
            </w:r>
          </w:p>
          <w:p w:rsidR="00CA231C" w:rsidRDefault="00EE0218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DC2584" w:rsidRPr="008D0CA2">
              <w:rPr>
                <w:sz w:val="24"/>
                <w:szCs w:val="24"/>
              </w:rPr>
              <w:t xml:space="preserve">0 godzin konsultacji </w:t>
            </w:r>
            <w:proofErr w:type="spellStart"/>
            <w:r w:rsidR="00DC2584" w:rsidRPr="008D0CA2">
              <w:rPr>
                <w:sz w:val="24"/>
                <w:szCs w:val="24"/>
              </w:rPr>
              <w:t>specjalist</w:t>
            </w:r>
            <w:proofErr w:type="spellEnd"/>
            <w:r w:rsidR="00DC2584">
              <w:rPr>
                <w:sz w:val="24"/>
                <w:szCs w:val="24"/>
              </w:rPr>
              <w:t>.</w:t>
            </w:r>
          </w:p>
          <w:p w:rsidR="00DC2584" w:rsidRPr="008D0CA2" w:rsidRDefault="00DC2584" w:rsidP="004604BA">
            <w:pPr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>3</w:t>
            </w:r>
            <w:r w:rsidR="00EE0218">
              <w:rPr>
                <w:sz w:val="24"/>
                <w:szCs w:val="24"/>
              </w:rPr>
              <w:t>90</w:t>
            </w:r>
            <w:r w:rsidRPr="008D0CA2">
              <w:rPr>
                <w:sz w:val="24"/>
                <w:szCs w:val="24"/>
              </w:rPr>
              <w:t xml:space="preserve"> godzin terapii i</w:t>
            </w:r>
            <w:r>
              <w:rPr>
                <w:sz w:val="24"/>
                <w:szCs w:val="24"/>
              </w:rPr>
              <w:t xml:space="preserve">ndywidualnej </w:t>
            </w:r>
            <w:r>
              <w:rPr>
                <w:sz w:val="24"/>
                <w:szCs w:val="24"/>
              </w:rPr>
              <w:br/>
              <w:t xml:space="preserve">       i grupowej</w:t>
            </w:r>
          </w:p>
          <w:p w:rsidR="00DC2584" w:rsidRPr="008D0CA2" w:rsidRDefault="00DC2584" w:rsidP="004604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40 godzin terapii rodzin i par</w:t>
            </w:r>
          </w:p>
          <w:p w:rsidR="00582F2C" w:rsidRDefault="00DC2584" w:rsidP="001B750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 50 godzin diagnozy</w:t>
            </w:r>
            <w:r w:rsidR="00582F2C">
              <w:rPr>
                <w:sz w:val="24"/>
                <w:szCs w:val="24"/>
                <w:lang w:eastAsia="en-US"/>
              </w:rPr>
              <w:t xml:space="preserve"> i porad dla  </w:t>
            </w:r>
            <w:r w:rsidR="00582F2C">
              <w:rPr>
                <w:sz w:val="24"/>
                <w:szCs w:val="24"/>
                <w:lang w:eastAsia="en-US"/>
              </w:rPr>
              <w:br/>
              <w:t xml:space="preserve">       </w:t>
            </w:r>
            <w:r w:rsidRPr="008D0CA2">
              <w:rPr>
                <w:sz w:val="24"/>
                <w:szCs w:val="24"/>
                <w:lang w:eastAsia="en-US"/>
              </w:rPr>
              <w:t>rodzin</w:t>
            </w:r>
          </w:p>
          <w:p w:rsidR="00582F2C" w:rsidRDefault="00DC2584" w:rsidP="001B750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D0CA2" w:rsidRDefault="00DC2584" w:rsidP="001B750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25</w:t>
            </w:r>
            <w:r w:rsidR="00EE0218">
              <w:rPr>
                <w:sz w:val="24"/>
                <w:szCs w:val="24"/>
                <w:lang w:eastAsia="en-US"/>
              </w:rPr>
              <w:t>3</w:t>
            </w:r>
            <w:r w:rsidRPr="008D0CA2">
              <w:rPr>
                <w:sz w:val="24"/>
                <w:szCs w:val="24"/>
                <w:lang w:eastAsia="en-US"/>
              </w:rPr>
              <w:t xml:space="preserve"> os</w:t>
            </w:r>
            <w:r w:rsidR="00EE0218">
              <w:rPr>
                <w:sz w:val="24"/>
                <w:szCs w:val="24"/>
                <w:lang w:eastAsia="en-US"/>
              </w:rPr>
              <w:t>o</w:t>
            </w:r>
            <w:r w:rsidRPr="008D0CA2">
              <w:rPr>
                <w:sz w:val="24"/>
                <w:szCs w:val="24"/>
                <w:lang w:eastAsia="en-US"/>
              </w:rPr>
              <w:t>b</w:t>
            </w:r>
            <w:r w:rsidR="00EE0218">
              <w:rPr>
                <w:sz w:val="24"/>
                <w:szCs w:val="24"/>
                <w:lang w:eastAsia="en-US"/>
              </w:rPr>
              <w:t>y</w:t>
            </w: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582F2C" w:rsidRDefault="00DC2584" w:rsidP="001B7501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8D0CC5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Realizator: </w:t>
            </w:r>
          </w:p>
          <w:p w:rsidR="00DC2584" w:rsidRPr="00522E44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Miejskie  Centrum  Terapii </w:t>
            </w:r>
            <w:r w:rsidR="00582F2C">
              <w:rPr>
                <w:sz w:val="24"/>
                <w:szCs w:val="24"/>
                <w:lang w:eastAsia="en-US"/>
              </w:rPr>
              <w:br/>
            </w:r>
            <w:r w:rsidRPr="008D0CA2">
              <w:rPr>
                <w:sz w:val="24"/>
                <w:szCs w:val="24"/>
                <w:lang w:eastAsia="en-US"/>
              </w:rPr>
              <w:t xml:space="preserve">i Profilaktyki Zdrowotnej w Łodzi </w:t>
            </w:r>
            <w:r w:rsidRPr="008D0CA2"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8D0CA2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93</w:t>
            </w:r>
            <w:r w:rsidR="00EE0218">
              <w:rPr>
                <w:sz w:val="24"/>
                <w:szCs w:val="24"/>
                <w:lang w:eastAsia="en-US"/>
              </w:rPr>
              <w:t>6</w:t>
            </w:r>
            <w:r w:rsidRPr="008D0CA2">
              <w:rPr>
                <w:sz w:val="24"/>
                <w:szCs w:val="24"/>
                <w:lang w:eastAsia="en-US"/>
              </w:rPr>
              <w:t xml:space="preserve"> sesj</w:t>
            </w:r>
            <w:r w:rsidR="00EE0218"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0CA2">
              <w:rPr>
                <w:sz w:val="24"/>
                <w:szCs w:val="24"/>
                <w:lang w:eastAsia="en-US"/>
              </w:rPr>
              <w:t>psychoterapii  indywidualnej</w:t>
            </w:r>
          </w:p>
          <w:p w:rsidR="00DC2584" w:rsidRPr="008D0CA2" w:rsidRDefault="00EE0218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  <w:r w:rsidR="00DC2584" w:rsidRPr="008D0CA2">
              <w:rPr>
                <w:sz w:val="24"/>
                <w:szCs w:val="24"/>
                <w:lang w:eastAsia="en-US"/>
              </w:rPr>
              <w:t xml:space="preserve"> sesj</w:t>
            </w:r>
            <w:r>
              <w:rPr>
                <w:sz w:val="24"/>
                <w:szCs w:val="24"/>
                <w:lang w:eastAsia="en-US"/>
              </w:rPr>
              <w:t>e</w:t>
            </w:r>
            <w:r w:rsidR="00DC2584">
              <w:rPr>
                <w:sz w:val="24"/>
                <w:szCs w:val="24"/>
                <w:lang w:eastAsia="en-US"/>
              </w:rPr>
              <w:t xml:space="preserve">  psychoterapii grupowej</w:t>
            </w:r>
          </w:p>
          <w:p w:rsidR="00DC2584" w:rsidRPr="008D0CA2" w:rsidRDefault="00EE0218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 godzin</w:t>
            </w:r>
            <w:r w:rsidR="00DC2584" w:rsidRPr="008D0CA2">
              <w:rPr>
                <w:sz w:val="24"/>
                <w:szCs w:val="24"/>
                <w:lang w:eastAsia="en-US"/>
              </w:rPr>
              <w:t xml:space="preserve"> porad diagnostycznych </w:t>
            </w:r>
            <w:r w:rsidR="00DC2584" w:rsidRPr="008D0CA2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  29 godzi porad</w:t>
            </w:r>
            <w:r w:rsidR="00DC2584" w:rsidRPr="008D0CA2">
              <w:rPr>
                <w:sz w:val="24"/>
                <w:szCs w:val="24"/>
                <w:lang w:eastAsia="en-US"/>
              </w:rPr>
              <w:t xml:space="preserve"> terapeutyczn</w:t>
            </w:r>
            <w:r>
              <w:rPr>
                <w:sz w:val="24"/>
                <w:szCs w:val="24"/>
                <w:lang w:eastAsia="en-US"/>
              </w:rPr>
              <w:t>ych</w:t>
            </w:r>
          </w:p>
          <w:p w:rsidR="00582F2C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</w:p>
          <w:p w:rsidR="00DC2584" w:rsidRPr="00582F2C" w:rsidRDefault="00EE0218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582F2C">
              <w:rPr>
                <w:sz w:val="24"/>
                <w:szCs w:val="24"/>
                <w:lang w:eastAsia="en-US"/>
              </w:rPr>
              <w:t>1.527</w:t>
            </w:r>
            <w:r w:rsidR="00DC2584" w:rsidRPr="00582F2C">
              <w:rPr>
                <w:sz w:val="24"/>
                <w:szCs w:val="24"/>
                <w:lang w:eastAsia="en-US"/>
              </w:rPr>
              <w:t xml:space="preserve"> osób</w:t>
            </w:r>
          </w:p>
          <w:p w:rsidR="00DC2584" w:rsidRPr="00582F2C" w:rsidRDefault="00DC2584" w:rsidP="004604B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1C17AC" w:rsidRDefault="00DC2584" w:rsidP="00A85DD8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Realizator: </w:t>
            </w:r>
          </w:p>
          <w:p w:rsidR="001C17AC" w:rsidRDefault="001C17AC" w:rsidP="001C17AC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85B61">
              <w:rPr>
                <w:sz w:val="24"/>
                <w:szCs w:val="24"/>
                <w:lang w:eastAsia="en-US"/>
              </w:rPr>
              <w:t xml:space="preserve">Fundacja </w:t>
            </w:r>
            <w:proofErr w:type="spellStart"/>
            <w:r>
              <w:rPr>
                <w:sz w:val="24"/>
                <w:szCs w:val="24"/>
                <w:lang w:eastAsia="en-US"/>
              </w:rPr>
              <w:t>Praesterno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Ośrodek w Łodzi</w:t>
            </w:r>
          </w:p>
          <w:p w:rsidR="00DC2584" w:rsidRPr="00A85DD8" w:rsidRDefault="00DC2584" w:rsidP="00A85DD8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8D0CA2" w:rsidRDefault="00DC2584" w:rsidP="00A85DD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40 godzin  zajęć edukacyjnych </w:t>
            </w:r>
          </w:p>
          <w:p w:rsidR="00DC2584" w:rsidRPr="008D0CA2" w:rsidRDefault="00DC2584" w:rsidP="004604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0CA2">
              <w:rPr>
                <w:sz w:val="24"/>
                <w:szCs w:val="24"/>
              </w:rPr>
              <w:t xml:space="preserve">30 godzin  grup wsparcia </w:t>
            </w:r>
            <w:r w:rsidRPr="008D0CA2">
              <w:rPr>
                <w:sz w:val="24"/>
                <w:szCs w:val="24"/>
              </w:rPr>
              <w:br/>
              <w:t>90 godzin  interwencji  kryzysowych</w:t>
            </w:r>
          </w:p>
          <w:p w:rsidR="001C17AC" w:rsidRDefault="00DC2584" w:rsidP="001C17A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</w:rPr>
              <w:t xml:space="preserve">75 godzin konsultacji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D0CA2">
              <w:rPr>
                <w:sz w:val="24"/>
                <w:szCs w:val="24"/>
              </w:rPr>
              <w:t>specjalist</w:t>
            </w:r>
            <w:r>
              <w:rPr>
                <w:sz w:val="24"/>
                <w:szCs w:val="24"/>
              </w:rPr>
              <w:t>ycznych</w:t>
            </w:r>
            <w:r w:rsidRPr="008D0CA2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D0CA2" w:rsidRDefault="00DC2584" w:rsidP="001C17A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1</w:t>
            </w:r>
            <w:r w:rsidR="001C17AC">
              <w:rPr>
                <w:sz w:val="24"/>
                <w:szCs w:val="24"/>
                <w:lang w:eastAsia="en-US"/>
              </w:rPr>
              <w:t>18 osób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C2584" w:rsidRPr="008D0CA2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lastRenderedPageBreak/>
              <w:t>Wydział Zdrowia</w:t>
            </w:r>
          </w:p>
          <w:p w:rsidR="00DC2584" w:rsidRPr="008D0CA2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i Spraw Społecznych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50.000,00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35.000,00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23260" w:rsidRDefault="0062326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23260" w:rsidRDefault="0062326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75.760,00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834ED0" w:rsidRDefault="00834ED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15.000,00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</w:t>
            </w:r>
            <w:r w:rsidRPr="008D0CA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000</w:t>
            </w:r>
            <w:r w:rsidRPr="008D0CA2">
              <w:rPr>
                <w:sz w:val="24"/>
                <w:szCs w:val="24"/>
                <w:lang w:eastAsia="en-US"/>
              </w:rPr>
              <w:t>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35.000,00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23260" w:rsidRDefault="0062326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623260" w:rsidRDefault="0062326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75.760,00</w:t>
            </w: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834ED0" w:rsidRDefault="00834ED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8D0CA2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15.000,00</w:t>
            </w:r>
          </w:p>
        </w:tc>
      </w:tr>
      <w:tr w:rsidR="00DC2584" w:rsidRPr="00EA5488" w:rsidTr="00117C2B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bottom w:val="single" w:sz="4" w:space="0" w:color="auto"/>
            </w:tcBorders>
          </w:tcPr>
          <w:p w:rsidR="00DC2584" w:rsidRPr="00EA5488" w:rsidRDefault="00DC2584" w:rsidP="004604B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A5488">
              <w:rPr>
                <w:b/>
                <w:sz w:val="24"/>
                <w:szCs w:val="24"/>
              </w:rPr>
              <w:lastRenderedPageBreak/>
              <w:t xml:space="preserve">2. Prowadzenie działań opartych o metodykę </w:t>
            </w:r>
            <w:proofErr w:type="spellStart"/>
            <w:r w:rsidRPr="00EA5488">
              <w:rPr>
                <w:b/>
                <w:sz w:val="24"/>
                <w:szCs w:val="24"/>
              </w:rPr>
              <w:t>streetworkingu</w:t>
            </w:r>
            <w:proofErr w:type="spellEnd"/>
            <w:r w:rsidRPr="00EA5488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EA5488">
              <w:rPr>
                <w:b/>
                <w:sz w:val="24"/>
                <w:szCs w:val="24"/>
              </w:rPr>
              <w:t>partyworkingu</w:t>
            </w:r>
            <w:proofErr w:type="spellEnd"/>
            <w:r w:rsidRPr="00EA5488">
              <w:rPr>
                <w:b/>
                <w:sz w:val="24"/>
                <w:szCs w:val="24"/>
              </w:rPr>
              <w:t xml:space="preserve"> w środowiskach podwyższonego ryzyka występowania problemów związanych z używaniem narkotyków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C2584" w:rsidRPr="00EA5488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EA5488">
              <w:rPr>
                <w:sz w:val="24"/>
                <w:szCs w:val="24"/>
                <w:lang w:eastAsia="en-US"/>
              </w:rPr>
              <w:t xml:space="preserve">Działanie prowadzone w ramach </w:t>
            </w:r>
            <w:proofErr w:type="spellStart"/>
            <w:r w:rsidRPr="00EA5488">
              <w:rPr>
                <w:sz w:val="24"/>
                <w:szCs w:val="24"/>
                <w:lang w:eastAsia="en-US"/>
              </w:rPr>
              <w:t>MPPiRPA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EA548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A5488">
              <w:rPr>
                <w:sz w:val="24"/>
                <w:szCs w:val="24"/>
                <w:lang w:eastAsia="en-US"/>
              </w:rPr>
              <w:t>Miejski Ośrodek Pomocy Społecznej</w:t>
            </w:r>
          </w:p>
          <w:p w:rsidR="00DC2584" w:rsidRPr="00EA548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EA548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EA548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EA548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A852F6" w:rsidTr="00117C2B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bottom w:val="single" w:sz="4" w:space="0" w:color="auto"/>
            </w:tcBorders>
          </w:tcPr>
          <w:p w:rsidR="00DC2584" w:rsidRPr="00A852F6" w:rsidRDefault="00DC2584" w:rsidP="00834ED0">
            <w:pPr>
              <w:spacing w:after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852F6">
              <w:rPr>
                <w:b/>
                <w:sz w:val="24"/>
                <w:szCs w:val="24"/>
              </w:rPr>
              <w:t>3. Aktywizacja zawodowa i reintegracja społeczna osób z problemem narkotykowym poprzez działania mające na celu pomoc w znalezieniu pracy oraz przygotowanie do podjęcia zatrudnienia (po zakończonej terapii)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C2584" w:rsidRPr="00A852F6" w:rsidRDefault="00DC2584" w:rsidP="004604BA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  <w:r w:rsidRPr="00A852F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A852F6" w:rsidTr="00117C2B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spacing w:after="120"/>
              <w:ind w:right="-115"/>
              <w:rPr>
                <w:bCs/>
                <w:sz w:val="24"/>
                <w:szCs w:val="24"/>
                <w:lang w:eastAsia="en-US"/>
              </w:rPr>
            </w:pPr>
            <w:r w:rsidRPr="00A852F6">
              <w:rPr>
                <w:bCs/>
                <w:sz w:val="24"/>
                <w:szCs w:val="24"/>
                <w:lang w:eastAsia="en-US"/>
              </w:rPr>
              <w:t xml:space="preserve">Programy aktywizacji zawodowej i reintegracji społecznej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Default="00DC2584" w:rsidP="0036075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E51437">
              <w:rPr>
                <w:b/>
                <w:bCs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z w:val="24"/>
                <w:szCs w:val="24"/>
                <w:lang w:eastAsia="en-US"/>
              </w:rPr>
              <w:t>ea</w:t>
            </w:r>
            <w:r w:rsidRPr="00E51437">
              <w:rPr>
                <w:b/>
                <w:bCs/>
                <w:sz w:val="24"/>
                <w:szCs w:val="24"/>
                <w:lang w:eastAsia="en-US"/>
              </w:rPr>
              <w:t>lizator</w:t>
            </w:r>
            <w:r w:rsidR="00CA231C">
              <w:rPr>
                <w:b/>
                <w:bCs/>
                <w:sz w:val="24"/>
                <w:szCs w:val="24"/>
                <w:lang w:eastAsia="en-US"/>
              </w:rPr>
              <w:t>zy</w:t>
            </w:r>
            <w:r w:rsidRPr="00E51437">
              <w:rPr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8D0CC5" w:rsidRDefault="00555449" w:rsidP="0036075F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8D0CC5">
              <w:rPr>
                <w:bCs/>
                <w:sz w:val="24"/>
                <w:szCs w:val="24"/>
                <w:lang w:eastAsia="en-US"/>
              </w:rPr>
              <w:t>Towarzystwo Rodzin i Przyjaciół Dzieci Uzależnionych „Powrót z U”;</w:t>
            </w:r>
          </w:p>
          <w:p w:rsidR="00555449" w:rsidRPr="008D0CC5" w:rsidRDefault="0024486D" w:rsidP="0036075F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8D0CC5">
              <w:rPr>
                <w:bCs/>
                <w:sz w:val="24"/>
                <w:szCs w:val="24"/>
                <w:lang w:eastAsia="en-US"/>
              </w:rPr>
              <w:t>Stowarzyszenie MONAR - Kębliny</w:t>
            </w:r>
          </w:p>
          <w:p w:rsidR="0024486D" w:rsidRDefault="00DC2584" w:rsidP="0036075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6075F">
              <w:rPr>
                <w:b/>
                <w:bCs/>
                <w:sz w:val="24"/>
                <w:szCs w:val="24"/>
                <w:lang w:eastAsia="en-US"/>
              </w:rPr>
              <w:t>Działania:</w:t>
            </w:r>
            <w:r w:rsidRPr="0036075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DC2584" w:rsidRDefault="0024486D" w:rsidP="0036075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="00DC2584" w:rsidRPr="0036075F">
              <w:rPr>
                <w:bCs/>
                <w:sz w:val="24"/>
                <w:szCs w:val="24"/>
                <w:lang w:eastAsia="en-US"/>
              </w:rPr>
              <w:t>programy</w:t>
            </w:r>
            <w:r w:rsidR="00DC2584">
              <w:rPr>
                <w:bCs/>
                <w:sz w:val="24"/>
                <w:szCs w:val="24"/>
                <w:lang w:eastAsia="en-US"/>
              </w:rPr>
              <w:t xml:space="preserve"> aktywizacji zawodowej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DC2584">
              <w:rPr>
                <w:bCs/>
                <w:sz w:val="24"/>
                <w:szCs w:val="24"/>
                <w:lang w:eastAsia="en-US"/>
              </w:rPr>
              <w:t>i społecznej</w:t>
            </w:r>
          </w:p>
          <w:p w:rsidR="0024486D" w:rsidRDefault="00DC2584" w:rsidP="0036075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6075F">
              <w:rPr>
                <w:b/>
                <w:bCs/>
                <w:sz w:val="24"/>
                <w:szCs w:val="24"/>
                <w:lang w:eastAsia="en-US"/>
              </w:rPr>
              <w:t>Uczestnicy:</w:t>
            </w:r>
            <w:r w:rsidRPr="00A852F6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  <w:p w:rsidR="00DC2584" w:rsidRPr="00A852F6" w:rsidRDefault="00DC2584" w:rsidP="0024486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852F6">
              <w:rPr>
                <w:bCs/>
                <w:sz w:val="24"/>
                <w:szCs w:val="24"/>
                <w:lang w:eastAsia="en-US"/>
              </w:rPr>
              <w:t>6</w:t>
            </w:r>
            <w:r w:rsidR="0024486D">
              <w:rPr>
                <w:bCs/>
                <w:sz w:val="24"/>
                <w:szCs w:val="24"/>
                <w:lang w:eastAsia="en-US"/>
              </w:rPr>
              <w:t>6</w:t>
            </w:r>
            <w:r w:rsidRPr="00A852F6">
              <w:rPr>
                <w:bCs/>
                <w:sz w:val="24"/>
                <w:szCs w:val="24"/>
                <w:lang w:eastAsia="en-US"/>
              </w:rPr>
              <w:t xml:space="preserve"> osób</w:t>
            </w:r>
            <w:r w:rsidR="0024486D">
              <w:rPr>
                <w:bCs/>
                <w:sz w:val="24"/>
                <w:szCs w:val="24"/>
                <w:lang w:eastAsia="en-US"/>
              </w:rPr>
              <w:t xml:space="preserve"> -2</w:t>
            </w:r>
            <w:r w:rsidRPr="00A852F6">
              <w:rPr>
                <w:bCs/>
                <w:sz w:val="24"/>
                <w:szCs w:val="24"/>
                <w:lang w:eastAsia="en-US"/>
              </w:rPr>
              <w:t>1</w:t>
            </w:r>
            <w:r w:rsidR="0024486D">
              <w:rPr>
                <w:bCs/>
                <w:sz w:val="24"/>
                <w:szCs w:val="24"/>
                <w:lang w:eastAsia="en-US"/>
              </w:rPr>
              <w:t xml:space="preserve"> osób podjęło zatrudnienie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A2C13" w:rsidRPr="008D0CA2" w:rsidRDefault="00BA2C13" w:rsidP="00BA2C1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A852F6" w:rsidRDefault="00BA2C13" w:rsidP="00BA2C1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i Spraw Społecznych</w:t>
            </w:r>
            <w:r w:rsidRPr="00A852F6">
              <w:rPr>
                <w:sz w:val="24"/>
                <w:szCs w:val="24"/>
                <w:lang w:eastAsia="en-US"/>
              </w:rPr>
              <w:t xml:space="preserve"> </w:t>
            </w:r>
            <w:r w:rsidR="00DC2584" w:rsidRPr="00A852F6">
              <w:rPr>
                <w:sz w:val="24"/>
                <w:szCs w:val="24"/>
                <w:lang w:eastAsia="en-US"/>
              </w:rPr>
              <w:t xml:space="preserve">Miejski Ośrodek </w:t>
            </w:r>
          </w:p>
          <w:p w:rsidR="00DC2584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852F6">
              <w:rPr>
                <w:sz w:val="24"/>
                <w:szCs w:val="24"/>
                <w:lang w:eastAsia="en-US"/>
              </w:rPr>
              <w:t xml:space="preserve">Pomocy Społecznej </w:t>
            </w:r>
            <w:r w:rsidRPr="00A852F6">
              <w:rPr>
                <w:sz w:val="24"/>
                <w:szCs w:val="24"/>
                <w:lang w:eastAsia="en-US"/>
              </w:rPr>
              <w:br/>
              <w:t>w Łodzi</w:t>
            </w:r>
          </w:p>
          <w:p w:rsidR="00DC2584" w:rsidRPr="00A852F6" w:rsidRDefault="00DC2584" w:rsidP="00BA2C1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852F6">
              <w:rPr>
                <w:sz w:val="24"/>
                <w:szCs w:val="24"/>
                <w:lang w:eastAsia="en-US"/>
              </w:rPr>
              <w:t>30.000,00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A852F6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852F6">
              <w:rPr>
                <w:sz w:val="24"/>
                <w:szCs w:val="24"/>
                <w:lang w:eastAsia="en-US"/>
              </w:rPr>
              <w:t>30.000,00</w:t>
            </w:r>
          </w:p>
        </w:tc>
      </w:tr>
      <w:tr w:rsidR="00DC2584" w:rsidRPr="000215D0" w:rsidTr="00117C2B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0215D0" w:rsidRDefault="00DC2584" w:rsidP="004604BA">
            <w:pPr>
              <w:spacing w:after="120"/>
              <w:ind w:right="-20"/>
              <w:rPr>
                <w:b/>
                <w:bCs/>
                <w:sz w:val="24"/>
                <w:szCs w:val="24"/>
                <w:lang w:eastAsia="en-US"/>
              </w:rPr>
            </w:pPr>
            <w:r w:rsidRPr="000215D0">
              <w:rPr>
                <w:b/>
                <w:sz w:val="24"/>
                <w:szCs w:val="24"/>
              </w:rPr>
              <w:t xml:space="preserve">4. Prowadzenie   działań   resocjalizacyjnych </w:t>
            </w:r>
            <w:r w:rsidRPr="000215D0">
              <w:rPr>
                <w:b/>
                <w:sz w:val="24"/>
                <w:szCs w:val="24"/>
              </w:rPr>
              <w:br/>
              <w:t>i  opiekuńczych   wobec   osób  z  problemem narkotykowym (</w:t>
            </w:r>
            <w:proofErr w:type="spellStart"/>
            <w:r w:rsidRPr="000215D0">
              <w:rPr>
                <w:b/>
                <w:sz w:val="24"/>
                <w:szCs w:val="24"/>
              </w:rPr>
              <w:t>hostel</w:t>
            </w:r>
            <w:proofErr w:type="spellEnd"/>
            <w:r w:rsidRPr="000215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0215D0" w:rsidRDefault="00DC2584" w:rsidP="004604BA">
            <w:pPr>
              <w:spacing w:after="120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0215D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0215D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0215D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0215D0" w:rsidTr="00117C2B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top w:val="single" w:sz="4" w:space="0" w:color="auto"/>
            </w:tcBorders>
          </w:tcPr>
          <w:p w:rsidR="00DC2584" w:rsidRPr="000215D0" w:rsidRDefault="00DC2584" w:rsidP="004604BA">
            <w:pPr>
              <w:shd w:val="clear" w:color="auto" w:fill="FFFFFF" w:themeFill="background1"/>
              <w:spacing w:after="120"/>
              <w:ind w:right="-115"/>
              <w:rPr>
                <w:bCs/>
                <w:sz w:val="24"/>
                <w:szCs w:val="24"/>
                <w:lang w:eastAsia="en-US"/>
              </w:rPr>
            </w:pPr>
            <w:r w:rsidRPr="000215D0">
              <w:rPr>
                <w:sz w:val="24"/>
                <w:szCs w:val="24"/>
              </w:rPr>
              <w:t xml:space="preserve">Prowadzenie </w:t>
            </w:r>
            <w:proofErr w:type="spellStart"/>
            <w:r w:rsidRPr="000215D0">
              <w:rPr>
                <w:sz w:val="24"/>
                <w:szCs w:val="24"/>
              </w:rPr>
              <w:t>hostelu</w:t>
            </w:r>
            <w:proofErr w:type="spellEnd"/>
            <w:r w:rsidRPr="000215D0">
              <w:rPr>
                <w:sz w:val="24"/>
                <w:szCs w:val="24"/>
              </w:rPr>
              <w:t xml:space="preserve"> dla osób z problemem narkotykowym, które ukończyły terapię odwykową. 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DC2584" w:rsidRDefault="00DC2584" w:rsidP="00F7324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73245">
              <w:rPr>
                <w:b/>
                <w:sz w:val="24"/>
                <w:szCs w:val="24"/>
                <w:lang w:eastAsia="en-US"/>
              </w:rPr>
              <w:t>Realizator:</w:t>
            </w:r>
            <w:r w:rsidRPr="000215D0">
              <w:rPr>
                <w:sz w:val="24"/>
                <w:szCs w:val="24"/>
                <w:lang w:eastAsia="en-US"/>
              </w:rPr>
              <w:t xml:space="preserve">  </w:t>
            </w:r>
          </w:p>
          <w:p w:rsidR="0024486D" w:rsidRPr="000215D0" w:rsidRDefault="0024486D" w:rsidP="00F7324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Stowarzyszenie MONAR- Kębliny</w:t>
            </w:r>
          </w:p>
          <w:p w:rsidR="0024486D" w:rsidRDefault="00DC2584" w:rsidP="002429B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73245">
              <w:rPr>
                <w:b/>
                <w:sz w:val="24"/>
                <w:szCs w:val="24"/>
                <w:lang w:eastAsia="en-US"/>
              </w:rPr>
              <w:t>Działania:</w:t>
            </w:r>
            <w:r w:rsidRPr="000215D0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Default="00DC2584" w:rsidP="002429B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215D0">
              <w:rPr>
                <w:sz w:val="24"/>
                <w:szCs w:val="24"/>
                <w:lang w:eastAsia="en-US"/>
              </w:rPr>
              <w:t>resocjalizacyjno-opiekuńcz</w:t>
            </w:r>
            <w:r>
              <w:rPr>
                <w:sz w:val="24"/>
                <w:szCs w:val="24"/>
                <w:lang w:eastAsia="en-US"/>
              </w:rPr>
              <w:t>e</w:t>
            </w:r>
          </w:p>
          <w:p w:rsidR="002314BE" w:rsidRDefault="00DC2584" w:rsidP="002429BC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Uczestnicy:</w:t>
            </w:r>
          </w:p>
          <w:p w:rsidR="00DC2584" w:rsidRPr="000215D0" w:rsidRDefault="002314BE" w:rsidP="002429B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  <w:r w:rsidR="00DC2584" w:rsidRPr="000215D0">
              <w:rPr>
                <w:sz w:val="24"/>
                <w:szCs w:val="24"/>
                <w:lang w:eastAsia="en-US"/>
              </w:rPr>
              <w:t xml:space="preserve"> osób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A2C13" w:rsidRPr="008D0CA2" w:rsidRDefault="00BA2C13" w:rsidP="00BA2C1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0215D0" w:rsidRDefault="00BA2C13" w:rsidP="00BA2C1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D0CA2">
              <w:rPr>
                <w:sz w:val="24"/>
                <w:szCs w:val="24"/>
                <w:lang w:eastAsia="en-US"/>
              </w:rPr>
              <w:t xml:space="preserve"> i Spraw Społecznych</w:t>
            </w:r>
            <w:r w:rsidRPr="000215D0">
              <w:rPr>
                <w:sz w:val="24"/>
                <w:szCs w:val="24"/>
                <w:lang w:eastAsia="en-US"/>
              </w:rPr>
              <w:t xml:space="preserve"> </w:t>
            </w:r>
            <w:r w:rsidR="00DC2584" w:rsidRPr="000215D0">
              <w:rPr>
                <w:sz w:val="24"/>
                <w:szCs w:val="24"/>
                <w:lang w:eastAsia="en-US"/>
              </w:rPr>
              <w:t xml:space="preserve">Miejski Ośrodek </w:t>
            </w:r>
          </w:p>
          <w:p w:rsidR="00DC2584" w:rsidRPr="000215D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215D0">
              <w:rPr>
                <w:sz w:val="24"/>
                <w:szCs w:val="24"/>
                <w:lang w:eastAsia="en-US"/>
              </w:rPr>
              <w:t>Pomocy Społecznej</w:t>
            </w:r>
          </w:p>
          <w:p w:rsidR="00DC2584" w:rsidRPr="000215D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0215D0" w:rsidRDefault="002314BE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DC2584" w:rsidRPr="000215D0">
              <w:rPr>
                <w:sz w:val="24"/>
                <w:szCs w:val="24"/>
                <w:lang w:eastAsia="en-US"/>
              </w:rPr>
              <w:t>0.000,00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0215D0" w:rsidRDefault="002314BE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DC2584" w:rsidRPr="000215D0">
              <w:rPr>
                <w:sz w:val="24"/>
                <w:szCs w:val="24"/>
                <w:lang w:eastAsia="en-US"/>
              </w:rPr>
              <w:t>0.000,00</w:t>
            </w:r>
          </w:p>
        </w:tc>
      </w:tr>
      <w:tr w:rsidR="00DC2584" w:rsidRPr="00B9436D" w:rsidTr="004604BA">
        <w:tblPrEx>
          <w:shd w:val="clear" w:color="auto" w:fill="auto"/>
          <w:tblLook w:val="00A0"/>
        </w:tblPrEx>
        <w:trPr>
          <w:trHeight w:val="707"/>
        </w:trPr>
        <w:tc>
          <w:tcPr>
            <w:tcW w:w="11806" w:type="dxa"/>
            <w:gridSpan w:val="3"/>
            <w:tcBorders>
              <w:top w:val="nil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B9436D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 w:rsidRPr="00B9436D">
              <w:rPr>
                <w:b/>
                <w:sz w:val="24"/>
                <w:szCs w:val="24"/>
                <w:lang w:eastAsia="en-US"/>
              </w:rPr>
              <w:t>RAZEM</w:t>
            </w:r>
          </w:p>
          <w:p w:rsidR="00DC2584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CA231C" w:rsidRPr="00B9436D" w:rsidRDefault="00CA231C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  <w:p w:rsidR="00DC2584" w:rsidRPr="00B9436D" w:rsidRDefault="002314BE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30</w:t>
            </w:r>
            <w:r w:rsidR="00DC2584" w:rsidRPr="00B9436D">
              <w:rPr>
                <w:b/>
                <w:sz w:val="24"/>
                <w:szCs w:val="24"/>
                <w:lang w:eastAsia="en-US"/>
              </w:rPr>
              <w:t>5.760,00</w:t>
            </w:r>
          </w:p>
        </w:tc>
        <w:tc>
          <w:tcPr>
            <w:tcW w:w="1646" w:type="dxa"/>
            <w:gridSpan w:val="2"/>
            <w:tcBorders>
              <w:top w:val="nil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9436D" w:rsidRDefault="002314BE" w:rsidP="000741ED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30</w:t>
            </w:r>
            <w:r w:rsidR="00DC2584" w:rsidRPr="00B9436D">
              <w:rPr>
                <w:b/>
                <w:sz w:val="24"/>
                <w:szCs w:val="24"/>
                <w:lang w:eastAsia="en-US"/>
              </w:rPr>
              <w:t>5.</w:t>
            </w:r>
            <w:r w:rsidR="00DC2584">
              <w:rPr>
                <w:b/>
                <w:sz w:val="24"/>
                <w:szCs w:val="24"/>
                <w:lang w:eastAsia="en-US"/>
              </w:rPr>
              <w:t>760</w:t>
            </w:r>
            <w:r w:rsidR="00DC2584" w:rsidRPr="00B9436D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DC2584" w:rsidRPr="00B9436D" w:rsidTr="004604BA">
        <w:tblPrEx>
          <w:shd w:val="clear" w:color="auto" w:fill="auto"/>
          <w:tblLook w:val="00A0"/>
        </w:tblPrEx>
        <w:tc>
          <w:tcPr>
            <w:tcW w:w="14850" w:type="dxa"/>
            <w:gridSpan w:val="6"/>
            <w:shd w:val="clear" w:color="auto" w:fill="FFFFFF" w:themeFill="background1"/>
          </w:tcPr>
          <w:p w:rsidR="00DC2584" w:rsidRPr="00B9436D" w:rsidRDefault="00DC2584" w:rsidP="004604BA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  <w:r w:rsidRPr="00B9436D">
              <w:rPr>
                <w:b/>
                <w:bCs/>
                <w:sz w:val="24"/>
                <w:szCs w:val="24"/>
                <w:lang w:eastAsia="en-US"/>
              </w:rPr>
              <w:lastRenderedPageBreak/>
              <w:t>Cel III. Redukcja szkód zdrowotnych spowodowanych używaniem narkotyków  u osób uzależnionych i zagrożonych uzależnieniem</w:t>
            </w:r>
          </w:p>
          <w:p w:rsidR="00DC2584" w:rsidRPr="00B9436D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B9436D" w:rsidTr="004604BA">
        <w:tblPrEx>
          <w:shd w:val="clear" w:color="auto" w:fill="auto"/>
          <w:tblLook w:val="00A0"/>
        </w:tblPrEx>
        <w:trPr>
          <w:trHeight w:val="374"/>
        </w:trPr>
        <w:tc>
          <w:tcPr>
            <w:tcW w:w="5866" w:type="dxa"/>
            <w:vMerge w:val="restart"/>
          </w:tcPr>
          <w:p w:rsidR="00DC2584" w:rsidRPr="00B9436D" w:rsidRDefault="00DC2584" w:rsidP="004604B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9436D">
              <w:rPr>
                <w:b/>
                <w:bCs/>
                <w:sz w:val="24"/>
                <w:szCs w:val="24"/>
                <w:lang w:eastAsia="en-US"/>
              </w:rPr>
              <w:t>Działania</w:t>
            </w:r>
          </w:p>
        </w:tc>
        <w:tc>
          <w:tcPr>
            <w:tcW w:w="3961" w:type="dxa"/>
            <w:vMerge w:val="restart"/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B9436D">
              <w:rPr>
                <w:b/>
                <w:bCs/>
                <w:sz w:val="24"/>
                <w:szCs w:val="24"/>
                <w:lang w:eastAsia="en-US"/>
              </w:rPr>
              <w:t>Ilościowe wskaźniki realizacji działań</w:t>
            </w:r>
          </w:p>
        </w:tc>
        <w:tc>
          <w:tcPr>
            <w:tcW w:w="1979" w:type="dxa"/>
            <w:vMerge w:val="restart"/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436D">
              <w:rPr>
                <w:b/>
                <w:sz w:val="24"/>
                <w:szCs w:val="24"/>
                <w:lang w:eastAsia="en-US"/>
              </w:rPr>
              <w:t>Koordynacja</w:t>
            </w:r>
          </w:p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3"/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436D">
              <w:rPr>
                <w:b/>
                <w:sz w:val="24"/>
                <w:szCs w:val="24"/>
                <w:lang w:eastAsia="en-US"/>
              </w:rPr>
              <w:t>Wysokość środków finansowych (w zł)</w:t>
            </w:r>
          </w:p>
        </w:tc>
      </w:tr>
      <w:tr w:rsidR="00DC2584" w:rsidRPr="00B9436D" w:rsidTr="000F7D15">
        <w:tblPrEx>
          <w:shd w:val="clear" w:color="auto" w:fill="auto"/>
          <w:tblLook w:val="00A0"/>
        </w:tblPrEx>
        <w:trPr>
          <w:trHeight w:val="373"/>
        </w:trPr>
        <w:tc>
          <w:tcPr>
            <w:tcW w:w="5866" w:type="dxa"/>
            <w:vMerge/>
            <w:tcBorders>
              <w:bottom w:val="single" w:sz="4" w:space="0" w:color="auto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436D">
              <w:rPr>
                <w:b/>
                <w:sz w:val="24"/>
                <w:szCs w:val="24"/>
                <w:lang w:eastAsia="en-US"/>
              </w:rPr>
              <w:t>Plan po zmianach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B9436D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B9436D">
              <w:rPr>
                <w:b/>
                <w:sz w:val="24"/>
                <w:szCs w:val="24"/>
                <w:lang w:eastAsia="en-US"/>
              </w:rPr>
              <w:t>Wykonanie</w:t>
            </w:r>
          </w:p>
        </w:tc>
      </w:tr>
      <w:tr w:rsidR="00DC2584" w:rsidRPr="00B6236E" w:rsidTr="000F7D15">
        <w:tblPrEx>
          <w:shd w:val="clear" w:color="auto" w:fill="auto"/>
          <w:tblLook w:val="00A0"/>
        </w:tblPrEx>
        <w:trPr>
          <w:trHeight w:val="1070"/>
        </w:trPr>
        <w:tc>
          <w:tcPr>
            <w:tcW w:w="5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B6236E" w:rsidRDefault="00DC2584" w:rsidP="004604BA">
            <w:pPr>
              <w:ind w:right="-162"/>
              <w:rPr>
                <w:b/>
                <w:sz w:val="24"/>
                <w:szCs w:val="24"/>
                <w:lang w:eastAsia="en-US"/>
              </w:rPr>
            </w:pPr>
            <w:r w:rsidRPr="00B6236E">
              <w:rPr>
                <w:b/>
                <w:sz w:val="24"/>
                <w:szCs w:val="24"/>
                <w:lang w:eastAsia="en-US"/>
              </w:rPr>
              <w:t xml:space="preserve">1. </w:t>
            </w:r>
            <w:r w:rsidRPr="00B6236E">
              <w:rPr>
                <w:b/>
                <w:sz w:val="24"/>
                <w:szCs w:val="24"/>
              </w:rPr>
              <w:t xml:space="preserve">  Zwiększanie   dostępności   i   skuteczności zróżnicowanych form profesjonalnej terapii uzależnień dla osób z problemem narkotykowym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B6236E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B6236E" w:rsidTr="000F7D15">
        <w:tblPrEx>
          <w:shd w:val="clear" w:color="auto" w:fill="auto"/>
          <w:tblLook w:val="00A0"/>
        </w:tblPrEx>
        <w:trPr>
          <w:trHeight w:val="948"/>
        </w:trPr>
        <w:tc>
          <w:tcPr>
            <w:tcW w:w="5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B6236E" w:rsidRDefault="00DC2584" w:rsidP="00B6236E">
            <w:pPr>
              <w:jc w:val="both"/>
              <w:rPr>
                <w:rFonts w:ascii="Calibri" w:hAnsi="Calibri"/>
              </w:rPr>
            </w:pPr>
            <w:r w:rsidRPr="00B6236E">
              <w:rPr>
                <w:bCs/>
                <w:sz w:val="24"/>
                <w:szCs w:val="24"/>
                <w:lang w:eastAsia="en-US"/>
              </w:rPr>
              <w:t xml:space="preserve"> Realizacja</w:t>
            </w:r>
            <w:r w:rsidRPr="00B6236E">
              <w:rPr>
                <w:sz w:val="24"/>
                <w:szCs w:val="24"/>
              </w:rPr>
              <w:t xml:space="preserve"> programów terapeutycznych, których elementami są: diagnoza problemowa i porady diagnostyczne, porady terapeutyczne, sesje psychoterapii indywidualnej i grupowej oraz turnusy terapeutyczne</w:t>
            </w:r>
            <w:r w:rsidRPr="00B6236E">
              <w:rPr>
                <w:rFonts w:ascii="Calibri" w:hAnsi="Calibri"/>
              </w:rPr>
              <w:t>.</w:t>
            </w: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06C5" w:rsidRDefault="00DC2584" w:rsidP="00C8202C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Realizator</w:t>
            </w:r>
            <w:r w:rsidR="00CA231C">
              <w:rPr>
                <w:b/>
                <w:sz w:val="24"/>
                <w:szCs w:val="24"/>
                <w:lang w:eastAsia="en-US"/>
              </w:rPr>
              <w:t>zy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8D0CC5" w:rsidRDefault="003F06C5" w:rsidP="00C8202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</w:rPr>
              <w:t>MONAR Poradnia Profilaktyki, Leczenia i Terapii Uzależnień;</w:t>
            </w:r>
          </w:p>
          <w:p w:rsidR="008D0CC5" w:rsidRDefault="001C2530" w:rsidP="003F06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sz w:val="24"/>
                <w:szCs w:val="24"/>
                <w:lang w:eastAsia="en-US"/>
              </w:rPr>
              <w:t xml:space="preserve">Polskie </w:t>
            </w:r>
            <w:r w:rsidR="003F06C5" w:rsidRPr="008D0CC5">
              <w:rPr>
                <w:sz w:val="24"/>
                <w:szCs w:val="24"/>
                <w:lang w:eastAsia="en-US"/>
              </w:rPr>
              <w:t>Towarzystwo Zapobiegania Narkomanii Oddział w Łodzi;</w:t>
            </w:r>
          </w:p>
          <w:p w:rsidR="003F06C5" w:rsidRPr="008D0CC5" w:rsidRDefault="003F06C5" w:rsidP="003F06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D0CC5">
              <w:rPr>
                <w:bCs/>
                <w:sz w:val="24"/>
                <w:szCs w:val="24"/>
                <w:lang w:eastAsia="en-US"/>
              </w:rPr>
              <w:t>Towarzystwo Rodzin i Przyjaciół Dzieci Uzależnionych „Powrót z U”</w:t>
            </w:r>
          </w:p>
          <w:p w:rsidR="00DC2584" w:rsidRPr="00C8202C" w:rsidRDefault="00DC2584" w:rsidP="00C8202C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B6236E" w:rsidRDefault="00DC2584" w:rsidP="005268B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06C5">
              <w:rPr>
                <w:sz w:val="24"/>
                <w:szCs w:val="24"/>
              </w:rPr>
              <w:t>50 godzin</w:t>
            </w:r>
            <w:r w:rsidRPr="00B6236E">
              <w:rPr>
                <w:sz w:val="24"/>
                <w:szCs w:val="24"/>
              </w:rPr>
              <w:t xml:space="preserve"> diagnoz </w:t>
            </w:r>
            <w:r>
              <w:rPr>
                <w:sz w:val="24"/>
                <w:szCs w:val="24"/>
              </w:rPr>
              <w:t xml:space="preserve"> psychologicznych</w:t>
            </w:r>
            <w:r w:rsidRPr="00B6236E">
              <w:rPr>
                <w:sz w:val="24"/>
                <w:szCs w:val="24"/>
              </w:rPr>
              <w:t xml:space="preserve">  </w:t>
            </w:r>
          </w:p>
          <w:p w:rsidR="00DC2584" w:rsidRPr="00B6236E" w:rsidRDefault="00DC2584" w:rsidP="004604B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06C5">
              <w:rPr>
                <w:sz w:val="24"/>
                <w:szCs w:val="24"/>
              </w:rPr>
              <w:t>193</w:t>
            </w:r>
            <w:r w:rsidRPr="00B6236E">
              <w:rPr>
                <w:sz w:val="24"/>
                <w:szCs w:val="24"/>
              </w:rPr>
              <w:t xml:space="preserve"> godzin porad terapeutycznych </w:t>
            </w:r>
          </w:p>
          <w:p w:rsidR="00DC2584" w:rsidRPr="00B6236E" w:rsidRDefault="00DC2584" w:rsidP="004604B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06C5">
              <w:rPr>
                <w:sz w:val="24"/>
                <w:szCs w:val="24"/>
              </w:rPr>
              <w:t>410</w:t>
            </w:r>
            <w:r w:rsidRPr="00B6236E">
              <w:rPr>
                <w:sz w:val="24"/>
                <w:szCs w:val="24"/>
              </w:rPr>
              <w:t xml:space="preserve"> godzin psychoterapii </w:t>
            </w:r>
            <w:proofErr w:type="spellStart"/>
            <w:r w:rsidR="003F06C5">
              <w:rPr>
                <w:sz w:val="24"/>
                <w:szCs w:val="24"/>
              </w:rPr>
              <w:t>indywidualn</w:t>
            </w:r>
            <w:proofErr w:type="spellEnd"/>
            <w:r w:rsidR="003F06C5">
              <w:rPr>
                <w:sz w:val="24"/>
                <w:szCs w:val="24"/>
              </w:rPr>
              <w:t>.</w:t>
            </w:r>
            <w:r w:rsidRPr="00B6236E">
              <w:rPr>
                <w:sz w:val="24"/>
                <w:szCs w:val="24"/>
              </w:rPr>
              <w:t xml:space="preserve"> </w:t>
            </w:r>
          </w:p>
          <w:p w:rsidR="00DC2584" w:rsidRPr="00B6236E" w:rsidRDefault="00DC2584" w:rsidP="004604BA">
            <w:pPr>
              <w:ind w:hanging="108"/>
              <w:rPr>
                <w:sz w:val="24"/>
                <w:szCs w:val="24"/>
              </w:rPr>
            </w:pPr>
            <w:r w:rsidRPr="00B6236E">
              <w:rPr>
                <w:sz w:val="24"/>
                <w:szCs w:val="24"/>
              </w:rPr>
              <w:t xml:space="preserve"> </w:t>
            </w:r>
            <w:r w:rsidR="003F06C5">
              <w:rPr>
                <w:sz w:val="24"/>
                <w:szCs w:val="24"/>
              </w:rPr>
              <w:t>505</w:t>
            </w:r>
            <w:r w:rsidRPr="00B6236E">
              <w:rPr>
                <w:sz w:val="24"/>
                <w:szCs w:val="24"/>
              </w:rPr>
              <w:t xml:space="preserve"> godzin psychoterapii </w:t>
            </w:r>
            <w:r>
              <w:rPr>
                <w:sz w:val="24"/>
                <w:szCs w:val="24"/>
              </w:rPr>
              <w:t>grupowej</w:t>
            </w:r>
          </w:p>
          <w:p w:rsidR="00DC2584" w:rsidRPr="00B6236E" w:rsidRDefault="00DC2584" w:rsidP="004604BA">
            <w:pPr>
              <w:ind w:hanging="108"/>
              <w:rPr>
                <w:rFonts w:ascii="Calibri" w:hAnsi="Calibri"/>
                <w:b/>
              </w:rPr>
            </w:pPr>
            <w:r w:rsidRPr="00B6236E">
              <w:rPr>
                <w:sz w:val="24"/>
                <w:szCs w:val="24"/>
              </w:rPr>
              <w:t xml:space="preserve"> oraz </w:t>
            </w:r>
            <w:r w:rsidR="003F06C5">
              <w:rPr>
                <w:sz w:val="24"/>
                <w:szCs w:val="24"/>
              </w:rPr>
              <w:t>2</w:t>
            </w:r>
            <w:r w:rsidRPr="00B6236E">
              <w:rPr>
                <w:sz w:val="24"/>
                <w:szCs w:val="24"/>
              </w:rPr>
              <w:t xml:space="preserve"> turnus</w:t>
            </w:r>
            <w:r w:rsidR="003F06C5">
              <w:rPr>
                <w:sz w:val="24"/>
                <w:szCs w:val="24"/>
              </w:rPr>
              <w:t>y</w:t>
            </w:r>
            <w:r w:rsidRPr="00B6236E">
              <w:rPr>
                <w:sz w:val="24"/>
                <w:szCs w:val="24"/>
              </w:rPr>
              <w:t xml:space="preserve"> terapeutyczn</w:t>
            </w:r>
            <w:r w:rsidR="003F06C5">
              <w:rPr>
                <w:sz w:val="24"/>
                <w:szCs w:val="24"/>
              </w:rPr>
              <w:t>y</w:t>
            </w:r>
          </w:p>
          <w:p w:rsidR="003F06C5" w:rsidRDefault="00DC2584" w:rsidP="004604BA">
            <w:pPr>
              <w:ind w:hanging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Uczestnicy: </w:t>
            </w:r>
            <w:r w:rsidRPr="00B6236E">
              <w:rPr>
                <w:sz w:val="24"/>
                <w:szCs w:val="24"/>
              </w:rPr>
              <w:t xml:space="preserve"> </w:t>
            </w:r>
          </w:p>
          <w:p w:rsidR="00DC2584" w:rsidRPr="00B6236E" w:rsidRDefault="003F06C5" w:rsidP="004604B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488</w:t>
            </w:r>
            <w:r w:rsidR="00DC2584" w:rsidRPr="00B6236E">
              <w:rPr>
                <w:sz w:val="24"/>
                <w:szCs w:val="24"/>
              </w:rPr>
              <w:t xml:space="preserve"> osób</w:t>
            </w:r>
          </w:p>
          <w:p w:rsidR="00DC2584" w:rsidRPr="00582F2C" w:rsidRDefault="00DC2584" w:rsidP="004604BA">
            <w:pPr>
              <w:shd w:val="clear" w:color="auto" w:fill="FFFFFF" w:themeFill="background1"/>
              <w:spacing w:after="120"/>
              <w:rPr>
                <w:sz w:val="18"/>
                <w:szCs w:val="18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 xml:space="preserve"> </w:t>
            </w:r>
          </w:p>
          <w:p w:rsidR="008D0CC5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Realizator:</w:t>
            </w:r>
            <w:r w:rsidRPr="00B6236E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Miejski</w:t>
            </w:r>
            <w:r>
              <w:rPr>
                <w:sz w:val="24"/>
                <w:szCs w:val="24"/>
                <w:lang w:eastAsia="en-US"/>
              </w:rPr>
              <w:t>e</w:t>
            </w:r>
            <w:r w:rsidRPr="00B6236E">
              <w:rPr>
                <w:sz w:val="24"/>
                <w:szCs w:val="24"/>
                <w:lang w:eastAsia="en-US"/>
              </w:rPr>
              <w:t xml:space="preserve">  Centrum  Terapii </w:t>
            </w:r>
            <w:r w:rsidR="00582F2C">
              <w:rPr>
                <w:sz w:val="24"/>
                <w:szCs w:val="24"/>
                <w:lang w:eastAsia="en-US"/>
              </w:rPr>
              <w:br/>
            </w:r>
            <w:r w:rsidRPr="00B6236E">
              <w:rPr>
                <w:sz w:val="24"/>
                <w:szCs w:val="24"/>
                <w:lang w:eastAsia="en-US"/>
              </w:rPr>
              <w:lastRenderedPageBreak/>
              <w:t>i Profilaktyki Zdrowotnej w Łodzi</w:t>
            </w:r>
          </w:p>
          <w:p w:rsidR="00582F2C" w:rsidRDefault="00582F2C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</w:p>
          <w:p w:rsidR="00DC2584" w:rsidRPr="00193F62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1</w:t>
            </w:r>
            <w:r w:rsidR="001C2530">
              <w:rPr>
                <w:sz w:val="24"/>
                <w:szCs w:val="24"/>
                <w:lang w:eastAsia="en-US"/>
              </w:rPr>
              <w:t>31</w:t>
            </w:r>
            <w:r w:rsidRPr="00B6236E">
              <w:rPr>
                <w:sz w:val="24"/>
                <w:szCs w:val="24"/>
                <w:lang w:eastAsia="en-US"/>
              </w:rPr>
              <w:t xml:space="preserve"> godzin  porad diagnostycznych  </w:t>
            </w:r>
          </w:p>
          <w:p w:rsidR="00DC2584" w:rsidRPr="00B6236E" w:rsidRDefault="00DC2584" w:rsidP="005A23A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1</w:t>
            </w:r>
            <w:r w:rsidR="001C2530">
              <w:rPr>
                <w:sz w:val="24"/>
                <w:szCs w:val="24"/>
                <w:lang w:eastAsia="en-US"/>
              </w:rPr>
              <w:t>657</w:t>
            </w:r>
            <w:r w:rsidRPr="00B6236E">
              <w:rPr>
                <w:sz w:val="24"/>
                <w:szCs w:val="24"/>
                <w:lang w:eastAsia="en-US"/>
              </w:rPr>
              <w:t xml:space="preserve"> godziny porad  </w:t>
            </w:r>
            <w:r>
              <w:rPr>
                <w:sz w:val="24"/>
                <w:szCs w:val="24"/>
                <w:lang w:eastAsia="en-US"/>
              </w:rPr>
              <w:t>terapeutycznych</w:t>
            </w:r>
          </w:p>
          <w:p w:rsidR="001C2530" w:rsidRDefault="00DC2584" w:rsidP="005A23A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Uczestnicy:</w:t>
            </w:r>
            <w:r w:rsidR="001C2530">
              <w:rPr>
                <w:sz w:val="24"/>
                <w:szCs w:val="24"/>
                <w:lang w:eastAsia="en-US"/>
              </w:rPr>
              <w:t xml:space="preserve">  </w:t>
            </w:r>
          </w:p>
          <w:p w:rsidR="00DC2584" w:rsidRPr="00B6236E" w:rsidRDefault="001C2530" w:rsidP="005A23A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1.540 osób</w:t>
            </w:r>
            <w:r w:rsidR="00DC2584" w:rsidRPr="00B6236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lastRenderedPageBreak/>
              <w:t>Wydział Zdrowia</w:t>
            </w:r>
          </w:p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 xml:space="preserve"> i Spraw Społecznych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90.000,00</w:t>
            </w: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C2530" w:rsidRDefault="001C253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C2530" w:rsidRDefault="001C253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582F2C" w:rsidRDefault="00582F2C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lastRenderedPageBreak/>
              <w:t>58.875,00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  <w:r w:rsidRPr="00B623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000</w:t>
            </w:r>
            <w:r w:rsidRPr="00B6236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B6236E">
              <w:rPr>
                <w:sz w:val="24"/>
                <w:szCs w:val="24"/>
                <w:lang w:eastAsia="en-US"/>
              </w:rPr>
              <w:t>0</w:t>
            </w: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C2530" w:rsidRDefault="001C253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1C2530" w:rsidRDefault="001C2530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582F2C" w:rsidRDefault="00582F2C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lastRenderedPageBreak/>
              <w:t>58.875,00</w:t>
            </w:r>
          </w:p>
        </w:tc>
      </w:tr>
      <w:tr w:rsidR="00DC2584" w:rsidRPr="00B6236E" w:rsidTr="004604BA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</w:tcPr>
          <w:p w:rsidR="00DC2584" w:rsidRPr="00B6236E" w:rsidRDefault="00DC2584" w:rsidP="001C2530">
            <w:pPr>
              <w:spacing w:after="120"/>
              <w:rPr>
                <w:b/>
                <w:sz w:val="24"/>
                <w:szCs w:val="24"/>
              </w:rPr>
            </w:pPr>
            <w:r w:rsidRPr="00B6236E">
              <w:rPr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B6236E">
              <w:rPr>
                <w:b/>
                <w:sz w:val="24"/>
                <w:szCs w:val="24"/>
              </w:rPr>
              <w:t xml:space="preserve">Organizowanie i prowadzenie działalności </w:t>
            </w:r>
            <w:r w:rsidR="001C2530">
              <w:rPr>
                <w:b/>
                <w:sz w:val="24"/>
                <w:szCs w:val="24"/>
              </w:rPr>
              <w:br/>
              <w:t xml:space="preserve">    </w:t>
            </w:r>
            <w:r w:rsidRPr="00B6236E">
              <w:rPr>
                <w:b/>
                <w:sz w:val="24"/>
                <w:szCs w:val="24"/>
              </w:rPr>
              <w:t xml:space="preserve">w zakresie interwencji kryzysowej dla osób </w:t>
            </w:r>
            <w:r w:rsidR="001C2530">
              <w:rPr>
                <w:b/>
                <w:sz w:val="24"/>
                <w:szCs w:val="24"/>
              </w:rPr>
              <w:br/>
              <w:t xml:space="preserve">    </w:t>
            </w:r>
            <w:r w:rsidRPr="00B6236E">
              <w:rPr>
                <w:b/>
                <w:sz w:val="24"/>
                <w:szCs w:val="24"/>
              </w:rPr>
              <w:t xml:space="preserve">z problemem narkotykowym </w:t>
            </w:r>
          </w:p>
          <w:p w:rsidR="00DC2584" w:rsidRPr="00B6236E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DC2584" w:rsidRPr="00B6236E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Interwencje kryzysowe były prowadzone w ramach programów terapeutycznych oraz programów profilaktyki selektywnej i wskazującej</w:t>
            </w:r>
          </w:p>
        </w:tc>
        <w:tc>
          <w:tcPr>
            <w:tcW w:w="1979" w:type="dxa"/>
          </w:tcPr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236E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B6236E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DC2584" w:rsidRPr="00B6236E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3D1E38" w:rsidTr="000F7D15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bottom w:val="single" w:sz="4" w:space="0" w:color="auto"/>
            </w:tcBorders>
          </w:tcPr>
          <w:p w:rsidR="00DC2584" w:rsidRPr="003D1E38" w:rsidRDefault="00DC2584" w:rsidP="001C2530">
            <w:pPr>
              <w:spacing w:after="120"/>
              <w:rPr>
                <w:sz w:val="24"/>
                <w:szCs w:val="24"/>
                <w:lang w:eastAsia="en-US"/>
              </w:rPr>
            </w:pPr>
            <w:r w:rsidRPr="003D1E38">
              <w:rPr>
                <w:b/>
                <w:sz w:val="24"/>
                <w:szCs w:val="24"/>
                <w:lang w:eastAsia="en-US"/>
              </w:rPr>
              <w:t>3.</w:t>
            </w:r>
            <w:r w:rsidRPr="003D1E38">
              <w:rPr>
                <w:sz w:val="24"/>
                <w:szCs w:val="24"/>
                <w:lang w:eastAsia="en-US"/>
              </w:rPr>
              <w:t xml:space="preserve"> </w:t>
            </w:r>
            <w:r w:rsidRPr="003D1E38">
              <w:rPr>
                <w:b/>
                <w:sz w:val="24"/>
                <w:szCs w:val="24"/>
              </w:rPr>
              <w:t xml:space="preserve">Organizowanie i prowadzenie specjalistycznego poradnictwa (m.in.: medycznego, psychologicznego, psychospołecznego, pedagogicznego, rodzinnego, prawnego, socjalnego) dla osób uzależnionych </w:t>
            </w:r>
            <w:r w:rsidR="001C2530">
              <w:rPr>
                <w:b/>
                <w:sz w:val="24"/>
                <w:szCs w:val="24"/>
              </w:rPr>
              <w:br/>
            </w:r>
            <w:r w:rsidRPr="003D1E38">
              <w:rPr>
                <w:b/>
                <w:sz w:val="24"/>
                <w:szCs w:val="24"/>
              </w:rPr>
              <w:t>od narkotyków i zagrożonych uzależnieniem</w:t>
            </w:r>
            <w:r w:rsidRPr="003D1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C2584" w:rsidRPr="003D1E38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3D1E38" w:rsidTr="000F7D15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ind w:right="-115"/>
              <w:jc w:val="both"/>
              <w:rPr>
                <w:bCs/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</w:rPr>
              <w:t>Udzielanie pomocy specjalistycznej poprzez: konsultacje diagnostyczne, porady specjalistów (prawne, medyczne, psychologiczne, pedagogiczne, rodzinne, socjalne).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0" w:rsidRDefault="00DC2584" w:rsidP="004604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Realizator:</w:t>
            </w:r>
          </w:p>
          <w:p w:rsidR="001C2530" w:rsidRPr="00C85355" w:rsidRDefault="001C2530" w:rsidP="00C85355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C85355">
              <w:rPr>
                <w:sz w:val="24"/>
                <w:szCs w:val="24"/>
                <w:lang w:eastAsia="en-US"/>
              </w:rPr>
              <w:t>Polskie Towarzystwo Zapobiegania Narkomanii Oddział w Łodzi;</w:t>
            </w:r>
          </w:p>
          <w:p w:rsidR="00DC2584" w:rsidRPr="00C85355" w:rsidRDefault="001C2530" w:rsidP="00C85355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C85355">
              <w:rPr>
                <w:sz w:val="24"/>
                <w:szCs w:val="24"/>
                <w:lang w:eastAsia="en-US"/>
              </w:rPr>
              <w:t xml:space="preserve">Fundacja </w:t>
            </w:r>
            <w:proofErr w:type="spellStart"/>
            <w:r w:rsidRPr="00C85355">
              <w:rPr>
                <w:sz w:val="24"/>
                <w:szCs w:val="24"/>
                <w:lang w:eastAsia="en-US"/>
              </w:rPr>
              <w:t>Praesterno</w:t>
            </w:r>
            <w:proofErr w:type="spellEnd"/>
            <w:r w:rsidRPr="00C85355">
              <w:rPr>
                <w:sz w:val="24"/>
                <w:szCs w:val="24"/>
                <w:lang w:eastAsia="en-US"/>
              </w:rPr>
              <w:t xml:space="preserve"> </w:t>
            </w:r>
          </w:p>
          <w:p w:rsidR="00DC2584" w:rsidRDefault="00DC2584" w:rsidP="004604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Działania:</w:t>
            </w:r>
          </w:p>
          <w:p w:rsidR="00DC2584" w:rsidRPr="003D1E38" w:rsidRDefault="00DC2584" w:rsidP="004604BA">
            <w:pPr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  <w:lang w:eastAsia="en-US"/>
              </w:rPr>
              <w:t>13</w:t>
            </w:r>
            <w:r w:rsidR="001C2530">
              <w:rPr>
                <w:sz w:val="24"/>
                <w:szCs w:val="24"/>
                <w:lang w:eastAsia="en-US"/>
              </w:rPr>
              <w:t>9</w:t>
            </w:r>
            <w:r w:rsidRPr="003D1E38">
              <w:rPr>
                <w:sz w:val="24"/>
                <w:szCs w:val="24"/>
                <w:lang w:eastAsia="en-US"/>
              </w:rPr>
              <w:t xml:space="preserve"> godzin  p</w:t>
            </w:r>
            <w:r w:rsidRPr="003D1E38">
              <w:rPr>
                <w:sz w:val="24"/>
                <w:szCs w:val="24"/>
              </w:rPr>
              <w:t xml:space="preserve">orad  i konsultacji specjalistycznych w zakresie: </w:t>
            </w:r>
          </w:p>
          <w:p w:rsidR="00DC2584" w:rsidRPr="003D1E38" w:rsidRDefault="00DC2584" w:rsidP="004604BA">
            <w:pPr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diagnozy  problemowej,  oceny </w:t>
            </w:r>
            <w:r w:rsidRPr="003D1E38">
              <w:rPr>
                <w:sz w:val="24"/>
                <w:szCs w:val="24"/>
              </w:rPr>
              <w:br/>
              <w:t>stanu  zdrowia z uwzględnieniem psychicznych dysfunkcji i zaburzeń</w:t>
            </w:r>
          </w:p>
          <w:p w:rsidR="00DC2584" w:rsidRPr="003D1E38" w:rsidRDefault="00DC2584" w:rsidP="004604BA">
            <w:pPr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5 godzin porad </w:t>
            </w:r>
            <w:proofErr w:type="spellStart"/>
            <w:r w:rsidRPr="003D1E38">
              <w:rPr>
                <w:sz w:val="24"/>
                <w:szCs w:val="24"/>
              </w:rPr>
              <w:t>e’mail</w:t>
            </w:r>
            <w:proofErr w:type="spellEnd"/>
            <w:r w:rsidRPr="003D1E38">
              <w:rPr>
                <w:sz w:val="24"/>
                <w:szCs w:val="24"/>
              </w:rPr>
              <w:t xml:space="preserve"> </w:t>
            </w:r>
          </w:p>
          <w:p w:rsidR="001C2530" w:rsidRDefault="00DC2584" w:rsidP="004604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Uczestnicy: </w:t>
            </w:r>
            <w:r w:rsidRPr="003D1E38">
              <w:rPr>
                <w:sz w:val="24"/>
                <w:szCs w:val="24"/>
              </w:rPr>
              <w:t xml:space="preserve"> </w:t>
            </w:r>
          </w:p>
          <w:p w:rsidR="00DC2584" w:rsidRPr="003D1E38" w:rsidRDefault="001C2530" w:rsidP="004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DC2584" w:rsidRPr="003D1E38">
              <w:rPr>
                <w:sz w:val="24"/>
                <w:szCs w:val="24"/>
              </w:rPr>
              <w:t xml:space="preserve"> osób</w:t>
            </w:r>
          </w:p>
          <w:p w:rsidR="00DC2584" w:rsidRPr="003D1E38" w:rsidRDefault="00DC2584" w:rsidP="001C253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>10.000,00</w:t>
            </w: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        </w:t>
            </w:r>
          </w:p>
          <w:p w:rsidR="00DC2584" w:rsidRPr="003D1E38" w:rsidRDefault="00DC2584" w:rsidP="00B6236E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  </w:t>
            </w: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>10.000,00</w:t>
            </w: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        </w:t>
            </w:r>
          </w:p>
          <w:p w:rsidR="00DC2584" w:rsidRPr="003D1E38" w:rsidRDefault="00DC2584" w:rsidP="00B6236E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3D1E38">
              <w:rPr>
                <w:sz w:val="24"/>
                <w:szCs w:val="24"/>
              </w:rPr>
              <w:t xml:space="preserve">         </w:t>
            </w:r>
          </w:p>
          <w:p w:rsidR="00DC2584" w:rsidRPr="003D1E38" w:rsidRDefault="00DC2584" w:rsidP="00B6236E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3D1E38" w:rsidTr="000F7D15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  <w:tcBorders>
              <w:top w:val="single" w:sz="4" w:space="0" w:color="auto"/>
            </w:tcBorders>
          </w:tcPr>
          <w:p w:rsidR="00DC2584" w:rsidRPr="003D1E38" w:rsidRDefault="00DC2584" w:rsidP="004604BA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3D1E38">
              <w:rPr>
                <w:b/>
                <w:sz w:val="24"/>
                <w:szCs w:val="24"/>
              </w:rPr>
              <w:lastRenderedPageBreak/>
              <w:t xml:space="preserve">4. Prowadzenie grup wsparcia utrwalających efekty terapii (w ramach oddziaływań rehabilitacyjnych)  dla  osób uzależnionych od narkotyków 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DC2584" w:rsidRPr="003D1E38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3D1E38" w:rsidTr="004604BA">
        <w:tblPrEx>
          <w:shd w:val="clear" w:color="auto" w:fill="auto"/>
          <w:tblLook w:val="00A0"/>
        </w:tblPrEx>
        <w:trPr>
          <w:trHeight w:val="707"/>
        </w:trPr>
        <w:tc>
          <w:tcPr>
            <w:tcW w:w="5866" w:type="dxa"/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ind w:right="-115"/>
              <w:rPr>
                <w:bCs/>
                <w:sz w:val="24"/>
                <w:szCs w:val="24"/>
                <w:lang w:eastAsia="en-US"/>
              </w:rPr>
            </w:pPr>
            <w:r w:rsidRPr="003D1E38">
              <w:rPr>
                <w:bCs/>
                <w:sz w:val="24"/>
                <w:szCs w:val="24"/>
                <w:lang w:eastAsia="en-US"/>
              </w:rPr>
              <w:t xml:space="preserve">Na realizację tego działania nie została złożona </w:t>
            </w:r>
            <w:r w:rsidRPr="003D1E38">
              <w:rPr>
                <w:bCs/>
                <w:sz w:val="24"/>
                <w:szCs w:val="24"/>
                <w:lang w:eastAsia="en-US"/>
              </w:rPr>
              <w:br/>
              <w:t>do konkursu ofert żadna oferta.</w:t>
            </w:r>
          </w:p>
        </w:tc>
        <w:tc>
          <w:tcPr>
            <w:tcW w:w="3961" w:type="dxa"/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D1E38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3D1E38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DC2584" w:rsidRPr="003D1E38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554247" w:rsidTr="004604BA">
        <w:tblPrEx>
          <w:shd w:val="clear" w:color="auto" w:fill="auto"/>
          <w:tblLook w:val="00A0"/>
        </w:tblPrEx>
        <w:trPr>
          <w:trHeight w:val="707"/>
        </w:trPr>
        <w:tc>
          <w:tcPr>
            <w:tcW w:w="11806" w:type="dxa"/>
            <w:gridSpan w:val="3"/>
          </w:tcPr>
          <w:p w:rsidR="00DC2584" w:rsidRPr="00554247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554247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 w:rsidRPr="00554247"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398" w:type="dxa"/>
          </w:tcPr>
          <w:p w:rsidR="00DC2584" w:rsidRPr="00554247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  <w:p w:rsidR="00DC2584" w:rsidRPr="00554247" w:rsidRDefault="001C2530" w:rsidP="001C2530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</w:t>
            </w:r>
            <w:r w:rsidR="00DC2584" w:rsidRPr="00554247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87</w:t>
            </w:r>
            <w:r w:rsidR="00DC2584" w:rsidRPr="00554247"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46" w:type="dxa"/>
            <w:gridSpan w:val="2"/>
          </w:tcPr>
          <w:p w:rsidR="00DC2584" w:rsidRPr="00554247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554247" w:rsidRDefault="00DC2584" w:rsidP="00834ED0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554247">
              <w:rPr>
                <w:b/>
                <w:sz w:val="24"/>
                <w:szCs w:val="24"/>
                <w:lang w:eastAsia="en-US"/>
              </w:rPr>
              <w:t>15</w:t>
            </w:r>
            <w:r w:rsidR="001C2530">
              <w:rPr>
                <w:b/>
                <w:sz w:val="24"/>
                <w:szCs w:val="24"/>
                <w:lang w:eastAsia="en-US"/>
              </w:rPr>
              <w:t>8</w:t>
            </w:r>
            <w:r w:rsidRPr="00554247">
              <w:rPr>
                <w:b/>
                <w:sz w:val="24"/>
                <w:szCs w:val="24"/>
                <w:lang w:eastAsia="en-US"/>
              </w:rPr>
              <w:t>.</w:t>
            </w:r>
            <w:r w:rsidR="001C2530">
              <w:rPr>
                <w:b/>
                <w:sz w:val="24"/>
                <w:szCs w:val="24"/>
                <w:lang w:eastAsia="en-US"/>
              </w:rPr>
              <w:t>87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554247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55424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C2584" w:rsidRPr="00A14D80" w:rsidTr="004604BA">
        <w:tblPrEx>
          <w:shd w:val="clear" w:color="auto" w:fill="auto"/>
          <w:tblLook w:val="00A0"/>
        </w:tblPrEx>
        <w:tc>
          <w:tcPr>
            <w:tcW w:w="14850" w:type="dxa"/>
            <w:gridSpan w:val="6"/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b/>
                <w:bCs/>
                <w:sz w:val="24"/>
                <w:szCs w:val="24"/>
                <w:lang w:eastAsia="en-US"/>
              </w:rPr>
              <w:t xml:space="preserve">Cel IV.  Poprawa jakości działań w ramach </w:t>
            </w:r>
            <w:r w:rsidRPr="00A14D80">
              <w:rPr>
                <w:b/>
                <w:bCs/>
                <w:sz w:val="24"/>
                <w:szCs w:val="24"/>
              </w:rPr>
              <w:t xml:space="preserve"> Miejskiego Programu Przeciwdziałania Narkomanii </w:t>
            </w:r>
          </w:p>
        </w:tc>
      </w:tr>
      <w:tr w:rsidR="00DC2584" w:rsidRPr="00A14D80" w:rsidTr="004604BA">
        <w:tblPrEx>
          <w:shd w:val="clear" w:color="auto" w:fill="auto"/>
          <w:tblLook w:val="00A0"/>
        </w:tblPrEx>
        <w:trPr>
          <w:trHeight w:val="374"/>
        </w:trPr>
        <w:tc>
          <w:tcPr>
            <w:tcW w:w="5866" w:type="dxa"/>
            <w:vMerge w:val="restart"/>
          </w:tcPr>
          <w:p w:rsidR="00DC2584" w:rsidRPr="00A14D80" w:rsidRDefault="00DC2584" w:rsidP="004604B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4D80">
              <w:rPr>
                <w:b/>
                <w:bCs/>
                <w:sz w:val="24"/>
                <w:szCs w:val="24"/>
                <w:lang w:eastAsia="en-US"/>
              </w:rPr>
              <w:t>Działania</w:t>
            </w:r>
          </w:p>
        </w:tc>
        <w:tc>
          <w:tcPr>
            <w:tcW w:w="3961" w:type="dxa"/>
            <w:vMerge w:val="restart"/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A14D80">
              <w:rPr>
                <w:b/>
                <w:bCs/>
                <w:sz w:val="24"/>
                <w:szCs w:val="24"/>
                <w:lang w:eastAsia="en-US"/>
              </w:rPr>
              <w:t>Ilościowe wskaźniki realizacji działań</w:t>
            </w:r>
          </w:p>
        </w:tc>
        <w:tc>
          <w:tcPr>
            <w:tcW w:w="1979" w:type="dxa"/>
            <w:vMerge w:val="restart"/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Koordynacja</w:t>
            </w:r>
          </w:p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3"/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Wysokość środków finansowych (w zł)</w:t>
            </w:r>
          </w:p>
        </w:tc>
      </w:tr>
      <w:tr w:rsidR="00DC2584" w:rsidRPr="00A14D80" w:rsidTr="000F7D15">
        <w:tblPrEx>
          <w:shd w:val="clear" w:color="auto" w:fill="auto"/>
          <w:tblLook w:val="00A0"/>
        </w:tblPrEx>
        <w:trPr>
          <w:trHeight w:val="373"/>
        </w:trPr>
        <w:tc>
          <w:tcPr>
            <w:tcW w:w="5866" w:type="dxa"/>
            <w:vMerge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Plan po zmianach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Wykonanie</w:t>
            </w:r>
          </w:p>
        </w:tc>
      </w:tr>
      <w:tr w:rsidR="00DC2584" w:rsidRPr="00A14D80" w:rsidTr="000F7D15">
        <w:tblPrEx>
          <w:shd w:val="clear" w:color="auto" w:fill="auto"/>
          <w:tblLook w:val="00A0"/>
        </w:tblPrEx>
        <w:trPr>
          <w:trHeight w:val="752"/>
        </w:trPr>
        <w:tc>
          <w:tcPr>
            <w:tcW w:w="5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 xml:space="preserve">1. Monitorowanie i ewaluacja </w:t>
            </w:r>
            <w:r w:rsidRPr="00A14D80">
              <w:rPr>
                <w:b/>
                <w:sz w:val="24"/>
                <w:szCs w:val="24"/>
              </w:rPr>
              <w:t xml:space="preserve"> działań  realizowanych w ramach programu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A14D80" w:rsidTr="000F7D15">
        <w:tblPrEx>
          <w:shd w:val="clear" w:color="auto" w:fill="auto"/>
          <w:tblLook w:val="00A0"/>
        </w:tblPrEx>
        <w:trPr>
          <w:trHeight w:val="1285"/>
        </w:trPr>
        <w:tc>
          <w:tcPr>
            <w:tcW w:w="5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Monitorowanie  problemu narkotyków i narkomanii na terenie Łodzi w oparciu o dane podmiotów działających </w:t>
            </w:r>
            <w:r w:rsidRPr="00A14D80">
              <w:rPr>
                <w:sz w:val="24"/>
                <w:szCs w:val="24"/>
                <w:lang w:eastAsia="en-US"/>
              </w:rPr>
              <w:br/>
              <w:t>w tym obszarze. Ocena sytuacji bieżącej jak i zmian zachodzących na przestrzeni kilku lat.</w:t>
            </w:r>
          </w:p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  <w:p w:rsidR="00C85355" w:rsidRDefault="00C85355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Wizytowanie placówek/organizacji/programów pod kątem ich jakości</w:t>
            </w:r>
          </w:p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Opracowanie Raportu Gminnego 202</w:t>
            </w:r>
            <w:r w:rsidR="009439C9">
              <w:rPr>
                <w:sz w:val="24"/>
                <w:szCs w:val="24"/>
                <w:lang w:eastAsia="en-US"/>
              </w:rPr>
              <w:t>1</w:t>
            </w:r>
            <w:r w:rsidRPr="00A14D80">
              <w:rPr>
                <w:sz w:val="24"/>
                <w:szCs w:val="24"/>
                <w:lang w:eastAsia="en-US"/>
              </w:rPr>
              <w:t xml:space="preserve"> p.n. ”Monitorowanie  </w:t>
            </w:r>
            <w:r w:rsidRPr="00A14D80">
              <w:rPr>
                <w:sz w:val="24"/>
                <w:szCs w:val="24"/>
              </w:rPr>
              <w:t>problemu narkotyków i narkomanii na ternie gminy”.  Raport   został  przekazany   19 podmiotom,  których  dane  służą opracowaniu dokumentu.</w:t>
            </w:r>
          </w:p>
          <w:p w:rsidR="00582F2C" w:rsidRPr="00A14D80" w:rsidRDefault="00582F2C" w:rsidP="004604BA">
            <w:pPr>
              <w:tabs>
                <w:tab w:val="left" w:pos="3773"/>
              </w:tabs>
              <w:ind w:left="-54" w:firstLine="54"/>
              <w:rPr>
                <w:sz w:val="24"/>
                <w:szCs w:val="24"/>
                <w:lang w:eastAsia="en-US"/>
              </w:rPr>
            </w:pPr>
          </w:p>
          <w:p w:rsidR="00DC2584" w:rsidRPr="00A14D80" w:rsidRDefault="009439C9" w:rsidP="004604BA">
            <w:pPr>
              <w:tabs>
                <w:tab w:val="left" w:pos="3773"/>
              </w:tabs>
              <w:ind w:left="-54" w:firstLine="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C2584" w:rsidRPr="00A14D80">
              <w:rPr>
                <w:sz w:val="24"/>
                <w:szCs w:val="24"/>
                <w:lang w:eastAsia="en-US"/>
              </w:rPr>
              <w:t xml:space="preserve"> kontrole – bez zastrzeżeń</w:t>
            </w:r>
          </w:p>
          <w:p w:rsidR="00DC2584" w:rsidRPr="00A14D80" w:rsidRDefault="00DC2584" w:rsidP="004604BA">
            <w:pPr>
              <w:tabs>
                <w:tab w:val="left" w:pos="3773"/>
              </w:tabs>
              <w:ind w:left="-54" w:firstLine="54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tabs>
                <w:tab w:val="left" w:pos="3773"/>
              </w:tabs>
              <w:spacing w:after="120"/>
              <w:ind w:left="-54" w:firstLine="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C85355" w:rsidRDefault="00C85355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Wydział Sportu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MOPS w Łodzi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0,00</w:t>
            </w:r>
          </w:p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DC2584" w:rsidRPr="00A14D80" w:rsidTr="004604BA">
        <w:tblPrEx>
          <w:shd w:val="clear" w:color="auto" w:fill="auto"/>
          <w:tblLook w:val="00A0"/>
        </w:tblPrEx>
        <w:trPr>
          <w:trHeight w:val="928"/>
        </w:trPr>
        <w:tc>
          <w:tcPr>
            <w:tcW w:w="5866" w:type="dxa"/>
            <w:shd w:val="clear" w:color="auto" w:fill="FFFFFF" w:themeFill="background1"/>
          </w:tcPr>
          <w:p w:rsidR="00DC2584" w:rsidRPr="00A14D80" w:rsidRDefault="00DC2584" w:rsidP="004604BA">
            <w:pPr>
              <w:ind w:right="-162"/>
              <w:rPr>
                <w:b/>
                <w:bCs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lastRenderedPageBreak/>
              <w:t>2. Podnoszenie kwalifikacji zawodowych osób profesjonalnie związanych z profilaktyką i terapią uzależnień</w:t>
            </w:r>
          </w:p>
        </w:tc>
        <w:tc>
          <w:tcPr>
            <w:tcW w:w="3961" w:type="dxa"/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9" w:type="dxa"/>
          </w:tcPr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DC2584" w:rsidRPr="00A14D80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</w:tc>
      </w:tr>
      <w:tr w:rsidR="00DC2584" w:rsidRPr="00A14D80" w:rsidTr="004604BA">
        <w:tblPrEx>
          <w:shd w:val="clear" w:color="auto" w:fill="auto"/>
          <w:tblLook w:val="00A0"/>
        </w:tblPrEx>
        <w:trPr>
          <w:trHeight w:val="471"/>
        </w:trPr>
        <w:tc>
          <w:tcPr>
            <w:tcW w:w="5866" w:type="dxa"/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Udział profesjonalistów w podnoszeniu kwalifikacji zawodowych</w:t>
            </w:r>
          </w:p>
          <w:p w:rsidR="00DC2584" w:rsidRPr="00A14D80" w:rsidRDefault="00DC2584" w:rsidP="004604BA">
            <w:pPr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A14D80" w:rsidRDefault="00DC2584" w:rsidP="004604BA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1" w:type="dxa"/>
            <w:shd w:val="clear" w:color="auto" w:fill="FFFFFF" w:themeFill="background1"/>
          </w:tcPr>
          <w:p w:rsidR="00C85355" w:rsidRDefault="00DC2584" w:rsidP="001B55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Realizator: </w:t>
            </w:r>
          </w:p>
          <w:p w:rsidR="00DC2584" w:rsidRDefault="00DC2584" w:rsidP="001B55E5">
            <w:pPr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Miejskie Centrum Terapii </w:t>
            </w:r>
            <w:r w:rsidRPr="00A14D80">
              <w:rPr>
                <w:sz w:val="24"/>
                <w:szCs w:val="24"/>
                <w:lang w:eastAsia="en-US"/>
              </w:rPr>
              <w:br/>
              <w:t xml:space="preserve">i Profilaktyki Zdrowotnej w Łodzi </w:t>
            </w:r>
          </w:p>
          <w:p w:rsidR="009439C9" w:rsidRDefault="00DC2584" w:rsidP="009439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Działanie: </w:t>
            </w:r>
          </w:p>
          <w:p w:rsidR="009439C9" w:rsidRDefault="00DC2584" w:rsidP="009439C9">
            <w:pPr>
              <w:rPr>
                <w:b/>
                <w:sz w:val="24"/>
                <w:szCs w:val="24"/>
                <w:lang w:eastAsia="en-US"/>
              </w:rPr>
            </w:pPr>
            <w:r w:rsidRPr="00D6387B">
              <w:rPr>
                <w:sz w:val="24"/>
                <w:szCs w:val="24"/>
                <w:lang w:eastAsia="en-US"/>
              </w:rPr>
              <w:t>podnoszenie kwalifikacji</w:t>
            </w:r>
            <w:r w:rsidR="009439C9">
              <w:rPr>
                <w:sz w:val="24"/>
                <w:szCs w:val="24"/>
                <w:lang w:eastAsia="en-US"/>
              </w:rPr>
              <w:t xml:space="preserve"> pracowników poprzez udział </w:t>
            </w:r>
            <w:r w:rsidR="009439C9">
              <w:rPr>
                <w:sz w:val="24"/>
                <w:szCs w:val="24"/>
                <w:lang w:eastAsia="en-US"/>
              </w:rPr>
              <w:br/>
              <w:t>w szkoleniach i konferencjach naukowych</w:t>
            </w:r>
            <w:r w:rsidRPr="00A14D80"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 xml:space="preserve">Uczestnicy: </w:t>
            </w:r>
          </w:p>
          <w:p w:rsidR="00DC2584" w:rsidRDefault="009439C9" w:rsidP="00582F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C2584" w:rsidRPr="00A14D80">
              <w:rPr>
                <w:sz w:val="24"/>
                <w:szCs w:val="24"/>
                <w:lang w:eastAsia="en-US"/>
              </w:rPr>
              <w:t xml:space="preserve"> pracowników</w:t>
            </w:r>
          </w:p>
          <w:p w:rsidR="00582F2C" w:rsidRPr="00A14D80" w:rsidRDefault="00582F2C" w:rsidP="00582F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Wydział Zdrowia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 xml:space="preserve"> i Spraw Społecznych</w:t>
            </w:r>
          </w:p>
          <w:p w:rsidR="00DC2584" w:rsidRPr="00A14D80" w:rsidRDefault="00DC2584" w:rsidP="004604B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DC2584" w:rsidRPr="00A14D80" w:rsidRDefault="009439C9" w:rsidP="009439C9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10.80</w:t>
            </w:r>
            <w:r w:rsidR="00DC2584" w:rsidRPr="00A14D80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46" w:type="dxa"/>
            <w:gridSpan w:val="2"/>
          </w:tcPr>
          <w:p w:rsidR="00DC2584" w:rsidRPr="00A14D80" w:rsidRDefault="00DC2584" w:rsidP="009439C9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  <w:r w:rsidRPr="00A14D80">
              <w:rPr>
                <w:sz w:val="24"/>
                <w:szCs w:val="24"/>
                <w:lang w:eastAsia="en-US"/>
              </w:rPr>
              <w:t>10.</w:t>
            </w:r>
            <w:r w:rsidR="009439C9">
              <w:rPr>
                <w:sz w:val="24"/>
                <w:szCs w:val="24"/>
                <w:lang w:eastAsia="en-US"/>
              </w:rPr>
              <w:t>80</w:t>
            </w:r>
            <w:r w:rsidRPr="00A14D80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DC2584" w:rsidRPr="00A14D80" w:rsidTr="004604BA">
        <w:tblPrEx>
          <w:shd w:val="clear" w:color="auto" w:fill="auto"/>
          <w:tblLook w:val="00A0"/>
        </w:tblPrEx>
        <w:trPr>
          <w:trHeight w:val="566"/>
        </w:trPr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584" w:rsidRPr="00A14D80" w:rsidRDefault="00DC2584" w:rsidP="004604BA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14D80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DC2584" w:rsidRPr="00A14D80" w:rsidRDefault="00DC2584" w:rsidP="009439C9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10.</w:t>
            </w:r>
            <w:r w:rsidR="009439C9">
              <w:rPr>
                <w:b/>
                <w:sz w:val="24"/>
                <w:szCs w:val="24"/>
                <w:lang w:eastAsia="en-US"/>
              </w:rPr>
              <w:t>80</w:t>
            </w:r>
            <w:r w:rsidRPr="00A14D80"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584" w:rsidRPr="00A14D80" w:rsidRDefault="00DC2584" w:rsidP="009439C9">
            <w:pPr>
              <w:shd w:val="clear" w:color="auto" w:fill="FFFFFF" w:themeFill="background1"/>
              <w:spacing w:after="120"/>
              <w:rPr>
                <w:b/>
                <w:sz w:val="24"/>
                <w:szCs w:val="24"/>
                <w:lang w:eastAsia="en-US"/>
              </w:rPr>
            </w:pPr>
            <w:r w:rsidRPr="00A14D80">
              <w:rPr>
                <w:b/>
                <w:sz w:val="24"/>
                <w:szCs w:val="24"/>
                <w:lang w:eastAsia="en-US"/>
              </w:rPr>
              <w:t>10.</w:t>
            </w:r>
            <w:r w:rsidR="009439C9">
              <w:rPr>
                <w:b/>
                <w:sz w:val="24"/>
                <w:szCs w:val="24"/>
                <w:lang w:eastAsia="en-US"/>
              </w:rPr>
              <w:t>80</w:t>
            </w:r>
            <w:r w:rsidRPr="00A14D80">
              <w:rPr>
                <w:b/>
                <w:sz w:val="24"/>
                <w:szCs w:val="24"/>
                <w:lang w:eastAsia="en-US"/>
              </w:rPr>
              <w:t>5,00</w:t>
            </w:r>
          </w:p>
        </w:tc>
      </w:tr>
      <w:tr w:rsidR="00DC2584" w:rsidRPr="00125C55" w:rsidTr="004604BA">
        <w:tblPrEx>
          <w:shd w:val="clear" w:color="auto" w:fill="auto"/>
          <w:tblLook w:val="00A0"/>
        </w:tblPrEx>
        <w:trPr>
          <w:trHeight w:val="566"/>
        </w:trPr>
        <w:tc>
          <w:tcPr>
            <w:tcW w:w="1180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sz w:val="28"/>
                <w:szCs w:val="28"/>
                <w:lang w:eastAsia="en-US"/>
              </w:rPr>
            </w:pPr>
          </w:p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sz w:val="28"/>
                <w:szCs w:val="28"/>
                <w:lang w:eastAsia="en-US"/>
              </w:rPr>
            </w:pPr>
            <w:r w:rsidRPr="00125C55">
              <w:rPr>
                <w:b/>
                <w:sz w:val="28"/>
                <w:szCs w:val="28"/>
                <w:lang w:eastAsia="en-US"/>
              </w:rPr>
              <w:t>Łącznie</w:t>
            </w:r>
          </w:p>
          <w:p w:rsidR="00DC2584" w:rsidRPr="00125C55" w:rsidRDefault="00DC2584" w:rsidP="004604B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C2584" w:rsidRPr="00125C55" w:rsidRDefault="00DC2584" w:rsidP="004604BA">
            <w:pPr>
              <w:shd w:val="clear" w:color="auto" w:fill="FFFFFF" w:themeFill="background1"/>
              <w:spacing w:after="120"/>
              <w:ind w:right="-53" w:hanging="40"/>
              <w:rPr>
                <w:b/>
                <w:sz w:val="24"/>
                <w:szCs w:val="24"/>
                <w:lang w:eastAsia="en-US"/>
              </w:rPr>
            </w:pPr>
          </w:p>
          <w:p w:rsidR="00DC2584" w:rsidRPr="00125C55" w:rsidRDefault="00DC2584" w:rsidP="00AA176D">
            <w:pPr>
              <w:shd w:val="clear" w:color="auto" w:fill="FFFFFF" w:themeFill="background1"/>
              <w:spacing w:after="120"/>
              <w:ind w:right="-53" w:hanging="40"/>
              <w:rPr>
                <w:b/>
                <w:sz w:val="24"/>
                <w:szCs w:val="24"/>
                <w:lang w:eastAsia="en-US"/>
              </w:rPr>
            </w:pPr>
            <w:r w:rsidRPr="00125C55">
              <w:rPr>
                <w:b/>
                <w:sz w:val="24"/>
                <w:szCs w:val="24"/>
                <w:lang w:eastAsia="en-US"/>
              </w:rPr>
              <w:t>1.</w:t>
            </w:r>
            <w:r w:rsidR="00AA176D">
              <w:rPr>
                <w:b/>
                <w:sz w:val="24"/>
                <w:szCs w:val="24"/>
                <w:lang w:eastAsia="en-US"/>
              </w:rPr>
              <w:t>61</w:t>
            </w:r>
            <w:r w:rsidRPr="00125C55">
              <w:rPr>
                <w:b/>
                <w:sz w:val="24"/>
                <w:szCs w:val="24"/>
                <w:lang w:eastAsia="en-US"/>
              </w:rPr>
              <w:t>0.000,00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DC2584" w:rsidRPr="00125C55" w:rsidRDefault="00DC2584" w:rsidP="004604BA">
            <w:pPr>
              <w:shd w:val="clear" w:color="auto" w:fill="FFFFFF" w:themeFill="background1"/>
              <w:spacing w:after="120"/>
              <w:rPr>
                <w:sz w:val="24"/>
                <w:szCs w:val="24"/>
                <w:lang w:eastAsia="en-US"/>
              </w:rPr>
            </w:pPr>
          </w:p>
          <w:p w:rsidR="00DC2584" w:rsidRPr="00125C55" w:rsidRDefault="00DC2584" w:rsidP="00AA176D">
            <w:pPr>
              <w:shd w:val="clear" w:color="auto" w:fill="FFFFFF" w:themeFill="background1"/>
              <w:spacing w:after="120"/>
              <w:ind w:right="-108"/>
              <w:rPr>
                <w:b/>
                <w:sz w:val="24"/>
                <w:szCs w:val="24"/>
                <w:lang w:eastAsia="en-US"/>
              </w:rPr>
            </w:pPr>
            <w:r w:rsidRPr="00125C55">
              <w:rPr>
                <w:b/>
                <w:sz w:val="24"/>
                <w:szCs w:val="24"/>
                <w:lang w:eastAsia="en-US"/>
              </w:rPr>
              <w:t>1.</w:t>
            </w:r>
            <w:r w:rsidR="00AA176D">
              <w:rPr>
                <w:b/>
                <w:sz w:val="24"/>
                <w:szCs w:val="24"/>
                <w:lang w:eastAsia="en-US"/>
              </w:rPr>
              <w:t>569</w:t>
            </w:r>
            <w:r>
              <w:rPr>
                <w:b/>
                <w:sz w:val="24"/>
                <w:szCs w:val="24"/>
                <w:lang w:eastAsia="en-US"/>
              </w:rPr>
              <w:t>.7</w:t>
            </w:r>
            <w:r w:rsidR="00AA176D">
              <w:rPr>
                <w:b/>
                <w:sz w:val="24"/>
                <w:szCs w:val="24"/>
                <w:lang w:eastAsia="en-US"/>
              </w:rPr>
              <w:t>57</w:t>
            </w:r>
            <w:r w:rsidRPr="00125C55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AA176D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1962AD" w:rsidRPr="00EF7B0A" w:rsidRDefault="001962AD" w:rsidP="001962AD">
      <w:pPr>
        <w:rPr>
          <w:sz w:val="22"/>
          <w:szCs w:val="22"/>
        </w:rPr>
      </w:pPr>
      <w:r w:rsidRPr="00EF7B0A">
        <w:rPr>
          <w:sz w:val="22"/>
          <w:szCs w:val="22"/>
        </w:rPr>
        <w:t>Przygotowała:</w:t>
      </w:r>
      <w:r w:rsidR="001B55E5">
        <w:rPr>
          <w:sz w:val="22"/>
          <w:szCs w:val="22"/>
        </w:rPr>
        <w:t xml:space="preserve"> </w:t>
      </w:r>
    </w:p>
    <w:p w:rsidR="006C0F51" w:rsidRDefault="006C0F51"/>
    <w:p w:rsidR="00FD3E5F" w:rsidRPr="00FD3E5F" w:rsidRDefault="007A4C9A" w:rsidP="004E6D75">
      <w:pPr>
        <w:rPr>
          <w:sz w:val="24"/>
          <w:szCs w:val="24"/>
        </w:rPr>
      </w:pPr>
      <w:r>
        <w:t>Iwona BURZYK</w:t>
      </w:r>
    </w:p>
    <w:sectPr w:rsidR="00FD3E5F" w:rsidRPr="00FD3E5F" w:rsidSect="004E6D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E6" w:rsidRDefault="00F415E6" w:rsidP="009918F4">
      <w:r>
        <w:separator/>
      </w:r>
    </w:p>
  </w:endnote>
  <w:endnote w:type="continuationSeparator" w:id="0">
    <w:p w:rsidR="00F415E6" w:rsidRDefault="00F415E6" w:rsidP="0099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032"/>
      <w:docPartObj>
        <w:docPartGallery w:val="Page Numbers (Bottom of Page)"/>
        <w:docPartUnique/>
      </w:docPartObj>
    </w:sdtPr>
    <w:sdtContent>
      <w:p w:rsidR="00623260" w:rsidRDefault="00E516D4">
        <w:pPr>
          <w:pStyle w:val="Stopka"/>
          <w:jc w:val="right"/>
        </w:pPr>
        <w:r>
          <w:fldChar w:fldCharType="begin"/>
        </w:r>
        <w:r w:rsidR="00623260">
          <w:instrText xml:space="preserve"> PAGE   \* MERGEFORMAT </w:instrText>
        </w:r>
        <w:r>
          <w:fldChar w:fldCharType="separate"/>
        </w:r>
        <w:r w:rsidR="007B7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260" w:rsidRDefault="00623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E6" w:rsidRDefault="00F415E6" w:rsidP="009918F4">
      <w:r>
        <w:separator/>
      </w:r>
    </w:p>
  </w:footnote>
  <w:footnote w:type="continuationSeparator" w:id="0">
    <w:p w:rsidR="00F415E6" w:rsidRDefault="00F415E6" w:rsidP="0099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25"/>
    <w:multiLevelType w:val="hybridMultilevel"/>
    <w:tmpl w:val="F7F0485C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467D"/>
    <w:multiLevelType w:val="hybridMultilevel"/>
    <w:tmpl w:val="11787192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664"/>
    <w:multiLevelType w:val="hybridMultilevel"/>
    <w:tmpl w:val="C610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B5F"/>
    <w:multiLevelType w:val="hybridMultilevel"/>
    <w:tmpl w:val="50681B48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20F8"/>
    <w:multiLevelType w:val="hybridMultilevel"/>
    <w:tmpl w:val="522CD1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ED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1F5A"/>
    <w:multiLevelType w:val="hybridMultilevel"/>
    <w:tmpl w:val="CBDA1EB0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B89"/>
    <w:multiLevelType w:val="hybridMultilevel"/>
    <w:tmpl w:val="09648BE0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B7D71"/>
    <w:multiLevelType w:val="hybridMultilevel"/>
    <w:tmpl w:val="7D9C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0490"/>
    <w:multiLevelType w:val="hybridMultilevel"/>
    <w:tmpl w:val="8BF0DDE4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3A9B"/>
    <w:multiLevelType w:val="hybridMultilevel"/>
    <w:tmpl w:val="3F4E04D4"/>
    <w:lvl w:ilvl="0" w:tplc="C63212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3B146D"/>
    <w:multiLevelType w:val="hybridMultilevel"/>
    <w:tmpl w:val="C106BB54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4D9E"/>
    <w:multiLevelType w:val="hybridMultilevel"/>
    <w:tmpl w:val="E84423F6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A0507"/>
    <w:multiLevelType w:val="hybridMultilevel"/>
    <w:tmpl w:val="15B8B698"/>
    <w:lvl w:ilvl="0" w:tplc="45264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AD"/>
    <w:rsid w:val="00012677"/>
    <w:rsid w:val="000215D0"/>
    <w:rsid w:val="00023755"/>
    <w:rsid w:val="00043403"/>
    <w:rsid w:val="00052446"/>
    <w:rsid w:val="00055C57"/>
    <w:rsid w:val="000741ED"/>
    <w:rsid w:val="00083AA7"/>
    <w:rsid w:val="000B3D18"/>
    <w:rsid w:val="000C12C5"/>
    <w:rsid w:val="000D56CA"/>
    <w:rsid w:val="000F13C6"/>
    <w:rsid w:val="000F7D15"/>
    <w:rsid w:val="00102D29"/>
    <w:rsid w:val="001058DF"/>
    <w:rsid w:val="001068B5"/>
    <w:rsid w:val="0011306E"/>
    <w:rsid w:val="00117C2B"/>
    <w:rsid w:val="00125C55"/>
    <w:rsid w:val="00133AB6"/>
    <w:rsid w:val="00143134"/>
    <w:rsid w:val="00143C3B"/>
    <w:rsid w:val="00152BD4"/>
    <w:rsid w:val="00163B29"/>
    <w:rsid w:val="001857E3"/>
    <w:rsid w:val="0018668F"/>
    <w:rsid w:val="00193F62"/>
    <w:rsid w:val="001962AD"/>
    <w:rsid w:val="001A1409"/>
    <w:rsid w:val="001B55E5"/>
    <w:rsid w:val="001B7501"/>
    <w:rsid w:val="001C0D82"/>
    <w:rsid w:val="001C17AC"/>
    <w:rsid w:val="001C2530"/>
    <w:rsid w:val="001D3867"/>
    <w:rsid w:val="001F0C36"/>
    <w:rsid w:val="00201B67"/>
    <w:rsid w:val="00202CAA"/>
    <w:rsid w:val="00211C47"/>
    <w:rsid w:val="00212E95"/>
    <w:rsid w:val="0022384B"/>
    <w:rsid w:val="0022571D"/>
    <w:rsid w:val="00227530"/>
    <w:rsid w:val="002314BE"/>
    <w:rsid w:val="002429BC"/>
    <w:rsid w:val="0024486D"/>
    <w:rsid w:val="00245D07"/>
    <w:rsid w:val="0027372F"/>
    <w:rsid w:val="00276DAE"/>
    <w:rsid w:val="00290DF1"/>
    <w:rsid w:val="002C165A"/>
    <w:rsid w:val="002C4FE4"/>
    <w:rsid w:val="002D56AB"/>
    <w:rsid w:val="002E0D40"/>
    <w:rsid w:val="002F0AF7"/>
    <w:rsid w:val="0030583C"/>
    <w:rsid w:val="00312197"/>
    <w:rsid w:val="00327D26"/>
    <w:rsid w:val="00352C6A"/>
    <w:rsid w:val="0036075F"/>
    <w:rsid w:val="00367209"/>
    <w:rsid w:val="0039421D"/>
    <w:rsid w:val="003A3C3B"/>
    <w:rsid w:val="003D1E38"/>
    <w:rsid w:val="003D497C"/>
    <w:rsid w:val="003D511D"/>
    <w:rsid w:val="003E17DC"/>
    <w:rsid w:val="003E61A6"/>
    <w:rsid w:val="003F06C5"/>
    <w:rsid w:val="003F74A4"/>
    <w:rsid w:val="00407073"/>
    <w:rsid w:val="00451EF2"/>
    <w:rsid w:val="004604BA"/>
    <w:rsid w:val="00485B61"/>
    <w:rsid w:val="004A7990"/>
    <w:rsid w:val="004B424D"/>
    <w:rsid w:val="004B6F3F"/>
    <w:rsid w:val="004E6D75"/>
    <w:rsid w:val="004E7E65"/>
    <w:rsid w:val="004F51A5"/>
    <w:rsid w:val="00501369"/>
    <w:rsid w:val="00503B08"/>
    <w:rsid w:val="00513154"/>
    <w:rsid w:val="0051512D"/>
    <w:rsid w:val="00522E44"/>
    <w:rsid w:val="005268BF"/>
    <w:rsid w:val="005315ED"/>
    <w:rsid w:val="005434C1"/>
    <w:rsid w:val="00550BB8"/>
    <w:rsid w:val="00554247"/>
    <w:rsid w:val="00555449"/>
    <w:rsid w:val="00582F2C"/>
    <w:rsid w:val="00592BF4"/>
    <w:rsid w:val="005A23AD"/>
    <w:rsid w:val="005A6DD8"/>
    <w:rsid w:val="005C113A"/>
    <w:rsid w:val="005C11F6"/>
    <w:rsid w:val="005E6762"/>
    <w:rsid w:val="00623260"/>
    <w:rsid w:val="006419B3"/>
    <w:rsid w:val="00646456"/>
    <w:rsid w:val="00650FB0"/>
    <w:rsid w:val="006516C7"/>
    <w:rsid w:val="00655E22"/>
    <w:rsid w:val="00656A9C"/>
    <w:rsid w:val="00667066"/>
    <w:rsid w:val="0067320C"/>
    <w:rsid w:val="006B493E"/>
    <w:rsid w:val="006C0F51"/>
    <w:rsid w:val="006D27E6"/>
    <w:rsid w:val="006D66CD"/>
    <w:rsid w:val="007475B5"/>
    <w:rsid w:val="007512EF"/>
    <w:rsid w:val="00764C7D"/>
    <w:rsid w:val="007736F1"/>
    <w:rsid w:val="00777514"/>
    <w:rsid w:val="007777BF"/>
    <w:rsid w:val="00782891"/>
    <w:rsid w:val="0078513B"/>
    <w:rsid w:val="007A2087"/>
    <w:rsid w:val="007A4C9A"/>
    <w:rsid w:val="007B0193"/>
    <w:rsid w:val="007B7879"/>
    <w:rsid w:val="007D1FB6"/>
    <w:rsid w:val="007D258A"/>
    <w:rsid w:val="007D45D4"/>
    <w:rsid w:val="007E4D93"/>
    <w:rsid w:val="007E5B6D"/>
    <w:rsid w:val="007F6607"/>
    <w:rsid w:val="00805385"/>
    <w:rsid w:val="008102DD"/>
    <w:rsid w:val="008121B0"/>
    <w:rsid w:val="00813D22"/>
    <w:rsid w:val="00834ED0"/>
    <w:rsid w:val="00861282"/>
    <w:rsid w:val="00864F13"/>
    <w:rsid w:val="00867B94"/>
    <w:rsid w:val="008B158E"/>
    <w:rsid w:val="008B7460"/>
    <w:rsid w:val="008D0CA2"/>
    <w:rsid w:val="008D0CC5"/>
    <w:rsid w:val="008D49D9"/>
    <w:rsid w:val="0090111A"/>
    <w:rsid w:val="0092051E"/>
    <w:rsid w:val="009307CA"/>
    <w:rsid w:val="009439C9"/>
    <w:rsid w:val="009451BF"/>
    <w:rsid w:val="00950235"/>
    <w:rsid w:val="00956091"/>
    <w:rsid w:val="009669ED"/>
    <w:rsid w:val="00970359"/>
    <w:rsid w:val="00972AE5"/>
    <w:rsid w:val="00976D26"/>
    <w:rsid w:val="009918F4"/>
    <w:rsid w:val="009A05EC"/>
    <w:rsid w:val="009C2464"/>
    <w:rsid w:val="009D5C4D"/>
    <w:rsid w:val="009F7C39"/>
    <w:rsid w:val="00A14D80"/>
    <w:rsid w:val="00A1655E"/>
    <w:rsid w:val="00A25ACC"/>
    <w:rsid w:val="00A31535"/>
    <w:rsid w:val="00A34FBC"/>
    <w:rsid w:val="00A4311D"/>
    <w:rsid w:val="00A44C94"/>
    <w:rsid w:val="00A74A67"/>
    <w:rsid w:val="00A852F6"/>
    <w:rsid w:val="00A85DD8"/>
    <w:rsid w:val="00A948EA"/>
    <w:rsid w:val="00AA019A"/>
    <w:rsid w:val="00AA176D"/>
    <w:rsid w:val="00AA430A"/>
    <w:rsid w:val="00AC0195"/>
    <w:rsid w:val="00AD53CB"/>
    <w:rsid w:val="00B421D0"/>
    <w:rsid w:val="00B502AB"/>
    <w:rsid w:val="00B61265"/>
    <w:rsid w:val="00B6236E"/>
    <w:rsid w:val="00B87B88"/>
    <w:rsid w:val="00B9436D"/>
    <w:rsid w:val="00B97DF5"/>
    <w:rsid w:val="00BA2C13"/>
    <w:rsid w:val="00BA31B0"/>
    <w:rsid w:val="00BB2B3C"/>
    <w:rsid w:val="00BC1F9A"/>
    <w:rsid w:val="00BD3BFF"/>
    <w:rsid w:val="00BE17DA"/>
    <w:rsid w:val="00BE33B3"/>
    <w:rsid w:val="00BE621E"/>
    <w:rsid w:val="00C165E3"/>
    <w:rsid w:val="00C41DE0"/>
    <w:rsid w:val="00C8202C"/>
    <w:rsid w:val="00C85355"/>
    <w:rsid w:val="00C91E66"/>
    <w:rsid w:val="00CA1D65"/>
    <w:rsid w:val="00CA231C"/>
    <w:rsid w:val="00CB1767"/>
    <w:rsid w:val="00CD4B1F"/>
    <w:rsid w:val="00CE4BCB"/>
    <w:rsid w:val="00D24AF9"/>
    <w:rsid w:val="00D27B37"/>
    <w:rsid w:val="00D3216B"/>
    <w:rsid w:val="00D368D4"/>
    <w:rsid w:val="00D51440"/>
    <w:rsid w:val="00D6387B"/>
    <w:rsid w:val="00D657AB"/>
    <w:rsid w:val="00D668EF"/>
    <w:rsid w:val="00D902E2"/>
    <w:rsid w:val="00DB61D5"/>
    <w:rsid w:val="00DC2584"/>
    <w:rsid w:val="00DE33A8"/>
    <w:rsid w:val="00DE36F4"/>
    <w:rsid w:val="00DE5AC6"/>
    <w:rsid w:val="00DF758C"/>
    <w:rsid w:val="00E01D75"/>
    <w:rsid w:val="00E07DA4"/>
    <w:rsid w:val="00E47B40"/>
    <w:rsid w:val="00E51437"/>
    <w:rsid w:val="00E516D4"/>
    <w:rsid w:val="00E77377"/>
    <w:rsid w:val="00EA5488"/>
    <w:rsid w:val="00EB1D37"/>
    <w:rsid w:val="00EC12EF"/>
    <w:rsid w:val="00EC42CE"/>
    <w:rsid w:val="00EE0218"/>
    <w:rsid w:val="00EE16EA"/>
    <w:rsid w:val="00EF7B0A"/>
    <w:rsid w:val="00F10043"/>
    <w:rsid w:val="00F138AD"/>
    <w:rsid w:val="00F14A7B"/>
    <w:rsid w:val="00F211EC"/>
    <w:rsid w:val="00F415E6"/>
    <w:rsid w:val="00F73245"/>
    <w:rsid w:val="00F759FB"/>
    <w:rsid w:val="00F77464"/>
    <w:rsid w:val="00F81C65"/>
    <w:rsid w:val="00F97AA1"/>
    <w:rsid w:val="00FB5C5E"/>
    <w:rsid w:val="00FC57A9"/>
    <w:rsid w:val="00FD33EB"/>
    <w:rsid w:val="00FD3E5F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AD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42CE"/>
    <w:pPr>
      <w:keepNext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84B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22384B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1962A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rsid w:val="001962AD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2AD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6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2AD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196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2AD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962AD"/>
    <w:pPr>
      <w:ind w:left="720"/>
      <w:contextualSpacing/>
    </w:pPr>
  </w:style>
  <w:style w:type="character" w:styleId="Pogrubienie">
    <w:name w:val="Strong"/>
    <w:basedOn w:val="Domylnaczcionkaakapitu"/>
    <w:qFormat/>
    <w:rsid w:val="009A05EC"/>
    <w:rPr>
      <w:b/>
      <w:bCs/>
    </w:rPr>
  </w:style>
  <w:style w:type="paragraph" w:customStyle="1" w:styleId="newslead">
    <w:name w:val="newslead"/>
    <w:basedOn w:val="Normalny"/>
    <w:rsid w:val="009A05E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12C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C42CE"/>
    <w:rPr>
      <w:rFonts w:eastAsia="Times New Roman"/>
      <w:b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FEC4-7CA0-487A-940B-EFD7756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sstanczyk</cp:lastModifiedBy>
  <cp:revision>5</cp:revision>
  <cp:lastPrinted>2022-03-08T11:15:00Z</cp:lastPrinted>
  <dcterms:created xsi:type="dcterms:W3CDTF">2022-03-24T11:46:00Z</dcterms:created>
  <dcterms:modified xsi:type="dcterms:W3CDTF">2022-03-25T10:46:00Z</dcterms:modified>
</cp:coreProperties>
</file>