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B6" w:rsidRPr="00937A98" w:rsidRDefault="00FD3FB6" w:rsidP="00F5259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5670"/>
        <w:jc w:val="left"/>
        <w:rPr>
          <w:b w:val="0"/>
          <w:bCs w:val="0"/>
        </w:rPr>
      </w:pPr>
      <w:r w:rsidRPr="00937A98">
        <w:rPr>
          <w:b w:val="0"/>
        </w:rPr>
        <w:t xml:space="preserve">Druk Nr  </w:t>
      </w:r>
      <w:r w:rsidR="001A4840">
        <w:rPr>
          <w:b w:val="0"/>
        </w:rPr>
        <w:t>200</w:t>
      </w:r>
      <w:r w:rsidRPr="00937A98">
        <w:rPr>
          <w:b w:val="0"/>
        </w:rPr>
        <w:t>/2022</w:t>
      </w:r>
      <w:r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F52594">
        <w:rPr>
          <w:b w:val="0"/>
        </w:rPr>
        <w:t xml:space="preserve">                             </w:t>
      </w:r>
      <w:r w:rsidRPr="00937A98">
        <w:rPr>
          <w:b w:val="0"/>
        </w:rPr>
        <w:t xml:space="preserve"> Projekt z dnia </w:t>
      </w:r>
      <w:r w:rsidR="001A4840">
        <w:rPr>
          <w:b w:val="0"/>
        </w:rPr>
        <w:t>22 sierpnia</w:t>
      </w:r>
      <w:r w:rsidRPr="00937A98">
        <w:rPr>
          <w:b w:val="0"/>
        </w:rPr>
        <w:t xml:space="preserve"> 2022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z dnia          2022 r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Pr="00937A98">
        <w:rPr>
          <w:b/>
          <w:bCs/>
        </w:rPr>
        <w:t>w budżecie miasta Łodzi na 2022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 w budżecie miasta Łodzi na 2022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6879D7">
        <w:t>6</w:t>
      </w:r>
      <w:r w:rsidRPr="00937A98">
        <w:t xml:space="preserve"> otrzymują brzmienie: </w:t>
      </w:r>
    </w:p>
    <w:p w:rsidR="00FD3FB6" w:rsidRPr="00937A98" w:rsidRDefault="00FD3FB6" w:rsidP="00FD3FB6">
      <w:pPr>
        <w:keepNext/>
        <w:keepLines/>
        <w:jc w:val="both"/>
      </w:pPr>
    </w:p>
    <w:p w:rsidR="001A4840" w:rsidRPr="00DF7154" w:rsidRDefault="001A4840" w:rsidP="001A4840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>„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>
        <w:t>51.989.086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1A4840" w:rsidRPr="00937A98" w:rsidRDefault="001A4840" w:rsidP="001A4840">
      <w:pPr>
        <w:keepNext/>
        <w:keepLines/>
        <w:tabs>
          <w:tab w:val="left" w:pos="851"/>
        </w:tabs>
        <w:jc w:val="both"/>
      </w:pPr>
    </w:p>
    <w:p w:rsidR="001A4840" w:rsidRDefault="001A4840" w:rsidP="001A4840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 xml:space="preserve">. Dokonuje się zmian w planie wydatków budżetu miasta Łodzi na 2022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>
        <w:t>57.841.911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1A4840" w:rsidRDefault="001A4840" w:rsidP="001A4840">
      <w:pPr>
        <w:keepNext/>
        <w:keepLines/>
        <w:tabs>
          <w:tab w:val="left" w:pos="567"/>
        </w:tabs>
        <w:ind w:left="76" w:firstLine="350"/>
        <w:jc w:val="both"/>
      </w:pPr>
    </w:p>
    <w:p w:rsidR="001A4840" w:rsidRPr="00937A98" w:rsidRDefault="001A4840" w:rsidP="001A4840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 xml:space="preserve">się deficyt budżetu miasta Łodzi na 2022 rok o kwotę </w:t>
      </w:r>
      <w:r>
        <w:rPr>
          <w:bCs/>
          <w:szCs w:val="20"/>
        </w:rPr>
        <w:t>5.852.825</w:t>
      </w:r>
      <w:r w:rsidRPr="00937A98">
        <w:rPr>
          <w:bCs/>
          <w:szCs w:val="20"/>
        </w:rPr>
        <w:t xml:space="preserve"> zł.</w:t>
      </w:r>
    </w:p>
    <w:p w:rsidR="001A4840" w:rsidRPr="00937A98" w:rsidRDefault="001A4840" w:rsidP="001A4840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1A4840" w:rsidRDefault="001A4840" w:rsidP="001A4840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2022 roku polegających na:</w:t>
      </w:r>
    </w:p>
    <w:p w:rsidR="001A4840" w:rsidRDefault="001A4840" w:rsidP="001A4840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>1) zwiększeniu</w:t>
      </w:r>
      <w:r w:rsidRPr="00826E9F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>5.633.254</w:t>
      </w:r>
      <w:r w:rsidRPr="00826E9F">
        <w:rPr>
          <w:bCs/>
          <w:szCs w:val="20"/>
        </w:rPr>
        <w:t xml:space="preserve"> zł, </w:t>
      </w:r>
    </w:p>
    <w:p w:rsidR="001A4840" w:rsidRPr="001A4840" w:rsidRDefault="001A4840" w:rsidP="001A4840">
      <w:pPr>
        <w:keepNext/>
        <w:keepLines/>
        <w:tabs>
          <w:tab w:val="left" w:pos="142"/>
        </w:tabs>
        <w:ind w:left="142" w:hanging="142"/>
        <w:jc w:val="both"/>
        <w:rPr>
          <w:bCs/>
          <w:szCs w:val="20"/>
        </w:rPr>
      </w:pPr>
      <w:r>
        <w:rPr>
          <w:bCs/>
          <w:szCs w:val="20"/>
        </w:rPr>
        <w:t xml:space="preserve">2) </w:t>
      </w:r>
      <w:r w:rsidRPr="001A4840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>
        <w:rPr>
          <w:bCs/>
          <w:szCs w:val="20"/>
        </w:rPr>
        <w:t>219.571</w:t>
      </w:r>
      <w:r w:rsidRPr="001A4840">
        <w:rPr>
          <w:b/>
          <w:bCs/>
          <w:szCs w:val="20"/>
        </w:rPr>
        <w:t xml:space="preserve"> </w:t>
      </w:r>
      <w:r w:rsidRPr="001A4840">
        <w:rPr>
          <w:bCs/>
          <w:szCs w:val="20"/>
        </w:rPr>
        <w:t>zł,</w:t>
      </w:r>
    </w:p>
    <w:p w:rsidR="001A4840" w:rsidRPr="00826E9F" w:rsidRDefault="001A4840" w:rsidP="001A4840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 w:rsidRPr="00826E9F">
        <w:rPr>
          <w:bCs/>
          <w:szCs w:val="20"/>
        </w:rPr>
        <w:t>zgodnie z załącznikiem nr 4 do niniejszej uchwały.</w:t>
      </w:r>
    </w:p>
    <w:p w:rsidR="001A4840" w:rsidRPr="00DF7154" w:rsidRDefault="001A4840" w:rsidP="001A4840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</w:p>
    <w:p w:rsidR="001A4840" w:rsidRPr="00937A98" w:rsidRDefault="001A4840" w:rsidP="001A4840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>
        <w:t>1.104.128.054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1A4840" w:rsidRPr="00937A98" w:rsidRDefault="001A4840" w:rsidP="001A4840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1A4840" w:rsidRPr="00937A98" w:rsidRDefault="001A4840" w:rsidP="001A4840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rynku zagranicznym w wysokości </w:t>
      </w:r>
      <w:r w:rsidRPr="00937A98">
        <w:rPr>
          <w:bCs/>
          <w:szCs w:val="20"/>
        </w:rPr>
        <w:br/>
        <w:t>100.000.000 zł,</w:t>
      </w:r>
    </w:p>
    <w:p w:rsidR="001A4840" w:rsidRPr="00937A98" w:rsidRDefault="001A4840" w:rsidP="001A4840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</w:t>
      </w:r>
      <w:r w:rsidRPr="00937A98">
        <w:rPr>
          <w:bCs/>
          <w:szCs w:val="20"/>
        </w:rPr>
        <w:t xml:space="preserve">) z wolnych środków jako nadwyżki środków pieniężnych na rachunku bieżącym budżetu, wynikających z rozliczeń wyemitowanych papierów wartościowych, kredytów i  pożyczek z lat ubiegłych w wysokości </w:t>
      </w:r>
      <w:r>
        <w:t>505.105.992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1A4840" w:rsidRPr="00937A98" w:rsidRDefault="001A4840" w:rsidP="001A4840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>
        <w:rPr>
          <w:bCs/>
          <w:szCs w:val="20"/>
        </w:rPr>
        <w:t>4</w:t>
      </w:r>
      <w:r w:rsidRPr="00937A98">
        <w:rPr>
          <w:bCs/>
          <w:szCs w:val="20"/>
        </w:rPr>
        <w:t xml:space="preserve">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14.055.719 </w:t>
      </w:r>
      <w:r w:rsidRPr="00937A98">
        <w:t>zł,</w:t>
      </w:r>
    </w:p>
    <w:p w:rsidR="001A4840" w:rsidRPr="00937A98" w:rsidRDefault="001A4840" w:rsidP="001A4840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5</w:t>
      </w:r>
      <w:r w:rsidRPr="00937A98">
        <w:t xml:space="preserve">) z niewykorzystanych środków pieniężnych na rachunku bieżącym budżetu w 2021 r., </w:t>
      </w:r>
      <w:r w:rsidRPr="00937A98">
        <w:br/>
        <w:t xml:space="preserve">na wydzielonym rachunku Rządowego Funduszu Inwestycji Lokalnych w wysokości </w:t>
      </w:r>
      <w:r>
        <w:t>5.153.224</w:t>
      </w:r>
      <w:r w:rsidRPr="00937A98">
        <w:t xml:space="preserve"> zł,</w:t>
      </w:r>
    </w:p>
    <w:p w:rsidR="001A4840" w:rsidRDefault="001A4840" w:rsidP="001A4840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6</w:t>
      </w:r>
      <w:r w:rsidRPr="00937A98">
        <w:t xml:space="preserve">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zł.</w:t>
      </w:r>
    </w:p>
    <w:p w:rsidR="001A4840" w:rsidRPr="00937A98" w:rsidRDefault="001A4840" w:rsidP="001A4840">
      <w:pPr>
        <w:keepNext/>
        <w:keepLines/>
        <w:tabs>
          <w:tab w:val="left" w:pos="851"/>
          <w:tab w:val="left" w:pos="993"/>
        </w:tabs>
        <w:jc w:val="both"/>
      </w:pPr>
    </w:p>
    <w:p w:rsidR="001A4840" w:rsidRPr="00937A98" w:rsidRDefault="001A4840" w:rsidP="001A4840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>
        <w:t>821.565.393</w:t>
      </w:r>
      <w:r w:rsidRPr="00937A98">
        <w:t xml:space="preserve"> zł i zostanie sfinansowany:</w:t>
      </w:r>
    </w:p>
    <w:p w:rsidR="001A4840" w:rsidRPr="00937A98" w:rsidRDefault="001A4840" w:rsidP="001A4840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lastRenderedPageBreak/>
        <w:t xml:space="preserve">emisją obligacji komunalnych w wysokości </w:t>
      </w:r>
      <w:r>
        <w:t>190.231.339</w:t>
      </w:r>
      <w:r w:rsidRPr="00937A98">
        <w:t xml:space="preserve"> zł,</w:t>
      </w:r>
    </w:p>
    <w:p w:rsidR="001A4840" w:rsidRPr="00937A98" w:rsidRDefault="001A4840" w:rsidP="001A4840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rynku zagranicznym w wysokości </w:t>
      </w:r>
      <w:r w:rsidRPr="00937A98">
        <w:br/>
        <w:t>100.000.000 zł,</w:t>
      </w:r>
    </w:p>
    <w:p w:rsidR="001A4840" w:rsidRPr="00937A98" w:rsidRDefault="001A4840" w:rsidP="001A4840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>
        <w:t>505.105.992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1A4840" w:rsidRPr="00937A98" w:rsidRDefault="001A4840" w:rsidP="001A4840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>
        <w:rPr>
          <w:bCs/>
          <w:szCs w:val="20"/>
        </w:rPr>
        <w:t xml:space="preserve">14.055.719 </w:t>
      </w:r>
      <w:r w:rsidRPr="00937A98">
        <w:t>zł,</w:t>
      </w:r>
    </w:p>
    <w:p w:rsidR="001A4840" w:rsidRPr="00937A98" w:rsidRDefault="001A4840" w:rsidP="001A4840">
      <w:pPr>
        <w:keepNext/>
        <w:keepLines/>
        <w:widowControl w:val="0"/>
        <w:ind w:left="284" w:hanging="284"/>
        <w:jc w:val="both"/>
      </w:pPr>
      <w:r>
        <w:t>5</w:t>
      </w:r>
      <w:r w:rsidRPr="00937A98">
        <w:t xml:space="preserve">) niewykorzystanymi środkami pieniężnymi na rachunku bieżącym budżetu w 2021 r. </w:t>
      </w:r>
      <w:r w:rsidRPr="00937A98">
        <w:br/>
        <w:t xml:space="preserve">na wydzielonym rachunku Rządowego Funduszu Inwestycji Lokalnych w wysokości </w:t>
      </w:r>
      <w:r>
        <w:t>5.153.224</w:t>
      </w:r>
      <w:r w:rsidRPr="00937A98">
        <w:t xml:space="preserve"> zł.</w:t>
      </w:r>
    </w:p>
    <w:p w:rsidR="001A4840" w:rsidRDefault="001A4840" w:rsidP="001A4840">
      <w:pPr>
        <w:keepNext/>
        <w:keepLines/>
        <w:widowControl w:val="0"/>
        <w:ind w:left="284" w:hanging="284"/>
        <w:jc w:val="both"/>
      </w:pPr>
      <w:r>
        <w:t>6</w:t>
      </w:r>
      <w:r w:rsidRPr="00937A98">
        <w:t xml:space="preserve">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</w:t>
      </w:r>
      <w:r>
        <w:t>.”</w:t>
      </w:r>
      <w:r w:rsidR="006E0B85">
        <w:t>;</w:t>
      </w:r>
    </w:p>
    <w:p w:rsidR="009A5EB1" w:rsidRDefault="009A5EB1" w:rsidP="001A4840">
      <w:pPr>
        <w:keepNext/>
        <w:keepLines/>
        <w:widowControl w:val="0"/>
        <w:ind w:left="284" w:hanging="284"/>
        <w:jc w:val="both"/>
      </w:pPr>
    </w:p>
    <w:p w:rsidR="009A5EB1" w:rsidRDefault="009A5EB1" w:rsidP="00F062DE">
      <w:pPr>
        <w:keepNext/>
        <w:keepLines/>
        <w:widowControl w:val="0"/>
        <w:ind w:left="284" w:hanging="568"/>
        <w:jc w:val="both"/>
      </w:pPr>
      <w:r>
        <w:t>2) dodaje się § 13 w brzmieniu:</w:t>
      </w:r>
    </w:p>
    <w:p w:rsidR="009A5EB1" w:rsidRDefault="009A5EB1" w:rsidP="009A5EB1">
      <w:pPr>
        <w:keepNext/>
        <w:keepLines/>
        <w:widowControl w:val="0"/>
        <w:ind w:left="284" w:hanging="284"/>
        <w:jc w:val="both"/>
      </w:pPr>
      <w:r>
        <w:t>„Dokonuje się zmiany w „P</w:t>
      </w:r>
      <w:r w:rsidRPr="009A5EB1">
        <w:t>lan</w:t>
      </w:r>
      <w:r>
        <w:t>ie</w:t>
      </w:r>
      <w:r w:rsidRPr="009A5EB1">
        <w:t xml:space="preserve"> przychodów i kosztów samorządowych zakładów budżetowych na 2022 rok</w:t>
      </w:r>
      <w:r>
        <w:t>”, zgodnie z załącznikiem nr 11 do niniejszej uchwały.”;</w:t>
      </w:r>
    </w:p>
    <w:p w:rsidR="009A5EB1" w:rsidRDefault="009A5EB1" w:rsidP="009A5EB1">
      <w:pPr>
        <w:keepNext/>
        <w:keepLines/>
        <w:widowControl w:val="0"/>
        <w:ind w:left="284" w:hanging="284"/>
        <w:jc w:val="both"/>
      </w:pPr>
    </w:p>
    <w:p w:rsidR="009A5EB1" w:rsidRDefault="009A5EB1" w:rsidP="00F062DE">
      <w:pPr>
        <w:keepNext/>
        <w:keepLines/>
        <w:widowControl w:val="0"/>
        <w:ind w:left="284" w:hanging="568"/>
        <w:jc w:val="both"/>
      </w:pPr>
      <w:r>
        <w:t>3) dotychczasowy § 13 otrzymuje numerację 14 i brzmienie:</w:t>
      </w:r>
    </w:p>
    <w:p w:rsidR="001A4840" w:rsidRDefault="001A4840" w:rsidP="009A5EB1">
      <w:pPr>
        <w:keepNext/>
        <w:keepLines/>
        <w:widowControl w:val="0"/>
        <w:ind w:left="284" w:hanging="284"/>
        <w:jc w:val="both"/>
      </w:pPr>
    </w:p>
    <w:p w:rsidR="001A4840" w:rsidRDefault="001A4840" w:rsidP="001A4840">
      <w:pPr>
        <w:keepNext/>
        <w:spacing w:after="480"/>
        <w:ind w:firstLine="142"/>
        <w:jc w:val="both"/>
      </w:pPr>
      <w:r>
        <w:t xml:space="preserve">     </w:t>
      </w:r>
      <w:r w:rsidR="009A5EB1">
        <w:t>„§ 14</w:t>
      </w:r>
      <w:r w:rsidRPr="00C861AA">
        <w:t>.</w:t>
      </w:r>
      <w:r>
        <w:t xml:space="preserve"> W Uchwale nr LXII/1890/22 Rady Miejskiej w Łodzi z dnia 6 lipca 2022 r załączniki Nr 6 i 10 otrzymują brzmienie jak w załącznikach Nr </w:t>
      </w:r>
      <w:r w:rsidR="009A5EB1">
        <w:t>12</w:t>
      </w:r>
      <w:r>
        <w:t xml:space="preserve"> i </w:t>
      </w:r>
      <w:r w:rsidR="009A5EB1">
        <w:t>13</w:t>
      </w:r>
      <w:r>
        <w:t xml:space="preserve"> do niniejszej uchwały.</w:t>
      </w:r>
      <w:r w:rsidR="009A5EB1">
        <w:t>”;</w:t>
      </w:r>
    </w:p>
    <w:p w:rsidR="00C0584E" w:rsidRPr="009A5EB1" w:rsidRDefault="009A5EB1" w:rsidP="00F062DE">
      <w:pPr>
        <w:keepNext/>
        <w:spacing w:after="480"/>
        <w:ind w:hanging="284"/>
        <w:jc w:val="both"/>
        <w:rPr>
          <w:szCs w:val="20"/>
          <w:shd w:val="clear" w:color="auto" w:fill="FFFFFF"/>
          <w:lang w:eastAsia="en-US"/>
        </w:rPr>
      </w:pPr>
      <w:r>
        <w:t>4) dotychczasowe § 14-15 otrzymują odpowiednio numerację 15</w:t>
      </w:r>
      <w:r w:rsidR="00F062DE">
        <w:t>-16</w:t>
      </w:r>
      <w:r>
        <w:t>;</w:t>
      </w:r>
    </w:p>
    <w:p w:rsidR="00C0584E" w:rsidRDefault="009A5EB1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5</w:t>
      </w:r>
      <w:r w:rsidR="00C0584E">
        <w:rPr>
          <w:bCs/>
          <w:szCs w:val="20"/>
        </w:rPr>
        <w:t xml:space="preserve">) dotychczasowe załączniki nr </w:t>
      </w:r>
      <w:r w:rsidR="00E94EE0">
        <w:rPr>
          <w:bCs/>
          <w:szCs w:val="20"/>
        </w:rPr>
        <w:t>1-6</w:t>
      </w:r>
      <w:r w:rsidR="00C0584E">
        <w:rPr>
          <w:bCs/>
          <w:szCs w:val="20"/>
        </w:rPr>
        <w:t xml:space="preserve"> 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 w:rsidR="00E94EE0">
        <w:rPr>
          <w:bCs/>
          <w:szCs w:val="20"/>
        </w:rPr>
        <w:t>1-6</w:t>
      </w:r>
      <w:r w:rsidR="00C0584E">
        <w:rPr>
          <w:bCs/>
          <w:szCs w:val="20"/>
        </w:rPr>
        <w:t xml:space="preserve"> do niniejszej Autopoprawki;</w:t>
      </w:r>
    </w:p>
    <w:p w:rsidR="00FD3FB6" w:rsidRPr="00937A98" w:rsidRDefault="00FD3FB6" w:rsidP="00F52594">
      <w:pPr>
        <w:keepNext/>
        <w:keepLines/>
        <w:widowControl w:val="0"/>
        <w:ind w:hanging="284"/>
        <w:rPr>
          <w:bCs/>
          <w:szCs w:val="20"/>
        </w:rPr>
      </w:pPr>
    </w:p>
    <w:p w:rsidR="00FD3FB6" w:rsidRDefault="00F062DE" w:rsidP="00FD3FB6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6</w:t>
      </w:r>
      <w:r w:rsidR="00FD3FB6" w:rsidRPr="00937A98">
        <w:rPr>
          <w:bCs/>
          <w:szCs w:val="20"/>
        </w:rPr>
        <w:t>) dodaje się załącznik</w:t>
      </w:r>
      <w:r w:rsidR="009A5EB1">
        <w:rPr>
          <w:bCs/>
          <w:szCs w:val="20"/>
        </w:rPr>
        <w:t xml:space="preserve"> nr </w:t>
      </w:r>
      <w:r w:rsidR="00E94EE0">
        <w:rPr>
          <w:bCs/>
          <w:szCs w:val="20"/>
        </w:rPr>
        <w:t>11</w:t>
      </w:r>
      <w:r w:rsidR="00FD3FB6">
        <w:rPr>
          <w:bCs/>
          <w:szCs w:val="20"/>
        </w:rPr>
        <w:t xml:space="preserve"> </w:t>
      </w:r>
      <w:r w:rsidR="00FD3FB6" w:rsidRPr="00937A98">
        <w:rPr>
          <w:bCs/>
          <w:szCs w:val="20"/>
        </w:rPr>
        <w:t>do uchw</w:t>
      </w:r>
      <w:r w:rsidR="00FD3FB6">
        <w:rPr>
          <w:bCs/>
          <w:szCs w:val="20"/>
        </w:rPr>
        <w:t>ał</w:t>
      </w:r>
      <w:r>
        <w:rPr>
          <w:bCs/>
          <w:szCs w:val="20"/>
        </w:rPr>
        <w:t>y w brzmieniu jak w załączniku</w:t>
      </w:r>
      <w:r w:rsidR="00FD3FB6" w:rsidRPr="00937A98">
        <w:rPr>
          <w:bCs/>
          <w:szCs w:val="20"/>
        </w:rPr>
        <w:t xml:space="preserve"> nr </w:t>
      </w:r>
      <w:r w:rsidR="009A5EB1">
        <w:rPr>
          <w:bCs/>
          <w:szCs w:val="20"/>
        </w:rPr>
        <w:t>7</w:t>
      </w:r>
      <w:r>
        <w:rPr>
          <w:bCs/>
          <w:szCs w:val="20"/>
        </w:rPr>
        <w:t xml:space="preserve"> do niniejszej Autopoprawki;</w:t>
      </w:r>
    </w:p>
    <w:p w:rsidR="00F062DE" w:rsidRDefault="00F062DE" w:rsidP="00FD3FB6">
      <w:pPr>
        <w:keepNext/>
        <w:keepLines/>
        <w:widowControl w:val="0"/>
        <w:ind w:hanging="284"/>
        <w:rPr>
          <w:bCs/>
          <w:szCs w:val="20"/>
        </w:rPr>
      </w:pPr>
    </w:p>
    <w:p w:rsidR="00F062DE" w:rsidRDefault="00F062DE" w:rsidP="00FD3FB6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7) dotychczasowe załączniki nr 11 i 12 do uchwały otrzymują numerację 12 i 13 i brzmienie jak w załącznikach nr 8 i 9 do niniejszej Autopoprawki.</w:t>
      </w: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Default="00DF074C" w:rsidP="00FD3FB6">
      <w:pPr>
        <w:keepNext/>
        <w:keepLines/>
        <w:widowControl w:val="0"/>
        <w:ind w:hanging="284"/>
        <w:rPr>
          <w:bCs/>
          <w:szCs w:val="20"/>
        </w:rPr>
      </w:pPr>
    </w:p>
    <w:p w:rsidR="00DF074C" w:rsidRPr="006174DB" w:rsidRDefault="00DF074C" w:rsidP="00DF074C">
      <w:pPr>
        <w:pStyle w:val="Tytu"/>
        <w:keepNext/>
        <w:keepLines/>
        <w:widowControl w:val="0"/>
        <w:spacing w:line="360" w:lineRule="auto"/>
      </w:pPr>
      <w:r w:rsidRPr="006174DB">
        <w:lastRenderedPageBreak/>
        <w:t>Uzasadnienie</w:t>
      </w:r>
    </w:p>
    <w:p w:rsidR="00DF074C" w:rsidRPr="006174DB" w:rsidRDefault="00DF074C" w:rsidP="00DF074C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DF074C" w:rsidRPr="00AE00F4" w:rsidRDefault="00DF074C" w:rsidP="00DF074C">
      <w:pPr>
        <w:pStyle w:val="Tekstpodstawowy"/>
        <w:keepNext/>
        <w:keepLines/>
        <w:widowControl w:val="0"/>
        <w:spacing w:line="360" w:lineRule="auto"/>
      </w:pPr>
      <w:r w:rsidRPr="00AE00F4">
        <w:t>do Autopoprawki do projektu uchwały Rady Miejskiej w Łodzi w sprawie zmian budżetu oraz zmian w budżecie miasta Łodzi na 2022 rok.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  <w:rPr>
          <w:highlight w:val="yellow"/>
        </w:rPr>
      </w:pPr>
    </w:p>
    <w:p w:rsidR="00DF074C" w:rsidRPr="006174DB" w:rsidRDefault="00DF074C" w:rsidP="00DF074C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DF074C" w:rsidRPr="006174DB" w:rsidRDefault="00DF074C" w:rsidP="00DF074C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>
        <w:rPr>
          <w:b/>
        </w:rPr>
        <w:t>120</w:t>
      </w:r>
      <w:r w:rsidRPr="006174DB">
        <w:rPr>
          <w:b/>
        </w:rPr>
        <w:t>.</w:t>
      </w:r>
      <w:r>
        <w:rPr>
          <w:b/>
        </w:rPr>
        <w:t>000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DF074C" w:rsidRPr="006174DB" w:rsidRDefault="00DF074C" w:rsidP="00DF074C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Zarządzie Dróg i Transportu</w:t>
      </w:r>
      <w:r w:rsidRPr="006174DB">
        <w:rPr>
          <w:bCs/>
          <w:szCs w:val="20"/>
        </w:rPr>
        <w:t xml:space="preserve"> </w:t>
      </w:r>
      <w:r w:rsidRPr="006174DB">
        <w:t>(dział 600, rozdział 600</w:t>
      </w:r>
      <w:r>
        <w:t>95</w:t>
      </w:r>
      <w:r w:rsidRPr="006174DB">
        <w:t>)</w:t>
      </w:r>
      <w:r>
        <w:t xml:space="preserve"> </w:t>
      </w:r>
      <w:r w:rsidRPr="006174DB">
        <w:t>w</w:t>
      </w:r>
      <w:r w:rsidRPr="006174DB">
        <w:rPr>
          <w:bCs/>
          <w:szCs w:val="20"/>
        </w:rPr>
        <w:t xml:space="preserve">  zadaniach pn.:</w:t>
      </w:r>
    </w:p>
    <w:p w:rsidR="00DF074C" w:rsidRPr="006174DB" w:rsidRDefault="00DF074C" w:rsidP="00DF074C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6174DB">
        <w:rPr>
          <w:bCs/>
          <w:szCs w:val="20"/>
        </w:rPr>
        <w:t>- „POZOSTAŁE DOCHODY:</w:t>
      </w:r>
      <w:r w:rsidRPr="006174DB">
        <w:t xml:space="preserve"> </w:t>
      </w:r>
      <w:r w:rsidRPr="00AA1A12">
        <w:t xml:space="preserve">odszkodowania od firm ubezpieczeniowych w związku </w:t>
      </w:r>
      <w:r>
        <w:br/>
      </w:r>
      <w:r w:rsidRPr="00AA1A12">
        <w:t>z poniesionymi szkodami</w:t>
      </w:r>
      <w:r w:rsidRPr="006174DB">
        <w:rPr>
          <w:bCs/>
          <w:szCs w:val="20"/>
        </w:rPr>
        <w:t xml:space="preserve">” </w:t>
      </w:r>
    </w:p>
    <w:p w:rsidR="00DF074C" w:rsidRPr="0010079A" w:rsidRDefault="00DF074C" w:rsidP="00DF074C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10079A">
        <w:t>wydatków w</w:t>
      </w:r>
      <w:r w:rsidRPr="0010079A">
        <w:rPr>
          <w:bCs/>
          <w:szCs w:val="20"/>
        </w:rPr>
        <w:t xml:space="preserve"> </w:t>
      </w:r>
      <w:r w:rsidRPr="0010079A">
        <w:rPr>
          <w:b/>
          <w:bCs/>
          <w:szCs w:val="20"/>
        </w:rPr>
        <w:t>Zarządzie Dróg i Transportu</w:t>
      </w:r>
      <w:r w:rsidRPr="0010079A">
        <w:rPr>
          <w:bCs/>
          <w:szCs w:val="20"/>
        </w:rPr>
        <w:t xml:space="preserve"> </w:t>
      </w:r>
      <w:r w:rsidRPr="0010079A">
        <w:t>(dział 600, rozdział 60095) w</w:t>
      </w:r>
      <w:r w:rsidRPr="0010079A">
        <w:rPr>
          <w:bCs/>
          <w:szCs w:val="20"/>
        </w:rPr>
        <w:t xml:space="preserve">  zadaniu pn. „Instalacja systemów bezpieczeństwa i ochrony w budynku przy ul. Tuwima 36”.</w:t>
      </w:r>
    </w:p>
    <w:p w:rsidR="00DF074C" w:rsidRPr="006174DB" w:rsidRDefault="00DF074C" w:rsidP="00DF074C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>
        <w:rPr>
          <w:bCs/>
          <w:szCs w:val="20"/>
        </w:rPr>
        <w:t>Środki</w:t>
      </w:r>
      <w:r w:rsidRPr="006174DB">
        <w:rPr>
          <w:bCs/>
          <w:szCs w:val="20"/>
        </w:rPr>
        <w:t xml:space="preserve"> z otrzymanych wpływów </w:t>
      </w:r>
      <w:r>
        <w:rPr>
          <w:bCs/>
          <w:szCs w:val="20"/>
        </w:rPr>
        <w:t xml:space="preserve">zostaną przeznaczone na wyposażenie siedziby </w:t>
      </w:r>
      <w:proofErr w:type="spellStart"/>
      <w:r>
        <w:rPr>
          <w:bCs/>
          <w:szCs w:val="20"/>
        </w:rPr>
        <w:t>ZDiT</w:t>
      </w:r>
      <w:proofErr w:type="spellEnd"/>
      <w:r>
        <w:rPr>
          <w:bCs/>
          <w:szCs w:val="20"/>
        </w:rPr>
        <w:t xml:space="preserve"> </w:t>
      </w:r>
      <w:r>
        <w:rPr>
          <w:bCs/>
          <w:szCs w:val="20"/>
        </w:rPr>
        <w:br/>
        <w:t>o zakup depozytora kluczy oraz zakup i instalację kontroli dostępu do drzwi na klatkach schodowych, celem ochrony budynku przy ul. Tuwima 36 .</w:t>
      </w:r>
    </w:p>
    <w:p w:rsidR="00DF074C" w:rsidRPr="00705F71" w:rsidRDefault="00DF074C" w:rsidP="00DF074C">
      <w:pPr>
        <w:pStyle w:val="Tekstpodstawowy"/>
        <w:keepNext/>
        <w:keepLines/>
        <w:widowControl w:val="0"/>
        <w:spacing w:line="360" w:lineRule="auto"/>
        <w:rPr>
          <w:highlight w:val="yellow"/>
        </w:rPr>
      </w:pPr>
    </w:p>
    <w:p w:rsidR="00DF074C" w:rsidRPr="00B53116" w:rsidRDefault="00DF074C" w:rsidP="00DF074C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B53116">
        <w:rPr>
          <w:b/>
          <w:u w:val="single"/>
        </w:rPr>
        <w:t>Zwiększenie planowanych w budżecie miasta Łodzi na 2022 rok dochodów i wydatków.</w:t>
      </w:r>
    </w:p>
    <w:p w:rsidR="00DF074C" w:rsidRPr="00B53116" w:rsidRDefault="00DF074C" w:rsidP="00DF074C">
      <w:pPr>
        <w:pStyle w:val="Tekstpodstawowy"/>
        <w:keepNext/>
        <w:widowControl w:val="0"/>
        <w:spacing w:line="360" w:lineRule="auto"/>
        <w:rPr>
          <w:b/>
        </w:rPr>
      </w:pPr>
      <w:r w:rsidRPr="00B53116">
        <w:t xml:space="preserve">W budżecie na 2022 rok dokonuje się zwiększenia o kwotę </w:t>
      </w:r>
      <w:r w:rsidRPr="00B53116">
        <w:rPr>
          <w:b/>
        </w:rPr>
        <w:t>389</w:t>
      </w:r>
      <w:r>
        <w:rPr>
          <w:b/>
        </w:rPr>
        <w:t>.061</w:t>
      </w:r>
      <w:r w:rsidRPr="00B53116">
        <w:t xml:space="preserve"> </w:t>
      </w:r>
      <w:r w:rsidRPr="00B53116">
        <w:rPr>
          <w:b/>
        </w:rPr>
        <w:t>zł</w:t>
      </w:r>
      <w:r w:rsidRPr="00B53116">
        <w:t>:</w:t>
      </w:r>
    </w:p>
    <w:p w:rsidR="00DF074C" w:rsidRPr="00B53116" w:rsidRDefault="00DF074C" w:rsidP="00DF074C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B53116">
        <w:t xml:space="preserve">dochodów w </w:t>
      </w:r>
      <w:r w:rsidRPr="00B53116">
        <w:rPr>
          <w:b/>
          <w:bCs/>
          <w:szCs w:val="20"/>
        </w:rPr>
        <w:t>Wydziale Budżetu</w:t>
      </w:r>
      <w:r w:rsidRPr="00B53116">
        <w:rPr>
          <w:bCs/>
          <w:szCs w:val="20"/>
        </w:rPr>
        <w:t xml:space="preserve"> </w:t>
      </w:r>
      <w:r>
        <w:t>(dział 801</w:t>
      </w:r>
      <w:r w:rsidRPr="00B53116">
        <w:t xml:space="preserve">, rozdział </w:t>
      </w:r>
      <w:r>
        <w:t>80115</w:t>
      </w:r>
      <w:r w:rsidRPr="00B53116">
        <w:t>) w</w:t>
      </w:r>
      <w:r w:rsidRPr="00B53116">
        <w:rPr>
          <w:bCs/>
          <w:szCs w:val="20"/>
        </w:rPr>
        <w:t xml:space="preserve">  zadaniu pn.:</w:t>
      </w:r>
    </w:p>
    <w:p w:rsidR="00DF074C" w:rsidRPr="00B53116" w:rsidRDefault="00DF074C" w:rsidP="00DF074C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B53116">
        <w:rPr>
          <w:bCs/>
          <w:szCs w:val="20"/>
        </w:rPr>
        <w:t>- „ŚRODKI ZE ŹRÓDEŁ ZAGRANICZNYCH NA DOFINANSOWANIE ZADAŃ WŁASNYCH:</w:t>
      </w:r>
      <w:r w:rsidRPr="00B53116">
        <w:t xml:space="preserve"> Europejski staż drogą do sukcesu</w:t>
      </w:r>
      <w:r w:rsidRPr="00B53116">
        <w:rPr>
          <w:bCs/>
          <w:szCs w:val="20"/>
        </w:rPr>
        <w:t>”,</w:t>
      </w:r>
    </w:p>
    <w:p w:rsidR="00DF074C" w:rsidRPr="00D46964" w:rsidRDefault="00DF074C" w:rsidP="00DF074C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46964">
        <w:t>wydatków w</w:t>
      </w:r>
      <w:r w:rsidRPr="00D46964">
        <w:rPr>
          <w:bCs/>
          <w:szCs w:val="20"/>
        </w:rPr>
        <w:t xml:space="preserve"> </w:t>
      </w:r>
      <w:r w:rsidRPr="00D46964">
        <w:rPr>
          <w:b/>
          <w:bCs/>
          <w:szCs w:val="20"/>
        </w:rPr>
        <w:t>Wydziale Edukacji</w:t>
      </w:r>
      <w:r w:rsidRPr="00D46964">
        <w:rPr>
          <w:bCs/>
          <w:szCs w:val="20"/>
        </w:rPr>
        <w:t xml:space="preserve"> </w:t>
      </w:r>
      <w:r w:rsidRPr="00D46964">
        <w:t xml:space="preserve">(dział 801, rozdział </w:t>
      </w:r>
      <w:r>
        <w:t>80115</w:t>
      </w:r>
      <w:r w:rsidRPr="00D46964">
        <w:t>) w</w:t>
      </w:r>
      <w:r w:rsidRPr="00D46964">
        <w:rPr>
          <w:bCs/>
          <w:szCs w:val="20"/>
        </w:rPr>
        <w:t xml:space="preserve">  zadaniu pn. „Europejski staż drogą do sukcesu”.</w:t>
      </w:r>
    </w:p>
    <w:p w:rsidR="00DF074C" w:rsidRPr="00FC7BA6" w:rsidRDefault="00DF074C" w:rsidP="00DF074C">
      <w:pPr>
        <w:pStyle w:val="Tekstpodstawowy"/>
        <w:keepNext/>
        <w:widowControl w:val="0"/>
        <w:spacing w:line="360" w:lineRule="auto"/>
        <w:ind w:left="284"/>
        <w:rPr>
          <w:bCs/>
          <w:i/>
          <w:szCs w:val="20"/>
        </w:rPr>
      </w:pPr>
      <w:r w:rsidRPr="00FC7BA6">
        <w:rPr>
          <w:bCs/>
          <w:szCs w:val="20"/>
        </w:rPr>
        <w:t xml:space="preserve">Powyższe zmiany polegają na wprowadzeniu nowego zadania powiatowego </w:t>
      </w:r>
      <w:r>
        <w:rPr>
          <w:bCs/>
          <w:szCs w:val="20"/>
        </w:rPr>
        <w:t>dla nowego projektu unijnego pt. „</w:t>
      </w:r>
      <w:r w:rsidRPr="00B53116">
        <w:t>Europejski staż drogą do sukcesu</w:t>
      </w:r>
      <w:r>
        <w:t xml:space="preserve">” realizowanego w ramach Programu ERASMUS+ przez Zespół Szkół </w:t>
      </w:r>
      <w:proofErr w:type="spellStart"/>
      <w:r>
        <w:t>Ekonomiczno</w:t>
      </w:r>
      <w:proofErr w:type="spellEnd"/>
      <w:r>
        <w:t xml:space="preserve"> – </w:t>
      </w:r>
      <w:proofErr w:type="spellStart"/>
      <w:r>
        <w:t>Turystyczno</w:t>
      </w:r>
      <w:proofErr w:type="spellEnd"/>
      <w:r>
        <w:t xml:space="preserve"> – Hotelarskich </w:t>
      </w:r>
      <w:r>
        <w:br/>
        <w:t xml:space="preserve">w Łodzi. </w:t>
      </w:r>
    </w:p>
    <w:p w:rsidR="00DF074C" w:rsidRDefault="00DF074C" w:rsidP="00DF074C">
      <w:pPr>
        <w:pStyle w:val="Tekstpodstawowy"/>
        <w:keepNext/>
        <w:widowControl w:val="0"/>
        <w:spacing w:line="360" w:lineRule="auto"/>
        <w:rPr>
          <w:bCs/>
          <w:szCs w:val="20"/>
          <w:highlight w:val="yellow"/>
        </w:rPr>
      </w:pPr>
    </w:p>
    <w:p w:rsidR="00DF074C" w:rsidRPr="008C2973" w:rsidRDefault="00DF074C" w:rsidP="00DF074C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8C2973">
        <w:rPr>
          <w:b/>
          <w:u w:val="single"/>
        </w:rPr>
        <w:t>Zwiększenie planowanych w budżecie miasta Łodzi na 2022 rok dochodów i wydatków.</w:t>
      </w:r>
    </w:p>
    <w:p w:rsidR="00DF074C" w:rsidRPr="008C2973" w:rsidRDefault="00DF074C" w:rsidP="00DF074C">
      <w:pPr>
        <w:pStyle w:val="Tekstpodstawowy"/>
        <w:keepNext/>
        <w:widowControl w:val="0"/>
        <w:spacing w:line="360" w:lineRule="auto"/>
        <w:rPr>
          <w:b/>
        </w:rPr>
      </w:pPr>
      <w:r w:rsidRPr="008C2973">
        <w:t xml:space="preserve">W budżecie na 2022 rok dokonuje się zwiększenia o kwotę </w:t>
      </w:r>
      <w:r w:rsidRPr="008C2973">
        <w:rPr>
          <w:b/>
        </w:rPr>
        <w:t>542.616 zł</w:t>
      </w:r>
      <w:r w:rsidRPr="008C2973">
        <w:t>:</w:t>
      </w:r>
    </w:p>
    <w:p w:rsidR="00DF074C" w:rsidRPr="008C2973" w:rsidRDefault="00DF074C" w:rsidP="00DF074C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8C2973">
        <w:t xml:space="preserve">dochodów w </w:t>
      </w:r>
      <w:r w:rsidRPr="008C2973">
        <w:rPr>
          <w:b/>
          <w:bCs/>
          <w:szCs w:val="20"/>
        </w:rPr>
        <w:t>Wydziale Budżetu</w:t>
      </w:r>
      <w:r w:rsidRPr="008C2973">
        <w:rPr>
          <w:bCs/>
          <w:szCs w:val="20"/>
        </w:rPr>
        <w:t xml:space="preserve"> </w:t>
      </w:r>
      <w:r w:rsidRPr="008C2973">
        <w:t>(dział 801, rozdział 80195) w</w:t>
      </w:r>
      <w:r w:rsidRPr="008C2973">
        <w:rPr>
          <w:bCs/>
          <w:szCs w:val="20"/>
        </w:rPr>
        <w:t xml:space="preserve">  zadaniu pn.:</w:t>
      </w:r>
    </w:p>
    <w:p w:rsidR="00DF074C" w:rsidRPr="008C2973" w:rsidRDefault="00DF074C" w:rsidP="00DF074C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8C2973">
        <w:rPr>
          <w:bCs/>
          <w:szCs w:val="20"/>
        </w:rPr>
        <w:t>- „ŚRODKI ZE ŹRÓDEŁ ZAGRANICZNYCH NA DOFINANSOWANIE ZADAŃ WŁASNYCH:</w:t>
      </w:r>
      <w:r w:rsidRPr="008C2973">
        <w:t xml:space="preserve"> Szkolenia z zakresu doradztwa edukacyjno-zawodowego - makroregion nr II (warmińsko-mazurskie, mazowieckie, łódzkie, podlaskie)</w:t>
      </w:r>
      <w:r w:rsidRPr="008C2973">
        <w:rPr>
          <w:bCs/>
          <w:szCs w:val="20"/>
        </w:rPr>
        <w:t>”,</w:t>
      </w:r>
    </w:p>
    <w:p w:rsidR="00DF074C" w:rsidRPr="00A07279" w:rsidRDefault="00DF074C" w:rsidP="00DF074C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A07279">
        <w:t>wydatków w</w:t>
      </w:r>
      <w:r w:rsidRPr="00A07279">
        <w:rPr>
          <w:bCs/>
          <w:szCs w:val="20"/>
        </w:rPr>
        <w:t xml:space="preserve"> </w:t>
      </w:r>
      <w:r w:rsidRPr="00A07279">
        <w:rPr>
          <w:b/>
          <w:bCs/>
          <w:szCs w:val="20"/>
        </w:rPr>
        <w:t>Wydziale Edukacji</w:t>
      </w:r>
      <w:r w:rsidRPr="00A07279">
        <w:rPr>
          <w:bCs/>
          <w:szCs w:val="20"/>
        </w:rPr>
        <w:t xml:space="preserve"> </w:t>
      </w:r>
      <w:r w:rsidRPr="00A07279">
        <w:t>(dział 801, rozdział 80195) w</w:t>
      </w:r>
      <w:r w:rsidRPr="00A07279">
        <w:rPr>
          <w:bCs/>
          <w:szCs w:val="20"/>
        </w:rPr>
        <w:t xml:space="preserve">  zadaniu pn. „Szkolenia </w:t>
      </w:r>
      <w:r w:rsidRPr="00A07279">
        <w:rPr>
          <w:bCs/>
          <w:szCs w:val="20"/>
        </w:rPr>
        <w:br/>
        <w:t xml:space="preserve">z zakresu doradztwa edukacyjno-zawodowego - makroregion nr II (warmińsko-mazurskie, </w:t>
      </w:r>
      <w:r w:rsidRPr="00A07279">
        <w:rPr>
          <w:bCs/>
          <w:szCs w:val="20"/>
        </w:rPr>
        <w:lastRenderedPageBreak/>
        <w:t>mazowieckie, łódzkie, podlaskie)”.</w:t>
      </w:r>
    </w:p>
    <w:p w:rsidR="00DF074C" w:rsidRPr="00FC7BA6" w:rsidRDefault="00DF074C" w:rsidP="00DF074C">
      <w:pPr>
        <w:pStyle w:val="Tekstpodstawowy"/>
        <w:keepNext/>
        <w:widowControl w:val="0"/>
        <w:spacing w:line="360" w:lineRule="auto"/>
        <w:ind w:left="284"/>
        <w:rPr>
          <w:bCs/>
          <w:i/>
          <w:szCs w:val="20"/>
        </w:rPr>
      </w:pPr>
      <w:r w:rsidRPr="005601AF">
        <w:rPr>
          <w:bCs/>
          <w:szCs w:val="20"/>
        </w:rPr>
        <w:t>Powyższe zmiany polegają na wprowadzeniu nowego zadania powiatowego dla nowego projektu unijnego pt. „Szkolenia z zakresu doradztwa edukacyjno-zawodowego - makroregion nr II (warmińsko-mazurskie, mazowieckie, łódzkie, podlaskie)</w:t>
      </w:r>
      <w:r w:rsidRPr="005601AF">
        <w:t>” realizowanego w ramach Programu POWER przez Łódzkie Centrum Doskonalenia Nauczycieli i Kształcenia Praktycznego w Łodzi (jako Partner nr 1).</w:t>
      </w:r>
    </w:p>
    <w:p w:rsidR="00DF074C" w:rsidRDefault="00DF074C" w:rsidP="00DF074C">
      <w:pPr>
        <w:pStyle w:val="Tekstpodstawowy"/>
        <w:keepNext/>
        <w:widowControl w:val="0"/>
        <w:spacing w:line="360" w:lineRule="auto"/>
        <w:rPr>
          <w:bCs/>
          <w:szCs w:val="20"/>
          <w:highlight w:val="yellow"/>
        </w:rPr>
      </w:pPr>
    </w:p>
    <w:p w:rsidR="00DF074C" w:rsidRPr="006174DB" w:rsidRDefault="00DF074C" w:rsidP="00DF074C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DF074C" w:rsidRPr="006174DB" w:rsidRDefault="00DF074C" w:rsidP="00DF074C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>
        <w:rPr>
          <w:b/>
        </w:rPr>
        <w:t>6</w:t>
      </w:r>
      <w:r w:rsidRPr="006174DB">
        <w:rPr>
          <w:b/>
        </w:rPr>
        <w:t>.</w:t>
      </w:r>
      <w:r>
        <w:rPr>
          <w:b/>
        </w:rPr>
        <w:t>636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DF074C" w:rsidRPr="006174DB" w:rsidRDefault="00DF074C" w:rsidP="00DF074C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6174DB">
        <w:t xml:space="preserve">dochodów w </w:t>
      </w:r>
      <w:r w:rsidRPr="006174DB">
        <w:rPr>
          <w:b/>
          <w:bCs/>
          <w:szCs w:val="20"/>
        </w:rPr>
        <w:t>Wydziale Zdrowia i Spraw Społecznych</w:t>
      </w:r>
      <w:r w:rsidRPr="006174DB">
        <w:rPr>
          <w:bCs/>
          <w:szCs w:val="20"/>
        </w:rPr>
        <w:t xml:space="preserve"> </w:t>
      </w:r>
      <w:r w:rsidRPr="006174DB">
        <w:t xml:space="preserve">(dział 852, rozdział 85202) </w:t>
      </w:r>
      <w:r w:rsidRPr="006174DB">
        <w:br/>
        <w:t>w</w:t>
      </w:r>
      <w:r w:rsidRPr="006174DB">
        <w:rPr>
          <w:bCs/>
          <w:szCs w:val="20"/>
        </w:rPr>
        <w:t xml:space="preserve">  zadaniach pn.:</w:t>
      </w:r>
    </w:p>
    <w:p w:rsidR="00DF074C" w:rsidRPr="006174DB" w:rsidRDefault="00DF074C" w:rsidP="00DF074C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- „POZOSTAŁE DOCHODY:</w:t>
      </w:r>
      <w:r w:rsidRPr="006174DB">
        <w:t xml:space="preserve"> </w:t>
      </w:r>
      <w:r w:rsidRPr="006174DB">
        <w:rPr>
          <w:bCs/>
          <w:szCs w:val="20"/>
        </w:rPr>
        <w:t>wpływy z tytułu zwrotów kosztów pogrzebów”,</w:t>
      </w:r>
    </w:p>
    <w:p w:rsidR="00DF074C" w:rsidRPr="006174DB" w:rsidRDefault="00DF074C" w:rsidP="00DF074C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6174DB">
        <w:rPr>
          <w:bCs/>
          <w:szCs w:val="20"/>
        </w:rPr>
        <w:t>- „POZOSTAŁE DOCHODY:</w:t>
      </w:r>
      <w:r w:rsidRPr="006174DB">
        <w:t xml:space="preserve"> </w:t>
      </w:r>
      <w:r w:rsidRPr="00B53116">
        <w:t xml:space="preserve">odszkodowania od firm ubezpieczeniowych w związku </w:t>
      </w:r>
      <w:r>
        <w:br/>
      </w:r>
      <w:r w:rsidRPr="00B53116">
        <w:t>z poniesionymi szkodami</w:t>
      </w:r>
      <w:r w:rsidRPr="006174DB">
        <w:rPr>
          <w:bCs/>
          <w:szCs w:val="20"/>
        </w:rPr>
        <w:t>”,</w:t>
      </w:r>
    </w:p>
    <w:p w:rsidR="00DF074C" w:rsidRPr="006174DB" w:rsidRDefault="00DF074C" w:rsidP="00DF074C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6174DB">
        <w:t>wydatków w</w:t>
      </w:r>
      <w:r w:rsidRPr="006174DB">
        <w:rPr>
          <w:bCs/>
          <w:szCs w:val="20"/>
        </w:rPr>
        <w:t xml:space="preserve"> </w:t>
      </w:r>
      <w:r w:rsidRPr="006174DB">
        <w:rPr>
          <w:b/>
          <w:bCs/>
          <w:szCs w:val="20"/>
        </w:rPr>
        <w:t>Wydziale Zdrowia i Spraw Społecznych</w:t>
      </w:r>
      <w:r w:rsidRPr="006174DB">
        <w:rPr>
          <w:bCs/>
          <w:szCs w:val="20"/>
        </w:rPr>
        <w:t xml:space="preserve"> </w:t>
      </w:r>
      <w:r w:rsidRPr="006174DB">
        <w:t xml:space="preserve">(dział 852, rozdział 85202) </w:t>
      </w:r>
      <w:r w:rsidRPr="006174DB">
        <w:br/>
        <w:t>w</w:t>
      </w:r>
      <w:r w:rsidRPr="006174DB">
        <w:rPr>
          <w:bCs/>
          <w:szCs w:val="20"/>
        </w:rPr>
        <w:t xml:space="preserve">  zadaniu pn. „Funkcjonowanie jednostki”.</w:t>
      </w:r>
    </w:p>
    <w:p w:rsidR="00DF074C" w:rsidRPr="006174DB" w:rsidRDefault="00DF074C" w:rsidP="00DF074C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>
        <w:rPr>
          <w:bCs/>
          <w:szCs w:val="20"/>
        </w:rPr>
        <w:t>Środki z</w:t>
      </w:r>
      <w:r w:rsidRPr="006174DB">
        <w:rPr>
          <w:bCs/>
          <w:szCs w:val="20"/>
        </w:rPr>
        <w:t xml:space="preserve"> otrzymanych wpływów z tytułu</w:t>
      </w:r>
      <w:r>
        <w:rPr>
          <w:bCs/>
          <w:szCs w:val="20"/>
        </w:rPr>
        <w:t xml:space="preserve"> zwrotu</w:t>
      </w:r>
      <w:r w:rsidRPr="006174DB">
        <w:rPr>
          <w:bCs/>
          <w:szCs w:val="20"/>
        </w:rPr>
        <w:t xml:space="preserve"> koszów pogrzebów oraz odszkodowania  zostaną przeznaczone na organizację pochów</w:t>
      </w:r>
      <w:r>
        <w:rPr>
          <w:bCs/>
          <w:szCs w:val="20"/>
        </w:rPr>
        <w:t>ku dla zmarłego mieszkańca</w:t>
      </w:r>
      <w:r w:rsidRPr="006174DB">
        <w:rPr>
          <w:bCs/>
          <w:szCs w:val="20"/>
        </w:rPr>
        <w:t xml:space="preserve">  </w:t>
      </w:r>
      <w:r>
        <w:rPr>
          <w:bCs/>
          <w:szCs w:val="20"/>
        </w:rPr>
        <w:t>oraz naprawę modułu sterowania oddymianiem</w:t>
      </w:r>
      <w:r w:rsidRPr="006174DB">
        <w:rPr>
          <w:bCs/>
          <w:szCs w:val="20"/>
        </w:rPr>
        <w:t>.</w:t>
      </w:r>
    </w:p>
    <w:p w:rsidR="00DF074C" w:rsidRDefault="00DF074C" w:rsidP="00DF074C">
      <w:pPr>
        <w:pStyle w:val="Tekstpodstawowy"/>
        <w:keepNext/>
        <w:widowControl w:val="0"/>
        <w:spacing w:line="360" w:lineRule="auto"/>
        <w:rPr>
          <w:bCs/>
          <w:szCs w:val="20"/>
          <w:highlight w:val="yellow"/>
        </w:rPr>
      </w:pPr>
    </w:p>
    <w:p w:rsidR="00DF074C" w:rsidRPr="006174DB" w:rsidRDefault="00DF074C" w:rsidP="00DF074C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6174DB">
        <w:rPr>
          <w:b/>
          <w:u w:val="single"/>
        </w:rPr>
        <w:t>Zwiększenie planowanych w budżecie miasta Łodzi na 2022 rok dochodów i wydatków.</w:t>
      </w:r>
    </w:p>
    <w:p w:rsidR="00DF074C" w:rsidRPr="006174DB" w:rsidRDefault="00DF074C" w:rsidP="00DF074C">
      <w:pPr>
        <w:pStyle w:val="Tekstpodstawowy"/>
        <w:keepNext/>
        <w:widowControl w:val="0"/>
        <w:spacing w:line="360" w:lineRule="auto"/>
        <w:rPr>
          <w:b/>
        </w:rPr>
      </w:pPr>
      <w:r w:rsidRPr="006174DB">
        <w:t xml:space="preserve">W budżecie na 2022 rok dokonuje się zwiększenia o kwotę </w:t>
      </w:r>
      <w:r>
        <w:rPr>
          <w:b/>
        </w:rPr>
        <w:t>370</w:t>
      </w:r>
      <w:r w:rsidRPr="006174DB">
        <w:rPr>
          <w:b/>
        </w:rPr>
        <w:t>.</w:t>
      </w:r>
      <w:r>
        <w:rPr>
          <w:b/>
        </w:rPr>
        <w:t>000</w:t>
      </w:r>
      <w:r w:rsidRPr="006174DB">
        <w:t xml:space="preserve"> </w:t>
      </w:r>
      <w:r w:rsidRPr="006174DB">
        <w:rPr>
          <w:b/>
        </w:rPr>
        <w:t>zł</w:t>
      </w:r>
      <w:r w:rsidRPr="006174DB">
        <w:t>:</w:t>
      </w:r>
    </w:p>
    <w:p w:rsidR="00DF074C" w:rsidRPr="00944624" w:rsidRDefault="00DF074C" w:rsidP="00DF074C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6174DB">
        <w:t xml:space="preserve">dochodów w </w:t>
      </w:r>
      <w:r w:rsidRPr="00944624">
        <w:rPr>
          <w:b/>
          <w:bCs/>
          <w:szCs w:val="20"/>
        </w:rPr>
        <w:t>Wydziale Zdrowia i Spraw Społecznych</w:t>
      </w:r>
      <w:r w:rsidRPr="00944624">
        <w:rPr>
          <w:bCs/>
          <w:szCs w:val="20"/>
        </w:rPr>
        <w:t xml:space="preserve"> </w:t>
      </w:r>
      <w:r w:rsidRPr="006174DB">
        <w:t xml:space="preserve">(dział 852, rozdział 85202) </w:t>
      </w:r>
      <w:r w:rsidRPr="006174DB">
        <w:br/>
        <w:t>w</w:t>
      </w:r>
      <w:r w:rsidRPr="00944624">
        <w:rPr>
          <w:bCs/>
          <w:szCs w:val="20"/>
        </w:rPr>
        <w:t xml:space="preserve">  zadaniu pn. „WPŁYWY Z OPŁAT I ŚWIADCZONYCH USŁUG PUBLICZNYCH: wpływy za pobyt w domach pomocy społecznej”,</w:t>
      </w:r>
    </w:p>
    <w:p w:rsidR="00DF074C" w:rsidRPr="005E7F11" w:rsidRDefault="00DF074C" w:rsidP="00DF074C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5E7F11">
        <w:t>wydatków w</w:t>
      </w:r>
      <w:r w:rsidRPr="005E7F11">
        <w:rPr>
          <w:bCs/>
          <w:szCs w:val="20"/>
        </w:rPr>
        <w:t xml:space="preserve"> </w:t>
      </w:r>
      <w:r w:rsidRPr="005E7F11">
        <w:rPr>
          <w:b/>
          <w:bCs/>
          <w:szCs w:val="20"/>
        </w:rPr>
        <w:t>Wydziale Zdrowia i Spraw Społecznych</w:t>
      </w:r>
      <w:r w:rsidRPr="005E7F11">
        <w:rPr>
          <w:bCs/>
          <w:szCs w:val="20"/>
        </w:rPr>
        <w:t xml:space="preserve"> </w:t>
      </w:r>
      <w:r w:rsidRPr="005E7F11">
        <w:t xml:space="preserve">(dział 852, rozdział 85202) </w:t>
      </w:r>
      <w:r w:rsidRPr="005E7F11">
        <w:br/>
        <w:t>w</w:t>
      </w:r>
      <w:r w:rsidRPr="005E7F11">
        <w:rPr>
          <w:bCs/>
          <w:szCs w:val="20"/>
        </w:rPr>
        <w:t xml:space="preserve">  zadaniu pn. „Funkcjonowanie jednostki”.</w:t>
      </w:r>
    </w:p>
    <w:p w:rsidR="00DF074C" w:rsidRPr="00D838D2" w:rsidRDefault="00DF074C" w:rsidP="00DF074C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D838D2">
        <w:rPr>
          <w:bCs/>
          <w:szCs w:val="20"/>
        </w:rPr>
        <w:t>Środki z otrzymanych wpływów zostaną przeznaczone</w:t>
      </w:r>
      <w:r>
        <w:rPr>
          <w:bCs/>
          <w:szCs w:val="20"/>
        </w:rPr>
        <w:t xml:space="preserve"> na pokrycie wydatków </w:t>
      </w:r>
      <w:r w:rsidRPr="00D838D2">
        <w:rPr>
          <w:bCs/>
          <w:szCs w:val="20"/>
        </w:rPr>
        <w:t xml:space="preserve">za media: </w:t>
      </w:r>
      <w:r w:rsidRPr="00D838D2">
        <w:rPr>
          <w:bCs/>
          <w:szCs w:val="20"/>
        </w:rPr>
        <w:lastRenderedPageBreak/>
        <w:t>energię elektryczną oraz wodę w dwóch Domach Pomocy Społecznej w Łodzi.</w:t>
      </w:r>
    </w:p>
    <w:p w:rsidR="00DF074C" w:rsidRPr="005E7F11" w:rsidRDefault="00DF074C" w:rsidP="00DF074C">
      <w:pPr>
        <w:pStyle w:val="Tekstpodstawowy"/>
        <w:keepNext/>
        <w:widowControl w:val="0"/>
        <w:spacing w:line="360" w:lineRule="auto"/>
        <w:rPr>
          <w:bCs/>
          <w:szCs w:val="20"/>
          <w:highlight w:val="yellow"/>
        </w:rPr>
      </w:pPr>
    </w:p>
    <w:p w:rsidR="00DF074C" w:rsidRPr="00562AD8" w:rsidRDefault="00DF074C" w:rsidP="00DF074C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562AD8">
        <w:rPr>
          <w:b/>
          <w:u w:val="single"/>
        </w:rPr>
        <w:t>Zmiany w planowanych w budżecie miasta Łodzi na 2022 rok dochodach i wydatkach.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562AD8">
        <w:t>W budżecie na 2022 rok dokonuje się niżej wymienionych zmian:</w:t>
      </w:r>
    </w:p>
    <w:p w:rsidR="00DF074C" w:rsidRPr="00562AD8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DF074C" w:rsidRPr="00CD0C81" w:rsidRDefault="00DF074C" w:rsidP="00DF074C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CD0C81">
        <w:t xml:space="preserve">zwiększenie dochodów w wysokości </w:t>
      </w:r>
      <w:r w:rsidRPr="00CD0C81">
        <w:rPr>
          <w:b/>
        </w:rPr>
        <w:t>132.891 zł</w:t>
      </w:r>
      <w:r w:rsidRPr="00CD0C81">
        <w:t xml:space="preserve"> z tego w: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DF074C" w:rsidRPr="00673B7E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73B7E">
        <w:rPr>
          <w:b/>
        </w:rPr>
        <w:t>Wydziale Budżetu</w:t>
      </w:r>
      <w:r w:rsidRPr="00673B7E">
        <w:t xml:space="preserve"> (dział 801, rozdział 80</w:t>
      </w:r>
      <w:r>
        <w:t>101</w:t>
      </w:r>
      <w:r w:rsidRPr="00673B7E">
        <w:t xml:space="preserve">) w wysokości </w:t>
      </w:r>
      <w:r>
        <w:rPr>
          <w:b/>
        </w:rPr>
        <w:t>91</w:t>
      </w:r>
      <w:r w:rsidRPr="00673B7E">
        <w:rPr>
          <w:b/>
        </w:rPr>
        <w:t>.</w:t>
      </w:r>
      <w:r>
        <w:rPr>
          <w:b/>
        </w:rPr>
        <w:t>033</w:t>
      </w:r>
      <w:r w:rsidRPr="00673B7E">
        <w:rPr>
          <w:b/>
        </w:rPr>
        <w:t xml:space="preserve"> zł</w:t>
      </w:r>
      <w:r>
        <w:t xml:space="preserve"> w gminnym</w:t>
      </w:r>
      <w:r w:rsidRPr="00673B7E">
        <w:t xml:space="preserve"> zadaniu pn. „</w:t>
      </w:r>
      <w:r w:rsidRPr="00194397">
        <w:t>ŚRODKI ZE ŹRÓDEŁ ZAGRANICZNYCH NA DOFINANSOWANIE ZADAŃ WŁASNYCH</w:t>
      </w:r>
      <w:r w:rsidRPr="00673B7E">
        <w:t>: „</w:t>
      </w:r>
      <w:r w:rsidRPr="00194397">
        <w:t xml:space="preserve">Ja - otwarty </w:t>
      </w:r>
      <w:proofErr w:type="spellStart"/>
      <w:r w:rsidRPr="00194397">
        <w:t>europejczyk</w:t>
      </w:r>
      <w:proofErr w:type="spellEnd"/>
      <w:r w:rsidRPr="00673B7E">
        <w:t>”.</w:t>
      </w:r>
    </w:p>
    <w:p w:rsidR="00DF074C" w:rsidRPr="00DA678D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A678D">
        <w:t>Powyższa z</w:t>
      </w:r>
      <w:r>
        <w:t>miana wynika z urealnienia</w:t>
      </w:r>
      <w:r w:rsidRPr="00DA678D">
        <w:t xml:space="preserve"> projektu unijnego.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DF074C" w:rsidRPr="00673B7E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673B7E">
        <w:rPr>
          <w:b/>
        </w:rPr>
        <w:t>Wydziale Budżetu</w:t>
      </w:r>
      <w:r w:rsidRPr="00673B7E">
        <w:t xml:space="preserve"> (dział 801, rozdział 80120) w wysokości </w:t>
      </w:r>
      <w:r w:rsidRPr="00673B7E">
        <w:rPr>
          <w:b/>
        </w:rPr>
        <w:t>41.858 zł</w:t>
      </w:r>
      <w:r w:rsidRPr="00673B7E">
        <w:t xml:space="preserve"> w powiatowym zadaniu pn. „ŚRODKI ZE ŹRÓDEŁ ZAGRANICZNYCH NA DOFINANSOWANIE ZADAŃ WŁASNYCH: „Wejdźmy cyfrowo w przyszłość”.</w:t>
      </w:r>
    </w:p>
    <w:p w:rsidR="00DF074C" w:rsidRPr="00DA678D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A678D">
        <w:t>Powyższa zmiana wynika z realizacji nowego projektu unijnego.</w:t>
      </w:r>
    </w:p>
    <w:p w:rsidR="00DF074C" w:rsidRPr="00705F71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rPr>
          <w:highlight w:val="yellow"/>
        </w:rPr>
      </w:pPr>
    </w:p>
    <w:p w:rsidR="00DF074C" w:rsidRPr="00CD0C81" w:rsidRDefault="00DF074C" w:rsidP="00DF074C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CD0C81">
        <w:t xml:space="preserve">zmniejszenie  dochodów w wysokości </w:t>
      </w:r>
      <w:r w:rsidRPr="00CD0C81">
        <w:rPr>
          <w:b/>
        </w:rPr>
        <w:t>401.445 zł</w:t>
      </w:r>
      <w:r w:rsidRPr="00CD0C81">
        <w:t xml:space="preserve"> z tego w:</w:t>
      </w:r>
    </w:p>
    <w:p w:rsidR="00DF074C" w:rsidRPr="00705F71" w:rsidRDefault="00DF074C" w:rsidP="00DF074C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  <w:rPr>
          <w:highlight w:val="yellow"/>
        </w:rPr>
      </w:pPr>
    </w:p>
    <w:p w:rsidR="00DF074C" w:rsidRPr="0072048A" w:rsidRDefault="00DF074C" w:rsidP="00DF074C">
      <w:pPr>
        <w:pStyle w:val="Tekstpodstawowy"/>
        <w:keepNext/>
        <w:keepLines/>
        <w:spacing w:line="360" w:lineRule="auto"/>
        <w:ind w:left="426"/>
      </w:pPr>
      <w:r w:rsidRPr="0072048A">
        <w:rPr>
          <w:b/>
        </w:rPr>
        <w:t>Wydziale Budżetu</w:t>
      </w:r>
      <w:r w:rsidRPr="0072048A">
        <w:t xml:space="preserve"> (dział 852, rozdział 85295) w wysokości </w:t>
      </w:r>
      <w:r w:rsidRPr="0072048A">
        <w:rPr>
          <w:b/>
        </w:rPr>
        <w:t>401.445 zł</w:t>
      </w:r>
      <w:r w:rsidRPr="0072048A">
        <w:t xml:space="preserve"> w zadaniu pn. „ŚRODKI ZE ŹRÓDEŁ ZAGRANICZNYCH NA DOFINANSOWANIE ZADAŃ WŁASNYCH: Furtka do aktywizacji”.</w:t>
      </w:r>
    </w:p>
    <w:p w:rsidR="00DF074C" w:rsidRDefault="00DF074C" w:rsidP="00DF074C">
      <w:pPr>
        <w:pStyle w:val="Tekstpodstawowy"/>
        <w:keepNext/>
        <w:keepLines/>
        <w:spacing w:line="360" w:lineRule="auto"/>
        <w:ind w:left="426"/>
      </w:pPr>
      <w:r w:rsidRPr="0072048A">
        <w:t>Powyższe zmiany wynika</w:t>
      </w:r>
      <w:r>
        <w:t>ją z urealnienia planu dochodów i dostosowania do wartości dofinansowania  otrzymanego w 2022 r. ze środków z Europejskiego Funduszu Społecznego na realizację projektu „Furtka do aktywizacji”.</w:t>
      </w:r>
    </w:p>
    <w:p w:rsidR="00DF074C" w:rsidRPr="00705F71" w:rsidRDefault="00DF074C" w:rsidP="00DF074C">
      <w:pPr>
        <w:pStyle w:val="Tekstpodstawowy"/>
        <w:keepNext/>
        <w:keepLines/>
        <w:spacing w:line="360" w:lineRule="auto"/>
        <w:ind w:left="426"/>
        <w:rPr>
          <w:highlight w:val="yellow"/>
        </w:rPr>
      </w:pPr>
    </w:p>
    <w:p w:rsidR="00DF074C" w:rsidRPr="00CD0C81" w:rsidRDefault="00DF074C" w:rsidP="00DF074C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CD0C81">
        <w:t xml:space="preserve">zmniejszenie wydatków w wysokości </w:t>
      </w:r>
      <w:r w:rsidRPr="00CD0C81">
        <w:rPr>
          <w:b/>
        </w:rPr>
        <w:t xml:space="preserve">1.146.445 zł </w:t>
      </w:r>
      <w:r w:rsidRPr="00CD0C81">
        <w:t>z tego w:</w:t>
      </w:r>
    </w:p>
    <w:p w:rsidR="00DF074C" w:rsidRPr="00705F71" w:rsidRDefault="00DF074C" w:rsidP="00DF074C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rPr>
          <w:highlight w:val="yellow"/>
        </w:rPr>
      </w:pPr>
    </w:p>
    <w:p w:rsidR="00DF074C" w:rsidRPr="00757599" w:rsidRDefault="00DF074C" w:rsidP="00DF074C">
      <w:pPr>
        <w:pStyle w:val="Tekstpodstawowy"/>
        <w:keepNext/>
        <w:keepLines/>
        <w:widowControl w:val="0"/>
        <w:spacing w:line="360" w:lineRule="auto"/>
        <w:ind w:left="426"/>
      </w:pPr>
      <w:r w:rsidRPr="00757599">
        <w:rPr>
          <w:b/>
        </w:rPr>
        <w:t>Biurze Rewitalizacji i Mieszkalnictwa</w:t>
      </w:r>
      <w:r>
        <w:t xml:space="preserve"> (dział 750, rozdział 75023</w:t>
      </w:r>
      <w:r w:rsidRPr="00757599">
        <w:t xml:space="preserve">) w wysokości      </w:t>
      </w:r>
      <w:r w:rsidRPr="00E45F44">
        <w:rPr>
          <w:b/>
        </w:rPr>
        <w:t>130.000 zł</w:t>
      </w:r>
      <w:r w:rsidRPr="00757599">
        <w:rPr>
          <w:b/>
        </w:rPr>
        <w:t xml:space="preserve"> </w:t>
      </w:r>
      <w:r w:rsidRPr="00757599">
        <w:t xml:space="preserve"> w gminnym zadaniu majątkowym pn. „</w:t>
      </w:r>
      <w:r w:rsidRPr="00C139C6">
        <w:t>Utrzymanie i rozbudowa systemu IPS - obsługa wniosków o lokale</w:t>
      </w:r>
      <w:r w:rsidRPr="00757599">
        <w:t>”.</w:t>
      </w:r>
    </w:p>
    <w:p w:rsidR="00DF074C" w:rsidRPr="00A849BF" w:rsidRDefault="00DF074C" w:rsidP="00DF074C">
      <w:pPr>
        <w:pStyle w:val="Tekstpodstawowy"/>
        <w:keepNext/>
        <w:keepLines/>
        <w:widowControl w:val="0"/>
        <w:spacing w:line="360" w:lineRule="auto"/>
        <w:ind w:left="426"/>
      </w:pPr>
      <w:r>
        <w:t xml:space="preserve">Powyższe zmiany wynikają z przeniesienia kwoty 130.000 zł do budżetu Wydziału Informatyki z przeznaczeniem na zabezpieczenie środków na lata 2023-2024 </w:t>
      </w:r>
      <w:r>
        <w:br/>
        <w:t>na realizację prac rozwojowych w ramach umowy na utrzymanie i rozbudowę IPS – obsługa wniosków o lokale.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  <w:ind w:left="426"/>
        <w:rPr>
          <w:b/>
        </w:rPr>
      </w:pPr>
    </w:p>
    <w:p w:rsidR="00DF074C" w:rsidRPr="00757599" w:rsidRDefault="00DF074C" w:rsidP="00DF074C">
      <w:pPr>
        <w:pStyle w:val="Tekstpodstawowy"/>
        <w:keepNext/>
        <w:keepLines/>
        <w:widowControl w:val="0"/>
        <w:spacing w:line="360" w:lineRule="auto"/>
        <w:ind w:left="426"/>
      </w:pPr>
      <w:r w:rsidRPr="00757599">
        <w:rPr>
          <w:b/>
        </w:rPr>
        <w:lastRenderedPageBreak/>
        <w:t>Biurze Rewitalizacji i Mieszkalnictwa</w:t>
      </w:r>
      <w:r w:rsidRPr="00757599">
        <w:t xml:space="preserve"> (dział 700, rozdział 70095) w wysokości      </w:t>
      </w:r>
      <w:r w:rsidRPr="00757599">
        <w:rPr>
          <w:b/>
        </w:rPr>
        <w:t xml:space="preserve">115.000 zł </w:t>
      </w:r>
      <w:r w:rsidRPr="00757599">
        <w:t xml:space="preserve"> w gminnym zadaniu majątkowym pn. „Inne działania rewitalizacyjne </w:t>
      </w:r>
      <w:r>
        <w:br/>
      </w:r>
      <w:r w:rsidRPr="00757599">
        <w:t>i wydatki związane z projektami współfinansowanymi ze środków zewnętrznych”.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  <w:ind w:left="426"/>
      </w:pPr>
      <w:r w:rsidRPr="00027377">
        <w:t xml:space="preserve">Po przeprowadzeniu analizy realizacji projektów </w:t>
      </w:r>
      <w:r>
        <w:t>zaistniała konieczność przesunięcia środków z 2022 r. na 2023 r.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  <w:ind w:left="426"/>
      </w:pPr>
    </w:p>
    <w:p w:rsidR="00DF074C" w:rsidRPr="00CA2092" w:rsidRDefault="00DF074C" w:rsidP="00DF074C">
      <w:pPr>
        <w:pStyle w:val="Tekstpodstawowy"/>
        <w:keepNext/>
        <w:keepLines/>
        <w:widowControl w:val="0"/>
        <w:spacing w:line="360" w:lineRule="auto"/>
        <w:ind w:left="426"/>
      </w:pPr>
      <w:r w:rsidRPr="00CA2092">
        <w:rPr>
          <w:b/>
        </w:rPr>
        <w:t>Wydziale Informatyki</w:t>
      </w:r>
      <w:r w:rsidRPr="00CA2092">
        <w:t xml:space="preserve"> (dział 750, rozdział 75095) w wysokości </w:t>
      </w:r>
      <w:r w:rsidRPr="00CA2092">
        <w:rPr>
          <w:b/>
        </w:rPr>
        <w:t>500.000 zł</w:t>
      </w:r>
      <w:r>
        <w:rPr>
          <w:b/>
        </w:rPr>
        <w:t xml:space="preserve"> </w:t>
      </w:r>
      <w:r w:rsidRPr="00CA2092">
        <w:t>w gminnym zadaniu pn. „Utrzymanie produktów dostarczonych w ramach projektu IPS”.</w:t>
      </w:r>
    </w:p>
    <w:p w:rsidR="00DF074C" w:rsidRPr="00A849BF" w:rsidRDefault="00DF074C" w:rsidP="00DF074C">
      <w:pPr>
        <w:pStyle w:val="Tekstpodstawowy"/>
        <w:keepNext/>
        <w:keepLines/>
        <w:widowControl w:val="0"/>
        <w:spacing w:line="360" w:lineRule="auto"/>
        <w:ind w:left="426"/>
      </w:pPr>
      <w:r w:rsidRPr="007B7CA5">
        <w:t xml:space="preserve">Powyższe </w:t>
      </w:r>
      <w:r>
        <w:t xml:space="preserve">zmiany </w:t>
      </w:r>
      <w:r w:rsidRPr="007B7CA5">
        <w:t>wynika</w:t>
      </w:r>
      <w:r>
        <w:t>ją</w:t>
      </w:r>
      <w:r w:rsidRPr="007B7CA5">
        <w:t xml:space="preserve"> z konieczności zabezpieczenia środków na realizację umów na zakup usług serwisowych dla systemów zakupionych w ramach projektu IPS </w:t>
      </w:r>
      <w:r>
        <w:br/>
        <w:t xml:space="preserve">i </w:t>
      </w:r>
      <w:r w:rsidRPr="007B7CA5">
        <w:t>polega</w:t>
      </w:r>
      <w:r>
        <w:t>ją</w:t>
      </w:r>
      <w:r w:rsidRPr="007B7CA5">
        <w:t xml:space="preserve"> na przeniesieniu środków z 2022 r. na lata 2023 i 2025 r.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  <w:ind w:left="426"/>
      </w:pPr>
    </w:p>
    <w:p w:rsidR="00DF074C" w:rsidRPr="00757599" w:rsidRDefault="00DF074C" w:rsidP="00DF074C">
      <w:pPr>
        <w:pStyle w:val="Tekstpodstawowy"/>
        <w:keepNext/>
        <w:keepLines/>
        <w:widowControl w:val="0"/>
        <w:spacing w:line="360" w:lineRule="auto"/>
        <w:ind w:left="426"/>
      </w:pPr>
      <w:r>
        <w:rPr>
          <w:b/>
        </w:rPr>
        <w:t>Wydziale Budżetu</w:t>
      </w:r>
      <w:r w:rsidRPr="00757599">
        <w:t xml:space="preserve"> (dział 7</w:t>
      </w:r>
      <w:r>
        <w:t>58</w:t>
      </w:r>
      <w:r w:rsidRPr="00757599">
        <w:t xml:space="preserve">, rozdział </w:t>
      </w:r>
      <w:r>
        <w:t>75818</w:t>
      </w:r>
      <w:r w:rsidRPr="00757599">
        <w:t xml:space="preserve">) w wysokości  </w:t>
      </w:r>
      <w:r w:rsidRPr="00972785">
        <w:rPr>
          <w:b/>
        </w:rPr>
        <w:t xml:space="preserve">62.381 zł </w:t>
      </w:r>
      <w:r w:rsidRPr="00757599">
        <w:t>w gminnym</w:t>
      </w:r>
      <w:r>
        <w:t xml:space="preserve"> </w:t>
      </w:r>
      <w:r w:rsidRPr="00757599">
        <w:t xml:space="preserve">zadaniu </w:t>
      </w:r>
      <w:r>
        <w:t>p</w:t>
      </w:r>
      <w:r w:rsidRPr="00757599">
        <w:t>n. „</w:t>
      </w:r>
      <w:r w:rsidRPr="00972785">
        <w:t xml:space="preserve">Rezerwa celowa na zadania bieżące dofinansowane lub planowane </w:t>
      </w:r>
      <w:r>
        <w:br/>
      </w:r>
      <w:r w:rsidRPr="00972785">
        <w:t>do realizacji ze środków zewnętrznych</w:t>
      </w:r>
      <w:r w:rsidRPr="00757599">
        <w:t>”.</w:t>
      </w:r>
    </w:p>
    <w:p w:rsidR="00DF074C" w:rsidRPr="00027377" w:rsidRDefault="00DF074C" w:rsidP="00DF074C">
      <w:pPr>
        <w:pStyle w:val="Tekstpodstawowy"/>
        <w:keepNext/>
        <w:keepLines/>
        <w:widowControl w:val="0"/>
        <w:spacing w:line="360" w:lineRule="auto"/>
        <w:ind w:left="426"/>
      </w:pPr>
      <w:r>
        <w:t>Powyższe zmiany wynikają z dostosowania planu do potrzeb.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  <w:ind w:left="426"/>
        <w:rPr>
          <w:highlight w:val="yellow"/>
        </w:rPr>
      </w:pPr>
    </w:p>
    <w:p w:rsidR="00DF074C" w:rsidRPr="006174DB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6174DB">
        <w:rPr>
          <w:b/>
        </w:rPr>
        <w:t>Mi</w:t>
      </w:r>
      <w:r>
        <w:rPr>
          <w:b/>
        </w:rPr>
        <w:t>ejskim Ośrodku Pomocy Społecznej w Łodzi</w:t>
      </w:r>
      <w:r>
        <w:t xml:space="preserve"> (dział 852</w:t>
      </w:r>
      <w:r w:rsidRPr="006174DB">
        <w:t xml:space="preserve">, rozdział </w:t>
      </w:r>
      <w:r>
        <w:t>85295</w:t>
      </w:r>
      <w:r w:rsidRPr="006174DB">
        <w:t>)</w:t>
      </w:r>
      <w:r>
        <w:t xml:space="preserve"> </w:t>
      </w:r>
      <w:r>
        <w:br/>
      </w:r>
      <w:r w:rsidRPr="006174DB">
        <w:t xml:space="preserve">w wysokości </w:t>
      </w:r>
      <w:r>
        <w:rPr>
          <w:b/>
        </w:rPr>
        <w:t>339</w:t>
      </w:r>
      <w:r w:rsidRPr="006174DB">
        <w:rPr>
          <w:b/>
        </w:rPr>
        <w:t>.</w:t>
      </w:r>
      <w:r>
        <w:rPr>
          <w:b/>
        </w:rPr>
        <w:t>064</w:t>
      </w:r>
      <w:r w:rsidRPr="006174DB">
        <w:rPr>
          <w:b/>
        </w:rPr>
        <w:t xml:space="preserve"> zł </w:t>
      </w:r>
      <w:r>
        <w:t xml:space="preserve">w gminnym zadaniu </w:t>
      </w:r>
      <w:r w:rsidRPr="006174DB">
        <w:t>pn.</w:t>
      </w:r>
      <w:r>
        <w:t xml:space="preserve"> </w:t>
      </w:r>
      <w:r w:rsidRPr="006174DB">
        <w:t>„</w:t>
      </w:r>
      <w:r w:rsidRPr="00CF1C3D">
        <w:t>Furtka do aktywizacji</w:t>
      </w:r>
      <w:r w:rsidRPr="006174DB">
        <w:t>”.</w:t>
      </w:r>
    </w:p>
    <w:p w:rsidR="00DF074C" w:rsidRPr="00027377" w:rsidRDefault="00DF074C" w:rsidP="00DF074C">
      <w:pPr>
        <w:pStyle w:val="Tekstpodstawowy"/>
        <w:keepNext/>
        <w:keepLines/>
        <w:widowControl w:val="0"/>
        <w:spacing w:line="360" w:lineRule="auto"/>
        <w:ind w:left="426"/>
      </w:pPr>
      <w:r>
        <w:t xml:space="preserve">Powyższa zmiana ma na celu dostosowanie limitów wydatków w 2022 r. </w:t>
      </w:r>
      <w:r>
        <w:br/>
        <w:t>do zaktualizowanego wniosku o dofinansowanie projektu pn. „Furtka do aktywizacji”.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  <w:ind w:left="426"/>
        <w:rPr>
          <w:highlight w:val="yellow"/>
        </w:rPr>
      </w:pPr>
    </w:p>
    <w:p w:rsidR="00DF074C" w:rsidRPr="00CD0C81" w:rsidRDefault="00DF074C" w:rsidP="00DF074C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CD0C81">
        <w:t xml:space="preserve">zwiększenie wydatków w wysokości </w:t>
      </w:r>
      <w:r w:rsidRPr="00CD0C81">
        <w:rPr>
          <w:b/>
        </w:rPr>
        <w:t>6.725.768 zł</w:t>
      </w:r>
      <w:r w:rsidRPr="00CD0C81">
        <w:t xml:space="preserve"> z tego w: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jc w:val="left"/>
      </w:pP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Zarządzie Dróg i Transportu</w:t>
      </w:r>
      <w:r>
        <w:t xml:space="preserve"> (dział 600</w:t>
      </w:r>
      <w:r w:rsidRPr="006174DB">
        <w:t xml:space="preserve">, rozdział </w:t>
      </w:r>
      <w:r>
        <w:t>60015</w:t>
      </w:r>
      <w:r w:rsidRPr="006174DB">
        <w:t>)</w:t>
      </w:r>
      <w:r>
        <w:t xml:space="preserve"> </w:t>
      </w:r>
      <w:r w:rsidRPr="006174DB">
        <w:t xml:space="preserve">w wysokości </w:t>
      </w:r>
      <w:r w:rsidRPr="009567FA">
        <w:rPr>
          <w:b/>
        </w:rPr>
        <w:t>500.000 zł</w:t>
      </w:r>
      <w:r w:rsidRPr="009567FA">
        <w:t xml:space="preserve"> </w:t>
      </w:r>
      <w:r>
        <w:br/>
        <w:t xml:space="preserve">w powiatowym majątkowym zadaniu </w:t>
      </w:r>
      <w:r w:rsidRPr="006174DB">
        <w:t>pn.</w:t>
      </w:r>
      <w:r>
        <w:t xml:space="preserve"> </w:t>
      </w:r>
      <w:r w:rsidRPr="006174DB">
        <w:t>„</w:t>
      </w:r>
      <w:r w:rsidRPr="009567FA">
        <w:t>Pozyskiwanie prawa własności bądź prawa użytkowania wieczystego pod nieruchomości przejęte pod drogi</w:t>
      </w:r>
      <w:r w:rsidRPr="006174DB">
        <w:t>”.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384984">
        <w:t>Powyższa zmiana wynika z kon</w:t>
      </w:r>
      <w:r>
        <w:t>ieczności wypłacenia odszkodowania</w:t>
      </w:r>
      <w:r w:rsidRPr="00384984">
        <w:t xml:space="preserve"> zgodnie z decyzją Wojewody Łódzkiego z dnia 15 lipca 2022 r., znak: GN-V.7570.608.34.2013.MA nieruchomości położonej w obrębie G-11 miasta Łódź oznaczonej jako działka </w:t>
      </w:r>
      <w:r>
        <w:t>nr 235/2 oraz na nabycie przez Miasto Łódź nieruchomości położonej przy ul. Radwańskiej 10 (sprawa w trakcie procedowania).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jc w:val="left"/>
      </w:pPr>
    </w:p>
    <w:p w:rsidR="00DF074C" w:rsidRPr="006174DB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Wydziale Zbywania i Nabywania Nieruchomości</w:t>
      </w:r>
      <w:r>
        <w:t xml:space="preserve"> (dział 700</w:t>
      </w:r>
      <w:r w:rsidRPr="006174DB">
        <w:t xml:space="preserve">, rozdział </w:t>
      </w:r>
      <w:r>
        <w:t>70005</w:t>
      </w:r>
      <w:r w:rsidRPr="006174DB">
        <w:t>)</w:t>
      </w:r>
      <w:r>
        <w:t xml:space="preserve"> </w:t>
      </w:r>
      <w:r>
        <w:br/>
      </w:r>
      <w:r w:rsidRPr="006174DB">
        <w:t xml:space="preserve">w wysokości </w:t>
      </w:r>
      <w:r>
        <w:rPr>
          <w:b/>
        </w:rPr>
        <w:t>3</w:t>
      </w:r>
      <w:r w:rsidRPr="00EC351D">
        <w:rPr>
          <w:b/>
        </w:rPr>
        <w:t>.</w:t>
      </w:r>
      <w:r>
        <w:rPr>
          <w:b/>
        </w:rPr>
        <w:t>300.000</w:t>
      </w:r>
      <w:r w:rsidRPr="00EC351D">
        <w:rPr>
          <w:b/>
        </w:rPr>
        <w:t xml:space="preserve"> zł</w:t>
      </w:r>
      <w:r w:rsidRPr="006174DB">
        <w:rPr>
          <w:b/>
        </w:rPr>
        <w:t xml:space="preserve"> </w:t>
      </w:r>
      <w:r>
        <w:t xml:space="preserve">w gminnym majątkowym zadaniu </w:t>
      </w:r>
      <w:r w:rsidRPr="006174DB">
        <w:t>pn.</w:t>
      </w:r>
      <w:r>
        <w:t xml:space="preserve"> </w:t>
      </w:r>
      <w:r w:rsidRPr="006174DB">
        <w:t>„</w:t>
      </w:r>
      <w:r w:rsidRPr="00490F6C">
        <w:t>Nabywanie nieruchomości</w:t>
      </w:r>
      <w:r w:rsidRPr="006174DB">
        <w:t>”.</w:t>
      </w:r>
    </w:p>
    <w:p w:rsidR="00DF074C" w:rsidRPr="006174DB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6174DB">
        <w:lastRenderedPageBreak/>
        <w:t xml:space="preserve">Powyższa zmiana wynika </w:t>
      </w:r>
      <w:r>
        <w:t>z końcowego etapu nabycia kilkunastu nieruchomości na cele inwestycyjne Miasta oraz z uwagi na wystąpienie możliwości skorzystania przez Miasto z prawa pierwokupu lub też wydania wyroku sądowego nakazującego zniesienie współwłasności lub nabycie nieruchomości w związku z publicznym jej przeznaczeniem w miejscowym planie zagospodarowania przestrzennego.</w:t>
      </w:r>
    </w:p>
    <w:p w:rsidR="00DF074C" w:rsidRPr="001D2920" w:rsidRDefault="00DF074C" w:rsidP="00DF074C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jc w:val="left"/>
      </w:pPr>
    </w:p>
    <w:p w:rsidR="00DF074C" w:rsidRPr="006174DB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Wydziale Edukacji</w:t>
      </w:r>
      <w:r>
        <w:t xml:space="preserve"> (dział 801</w:t>
      </w:r>
      <w:r w:rsidRPr="006174DB">
        <w:t xml:space="preserve">, rozdział </w:t>
      </w:r>
      <w:r>
        <w:t>80120</w:t>
      </w:r>
      <w:r w:rsidRPr="006174DB">
        <w:t>)</w:t>
      </w:r>
      <w:r>
        <w:t xml:space="preserve"> </w:t>
      </w:r>
      <w:r w:rsidRPr="006174DB">
        <w:t xml:space="preserve">w wysokości </w:t>
      </w:r>
      <w:r w:rsidRPr="00EC351D">
        <w:rPr>
          <w:b/>
        </w:rPr>
        <w:t>106.773 zł</w:t>
      </w:r>
      <w:r w:rsidRPr="006174DB">
        <w:rPr>
          <w:b/>
        </w:rPr>
        <w:t xml:space="preserve"> </w:t>
      </w:r>
      <w:r>
        <w:t xml:space="preserve">w powiatowym zadaniu </w:t>
      </w:r>
      <w:r w:rsidRPr="006174DB">
        <w:t>pn.</w:t>
      </w:r>
      <w:r>
        <w:t xml:space="preserve"> </w:t>
      </w:r>
      <w:r w:rsidRPr="006174DB">
        <w:t>„</w:t>
      </w:r>
      <w:r w:rsidRPr="00EC351D">
        <w:t>Wejdźmy cyfrowo w przyszłość</w:t>
      </w:r>
      <w:r w:rsidRPr="006174DB">
        <w:t>”.</w:t>
      </w:r>
    </w:p>
    <w:p w:rsidR="00DF074C" w:rsidRPr="006174DB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firstLine="426"/>
      </w:pPr>
      <w:r w:rsidRPr="006174DB">
        <w:t>Powyższa zmiana wynika z realizacji nowego projektu unijnego.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rPr>
          <w:highlight w:val="yellow"/>
        </w:rPr>
      </w:pPr>
    </w:p>
    <w:p w:rsidR="00DF074C" w:rsidRPr="006174DB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Wydziale Edukacji</w:t>
      </w:r>
      <w:r>
        <w:t xml:space="preserve"> (dział 801</w:t>
      </w:r>
      <w:r w:rsidRPr="006174DB">
        <w:t xml:space="preserve">, rozdział </w:t>
      </w:r>
      <w:r>
        <w:t>80101, 80120</w:t>
      </w:r>
      <w:r w:rsidRPr="006174DB">
        <w:t>)</w:t>
      </w:r>
      <w:r>
        <w:t xml:space="preserve"> </w:t>
      </w:r>
      <w:r w:rsidRPr="006174DB">
        <w:t xml:space="preserve">w wysokości </w:t>
      </w:r>
      <w:r w:rsidRPr="00470309">
        <w:rPr>
          <w:b/>
        </w:rPr>
        <w:t>101.341 zł</w:t>
      </w:r>
      <w:r w:rsidRPr="006174DB">
        <w:rPr>
          <w:b/>
        </w:rPr>
        <w:t xml:space="preserve"> </w:t>
      </w:r>
      <w:r>
        <w:br/>
        <w:t xml:space="preserve">w gminnym i powiatowym zadaniu </w:t>
      </w:r>
      <w:r w:rsidRPr="006174DB">
        <w:t>pn.</w:t>
      </w:r>
      <w:r>
        <w:t xml:space="preserve"> </w:t>
      </w:r>
      <w:r w:rsidRPr="006174DB">
        <w:t>„</w:t>
      </w:r>
      <w:r w:rsidRPr="00470309">
        <w:t>Funkcjonowanie jednostki</w:t>
      </w:r>
      <w:r w:rsidRPr="006174DB">
        <w:t>”.</w:t>
      </w:r>
    </w:p>
    <w:p w:rsidR="00DF074C" w:rsidRPr="00C063CE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C063CE">
        <w:t xml:space="preserve">Powyższe zmiany mają na celu pokrycie kosztów wymiany instalacji oświetleniowej </w:t>
      </w:r>
      <w:r>
        <w:br/>
      </w:r>
      <w:r w:rsidRPr="00C063CE">
        <w:t>w s</w:t>
      </w:r>
      <w:r>
        <w:t>alach</w:t>
      </w:r>
      <w:r w:rsidRPr="00C063CE">
        <w:t xml:space="preserve"> gimnastyczn</w:t>
      </w:r>
      <w:r>
        <w:t>ych</w:t>
      </w:r>
      <w:r w:rsidRPr="00C063CE">
        <w:t xml:space="preserve"> w Sz</w:t>
      </w:r>
      <w:r>
        <w:t>kole Podstawowej nr 6 przy ul. Kusocińskiego 116 oraz XXXIII Liceum Ogólnokształcącym w Łodzi</w:t>
      </w:r>
      <w:r w:rsidRPr="00C063CE">
        <w:t xml:space="preserve"> </w:t>
      </w:r>
      <w:r>
        <w:t>przy ul. Kusocińskiego 116.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  <w:rPr>
          <w:highlight w:val="yellow"/>
        </w:rPr>
      </w:pPr>
    </w:p>
    <w:p w:rsidR="00DF074C" w:rsidRPr="006174DB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Wydziale Edukacji</w:t>
      </w:r>
      <w:r>
        <w:t xml:space="preserve"> (dział 801</w:t>
      </w:r>
      <w:r w:rsidRPr="006174DB">
        <w:t xml:space="preserve">, rozdział </w:t>
      </w:r>
      <w:r>
        <w:t>80195</w:t>
      </w:r>
      <w:r w:rsidRPr="006174DB">
        <w:t>)</w:t>
      </w:r>
      <w:r>
        <w:t xml:space="preserve"> </w:t>
      </w:r>
      <w:r w:rsidRPr="006174DB">
        <w:t xml:space="preserve">w wysokości </w:t>
      </w:r>
      <w:r w:rsidRPr="00EC351D">
        <w:rPr>
          <w:b/>
        </w:rPr>
        <w:t>10</w:t>
      </w:r>
      <w:r>
        <w:rPr>
          <w:b/>
        </w:rPr>
        <w:t>0</w:t>
      </w:r>
      <w:r w:rsidRPr="00EC351D">
        <w:rPr>
          <w:b/>
        </w:rPr>
        <w:t>.</w:t>
      </w:r>
      <w:r>
        <w:rPr>
          <w:b/>
        </w:rPr>
        <w:t>288</w:t>
      </w:r>
      <w:r w:rsidRPr="00EC351D">
        <w:rPr>
          <w:b/>
        </w:rPr>
        <w:t xml:space="preserve"> zł</w:t>
      </w:r>
      <w:r w:rsidRPr="006174DB">
        <w:rPr>
          <w:b/>
        </w:rPr>
        <w:t xml:space="preserve"> </w:t>
      </w:r>
      <w:r>
        <w:t xml:space="preserve">w gminnym zadaniu </w:t>
      </w:r>
      <w:r w:rsidRPr="006174DB">
        <w:t>pn.</w:t>
      </w:r>
      <w:r>
        <w:t xml:space="preserve"> </w:t>
      </w:r>
      <w:r w:rsidRPr="006174DB">
        <w:t>„</w:t>
      </w:r>
      <w:r w:rsidRPr="00DA4BA7">
        <w:t>Projekty edukacyjne dofinansowane ze środków zewnętrznych - wkład własny</w:t>
      </w:r>
      <w:r w:rsidRPr="006174DB">
        <w:t>”.</w:t>
      </w:r>
    </w:p>
    <w:p w:rsidR="00DF074C" w:rsidRPr="006174DB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>
        <w:t xml:space="preserve">Powyższe zmiany wynikają z urealnienia zadania. Środki zostaną przeznaczone </w:t>
      </w:r>
      <w:r>
        <w:br/>
        <w:t>na zabezpieczanie wkładów własnych</w:t>
      </w:r>
      <w:r w:rsidRPr="006174DB">
        <w:t xml:space="preserve"> </w:t>
      </w:r>
      <w:r>
        <w:t xml:space="preserve">dla projektów w ramach konkursów dla naborów </w:t>
      </w:r>
      <w:r>
        <w:br/>
        <w:t xml:space="preserve">z 2021 roku oraz projektów w ramach konkursu z naboru z roku 2022.  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rPr>
          <w:highlight w:val="yellow"/>
        </w:rPr>
      </w:pP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rPr>
          <w:b/>
        </w:rPr>
        <w:t>Wydziale Edukacji</w:t>
      </w:r>
      <w:r>
        <w:t xml:space="preserve"> (dział 801</w:t>
      </w:r>
      <w:r w:rsidRPr="006174DB">
        <w:t xml:space="preserve">, rozdział </w:t>
      </w:r>
      <w:r>
        <w:t>80101, 80195</w:t>
      </w:r>
      <w:r w:rsidRPr="006174DB">
        <w:t>)</w:t>
      </w:r>
      <w:r>
        <w:t xml:space="preserve"> </w:t>
      </w:r>
      <w:r w:rsidRPr="006174DB">
        <w:t xml:space="preserve">w wysokości </w:t>
      </w:r>
      <w:r>
        <w:rPr>
          <w:b/>
        </w:rPr>
        <w:t>225</w:t>
      </w:r>
      <w:r w:rsidRPr="00EC351D">
        <w:rPr>
          <w:b/>
        </w:rPr>
        <w:t>.</w:t>
      </w:r>
      <w:r>
        <w:rPr>
          <w:b/>
        </w:rPr>
        <w:t>115</w:t>
      </w:r>
      <w:r w:rsidRPr="00EC351D">
        <w:rPr>
          <w:b/>
        </w:rPr>
        <w:t xml:space="preserve"> zł</w:t>
      </w:r>
      <w:r w:rsidRPr="006174DB">
        <w:rPr>
          <w:b/>
        </w:rPr>
        <w:t xml:space="preserve"> </w:t>
      </w:r>
      <w:r>
        <w:rPr>
          <w:b/>
        </w:rPr>
        <w:br/>
      </w:r>
      <w:r>
        <w:t xml:space="preserve">w gminnych zadaniach </w:t>
      </w:r>
      <w:r w:rsidRPr="006174DB">
        <w:t>pn.</w:t>
      </w:r>
      <w:r>
        <w:t>: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8514C3">
        <w:t>1)</w:t>
      </w:r>
      <w:r>
        <w:t xml:space="preserve"> </w:t>
      </w:r>
      <w:r w:rsidRPr="006174DB">
        <w:t>„</w:t>
      </w:r>
      <w:r w:rsidRPr="008514C3">
        <w:t>Kreatywność i przygoda</w:t>
      </w:r>
      <w:r>
        <w:t>” 178.806 zł;</w:t>
      </w:r>
    </w:p>
    <w:p w:rsidR="00DF074C" w:rsidRPr="008514C3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t xml:space="preserve">2) </w:t>
      </w:r>
      <w:r w:rsidRPr="008514C3">
        <w:t xml:space="preserve">„JA - OTWARTY EUROPEJCZYK ” </w:t>
      </w:r>
      <w:r>
        <w:t>46.309 zł;</w:t>
      </w:r>
      <w:r w:rsidRPr="008514C3">
        <w:t xml:space="preserve"> </w:t>
      </w:r>
      <w:r>
        <w:t xml:space="preserve"> 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>
        <w:t xml:space="preserve">Powyższe zmiany wynikają z urealnienia projektów unijnych. </w:t>
      </w:r>
    </w:p>
    <w:p w:rsidR="00DF074C" w:rsidRPr="004437A0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4437A0">
        <w:rPr>
          <w:b/>
        </w:rPr>
        <w:t>Wydziale Ochrony Środowiska i Rolnictwa</w:t>
      </w:r>
      <w:r>
        <w:t xml:space="preserve"> (dział 900</w:t>
      </w:r>
      <w:r w:rsidRPr="006174DB">
        <w:t xml:space="preserve">, rozdział </w:t>
      </w:r>
      <w:r>
        <w:t>90005</w:t>
      </w:r>
      <w:r w:rsidRPr="006174DB">
        <w:t>)</w:t>
      </w:r>
      <w:r>
        <w:t xml:space="preserve"> </w:t>
      </w:r>
      <w:r w:rsidRPr="006174DB">
        <w:t>w wysokości</w:t>
      </w:r>
      <w:r>
        <w:t xml:space="preserve"> </w:t>
      </w:r>
      <w:r w:rsidRPr="004437A0">
        <w:rPr>
          <w:b/>
        </w:rPr>
        <w:t>642.251 zł</w:t>
      </w:r>
      <w:r>
        <w:rPr>
          <w:b/>
        </w:rPr>
        <w:t xml:space="preserve"> </w:t>
      </w:r>
      <w:r>
        <w:t xml:space="preserve">w gminnym zadaniu </w:t>
      </w:r>
      <w:r w:rsidRPr="006174DB">
        <w:t>pn.</w:t>
      </w:r>
      <w:r>
        <w:t xml:space="preserve"> </w:t>
      </w:r>
      <w:r w:rsidRPr="006174DB">
        <w:t>„</w:t>
      </w:r>
      <w:r w:rsidRPr="004437A0">
        <w:t xml:space="preserve">Realizacja zadań służących ochronie powietrza, polegających na trwałej zmianie ogrzewania opartego na paliwie stałych </w:t>
      </w:r>
      <w:r>
        <w:br/>
      </w:r>
      <w:r w:rsidRPr="004437A0">
        <w:t>na proekologiczne</w:t>
      </w:r>
      <w:r w:rsidRPr="006174DB">
        <w:t>”.</w:t>
      </w:r>
    </w:p>
    <w:p w:rsidR="00DF074C" w:rsidRPr="006174DB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>
        <w:lastRenderedPageBreak/>
        <w:t xml:space="preserve">Powyższe zmiany wynikają z dużego zainteresowania zadaniem dotyczącym dotacji celowych z budżetu Miasta na przedsięwzięcia związane z ochroną powietrza atmosferycznego. Powyższe środki zostaną przeznaczone na zwiększenie puli środków </w:t>
      </w:r>
      <w:r>
        <w:br/>
        <w:t xml:space="preserve">w programie dotacji celowych w roku 2022, poprzez dofinansowanie mieszkańcom Łodzi inwestycji, polegających na trwałej zmianie </w:t>
      </w:r>
      <w:proofErr w:type="spellStart"/>
      <w:r>
        <w:t>nieekologicznych</w:t>
      </w:r>
      <w:proofErr w:type="spellEnd"/>
      <w:r>
        <w:t xml:space="preserve"> źródeł ogrzewania opartych na paliwie stałym, na proekologiczne.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 w:hanging="142"/>
        <w:rPr>
          <w:b/>
        </w:rPr>
      </w:pPr>
      <w:r>
        <w:t xml:space="preserve">  </w:t>
      </w:r>
    </w:p>
    <w:p w:rsidR="00DF074C" w:rsidRPr="001D2920" w:rsidRDefault="00DF074C" w:rsidP="00DF074C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1D2920">
        <w:rPr>
          <w:b/>
        </w:rPr>
        <w:t>Biurze Nadzoru Właścicielskiego</w:t>
      </w:r>
      <w:r w:rsidRPr="001D2920">
        <w:t xml:space="preserve"> (dział 926, rozdział 92601) w wysokości </w:t>
      </w:r>
      <w:r w:rsidRPr="001D2920">
        <w:rPr>
          <w:b/>
        </w:rPr>
        <w:t>1.750.000 zł</w:t>
      </w:r>
      <w:r w:rsidRPr="001D2920">
        <w:t xml:space="preserve"> w gminnym zadaniu pn. „Dopłata do Spółki z o.o. "Miejska Arena Kultury i Sportu"”.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>
        <w:t>Powyższa kwota będzie stanowić dopłatę na pokrycie straty Spółki za 2020 r.</w:t>
      </w:r>
    </w:p>
    <w:p w:rsidR="00DF074C" w:rsidRPr="00705F71" w:rsidRDefault="00DF074C" w:rsidP="00DF074C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rPr>
          <w:highlight w:val="yellow"/>
        </w:rPr>
      </w:pPr>
    </w:p>
    <w:p w:rsidR="00DF074C" w:rsidRPr="007E43CB" w:rsidRDefault="00DF074C" w:rsidP="00DF074C">
      <w:pPr>
        <w:keepNext/>
        <w:keepLines/>
        <w:spacing w:line="360" w:lineRule="auto"/>
        <w:jc w:val="both"/>
        <w:rPr>
          <w:b/>
          <w:u w:val="single"/>
        </w:rPr>
      </w:pPr>
      <w:r w:rsidRPr="007E43CB">
        <w:rPr>
          <w:b/>
          <w:u w:val="single"/>
        </w:rPr>
        <w:t>Zmiany planowanego w budżecie miasta Łodzi na 2022 rok deficytu.</w:t>
      </w:r>
    </w:p>
    <w:p w:rsidR="00DF074C" w:rsidRPr="007E43CB" w:rsidRDefault="00DF074C" w:rsidP="00DF074C">
      <w:pPr>
        <w:keepNext/>
        <w:keepLines/>
        <w:spacing w:line="360" w:lineRule="auto"/>
        <w:jc w:val="both"/>
      </w:pPr>
      <w:r w:rsidRPr="007E43CB">
        <w:t>W związku z powyższymi zapisami zwiększa się planowany w budżecie Miasta Łodzi</w:t>
      </w:r>
      <w:r w:rsidRPr="007E43CB">
        <w:br/>
        <w:t>na 2022 rok deficyt o kwotę</w:t>
      </w:r>
      <w:r w:rsidRPr="007E43CB">
        <w:rPr>
          <w:b/>
        </w:rPr>
        <w:t xml:space="preserve"> 5</w:t>
      </w:r>
      <w:r w:rsidRPr="007E43CB">
        <w:rPr>
          <w:b/>
          <w:bCs/>
          <w:szCs w:val="20"/>
        </w:rPr>
        <w:t>.847.877</w:t>
      </w:r>
      <w:r w:rsidRPr="007E43CB">
        <w:rPr>
          <w:bCs/>
          <w:szCs w:val="20"/>
        </w:rPr>
        <w:t xml:space="preserve"> </w:t>
      </w:r>
      <w:r w:rsidRPr="007E43CB">
        <w:rPr>
          <w:b/>
        </w:rPr>
        <w:t>zł</w:t>
      </w:r>
      <w:r w:rsidRPr="007E43CB">
        <w:t xml:space="preserve">. Po uwzględnieniu ww. zwiększony deficyt wynosi </w:t>
      </w:r>
      <w:r>
        <w:rPr>
          <w:b/>
        </w:rPr>
        <w:t>821</w:t>
      </w:r>
      <w:r w:rsidRPr="007E43CB">
        <w:rPr>
          <w:b/>
        </w:rPr>
        <w:t>.</w:t>
      </w:r>
      <w:r>
        <w:rPr>
          <w:b/>
        </w:rPr>
        <w:t>565</w:t>
      </w:r>
      <w:r w:rsidRPr="007E43CB">
        <w:rPr>
          <w:b/>
        </w:rPr>
        <w:t>.</w:t>
      </w:r>
      <w:r>
        <w:rPr>
          <w:b/>
        </w:rPr>
        <w:t>393</w:t>
      </w:r>
      <w:r w:rsidRPr="007E43CB">
        <w:t xml:space="preserve"> </w:t>
      </w:r>
      <w:r w:rsidRPr="007E43CB">
        <w:rPr>
          <w:b/>
        </w:rPr>
        <w:t>zł.</w:t>
      </w:r>
    </w:p>
    <w:p w:rsidR="00DF074C" w:rsidRPr="007E43CB" w:rsidRDefault="00DF074C" w:rsidP="00DF074C">
      <w:pPr>
        <w:keepNext/>
        <w:keepLines/>
        <w:spacing w:line="360" w:lineRule="auto"/>
        <w:jc w:val="both"/>
        <w:rPr>
          <w:strike/>
        </w:rPr>
      </w:pPr>
    </w:p>
    <w:p w:rsidR="00DF074C" w:rsidRPr="007E43CB" w:rsidRDefault="00DF074C" w:rsidP="00DF074C">
      <w:pPr>
        <w:keepNext/>
        <w:keepLines/>
        <w:spacing w:line="360" w:lineRule="auto"/>
        <w:jc w:val="both"/>
        <w:rPr>
          <w:b/>
          <w:u w:val="single"/>
        </w:rPr>
      </w:pPr>
      <w:r w:rsidRPr="007E43CB">
        <w:rPr>
          <w:b/>
          <w:u w:val="single"/>
        </w:rPr>
        <w:t>Zmiany w przychodach w 2022 roku.</w:t>
      </w:r>
    </w:p>
    <w:p w:rsidR="00DF074C" w:rsidRDefault="00DF074C" w:rsidP="00DF074C">
      <w:pPr>
        <w:keepNext/>
        <w:keepLines/>
        <w:spacing w:line="360" w:lineRule="auto"/>
        <w:jc w:val="both"/>
      </w:pPr>
      <w:r w:rsidRPr="007E43CB">
        <w:t>Powyższe zmiany obejmują</w:t>
      </w:r>
      <w:r>
        <w:t>:</w:t>
      </w:r>
    </w:p>
    <w:p w:rsidR="00DF074C" w:rsidRDefault="00DF074C" w:rsidP="00DF074C">
      <w:pPr>
        <w:keepNext/>
        <w:keepLines/>
        <w:spacing w:line="360" w:lineRule="auto"/>
        <w:jc w:val="both"/>
      </w:pPr>
      <w:r>
        <w:t>-</w:t>
      </w:r>
      <w:r w:rsidRPr="007E43CB">
        <w:t xml:space="preserve"> zwiększenie wolnych środków jako nadwyżki środków pieniężnych na rachunku bieżącym </w:t>
      </w:r>
      <w:r>
        <w:br/>
        <w:t>na</w:t>
      </w:r>
      <w:r w:rsidRPr="007E43CB">
        <w:t xml:space="preserve"> kwotę </w:t>
      </w:r>
      <w:r w:rsidRPr="007E43CB">
        <w:rPr>
          <w:bCs/>
          <w:szCs w:val="20"/>
        </w:rPr>
        <w:t xml:space="preserve">5.628.306 </w:t>
      </w:r>
      <w:r>
        <w:t>zł.</w:t>
      </w:r>
    </w:p>
    <w:p w:rsidR="00DF074C" w:rsidRDefault="00DF074C" w:rsidP="00DF074C">
      <w:pPr>
        <w:keepNext/>
        <w:keepLines/>
        <w:spacing w:line="360" w:lineRule="auto"/>
        <w:jc w:val="both"/>
      </w:pPr>
      <w:r>
        <w:t xml:space="preserve">- z niewykorzystanych środków pieniężnych na rachunku bieżącym budżetu, wynikających </w:t>
      </w:r>
    </w:p>
    <w:p w:rsidR="00DF074C" w:rsidRDefault="00DF074C" w:rsidP="00DF074C">
      <w:pPr>
        <w:keepNext/>
        <w:keepLines/>
        <w:spacing w:line="360" w:lineRule="auto"/>
        <w:jc w:val="both"/>
      </w:pPr>
      <w:r>
        <w:t xml:space="preserve">z rozliczenia środków określonych w art. 5 ust. 1 pkt 2 ustawy o finansach publicznych </w:t>
      </w:r>
    </w:p>
    <w:p w:rsidR="00DF074C" w:rsidRDefault="00DF074C" w:rsidP="00DF074C">
      <w:pPr>
        <w:keepNext/>
        <w:keepLines/>
        <w:spacing w:line="360" w:lineRule="auto"/>
        <w:jc w:val="both"/>
      </w:pPr>
      <w:r>
        <w:t>i dotacji na realizację projektów z udziałem tych środków w wysokości 219.571 zł.</w:t>
      </w:r>
    </w:p>
    <w:p w:rsidR="00DF074C" w:rsidRDefault="00DF074C" w:rsidP="00DF074C">
      <w:pPr>
        <w:keepNext/>
        <w:keepLines/>
        <w:spacing w:line="360" w:lineRule="auto"/>
        <w:jc w:val="both"/>
      </w:pPr>
    </w:p>
    <w:p w:rsidR="00DF074C" w:rsidRPr="009F42C5" w:rsidRDefault="00DF074C" w:rsidP="00DF074C">
      <w:pPr>
        <w:keepNext/>
        <w:keepLines/>
        <w:spacing w:line="360" w:lineRule="auto"/>
        <w:jc w:val="both"/>
        <w:rPr>
          <w:b/>
          <w:u w:val="single"/>
        </w:rPr>
      </w:pPr>
      <w:r w:rsidRPr="009F42C5">
        <w:rPr>
          <w:b/>
          <w:u w:val="single"/>
        </w:rPr>
        <w:t>Zmiany w planowanych w budżecie miasta Łodzi na 2022 rok wydatkach.</w:t>
      </w:r>
    </w:p>
    <w:p w:rsidR="00DF074C" w:rsidRPr="009F42C5" w:rsidRDefault="00DF074C" w:rsidP="00DF074C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9F42C5">
        <w:t>W budżecie na 2022 rok dokonuje się niżej wymienionych zmian:</w:t>
      </w:r>
    </w:p>
    <w:p w:rsidR="00DF074C" w:rsidRPr="009F42C5" w:rsidRDefault="00DF074C" w:rsidP="00DF074C">
      <w:pPr>
        <w:pStyle w:val="Tekstpodstawowy"/>
        <w:keepNext/>
        <w:keepLines/>
        <w:numPr>
          <w:ilvl w:val="0"/>
          <w:numId w:val="7"/>
        </w:numPr>
        <w:spacing w:line="360" w:lineRule="auto"/>
        <w:ind w:left="426" w:hanging="426"/>
      </w:pPr>
      <w:r w:rsidRPr="009F42C5">
        <w:t xml:space="preserve">zmniejszenia wydatków </w:t>
      </w:r>
      <w:r w:rsidRPr="009F42C5">
        <w:rPr>
          <w:b/>
        </w:rPr>
        <w:t>w Wydziale Budżetu</w:t>
      </w:r>
      <w:r w:rsidRPr="009F42C5">
        <w:t xml:space="preserve"> (dział 758, rozdział 75818) w wysokości </w:t>
      </w:r>
      <w:r>
        <w:rPr>
          <w:b/>
        </w:rPr>
        <w:t>13</w:t>
      </w:r>
      <w:r w:rsidRPr="009F42C5">
        <w:rPr>
          <w:b/>
        </w:rPr>
        <w:t>.</w:t>
      </w:r>
      <w:r>
        <w:rPr>
          <w:b/>
        </w:rPr>
        <w:t>594</w:t>
      </w:r>
      <w:r w:rsidRPr="009F42C5">
        <w:rPr>
          <w:b/>
        </w:rPr>
        <w:t xml:space="preserve"> zł</w:t>
      </w:r>
      <w:r w:rsidRPr="009F42C5">
        <w:t xml:space="preserve"> w gminnym zadaniu majątkowym pn. „Rezerwa celowa na wydatki związane </w:t>
      </w:r>
      <w:r>
        <w:br/>
      </w:r>
      <w:r w:rsidRPr="009F42C5">
        <w:t>z budżetem obywatelskim z lat poprzednich”;</w:t>
      </w:r>
    </w:p>
    <w:p w:rsidR="00DF074C" w:rsidRPr="009F42C5" w:rsidRDefault="00DF074C" w:rsidP="00DF074C">
      <w:pPr>
        <w:pStyle w:val="Tekstpodstawowy"/>
        <w:keepNext/>
        <w:keepLines/>
        <w:widowControl w:val="0"/>
        <w:numPr>
          <w:ilvl w:val="0"/>
          <w:numId w:val="7"/>
        </w:numPr>
        <w:spacing w:line="360" w:lineRule="auto"/>
        <w:ind w:left="426" w:hanging="426"/>
      </w:pPr>
      <w:r w:rsidRPr="009F42C5">
        <w:t xml:space="preserve">zwiększenia wydatków w </w:t>
      </w:r>
      <w:r w:rsidRPr="009F42C5">
        <w:rPr>
          <w:b/>
        </w:rPr>
        <w:t xml:space="preserve">Centrum Administracyjnym Pieczy Zastępczej </w:t>
      </w:r>
      <w:r w:rsidRPr="009F42C5">
        <w:t xml:space="preserve">(dział 855, rozdział 85510) w wysokości </w:t>
      </w:r>
      <w:r w:rsidRPr="009F42C5">
        <w:rPr>
          <w:b/>
        </w:rPr>
        <w:t>13.594 zł</w:t>
      </w:r>
      <w:r>
        <w:t xml:space="preserve"> w powiatowym</w:t>
      </w:r>
      <w:r w:rsidRPr="009F42C5">
        <w:t xml:space="preserve"> zadaniu pn. „Dajmy radość dzieciom z Domów Dziecka i rodzin zastępczych”.</w:t>
      </w:r>
    </w:p>
    <w:p w:rsidR="00DF074C" w:rsidRPr="00854499" w:rsidRDefault="00DF074C" w:rsidP="00DF074C">
      <w:pPr>
        <w:pStyle w:val="Tekstpodstawowy"/>
        <w:keepNext/>
        <w:keepLines/>
        <w:widowControl w:val="0"/>
        <w:tabs>
          <w:tab w:val="left" w:pos="0"/>
        </w:tabs>
        <w:spacing w:line="360" w:lineRule="auto"/>
      </w:pPr>
      <w:r w:rsidRPr="00854499">
        <w:t xml:space="preserve">Przeniesione środki zostaną przeznaczone </w:t>
      </w:r>
      <w:r>
        <w:t>na zadanie dotyczące budżetu obywatelskiego (</w:t>
      </w:r>
      <w:r w:rsidRPr="00854499">
        <w:t>organizację Pikniku dla Rodzin Zastępczych,</w:t>
      </w:r>
      <w:r>
        <w:t xml:space="preserve"> </w:t>
      </w:r>
      <w:r w:rsidRPr="00854499">
        <w:t>na zakup zabawek</w:t>
      </w:r>
      <w:r>
        <w:t>,</w:t>
      </w:r>
      <w:r w:rsidRPr="00854499">
        <w:t xml:space="preserve"> biletów wejściowych </w:t>
      </w:r>
      <w:r>
        <w:br/>
      </w:r>
      <w:r w:rsidRPr="00854499">
        <w:t>na basen</w:t>
      </w:r>
      <w:r>
        <w:t>,</w:t>
      </w:r>
      <w:r w:rsidRPr="00854499">
        <w:t xml:space="preserve"> do kina oraz </w:t>
      </w:r>
      <w:r>
        <w:t xml:space="preserve">na </w:t>
      </w:r>
      <w:r w:rsidRPr="00854499">
        <w:t>zorganizowanie warsztatów dla dzieci z Rodzin zastępczych</w:t>
      </w:r>
      <w:r>
        <w:t>)</w:t>
      </w:r>
      <w:r w:rsidRPr="00854499">
        <w:t>.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  <w:rPr>
          <w:b/>
          <w:bCs/>
          <w:highlight w:val="yellow"/>
          <w:u w:val="single"/>
        </w:rPr>
      </w:pPr>
    </w:p>
    <w:p w:rsidR="00DF074C" w:rsidRPr="002A4565" w:rsidRDefault="00DF074C" w:rsidP="00DF074C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2A4565">
        <w:rPr>
          <w:b/>
          <w:bCs/>
          <w:u w:val="single"/>
        </w:rPr>
        <w:lastRenderedPageBreak/>
        <w:t>Przeniesienia planowanych w budżecie miasta Łodzi na 2022 rok wydatków.</w:t>
      </w:r>
    </w:p>
    <w:p w:rsidR="00DF074C" w:rsidRPr="00705F71" w:rsidRDefault="00DF074C" w:rsidP="00DF074C">
      <w:pPr>
        <w:pStyle w:val="Tekstpodstawowy"/>
        <w:keepNext/>
        <w:keepLines/>
        <w:widowControl w:val="0"/>
        <w:spacing w:line="360" w:lineRule="auto"/>
        <w:rPr>
          <w:b/>
          <w:bCs/>
          <w:highlight w:val="yellow"/>
          <w:u w:val="single"/>
        </w:rPr>
      </w:pPr>
    </w:p>
    <w:p w:rsidR="00DF074C" w:rsidRPr="00C718FF" w:rsidRDefault="00DF074C" w:rsidP="00DF074C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18FF">
        <w:rPr>
          <w:bCs/>
        </w:rPr>
        <w:t>Z</w:t>
      </w:r>
      <w:r w:rsidRPr="00C718FF">
        <w:rPr>
          <w:b/>
          <w:bCs/>
        </w:rPr>
        <w:t xml:space="preserve"> Biura Aktywności Miejskiej </w:t>
      </w:r>
      <w:r w:rsidRPr="00C718FF">
        <w:t xml:space="preserve">(dział 750, rozdział 75095) </w:t>
      </w:r>
      <w:r w:rsidRPr="00C718FF">
        <w:rPr>
          <w:bCs/>
        </w:rPr>
        <w:t xml:space="preserve"> dokonuje się przeniesienia </w:t>
      </w:r>
      <w:r w:rsidRPr="00C718FF">
        <w:rPr>
          <w:bCs/>
        </w:rPr>
        <w:br/>
        <w:t xml:space="preserve">w wysokości </w:t>
      </w:r>
      <w:r w:rsidRPr="00C718FF">
        <w:rPr>
          <w:b/>
          <w:bCs/>
        </w:rPr>
        <w:t>74.600</w:t>
      </w:r>
      <w:r w:rsidRPr="00C718FF">
        <w:rPr>
          <w:bCs/>
        </w:rPr>
        <w:t xml:space="preserve"> </w:t>
      </w:r>
      <w:r w:rsidRPr="00C718FF">
        <w:rPr>
          <w:b/>
          <w:bCs/>
        </w:rPr>
        <w:t>zł</w:t>
      </w:r>
      <w:r w:rsidRPr="00C718FF">
        <w:rPr>
          <w:bCs/>
        </w:rPr>
        <w:t xml:space="preserve"> z gminnych zadań pn.:</w:t>
      </w:r>
    </w:p>
    <w:p w:rsidR="00DF074C" w:rsidRPr="00C718FF" w:rsidRDefault="00DF074C" w:rsidP="00DF074C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18FF">
        <w:rPr>
          <w:bCs/>
        </w:rPr>
        <w:t>- „Osiedle Bałuty-Doły” 42.500 zł,</w:t>
      </w:r>
    </w:p>
    <w:p w:rsidR="00DF074C" w:rsidRPr="00C718FF" w:rsidRDefault="00DF074C" w:rsidP="00DF074C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18FF">
        <w:rPr>
          <w:bCs/>
        </w:rPr>
        <w:t>- „Osiedle Julianów-Marysin-Rogi” 2.500 zł,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18FF">
        <w:rPr>
          <w:bCs/>
        </w:rPr>
        <w:t xml:space="preserve">- </w:t>
      </w:r>
      <w:r>
        <w:rPr>
          <w:bCs/>
        </w:rPr>
        <w:t>„</w:t>
      </w:r>
      <w:r w:rsidRPr="00C718FF">
        <w:rPr>
          <w:bCs/>
        </w:rPr>
        <w:t>Osiedle Piastów-Kurak</w:t>
      </w:r>
      <w:r>
        <w:rPr>
          <w:bCs/>
        </w:rPr>
        <w:t>” 10.000 zł,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  <w:rPr>
          <w:bCs/>
        </w:rPr>
      </w:pPr>
      <w:r>
        <w:rPr>
          <w:bCs/>
        </w:rPr>
        <w:t>- „</w:t>
      </w:r>
      <w:r w:rsidRPr="00C718FF">
        <w:rPr>
          <w:bCs/>
        </w:rPr>
        <w:t>Osiedle Radogoszcz</w:t>
      </w:r>
      <w:r>
        <w:rPr>
          <w:bCs/>
        </w:rPr>
        <w:t>” 2.000 zł,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  <w:rPr>
          <w:bCs/>
        </w:rPr>
      </w:pPr>
      <w:r>
        <w:rPr>
          <w:bCs/>
        </w:rPr>
        <w:t>- „</w:t>
      </w:r>
      <w:r w:rsidRPr="00C718FF">
        <w:rPr>
          <w:bCs/>
        </w:rPr>
        <w:t>Osiedle Ruda</w:t>
      </w:r>
      <w:r>
        <w:rPr>
          <w:bCs/>
        </w:rPr>
        <w:t>” 10.000 zł,</w:t>
      </w:r>
    </w:p>
    <w:p w:rsidR="00DF074C" w:rsidRPr="00C718FF" w:rsidRDefault="00DF074C" w:rsidP="00DF074C">
      <w:pPr>
        <w:pStyle w:val="Tekstpodstawowy"/>
        <w:keepNext/>
        <w:keepLines/>
        <w:widowControl w:val="0"/>
        <w:spacing w:line="360" w:lineRule="auto"/>
        <w:rPr>
          <w:bCs/>
        </w:rPr>
      </w:pPr>
      <w:r>
        <w:rPr>
          <w:bCs/>
        </w:rPr>
        <w:t>- „</w:t>
      </w:r>
      <w:r w:rsidRPr="00C718FF">
        <w:rPr>
          <w:bCs/>
        </w:rPr>
        <w:t>Osiedle Śródmieście-Wschód</w:t>
      </w:r>
      <w:r>
        <w:rPr>
          <w:bCs/>
        </w:rPr>
        <w:t>” 7.600 zł,</w:t>
      </w:r>
    </w:p>
    <w:p w:rsidR="00DF074C" w:rsidRPr="00C718FF" w:rsidRDefault="00DF074C" w:rsidP="00DF074C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C718FF">
        <w:rPr>
          <w:bCs/>
        </w:rPr>
        <w:t>do: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</w:pPr>
      <w:r w:rsidRPr="00114C57">
        <w:rPr>
          <w:bCs/>
        </w:rPr>
        <w:t xml:space="preserve">- </w:t>
      </w:r>
      <w:r w:rsidRPr="00114C57">
        <w:rPr>
          <w:b/>
          <w:bCs/>
        </w:rPr>
        <w:t>Wydziału Edukacji</w:t>
      </w:r>
      <w:r w:rsidRPr="00114C57">
        <w:rPr>
          <w:bCs/>
        </w:rPr>
        <w:t xml:space="preserve"> </w:t>
      </w:r>
      <w:r w:rsidRPr="00114C57">
        <w:t>(dział 801, 854</w:t>
      </w:r>
      <w:r>
        <w:t xml:space="preserve"> rozdział 80101, 80102, 80104, 80115, 85403, 85407</w:t>
      </w:r>
      <w:r w:rsidRPr="00114C57">
        <w:t xml:space="preserve">)  w wysokości </w:t>
      </w:r>
      <w:r>
        <w:rPr>
          <w:b/>
        </w:rPr>
        <w:t>74</w:t>
      </w:r>
      <w:r w:rsidRPr="00114C57">
        <w:rPr>
          <w:b/>
        </w:rPr>
        <w:t xml:space="preserve">.600 zł </w:t>
      </w:r>
      <w:r w:rsidRPr="00114C57">
        <w:t>na zadanie pn. „Funkcjonowanie jednostki”.</w:t>
      </w:r>
    </w:p>
    <w:p w:rsidR="00DF074C" w:rsidRDefault="00DF074C" w:rsidP="00DF074C">
      <w:pPr>
        <w:pStyle w:val="Tekstpodstawowy"/>
        <w:keepNext/>
        <w:tabs>
          <w:tab w:val="left" w:pos="284"/>
        </w:tabs>
        <w:ind w:left="284"/>
      </w:pPr>
      <w:r w:rsidRPr="00114C57">
        <w:t>Zmiany budżetu następują w oparciu n/w uchwały jednostek pomocniczych miasta, tj.:</w:t>
      </w:r>
    </w:p>
    <w:p w:rsidR="00DF074C" w:rsidRDefault="00DF074C" w:rsidP="00DF074C">
      <w:pPr>
        <w:pStyle w:val="Tekstpodstawowy"/>
        <w:keepNext/>
        <w:tabs>
          <w:tab w:val="left" w:pos="284"/>
        </w:tabs>
        <w:ind w:left="284"/>
      </w:pPr>
    </w:p>
    <w:p w:rsidR="00DF074C" w:rsidRDefault="00DF074C" w:rsidP="00DF074C">
      <w:pPr>
        <w:pStyle w:val="Tekstpodstawowy"/>
        <w:keepNext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</w:pPr>
      <w:r w:rsidRPr="00ED0178">
        <w:t>uchwałę nr 10</w:t>
      </w:r>
      <w:r>
        <w:t>2</w:t>
      </w:r>
      <w:r w:rsidRPr="00ED0178">
        <w:t xml:space="preserve">/33/2022 Rady Osiedla Bałuty - Doły z dnia 23 maja 2022 r., na mocy której przeznacza się kwotę </w:t>
      </w:r>
      <w:r>
        <w:t>20</w:t>
      </w:r>
      <w:r w:rsidRPr="00ED0178">
        <w:t>.</w:t>
      </w:r>
      <w:r>
        <w:t>000</w:t>
      </w:r>
      <w:r w:rsidRPr="00ED0178">
        <w:t xml:space="preserve"> zł dla </w:t>
      </w:r>
      <w:r w:rsidRPr="008B63A9">
        <w:t>Szkoły Podstawowej nr 105 im. Jacka Kuronia przy ul. Sucharskiego 2</w:t>
      </w:r>
      <w:r>
        <w:t xml:space="preserve"> na spotkanie z mieszkańcami;</w:t>
      </w:r>
    </w:p>
    <w:p w:rsidR="00DF074C" w:rsidRDefault="00DF074C" w:rsidP="00DF074C">
      <w:pPr>
        <w:pStyle w:val="Tekstpodstawowy"/>
        <w:keepNext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</w:pPr>
      <w:r w:rsidRPr="00ED0178">
        <w:t xml:space="preserve">uchwałę nr 103/33/2022 Rady Osiedla Bałuty - Doły z dnia 23 maja 2022 r., na mocy której przeznacza się kwotę 6.500 zł dla  Przedszkola Miejskiego nr 33 przy ul. Zielnej 5 na cyklinowanie i lakierowanie podłogi w Sali </w:t>
      </w:r>
      <w:r>
        <w:t>przedszkolnej;</w:t>
      </w:r>
    </w:p>
    <w:p w:rsidR="00DF074C" w:rsidRDefault="00DF074C" w:rsidP="00DF074C">
      <w:pPr>
        <w:pStyle w:val="Tekstpodstawowy"/>
        <w:keepNext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</w:pPr>
      <w:r w:rsidRPr="008B63A9">
        <w:t xml:space="preserve">uchwałę nr 104/33/2022 Rady Osiedla Bałuty - Doły z dnia 23 maja 2022 r., na mocy której przeznacza się kwotę 8.000 zł dla  Szkoły Podstawowej nr 105 im. Jacka Kuronia przy ul. Sucharskiego 2 na zakup </w:t>
      </w:r>
      <w:r>
        <w:t>mebli do Sali lekcyjnej;</w:t>
      </w:r>
    </w:p>
    <w:p w:rsidR="00DF074C" w:rsidRPr="00ED0178" w:rsidRDefault="00DF074C" w:rsidP="00DF074C">
      <w:pPr>
        <w:pStyle w:val="Tekstpodstawowy"/>
        <w:keepNext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</w:pPr>
      <w:r w:rsidRPr="00ED0178">
        <w:t>uchwałę nr 10</w:t>
      </w:r>
      <w:r>
        <w:t>5</w:t>
      </w:r>
      <w:r w:rsidRPr="00ED0178">
        <w:t xml:space="preserve">/33/2022 Rady Osiedla Bałuty - Doły z dnia 23 maja 2022 r., na mocy której przeznacza się kwotę </w:t>
      </w:r>
      <w:r>
        <w:t>8</w:t>
      </w:r>
      <w:r w:rsidRPr="00ED0178">
        <w:t>.</w:t>
      </w:r>
      <w:r>
        <w:t>000</w:t>
      </w:r>
      <w:r w:rsidRPr="00ED0178">
        <w:t xml:space="preserve"> zł dla  Przedszkola</w:t>
      </w:r>
      <w:r>
        <w:t xml:space="preserve"> Miejskiego nr 160</w:t>
      </w:r>
      <w:r w:rsidRPr="00ED0178">
        <w:t xml:space="preserve"> przy </w:t>
      </w:r>
      <w:r>
        <w:br/>
      </w:r>
      <w:r w:rsidRPr="00ED0178">
        <w:t xml:space="preserve">ul. </w:t>
      </w:r>
      <w:proofErr w:type="spellStart"/>
      <w:r>
        <w:t>Marysińskiej</w:t>
      </w:r>
      <w:proofErr w:type="spellEnd"/>
      <w:r>
        <w:t xml:space="preserve"> 100A na zakup zmywarki.</w:t>
      </w:r>
    </w:p>
    <w:p w:rsidR="00DF074C" w:rsidRPr="00C046A7" w:rsidRDefault="00DF074C" w:rsidP="00DF074C">
      <w:pPr>
        <w:pStyle w:val="Tekstpodstawowy"/>
        <w:keepNext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</w:pPr>
      <w:r w:rsidRPr="00C046A7">
        <w:t xml:space="preserve"> uchwałę nr 61/22/2022 Rady Osiedla Radogoszcz z dnia 21 czerwca 2022 r., na mocy której przeznacza się kwotę 2.000 zł na wynajem </w:t>
      </w:r>
      <w:proofErr w:type="spellStart"/>
      <w:r w:rsidRPr="00C046A7">
        <w:t>dmuchańców</w:t>
      </w:r>
      <w:proofErr w:type="spellEnd"/>
      <w:r w:rsidRPr="00C046A7">
        <w:t xml:space="preserve"> podczas Pikniku Rodzinnego w Szkole Podstawowej nr 206 w Łodzi;</w:t>
      </w:r>
    </w:p>
    <w:p w:rsidR="00DF074C" w:rsidRPr="00C046A7" w:rsidRDefault="00DF074C" w:rsidP="00DF074C">
      <w:pPr>
        <w:pStyle w:val="Tekstpodstawowy"/>
        <w:keepNext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</w:pPr>
      <w:r w:rsidRPr="00C046A7">
        <w:t xml:space="preserve">uchwałę nr 82/30/2022 Rady Osiedla Ruda z dnia 31 maja 2022 r., na mocy </w:t>
      </w:r>
      <w:r w:rsidRPr="00C046A7">
        <w:br/>
        <w:t>której przeznacza się kwotę 10.000 zł dla Szkół Podstawowych</w:t>
      </w:r>
      <w:r>
        <w:t xml:space="preserve"> nr 125, 143, Przedszkoli </w:t>
      </w:r>
      <w:r>
        <w:lastRenderedPageBreak/>
        <w:t>Miejskich nr 2, 86</w:t>
      </w:r>
      <w:r w:rsidRPr="00C046A7">
        <w:t xml:space="preserve"> oraz Cent</w:t>
      </w:r>
      <w:r>
        <w:t xml:space="preserve">rum Zajęć Pozaszkolnych Nr 2 w Łodzi na doposażenie </w:t>
      </w:r>
      <w:r>
        <w:br/>
        <w:t>i organizację spotkania gwiazdkowego;</w:t>
      </w:r>
    </w:p>
    <w:p w:rsidR="00DF074C" w:rsidRDefault="00DF074C" w:rsidP="00DF074C">
      <w:pPr>
        <w:pStyle w:val="Tekstpodstawowy"/>
        <w:keepNext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</w:pPr>
      <w:r w:rsidRPr="00B72876">
        <w:t>uchwałę nr 91/24/2022 Rady Osiedla Śródmieście – Wschód z dnia 3</w:t>
      </w:r>
      <w:r>
        <w:t>0</w:t>
      </w:r>
      <w:r w:rsidRPr="00B72876">
        <w:t xml:space="preserve"> czerwca 2022 r., na mocy której przeznacza się kwotę 7.600 zł dla</w:t>
      </w:r>
      <w:r>
        <w:t>:</w:t>
      </w:r>
    </w:p>
    <w:p w:rsidR="00DF074C" w:rsidRDefault="00DF074C" w:rsidP="00DF074C">
      <w:pPr>
        <w:pStyle w:val="Tekstpodstawowy"/>
        <w:keepNext/>
        <w:tabs>
          <w:tab w:val="left" w:pos="284"/>
        </w:tabs>
        <w:spacing w:line="360" w:lineRule="auto"/>
        <w:ind w:left="567"/>
      </w:pPr>
      <w:r>
        <w:t>-</w:t>
      </w:r>
      <w:r w:rsidRPr="00B72876">
        <w:t xml:space="preserve"> Specjalnego Ośrodka </w:t>
      </w:r>
      <w:proofErr w:type="spellStart"/>
      <w:r w:rsidRPr="00B72876">
        <w:t>Szkolno</w:t>
      </w:r>
      <w:proofErr w:type="spellEnd"/>
      <w:r w:rsidRPr="00B72876">
        <w:t xml:space="preserve"> – Wychowawczego nr 3</w:t>
      </w:r>
      <w:r>
        <w:t xml:space="preserve"> przy u. Tkackiej 34/36 </w:t>
      </w:r>
      <w:r>
        <w:br/>
        <w:t>na zakup wózków do sprzątania wraz z wyposażeniem,</w:t>
      </w:r>
    </w:p>
    <w:p w:rsidR="00DF074C" w:rsidRDefault="00DF074C" w:rsidP="00DF074C">
      <w:pPr>
        <w:pStyle w:val="Tekstpodstawowy"/>
        <w:keepNext/>
        <w:tabs>
          <w:tab w:val="left" w:pos="284"/>
        </w:tabs>
        <w:spacing w:line="360" w:lineRule="auto"/>
        <w:ind w:left="567"/>
      </w:pPr>
      <w:r>
        <w:t>-</w:t>
      </w:r>
      <w:r w:rsidRPr="00B72876">
        <w:t xml:space="preserve"> Szkoły Podstawowej Nr 79</w:t>
      </w:r>
      <w:r>
        <w:t xml:space="preserve"> przy ul. Pomorskiej 138 na zakup </w:t>
      </w:r>
      <w:proofErr w:type="spellStart"/>
      <w:r>
        <w:t>wideodomofonu</w:t>
      </w:r>
      <w:proofErr w:type="spellEnd"/>
      <w:r>
        <w:t>,</w:t>
      </w:r>
    </w:p>
    <w:p w:rsidR="00DF074C" w:rsidRPr="00B72876" w:rsidRDefault="00DF074C" w:rsidP="00DF074C">
      <w:pPr>
        <w:pStyle w:val="Tekstpodstawowy"/>
        <w:keepNext/>
        <w:tabs>
          <w:tab w:val="left" w:pos="284"/>
        </w:tabs>
        <w:spacing w:line="360" w:lineRule="auto"/>
        <w:ind w:left="567"/>
      </w:pPr>
      <w:r>
        <w:t>-</w:t>
      </w:r>
      <w:r w:rsidRPr="00B72876">
        <w:t xml:space="preserve"> Przedszkola Miejskiego nr 52</w:t>
      </w:r>
      <w:r>
        <w:t xml:space="preserve"> przy ul. Zacisze 3/5 na zakup kącików zabaw dla dzieci;</w:t>
      </w:r>
    </w:p>
    <w:p w:rsidR="00DF074C" w:rsidRPr="00B72876" w:rsidRDefault="00DF074C" w:rsidP="00DF074C">
      <w:pPr>
        <w:pStyle w:val="Tekstpodstawowy"/>
        <w:keepNext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</w:pPr>
      <w:r w:rsidRPr="00B72876">
        <w:t xml:space="preserve">uchwałę nr </w:t>
      </w:r>
      <w:r>
        <w:t>88</w:t>
      </w:r>
      <w:r w:rsidRPr="00B72876">
        <w:t>/</w:t>
      </w:r>
      <w:r>
        <w:t>35</w:t>
      </w:r>
      <w:r w:rsidRPr="00B72876">
        <w:t xml:space="preserve">/2022 Rady Osiedla </w:t>
      </w:r>
      <w:r>
        <w:t>Piastów</w:t>
      </w:r>
      <w:r w:rsidRPr="00B72876">
        <w:t xml:space="preserve"> – </w:t>
      </w:r>
      <w:r>
        <w:t>Kurak</w:t>
      </w:r>
      <w:r w:rsidRPr="00B72876">
        <w:t xml:space="preserve"> z dnia </w:t>
      </w:r>
      <w:r>
        <w:t>1</w:t>
      </w:r>
      <w:r w:rsidRPr="00B72876">
        <w:t xml:space="preserve">3 czerwca 2022 r., </w:t>
      </w:r>
      <w:r>
        <w:br/>
      </w:r>
      <w:r w:rsidRPr="00B72876">
        <w:t xml:space="preserve">na mocy której przeznacza się kwotę </w:t>
      </w:r>
      <w:r>
        <w:t>10</w:t>
      </w:r>
      <w:r w:rsidRPr="00B72876">
        <w:t>.</w:t>
      </w:r>
      <w:r>
        <w:t>000</w:t>
      </w:r>
      <w:r w:rsidRPr="00B72876">
        <w:t xml:space="preserve"> zł dla </w:t>
      </w:r>
      <w:r>
        <w:t xml:space="preserve">Przedszkola Miejskiego nr 7 przy </w:t>
      </w:r>
      <w:r>
        <w:br/>
      </w:r>
      <w:r>
        <w:lastRenderedPageBreak/>
        <w:t>ul. Smoczej 4 na współorganizację imprezy „Spartakiada i piknik dla dzieci” w dniu 20 września 2022 r.;</w:t>
      </w:r>
    </w:p>
    <w:p w:rsidR="00DF074C" w:rsidRDefault="00DF074C" w:rsidP="00DF074C">
      <w:pPr>
        <w:pStyle w:val="Tekstpodstawowy"/>
        <w:keepNext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</w:pPr>
      <w:r w:rsidRPr="006E2DD6">
        <w:t>uchwałę nr 127/43/2022 Rady Osiedla Julianów – Marysin – Rogi z dnia 21 czerwca 2022 r., na mocy której przeznacza się kwotę 2.500 zł dla Zespołu Szkół Geodezyjnych w Łodzi ul. Skrzydlata 15 na zakup rolet do pracowni językowej.</w:t>
      </w:r>
    </w:p>
    <w:p w:rsidR="00DF074C" w:rsidRDefault="00DF074C" w:rsidP="00DF074C">
      <w:pPr>
        <w:pStyle w:val="Tekstpodstawowy"/>
        <w:keepNext/>
        <w:tabs>
          <w:tab w:val="left" w:pos="284"/>
        </w:tabs>
        <w:spacing w:line="360" w:lineRule="auto"/>
      </w:pPr>
    </w:p>
    <w:p w:rsidR="00DF074C" w:rsidRPr="006174DB" w:rsidRDefault="00DF074C" w:rsidP="00DF074C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6174DB">
        <w:rPr>
          <w:bCs/>
        </w:rPr>
        <w:t xml:space="preserve">W </w:t>
      </w:r>
      <w:r w:rsidRPr="006174DB">
        <w:rPr>
          <w:b/>
          <w:bCs/>
        </w:rPr>
        <w:t>Wydziale Edukacji</w:t>
      </w:r>
      <w:r w:rsidRPr="006174DB">
        <w:rPr>
          <w:bCs/>
        </w:rPr>
        <w:t xml:space="preserve"> </w:t>
      </w:r>
      <w:r>
        <w:t>(dział 801, 854 rozdział 80195, 85495</w:t>
      </w:r>
      <w:r w:rsidRPr="006174DB">
        <w:t xml:space="preserve">)  </w:t>
      </w:r>
      <w:r w:rsidRPr="006174DB">
        <w:rPr>
          <w:bCs/>
        </w:rPr>
        <w:t xml:space="preserve">dokonuje się przeniesienia </w:t>
      </w:r>
      <w:r>
        <w:rPr>
          <w:bCs/>
        </w:rPr>
        <w:br/>
      </w:r>
      <w:r w:rsidRPr="006174DB">
        <w:rPr>
          <w:bCs/>
        </w:rPr>
        <w:t xml:space="preserve">w wysokości  </w:t>
      </w:r>
      <w:r>
        <w:rPr>
          <w:b/>
          <w:bCs/>
        </w:rPr>
        <w:t>9</w:t>
      </w:r>
      <w:r w:rsidRPr="006174DB">
        <w:rPr>
          <w:b/>
          <w:bCs/>
        </w:rPr>
        <w:t>.</w:t>
      </w:r>
      <w:r>
        <w:rPr>
          <w:b/>
          <w:bCs/>
        </w:rPr>
        <w:t>600</w:t>
      </w:r>
      <w:r w:rsidRPr="006174DB">
        <w:rPr>
          <w:b/>
          <w:bCs/>
        </w:rPr>
        <w:t xml:space="preserve"> zł</w:t>
      </w:r>
      <w:r>
        <w:rPr>
          <w:b/>
          <w:bCs/>
        </w:rPr>
        <w:t xml:space="preserve"> </w:t>
      </w:r>
      <w:r>
        <w:rPr>
          <w:bCs/>
        </w:rPr>
        <w:t>z</w:t>
      </w:r>
      <w:r w:rsidRPr="006174DB">
        <w:rPr>
          <w:bCs/>
        </w:rPr>
        <w:t xml:space="preserve"> gminn</w:t>
      </w:r>
      <w:r>
        <w:rPr>
          <w:bCs/>
        </w:rPr>
        <w:t xml:space="preserve">ego zadania na powiatowe </w:t>
      </w:r>
      <w:r w:rsidRPr="006174DB">
        <w:rPr>
          <w:bCs/>
        </w:rPr>
        <w:t>zadani</w:t>
      </w:r>
      <w:r>
        <w:rPr>
          <w:bCs/>
        </w:rPr>
        <w:t>e</w:t>
      </w:r>
      <w:r w:rsidRPr="006174DB">
        <w:rPr>
          <w:bCs/>
        </w:rPr>
        <w:t xml:space="preserve"> pn.</w:t>
      </w:r>
      <w:r>
        <w:rPr>
          <w:bCs/>
        </w:rPr>
        <w:t>:</w:t>
      </w:r>
      <w:r w:rsidRPr="006174DB">
        <w:rPr>
          <w:bCs/>
        </w:rPr>
        <w:t xml:space="preserve"> „</w:t>
      </w:r>
      <w:r w:rsidRPr="00231F4E">
        <w:rPr>
          <w:bCs/>
        </w:rPr>
        <w:t>Zakup różowych skrzyneczek (z akcesoriami higienicznymi) dla dziewcząt w szkołach w celu zapobiegania ubóstwu menstruacyjnemu</w:t>
      </w:r>
      <w:r w:rsidRPr="006174DB">
        <w:rPr>
          <w:bCs/>
        </w:rPr>
        <w:t>”.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  <w:rPr>
          <w:bCs/>
        </w:rPr>
      </w:pPr>
      <w:r>
        <w:rPr>
          <w:bCs/>
        </w:rPr>
        <w:t>Przeniesione środki zabezpieczą plan na zakup środków higienicznych do „różowych skrzyneczek” w jednostkach oświatowych.</w:t>
      </w:r>
    </w:p>
    <w:p w:rsidR="00DF074C" w:rsidRPr="006174DB" w:rsidRDefault="00DF074C" w:rsidP="00DF074C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DF074C" w:rsidRPr="00E52F16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E52F16">
        <w:rPr>
          <w:b/>
        </w:rPr>
        <w:t>W Miejskim Ośrodku Pomocy Społecznej w Łodzi</w:t>
      </w:r>
      <w:r w:rsidRPr="00E52F16">
        <w:t xml:space="preserve"> (dział 852,853,855 rozdział 85203, 85311, 85508, 85509</w:t>
      </w:r>
      <w:r>
        <w:t>, 85510</w:t>
      </w:r>
      <w:r w:rsidRPr="00E52F16">
        <w:t xml:space="preserve">) dokonuje się przeniesienia w wysokości </w:t>
      </w:r>
      <w:r w:rsidRPr="00E52F16">
        <w:rPr>
          <w:b/>
        </w:rPr>
        <w:t xml:space="preserve">518.163 zł </w:t>
      </w:r>
      <w:r w:rsidRPr="00E52F16">
        <w:t>z:</w:t>
      </w:r>
    </w:p>
    <w:p w:rsidR="00DF074C" w:rsidRPr="00E52F16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E52F16">
        <w:t>-</w:t>
      </w:r>
      <w:r w:rsidRPr="00E52F16">
        <w:rPr>
          <w:u w:val="single"/>
        </w:rPr>
        <w:t xml:space="preserve"> powiatowych zadań pn.:</w:t>
      </w:r>
    </w:p>
    <w:p w:rsidR="00DF074C" w:rsidRPr="00E52F16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E52F16">
        <w:t>- „Środki przeznaczone na pokrywanie wydatków na dziecko mieszkańca Łodzi umieszczone w rodzinie zastępczej zamieszkałej na terenie innego powiatu niż Powiat Łódź” 70.000 zł,</w:t>
      </w:r>
    </w:p>
    <w:p w:rsidR="00DF074C" w:rsidRPr="00E52F16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E52F16">
        <w:t xml:space="preserve">- „Środki przeznaczone na utrzymanie dziecka pochodzącego z Łodzi w interwencyjnym ośrodku </w:t>
      </w:r>
      <w:proofErr w:type="spellStart"/>
      <w:r w:rsidRPr="00E52F16">
        <w:t>preadopcyjnym</w:t>
      </w:r>
      <w:proofErr w:type="spellEnd"/>
      <w:r w:rsidRPr="00E52F16">
        <w:t>” 110.000 zł,</w:t>
      </w:r>
    </w:p>
    <w:p w:rsidR="00DF074C" w:rsidRPr="00E52F16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E52F16">
        <w:t>- „Środki przekazywane na pokrycie kosztów utrzymania wychowanków będących mieszkańcami Powiatu Łódź umieszczonych w placówkach opiekuńczo - wychowawczych działających na terenie innego województwa” 10.000 zł,</w:t>
      </w:r>
    </w:p>
    <w:p w:rsidR="00DF074C" w:rsidRPr="00E52F16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E52F16">
        <w:t>- „Środki przekazywane na pokrycie kosztów utrzymania wychowanków będących mieszkańcami Powiatu Łódź umieszczonych w placówkach opiekuńczo - wychowawczych działających na terenie innych powiatów” 190.000 zł,</w:t>
      </w:r>
    </w:p>
    <w:p w:rsidR="00DF074C" w:rsidRPr="00E52F16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rPr>
          <w:u w:val="single"/>
        </w:rPr>
      </w:pPr>
      <w:r w:rsidRPr="00E52F16">
        <w:rPr>
          <w:u w:val="single"/>
        </w:rPr>
        <w:t>- gminnych</w:t>
      </w:r>
      <w:r>
        <w:rPr>
          <w:u w:val="single"/>
        </w:rPr>
        <w:t xml:space="preserve"> zadań</w:t>
      </w:r>
      <w:r w:rsidRPr="00E52F16">
        <w:rPr>
          <w:u w:val="single"/>
        </w:rPr>
        <w:t xml:space="preserve"> pn.: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E52F16">
        <w:t>- „Środki przeznaczone na pokrywanie procentowego udziału gminy w wydatkach na dziecko mieszkańca Łodzi umieszczone w rodzinie zastępczej zamieszkałej na terenie innego powiatu niż Łódź” 71.922 zł,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rPr>
          <w:highlight w:val="yellow"/>
        </w:rPr>
      </w:pPr>
      <w:r>
        <w:t>- „</w:t>
      </w:r>
      <w:r w:rsidRPr="00E52F16">
        <w:t>Środki przeznaczone na pokrywanie procentowego udziału gminy w kosztach utrzymania wychowanków będących mieszkańcami Miasta Łódź umieszczonych w placówkach opiekuńczo-wychowawczych działających na terenie innych powiatów</w:t>
      </w:r>
      <w:r>
        <w:t>” 66.241 zł</w:t>
      </w:r>
    </w:p>
    <w:p w:rsidR="00DF074C" w:rsidRPr="00E52F16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E52F16">
        <w:t xml:space="preserve">na </w:t>
      </w:r>
    </w:p>
    <w:p w:rsidR="00DF074C" w:rsidRPr="00E52F16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rPr>
          <w:u w:val="single"/>
        </w:rPr>
      </w:pPr>
      <w:r w:rsidRPr="00E52F16">
        <w:rPr>
          <w:u w:val="single"/>
        </w:rPr>
        <w:t>- gminne zadania pn.:</w:t>
      </w:r>
    </w:p>
    <w:p w:rsidR="00DF074C" w:rsidRPr="00E52F16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E52F16">
        <w:t>- „Funkcjonowanie jednostki” 477.240 zł,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E52F16">
        <w:lastRenderedPageBreak/>
        <w:t>- „Utrzymanie jednostki” 150 zł,</w:t>
      </w:r>
    </w:p>
    <w:p w:rsidR="00DF074C" w:rsidRPr="00E52F16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E52F16">
        <w:t>-</w:t>
      </w:r>
      <w:r w:rsidRPr="00E52F16">
        <w:rPr>
          <w:u w:val="single"/>
        </w:rPr>
        <w:t xml:space="preserve"> powiatow</w:t>
      </w:r>
      <w:r>
        <w:rPr>
          <w:u w:val="single"/>
        </w:rPr>
        <w:t>e zadanie</w:t>
      </w:r>
      <w:r w:rsidRPr="00E52F16">
        <w:rPr>
          <w:u w:val="single"/>
        </w:rPr>
        <w:t xml:space="preserve"> pn.</w:t>
      </w:r>
      <w:r>
        <w:rPr>
          <w:u w:val="single"/>
        </w:rPr>
        <w:t xml:space="preserve"> </w:t>
      </w:r>
      <w:r w:rsidRPr="00E52F16">
        <w:t>„Środki przeznaczone na sfinansowanie kosztów uczestnictwa mieszkańców Łodzi</w:t>
      </w:r>
      <w:r>
        <w:t xml:space="preserve"> </w:t>
      </w:r>
      <w:r w:rsidRPr="00E52F16">
        <w:t xml:space="preserve">w Warsztatach Terapii Zajęciowej położonych na terenie Łodzi” </w:t>
      </w:r>
      <w:r>
        <w:br/>
      </w:r>
      <w:r w:rsidRPr="00E52F16">
        <w:t>40.773 zł</w:t>
      </w:r>
      <w:r>
        <w:t>;</w:t>
      </w:r>
    </w:p>
    <w:p w:rsidR="00DF074C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B24751">
        <w:t xml:space="preserve">Środki zostaną przeznaczone na opłaty związane z </w:t>
      </w:r>
      <w:r>
        <w:t>energią</w:t>
      </w:r>
      <w:r w:rsidRPr="00B24751">
        <w:t xml:space="preserve"> cieplną i elektryczną, podatek </w:t>
      </w:r>
      <w:r>
        <w:br/>
      </w:r>
      <w:r w:rsidRPr="00B24751">
        <w:t>od nieruchomości</w:t>
      </w:r>
      <w:r>
        <w:t xml:space="preserve">, </w:t>
      </w:r>
      <w:r w:rsidRPr="00B24751">
        <w:t>na sfinansowanie wpłat podstawowych przez pracodawcę w związku</w:t>
      </w:r>
      <w:r>
        <w:br/>
      </w:r>
      <w:r w:rsidRPr="00B24751">
        <w:t xml:space="preserve">z wejściem w życie Ustawy z dnia 4 października 2018 (Dz.U.2020.1342) o pracowniczych planach </w:t>
      </w:r>
      <w:r>
        <w:t xml:space="preserve">kapitałowych. </w:t>
      </w:r>
    </w:p>
    <w:p w:rsidR="00DF074C" w:rsidRPr="00B24751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>
        <w:t>Zwiększenie wynika również z konieczności zabezpieczania 10% wkładu Miasta wynikającego z zapisu ustawy i rehabilitacji zawodowej i społecznej oraz zatrudnieniu osób niepełnosprawnych.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</w:pPr>
    </w:p>
    <w:p w:rsidR="00DF074C" w:rsidRPr="006174DB" w:rsidRDefault="00DF074C" w:rsidP="00DF074C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  <w:r w:rsidRPr="00BA4AA2">
        <w:t>W</w:t>
      </w:r>
      <w:r>
        <w:rPr>
          <w:b/>
        </w:rPr>
        <w:t xml:space="preserve"> </w:t>
      </w:r>
      <w:r w:rsidRPr="006174DB">
        <w:rPr>
          <w:b/>
        </w:rPr>
        <w:t>Mi</w:t>
      </w:r>
      <w:r>
        <w:rPr>
          <w:b/>
        </w:rPr>
        <w:t>ejskim Ośrodku Pomocy Społecznej w Łodzi</w:t>
      </w:r>
      <w:r>
        <w:t xml:space="preserve"> (dział 852</w:t>
      </w:r>
      <w:r w:rsidRPr="006174DB">
        <w:t xml:space="preserve">, rozdział </w:t>
      </w:r>
      <w:r>
        <w:t>85219, 85295</w:t>
      </w:r>
      <w:r w:rsidRPr="006174DB">
        <w:t>)</w:t>
      </w:r>
      <w:r>
        <w:t xml:space="preserve"> </w:t>
      </w:r>
      <w:r>
        <w:br/>
      </w:r>
      <w:r w:rsidRPr="006174DB">
        <w:t xml:space="preserve">w wysokości </w:t>
      </w:r>
      <w:r>
        <w:rPr>
          <w:b/>
        </w:rPr>
        <w:t>54</w:t>
      </w:r>
      <w:r w:rsidRPr="006174DB">
        <w:rPr>
          <w:b/>
        </w:rPr>
        <w:t>.</w:t>
      </w:r>
      <w:r>
        <w:rPr>
          <w:b/>
        </w:rPr>
        <w:t>000</w:t>
      </w:r>
      <w:r w:rsidRPr="006174DB">
        <w:rPr>
          <w:b/>
        </w:rPr>
        <w:t xml:space="preserve"> zł </w:t>
      </w:r>
      <w:r w:rsidRPr="00BA4AA2">
        <w:t>z gminnego</w:t>
      </w:r>
      <w:r>
        <w:t xml:space="preserve"> zadania </w:t>
      </w:r>
      <w:r w:rsidRPr="006174DB">
        <w:t>pn.</w:t>
      </w:r>
      <w:r>
        <w:t xml:space="preserve"> </w:t>
      </w:r>
      <w:r w:rsidRPr="006174DB">
        <w:t>„</w:t>
      </w:r>
      <w:r w:rsidRPr="00BA4AA2">
        <w:t>Furtka do aktywizacji</w:t>
      </w:r>
      <w:r>
        <w:t>” na gminne zadanie pn. „</w:t>
      </w:r>
      <w:r w:rsidRPr="00BA4AA2">
        <w:t>Funkcjonowanie jednostki</w:t>
      </w:r>
      <w:r>
        <w:t>”.</w:t>
      </w:r>
    </w:p>
    <w:p w:rsidR="00DF074C" w:rsidRPr="00954FA5" w:rsidRDefault="00DF074C" w:rsidP="00DF074C">
      <w:pPr>
        <w:pStyle w:val="Tekstpodstawowy"/>
        <w:keepNext/>
        <w:keepLines/>
        <w:widowControl w:val="0"/>
        <w:tabs>
          <w:tab w:val="left" w:pos="567"/>
        </w:tabs>
        <w:spacing w:line="360" w:lineRule="auto"/>
      </w:pPr>
      <w:r w:rsidRPr="00954FA5">
        <w:t>Środki zostaną przeznaczone na uzupełnienie planu na migawki dla terenowych pracowników socjalnych.</w:t>
      </w:r>
    </w:p>
    <w:p w:rsidR="00DF074C" w:rsidRDefault="00DF074C" w:rsidP="00DF074C">
      <w:pPr>
        <w:pStyle w:val="Tekstpodstawowy"/>
        <w:keepNext/>
        <w:keepLines/>
        <w:widowControl w:val="0"/>
        <w:spacing w:line="360" w:lineRule="auto"/>
        <w:rPr>
          <w:highlight w:val="yellow"/>
        </w:rPr>
      </w:pPr>
    </w:p>
    <w:p w:rsidR="00DF074C" w:rsidRPr="006174DB" w:rsidRDefault="00DF074C" w:rsidP="00DF074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6174DB">
        <w:rPr>
          <w:b/>
          <w:u w:val="single"/>
        </w:rPr>
        <w:t>Zmiany w „Zestawieniu planowanych kwot dotacji udzielanych z budżetu miasta Łodzi na 2022 rok”.</w:t>
      </w:r>
    </w:p>
    <w:p w:rsidR="00DF074C" w:rsidRDefault="00DF074C" w:rsidP="00DF074C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6174DB">
        <w:rPr>
          <w:b/>
          <w:u w:val="single"/>
        </w:rPr>
        <w:t xml:space="preserve">Zmiany w zestawieniu „Rezerwy ogólna i celowe budżetu miasta Łodzi na 2022 r.” </w:t>
      </w:r>
    </w:p>
    <w:p w:rsidR="00DF074C" w:rsidRDefault="00DF074C" w:rsidP="00DF074C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DF074C" w:rsidRPr="001101A6" w:rsidRDefault="00DF074C" w:rsidP="00DF074C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>
        <w:rPr>
          <w:b/>
          <w:u w:val="single"/>
        </w:rPr>
        <w:t>Z</w:t>
      </w:r>
      <w:r w:rsidRPr="001101A6">
        <w:rPr>
          <w:b/>
          <w:u w:val="single"/>
        </w:rPr>
        <w:t>miany w „Planie przychodów i kosztów samorządowych zakładów budżetowych na 2022 rok”</w:t>
      </w:r>
      <w:r>
        <w:rPr>
          <w:b/>
          <w:u w:val="single"/>
        </w:rPr>
        <w:t>.</w:t>
      </w:r>
    </w:p>
    <w:p w:rsidR="00DF074C" w:rsidRDefault="00DF074C" w:rsidP="00DF074C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DF074C" w:rsidRPr="001101A6" w:rsidRDefault="00DF074C" w:rsidP="00DF074C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1101A6">
        <w:rPr>
          <w:b/>
          <w:u w:val="single"/>
        </w:rPr>
        <w:t>Zmiany załączników nr 6 i 10 w Uchwale nr LXII/1890/22 Rady Miejskiej w Łodzi z dnia 6 lipca 2022 r.</w:t>
      </w:r>
    </w:p>
    <w:p w:rsidR="00DF074C" w:rsidRPr="00705F71" w:rsidRDefault="00DF074C" w:rsidP="00DF074C">
      <w:pPr>
        <w:pStyle w:val="Tekstpodstawowy"/>
        <w:keepNext/>
        <w:keepLines/>
        <w:widowControl w:val="0"/>
        <w:spacing w:line="360" w:lineRule="auto"/>
        <w:rPr>
          <w:highlight w:val="yellow"/>
        </w:rPr>
      </w:pPr>
    </w:p>
    <w:p w:rsidR="00DF074C" w:rsidRDefault="00DF074C" w:rsidP="00DF074C">
      <w:pPr>
        <w:keepNext/>
        <w:keepLines/>
        <w:widowControl w:val="0"/>
        <w:ind w:hanging="284"/>
        <w:rPr>
          <w:bCs/>
          <w:szCs w:val="20"/>
        </w:rPr>
      </w:pPr>
    </w:p>
    <w:p w:rsidR="00B43783" w:rsidRDefault="00B43783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p w:rsidR="00DF074C" w:rsidRDefault="00DF074C" w:rsidP="00F52594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113"/>
        <w:gridCol w:w="4202"/>
        <w:gridCol w:w="17"/>
      </w:tblGrid>
      <w:tr w:rsidR="00DF074C" w:rsidTr="00DF074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6"/>
              <w:gridCol w:w="2632"/>
            </w:tblGrid>
            <w:tr w:rsidR="00DF074C" w:rsidTr="00DF07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</w:tbl>
          <w:p w:rsidR="00DF074C" w:rsidRDefault="00DF074C" w:rsidP="00DF074C"/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</w:tblGrid>
            <w:tr w:rsidR="00DF074C" w:rsidTr="00DF074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1</w:t>
                  </w:r>
                </w:p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F074C" w:rsidRDefault="00DF074C" w:rsidP="00DF074C"/>
        </w:tc>
        <w:tc>
          <w:tcPr>
            <w:tcW w:w="17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850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40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DF074C" w:rsidTr="00DF074C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DF074C" w:rsidRDefault="00DF074C" w:rsidP="00DF074C"/>
        </w:tc>
        <w:tc>
          <w:tcPr>
            <w:tcW w:w="17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74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1286"/>
              <w:gridCol w:w="808"/>
              <w:gridCol w:w="816"/>
              <w:gridCol w:w="742"/>
              <w:gridCol w:w="831"/>
              <w:gridCol w:w="831"/>
              <w:gridCol w:w="816"/>
              <w:gridCol w:w="742"/>
              <w:gridCol w:w="831"/>
              <w:gridCol w:w="831"/>
            </w:tblGrid>
            <w:tr w:rsidR="00DF074C" w:rsidTr="00DF07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DF074C" w:rsidTr="00DF074C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DF074C" w:rsidTr="00DF074C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51 844 881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34 122 746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17 722 135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776 944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577 563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577 563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577 563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577 563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Płatne parkowanie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2 155 436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-844 564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3 203 850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trwały zarząd, użytkowanie i służebności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Dochody jednostek samorządu terytorialnego związane z realizacją zadań z zakresu administracji rządowej oraz innych zadań zleconych ustawami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-1 048 414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-1 048 414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-959 041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-959 041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13"/>
              </w:trPr>
              <w:tc>
                <w:tcPr>
                  <w:tcW w:w="566" w:type="dxa"/>
                </w:tcPr>
                <w:p w:rsidR="00DF074C" w:rsidRDefault="00DF074C" w:rsidP="00DF074C"/>
              </w:tc>
              <w:tc>
                <w:tcPr>
                  <w:tcW w:w="1303" w:type="dxa"/>
                </w:tcPr>
                <w:p w:rsidR="00DF074C" w:rsidRDefault="00DF074C" w:rsidP="00DF074C"/>
              </w:tc>
              <w:tc>
                <w:tcPr>
                  <w:tcW w:w="867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-959 041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-959 041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-89 373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-89 373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13"/>
              </w:trPr>
              <w:tc>
                <w:tcPr>
                  <w:tcW w:w="566" w:type="dxa"/>
                </w:tcPr>
                <w:p w:rsidR="00DF074C" w:rsidRDefault="00DF074C" w:rsidP="00DF074C"/>
              </w:tc>
              <w:tc>
                <w:tcPr>
                  <w:tcW w:w="1303" w:type="dxa"/>
                </w:tcPr>
                <w:p w:rsidR="00DF074C" w:rsidRDefault="00DF074C" w:rsidP="00DF074C"/>
              </w:tc>
              <w:tc>
                <w:tcPr>
                  <w:tcW w:w="867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-89 373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-89 373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18 011 036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18 011 036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dochodowego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działalności gospodarczej osób fizycznych, opłacanego w formie karty podatkowej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nieterminowych wpłat z tytułu podatków i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czynności cywilnoprawnych, podatków i opłat lokalnych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2 569 036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2 569 036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czynności cywilnoprawnych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nieterminowych wpłat z tytułu podatków i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Rekompensaty utraconych dochodów w podatkach i opłatach lokalnych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1 399 036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1 399 036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spadków i darowizn, podatku od czynności cywilnoprawnych oraz podatków i opłat lokalnych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13 732 000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13 732 000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spadków i darowizn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czynności cywilnoprawnych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nieterminowych wpłat z tytułu podatków i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27 956 963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15 640 405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12 316 558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23 956 963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11 640 405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12 316 558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23 956 963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11 640 405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12 316 558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Różne rozliczenia finansowe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1 436 461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1 345 428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13"/>
              </w:trPr>
              <w:tc>
                <w:tcPr>
                  <w:tcW w:w="566" w:type="dxa"/>
                </w:tcPr>
                <w:p w:rsidR="00DF074C" w:rsidRDefault="00DF074C" w:rsidP="00DF074C"/>
              </w:tc>
              <w:tc>
                <w:tcPr>
                  <w:tcW w:w="1303" w:type="dxa"/>
                </w:tcPr>
                <w:p w:rsidR="00DF074C" w:rsidRDefault="00DF074C" w:rsidP="00DF074C"/>
              </w:tc>
              <w:tc>
                <w:tcPr>
                  <w:tcW w:w="867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13"/>
              </w:trPr>
              <w:tc>
                <w:tcPr>
                  <w:tcW w:w="566" w:type="dxa"/>
                </w:tcPr>
                <w:p w:rsidR="00DF074C" w:rsidRDefault="00DF074C" w:rsidP="00DF074C"/>
              </w:tc>
              <w:tc>
                <w:tcPr>
                  <w:tcW w:w="1303" w:type="dxa"/>
                </w:tcPr>
                <w:p w:rsidR="00DF074C" w:rsidRDefault="00DF074C" w:rsidP="00DF074C"/>
              </w:tc>
              <w:tc>
                <w:tcPr>
                  <w:tcW w:w="867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389 061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389 061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389 061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389 061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13"/>
              </w:trPr>
              <w:tc>
                <w:tcPr>
                  <w:tcW w:w="566" w:type="dxa"/>
                </w:tcPr>
                <w:p w:rsidR="00DF074C" w:rsidRDefault="00DF074C" w:rsidP="00DF074C"/>
              </w:tc>
              <w:tc>
                <w:tcPr>
                  <w:tcW w:w="1303" w:type="dxa"/>
                </w:tcPr>
                <w:p w:rsidR="00DF074C" w:rsidRDefault="00DF074C" w:rsidP="00DF074C"/>
              </w:tc>
              <w:tc>
                <w:tcPr>
                  <w:tcW w:w="867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389 061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389 061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41 858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41 858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41 858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41 858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13"/>
              </w:trPr>
              <w:tc>
                <w:tcPr>
                  <w:tcW w:w="566" w:type="dxa"/>
                </w:tcPr>
                <w:p w:rsidR="00DF074C" w:rsidRDefault="00DF074C" w:rsidP="00DF074C"/>
              </w:tc>
              <w:tc>
                <w:tcPr>
                  <w:tcW w:w="1303" w:type="dxa"/>
                </w:tcPr>
                <w:p w:rsidR="00DF074C" w:rsidRDefault="00DF074C" w:rsidP="00DF074C"/>
              </w:tc>
              <w:tc>
                <w:tcPr>
                  <w:tcW w:w="867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41 858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41 858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914 509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914 509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797 219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797 219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13"/>
              </w:trPr>
              <w:tc>
                <w:tcPr>
                  <w:tcW w:w="566" w:type="dxa"/>
                </w:tcPr>
                <w:p w:rsidR="00DF074C" w:rsidRDefault="00DF074C" w:rsidP="00DF074C"/>
              </w:tc>
              <w:tc>
                <w:tcPr>
                  <w:tcW w:w="1303" w:type="dxa"/>
                </w:tcPr>
                <w:p w:rsidR="00DF074C" w:rsidRDefault="00DF074C" w:rsidP="00DF074C"/>
              </w:tc>
              <w:tc>
                <w:tcPr>
                  <w:tcW w:w="867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797 219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797 219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117 290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117 290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13"/>
              </w:trPr>
              <w:tc>
                <w:tcPr>
                  <w:tcW w:w="566" w:type="dxa"/>
                </w:tcPr>
                <w:p w:rsidR="00DF074C" w:rsidRDefault="00DF074C" w:rsidP="00DF074C"/>
              </w:tc>
              <w:tc>
                <w:tcPr>
                  <w:tcW w:w="1303" w:type="dxa"/>
                </w:tcPr>
                <w:p w:rsidR="00DF074C" w:rsidRDefault="00DF074C" w:rsidP="00DF074C"/>
              </w:tc>
              <w:tc>
                <w:tcPr>
                  <w:tcW w:w="867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117 290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117 290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Przeciwdziałanie alkoholizmowi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zezwolenia na sprzedaż napojów alkoholowych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15 832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-370 123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385 955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385 955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385 955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-401 445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-401 445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-401 445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-401 445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13"/>
              </w:trPr>
              <w:tc>
                <w:tcPr>
                  <w:tcW w:w="566" w:type="dxa"/>
                </w:tcPr>
                <w:p w:rsidR="00DF074C" w:rsidRDefault="00DF074C" w:rsidP="00DF074C"/>
              </w:tc>
              <w:tc>
                <w:tcPr>
                  <w:tcW w:w="1303" w:type="dxa"/>
                </w:tcPr>
                <w:p w:rsidR="00DF074C" w:rsidRDefault="00DF074C" w:rsidP="00DF074C"/>
              </w:tc>
              <w:tc>
                <w:tcPr>
                  <w:tcW w:w="867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-401 445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-401 445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13 583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Powiatowe urzędy pracy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13 583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13 583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13"/>
              </w:trPr>
              <w:tc>
                <w:tcPr>
                  <w:tcW w:w="566" w:type="dxa"/>
                </w:tcPr>
                <w:p w:rsidR="00DF074C" w:rsidRDefault="00DF074C" w:rsidP="00DF074C"/>
              </w:tc>
              <w:tc>
                <w:tcPr>
                  <w:tcW w:w="1303" w:type="dxa"/>
                </w:tcPr>
                <w:p w:rsidR="00DF074C" w:rsidRDefault="00DF074C" w:rsidP="00DF074C"/>
              </w:tc>
              <w:tc>
                <w:tcPr>
                  <w:tcW w:w="867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13"/>
              </w:trPr>
              <w:tc>
                <w:tcPr>
                  <w:tcW w:w="566" w:type="dxa"/>
                </w:tcPr>
                <w:p w:rsidR="00DF074C" w:rsidRDefault="00DF074C" w:rsidP="00DF074C"/>
              </w:tc>
              <w:tc>
                <w:tcPr>
                  <w:tcW w:w="1303" w:type="dxa"/>
                </w:tcPr>
                <w:p w:rsidR="00DF074C" w:rsidRDefault="00DF074C" w:rsidP="00DF074C"/>
              </w:tc>
              <w:tc>
                <w:tcPr>
                  <w:tcW w:w="867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13"/>
              </w:trPr>
              <w:tc>
                <w:tcPr>
                  <w:tcW w:w="566" w:type="dxa"/>
                </w:tcPr>
                <w:p w:rsidR="00DF074C" w:rsidRDefault="00DF074C" w:rsidP="00DF074C"/>
              </w:tc>
              <w:tc>
                <w:tcPr>
                  <w:tcW w:w="1303" w:type="dxa"/>
                </w:tcPr>
                <w:p w:rsidR="00DF074C" w:rsidRDefault="00DF074C" w:rsidP="00DF074C"/>
              </w:tc>
              <w:tc>
                <w:tcPr>
                  <w:tcW w:w="867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  <w:tc>
                <w:tcPr>
                  <w:tcW w:w="878" w:type="dxa"/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Pozostałe działania związane z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144 205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144 205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Dotacja celowa otrzymana z tytułu pomocy finansowej udzielanej między jednostkami samorządu terytorialnego na dofinansowanie własnych zadań inwestycyjnych i zakupów inwestycyjnych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51 989 086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34 266 951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17 722 135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F074C" w:rsidRDefault="00DF074C" w:rsidP="00DF074C"/>
        </w:tc>
      </w:tr>
      <w:tr w:rsidR="00DF074C" w:rsidTr="00DF074C">
        <w:trPr>
          <w:trHeight w:val="215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1252"/>
              <w:gridCol w:w="845"/>
              <w:gridCol w:w="855"/>
              <w:gridCol w:w="791"/>
              <w:gridCol w:w="791"/>
              <w:gridCol w:w="791"/>
              <w:gridCol w:w="855"/>
              <w:gridCol w:w="791"/>
              <w:gridCol w:w="791"/>
              <w:gridCol w:w="791"/>
            </w:tblGrid>
            <w:tr w:rsidR="00DF074C" w:rsidTr="00DF074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51 844 881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34 122 746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17 722 135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1 283 759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-61 669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1 345 428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144 205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144 205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-5 029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F074C" w:rsidRDefault="00DF074C" w:rsidP="00DF074C"/>
        </w:tc>
      </w:tr>
    </w:tbl>
    <w:p w:rsidR="00DF074C" w:rsidRDefault="00DF074C" w:rsidP="00DF074C"/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113"/>
        <w:gridCol w:w="3039"/>
        <w:gridCol w:w="1150"/>
        <w:gridCol w:w="107"/>
      </w:tblGrid>
      <w:tr w:rsidR="00DF074C" w:rsidTr="00DF074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2"/>
              <w:gridCol w:w="2589"/>
            </w:tblGrid>
            <w:tr w:rsidR="00DF074C" w:rsidTr="00DF07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</w:tbl>
          <w:p w:rsidR="00DF074C" w:rsidRDefault="00DF074C" w:rsidP="00DF074C"/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9"/>
            </w:tblGrid>
            <w:tr w:rsidR="00DF074C" w:rsidTr="00DF074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F074C" w:rsidRDefault="00DF074C" w:rsidP="00DF074C"/>
        </w:tc>
        <w:tc>
          <w:tcPr>
            <w:tcW w:w="107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850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40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3"/>
            </w:tblGrid>
            <w:tr w:rsidR="00DF074C" w:rsidTr="00DF074C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DF074C" w:rsidRDefault="00DF074C" w:rsidP="00DF074C"/>
        </w:tc>
        <w:tc>
          <w:tcPr>
            <w:tcW w:w="1275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74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259"/>
              <w:gridCol w:w="793"/>
              <w:gridCol w:w="793"/>
              <w:gridCol w:w="755"/>
              <w:gridCol w:w="836"/>
              <w:gridCol w:w="836"/>
              <w:gridCol w:w="793"/>
              <w:gridCol w:w="755"/>
              <w:gridCol w:w="836"/>
              <w:gridCol w:w="836"/>
            </w:tblGrid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DF074C" w:rsidTr="00DF074C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1 150 929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800 929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Infrastruktura telekomunikacyjna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656 944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2 146 344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2 146 344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576 889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-1 730 545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-1 730 545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-1 605 655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-1 605 655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-1 537 655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-1 537 655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-124 890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-124 890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14 570 958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14 570 958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14 405 500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14 405 500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14 535 500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-649 055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-649 055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-660 055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-660 055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-660 055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-660 055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-661 775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-661 775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-185 975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-185 975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-185 975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-185 975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-62 381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-62 381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-62 381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-62 381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-123 594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-123 594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-123 594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-123 594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25 295 806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12 374 730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12 921 076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6 744 489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6 744 489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6 467 654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6 467 654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6 421 345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6 421 345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176 047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176 047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6 245 298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6 245 298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276 835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276 835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276 835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276 835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972 620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972 620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Oddziały przedszkolne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166 843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166 843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166 843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166 843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166 843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166 843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1 562 075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1 562 075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1 526 235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1 526 235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Świetlice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818 338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773 764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818 338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773 764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818 338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773 764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818 338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773 764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44 574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5 256 129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5 256 129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5 256 129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5 256 129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1 517 068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1 517 068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1 514 568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1 514 568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389 061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389 061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policealne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II stopnia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153 111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2 368 225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2 368 225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2 368 225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2 368 225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2 241 452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2 241 452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52 654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52 654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2 188 798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2 188 798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106 773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106 773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36 485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artystyczne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512 855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353 064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kształcenia ustawicznego i centra kształcenia zawodowego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854 042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678 436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678 436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678 436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678 436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389 136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389 136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289 300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2 192 569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2 192 569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2 192 569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2 192 569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1 433 043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1 433 043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759 526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759 526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759 526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759 526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Kwalifikacyjne kursy zawodowe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926 979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926 979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926 979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926 979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860 978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860 978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66 001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66 001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1 184 003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254 054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929 949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1 184 003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254 054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929 949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75 248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75 248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75 248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75 248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1 108 755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178 806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929 949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174 340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101 147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101 147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73 193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73 193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1 046 800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366 788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680 012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680 012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680 012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632 012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632 012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632 012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632 012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594 055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594 055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37 957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37 957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211 878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211 878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211 878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211 878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211 878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211 878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207 240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207 240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4 638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4 638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327 742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327 742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327 742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327 742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327 742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327 742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327 742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327 742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-195 924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-195 924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-195 924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-195 924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-195 924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-195 924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76 402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65 189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Rehabilitacja zawodowa i społeczna osób niepełnosprawnych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40 773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40 773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40 773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40 773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40 773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40 773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11 213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13 583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13 583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922 519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922 519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124 555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124 555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124 555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124 555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124 555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124 555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123 055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Wczesne wspomaganie rozwoju dziecka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Poradnie psychologiczno-pedagogiczne, w tym poradnie specjalistyczne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318 552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166 089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166 089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166 089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166 089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166 089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166 089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159 089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159 089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42 430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161 433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682 568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1 147 411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-464 843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-339 062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-71 922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-339 062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-71 922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-267 140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-197 140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-141 922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-71 922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-141 922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-71 922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ośrodków adopcyjnych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-153 944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-66 241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-87 703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-153 944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-66 241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-87 703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-153 944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-66 241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-87 703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-153 944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-66 241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-87 703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1 283 574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9 405 434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9 405 434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odpadami komunalnymi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Oczyszczanie miast i wsi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203 207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203 207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-299 513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502 720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502 720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502 720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502 720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powietrza atmosferycznego i klimatu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642 251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642 251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642 251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642 251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642 251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642 251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-443 486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-443 486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-243 486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-243 486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-243 486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-243 486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303 736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268 736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386 736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386 736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286 736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286 736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286 736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286 736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2 240 050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2 240 050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490 050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-99 950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57 841 911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43 332 958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14 508 953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52 681 461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38 570 508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14 110 953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6 803 366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2 087 388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4 715 978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-133 275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-156 367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44 796 894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36 671 335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8 125 559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26 890 939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26 426 167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464 772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17 905 955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10 245 168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7 660 787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1 214 476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-211 307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1 425 783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5 160 450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4 762 450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4 428 089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4 030 089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-9 890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742 251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742 251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DF074C" w:rsidRDefault="00DF074C" w:rsidP="00DF074C"/>
        </w:tc>
      </w:tr>
    </w:tbl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113"/>
        <w:gridCol w:w="4202"/>
        <w:gridCol w:w="38"/>
      </w:tblGrid>
      <w:tr w:rsidR="00DF074C" w:rsidTr="00DF074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7"/>
              <w:gridCol w:w="2620"/>
            </w:tblGrid>
            <w:tr w:rsidR="00DF074C" w:rsidTr="00DF07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</w:tbl>
          <w:p w:rsidR="00DF074C" w:rsidRDefault="00DF074C" w:rsidP="00DF074C"/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2"/>
            </w:tblGrid>
            <w:tr w:rsidR="00DF074C" w:rsidTr="00DF074C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F074C" w:rsidRDefault="00DF074C" w:rsidP="00DF074C"/>
        </w:tc>
        <w:tc>
          <w:tcPr>
            <w:tcW w:w="38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850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40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2"/>
            </w:tblGrid>
            <w:tr w:rsidR="00DF074C" w:rsidTr="00DF074C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DF074C" w:rsidRDefault="00DF074C" w:rsidP="00DF074C"/>
        </w:tc>
        <w:tc>
          <w:tcPr>
            <w:tcW w:w="38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74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0"/>
              <w:gridCol w:w="2596"/>
              <w:gridCol w:w="976"/>
              <w:gridCol w:w="976"/>
              <w:gridCol w:w="981"/>
              <w:gridCol w:w="980"/>
              <w:gridCol w:w="957"/>
              <w:gridCol w:w="984"/>
            </w:tblGrid>
            <w:tr w:rsidR="00DF074C" w:rsidTr="00DF074C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</w:tr>
            <w:tr w:rsidR="00DF074C" w:rsidTr="00DF074C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Pozyskiwanie prawa własności bądź prawa użytkowania wieczystego pod nieruchomości przejęte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Pozyskiwanie prawa własności bądź prawa użytkowania wieczystego pod nieruchomości przejęte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Rozbudowa ul. Pomorskiej na odc. od projektowanego dojazdu do węzła Brzeziny na autostradzie A1 do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Mileszki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oraz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Mileszki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na odc. od ul. Pomorskiej do ul. Bratkowej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ul. Telefonicznej na odc. od ul. Czorsztyńskiej do ul. Weselnej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Rozbudowa/przebudowa ul. Szczecińskiej na odcinku od. ul. Aleksandrowskiej do granicy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Rozbudowa/przebudowa ul. Szczecińskiej w Łodzi na odcinku od ul. Aleksandrowskiej do granicy miasta w systemie zaprojektuj i wybuduj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Instalacja systemów bezpieczeństwa i ochrony w budynku przy ul. Tuwima 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3 175 110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3 175 110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Dodatkowe miejsca parkingowe i zagospodarowanie zieleni w okolicy ulic Ossowskiego - Wapiennej - Drewnowskiej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Ptasie radio w zielonym gaju na Szpitalnej. Mural na Starym Widzewie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-56 850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-56 850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-124 890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-124 890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-2 460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001485-003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Inne działania rewitalizacyjne i wydatki związane z projektami współfinansowanymi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Funkcjonowanie aplikacji wytworzonych w projekcie pn. "Budowa systemów teleinformatycznych wspierających realizację I Etapu Programu Inteligentna Polityka Społeczna w Łodzi - IPS"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001545-002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Utrzymanie i rozbudowa systemu IPS - obsługa wniosków o lokale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Wspólna obsługa jednostek samorządu terytorialnego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000622-009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informatycznego i oprogramowania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-123 594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-123 594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-123 594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-123 594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-123 594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-123 594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budżetem obywatelskim z lat poprzednich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-123 594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-123 594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276 835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276 835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276 835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276 835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2020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276 835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276 835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BEZPIECZNIE, KOLOROWO I NOWOCZEŚNIE w SP 125 - remont korytarzy i doposażenie pracowni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180 472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180 472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Rowerownia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budowa parkingu dla rowerów przy SP 184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11 926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11 926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Innowacyjna SP 91 - multimedialne pracownie oraz funkcjonalna szatnia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27 885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27 885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1 - Chcemy żyć zdrowo i sportowo - Nowe boisko potrzebujemy, smartfonom dziękujemy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56 552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5 Domu Pomocy Społecznej przy ul. Podgórnej 2/14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933 099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933 099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642 251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odpadami komunalnymi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000567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Zakup, modernizacja i utrzymanie platformy dotyczącej ewidencji, naliczania i windykacji należności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000567-001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Zakup, modernizacja i utrzymanie platformy dotyczącej ewidencji, naliczania i windykacji należności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31 614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502 720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502 720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392 720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392 720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000655-100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 Reymonta - zielony ogród przyjazny naturze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392 720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392 720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2021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001540-012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Bulwar nad Bałutką. Nieużytki przylegające do rzeki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Bałutki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pomiędzy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Bronową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a ul. Siewną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Ochrona powietrza atmosferycznego i klimatu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642 251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642 251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642251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zadań służących ochronie powietrza, polegających na trwałej zmianie ogrzewania opartego na paliwie stałych na proekologiczne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642 251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642 251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642 251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Realizacja zadań służących ochronie powietrza, polegających na trwałej zmianie ogrzewania opartego na paliwie stałych na proekologiczne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642 251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642 251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642 251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-243 486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-243 486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-243 486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-243 486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w parkach i innych terenach zieleni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-243 486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-243 486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wnętrz budynku siedziby głównej Biblioteki Miejskiej w Łodzi przy Pl. Wolności 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DF074C" w:rsidTr="00DF074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5 160 450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5 160 450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742 251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-9 890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DF074C" w:rsidRDefault="00DF074C" w:rsidP="00DF074C"/>
        </w:tc>
      </w:tr>
    </w:tbl>
    <w:p w:rsidR="00DF074C" w:rsidRDefault="00DF074C" w:rsidP="00DF074C"/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2265"/>
        <w:gridCol w:w="113"/>
        <w:gridCol w:w="3991"/>
        <w:gridCol w:w="279"/>
        <w:gridCol w:w="113"/>
      </w:tblGrid>
      <w:tr w:rsidR="00DF074C" w:rsidTr="00DF074C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2540"/>
            </w:tblGrid>
            <w:tr w:rsidR="00DF074C" w:rsidTr="00DF07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</w:tbl>
          <w:p w:rsidR="00DF074C" w:rsidRDefault="00DF074C" w:rsidP="00DF074C"/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70"/>
            </w:tblGrid>
            <w:tr w:rsidR="00DF074C" w:rsidTr="00DF074C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F074C" w:rsidRDefault="00DF074C" w:rsidP="00DF074C"/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1133"/>
        </w:trPr>
        <w:tc>
          <w:tcPr>
            <w:tcW w:w="2638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20"/>
        </w:trPr>
        <w:tc>
          <w:tcPr>
            <w:tcW w:w="2638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DF074C" w:rsidTr="00DF074C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DF074C" w:rsidRDefault="00DF074C" w:rsidP="00DF074C"/>
        </w:tc>
        <w:tc>
          <w:tcPr>
            <w:tcW w:w="279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100"/>
        </w:trPr>
        <w:tc>
          <w:tcPr>
            <w:tcW w:w="2638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223"/>
              <w:gridCol w:w="1848"/>
            </w:tblGrid>
            <w:tr w:rsidR="00DF074C" w:rsidTr="00DF074C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DF074C" w:rsidTr="00DF074C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5 852 825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219 571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219 571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5 633 254</w:t>
                  </w:r>
                </w:p>
              </w:tc>
            </w:tr>
            <w:tr w:rsidR="00DF074C" w:rsidTr="00DF074C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5 633 254</w:t>
                  </w:r>
                </w:p>
              </w:tc>
            </w:tr>
          </w:tbl>
          <w:p w:rsidR="00DF074C" w:rsidRDefault="00DF074C" w:rsidP="00DF074C"/>
        </w:tc>
      </w:tr>
      <w:tr w:rsidR="00DF074C" w:rsidTr="00DF074C">
        <w:trPr>
          <w:trHeight w:val="99"/>
        </w:trPr>
        <w:tc>
          <w:tcPr>
            <w:tcW w:w="2638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c>
          <w:tcPr>
            <w:tcW w:w="2638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0"/>
              <w:gridCol w:w="2010"/>
              <w:gridCol w:w="1418"/>
              <w:gridCol w:w="1843"/>
            </w:tblGrid>
            <w:tr w:rsidR="00DF074C" w:rsidTr="00DF074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51 989 086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57 841 911</w:t>
                  </w:r>
                </w:p>
              </w:tc>
            </w:tr>
            <w:tr w:rsidR="00DF074C" w:rsidTr="00DF074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5 852 825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DF074C" w:rsidTr="00DF074C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57 841 911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57 841 911</w:t>
                  </w:r>
                </w:p>
              </w:tc>
            </w:tr>
          </w:tbl>
          <w:p w:rsidR="00DF074C" w:rsidRDefault="00DF074C" w:rsidP="00DF074C"/>
        </w:tc>
      </w:tr>
    </w:tbl>
    <w:p w:rsidR="00DF074C" w:rsidRDefault="00DF074C" w:rsidP="00DF074C"/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113"/>
        <w:gridCol w:w="4149"/>
        <w:gridCol w:w="44"/>
        <w:gridCol w:w="113"/>
      </w:tblGrid>
      <w:tr w:rsidR="00DF074C" w:rsidTr="00DF074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2583"/>
            </w:tblGrid>
            <w:tr w:rsidR="00DF074C" w:rsidTr="00DF07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</w:tbl>
          <w:p w:rsidR="00DF074C" w:rsidRDefault="00DF074C" w:rsidP="00DF074C"/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3"/>
            </w:tblGrid>
            <w:tr w:rsidR="00DF074C" w:rsidTr="00DF074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F074C" w:rsidRDefault="00DF074C" w:rsidP="00DF074C"/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850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20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DF074C" w:rsidTr="00DF074C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DF074C" w:rsidRDefault="00DF074C" w:rsidP="00DF074C"/>
        </w:tc>
        <w:tc>
          <w:tcPr>
            <w:tcW w:w="44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105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584"/>
              <w:gridCol w:w="1576"/>
            </w:tblGrid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318 736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318 736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318 736</w:t>
                  </w:r>
                </w:p>
              </w:tc>
            </w:tr>
            <w:tr w:rsidR="00DF074C" w:rsidTr="00DF07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32 000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32 000</w:t>
                  </w:r>
                </w:p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286 736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286 736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35 000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35 000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35 000</w:t>
                  </w:r>
                </w:p>
              </w:tc>
            </w:tr>
            <w:tr w:rsidR="00DF074C" w:rsidTr="00DF07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35 000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35 000</w:t>
                  </w:r>
                </w:p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353 736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6 670 000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6 670 000</w:t>
                  </w:r>
                </w:p>
              </w:tc>
            </w:tr>
            <w:tr w:rsidR="00DF074C" w:rsidTr="00DF07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Oddziały przedszkolne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166 843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Oddziały przedszkolne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166 843</w:t>
                  </w:r>
                </w:p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3 350 000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3 350 000</w:t>
                  </w:r>
                </w:p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450 000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dyplom potwierdzający kwalifikacje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450 000</w:t>
                  </w:r>
                </w:p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20 000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zdaną maturę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</w:t>
                  </w:r>
                </w:p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389 136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389 136</w:t>
                  </w:r>
                </w:p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1 433 043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1 433 043</w:t>
                  </w:r>
                </w:p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860 978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409 911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138 333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technikach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312 734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-220 370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MIESZKANIOWA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-68 000</w:t>
                  </w:r>
                </w:p>
              </w:tc>
            </w:tr>
            <w:tr w:rsidR="00DF074C" w:rsidTr="00DF07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70095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-68 000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Działania służące rozwojowi wspólnot i społeczności lokalnych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-68 000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-2 370</w:t>
                  </w:r>
                </w:p>
              </w:tc>
            </w:tr>
            <w:tr w:rsidR="00DF074C" w:rsidTr="00DF07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-2 370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Łódzkie Centrum Wielokulturowe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-2 320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Łódzkiego Centrum Obywatelskiego dla organizacji pozarządowych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-50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-150 000</w:t>
                  </w:r>
                </w:p>
              </w:tc>
            </w:tr>
            <w:tr w:rsidR="00DF074C" w:rsidTr="00DF07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-150 000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świetlicy o profilu  artystycznym przy ul. Rewolucji 1905 nr 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-150 000</w:t>
                  </w:r>
                </w:p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6 449 630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6 803 366</w:t>
                  </w:r>
                </w:p>
              </w:tc>
            </w:tr>
            <w:tr w:rsidR="00DF074C" w:rsidTr="00DF07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</w:t>
                  </w:r>
                </w:p>
              </w:tc>
            </w:tr>
            <w:tr w:rsidR="00DF074C" w:rsidTr="00DF07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Przebudowa wnętrz budynku siedziby głównej Biblioteki Miejskiej w Łodzi przy Pl. Wolności 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642 251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642 251</w:t>
                  </w:r>
                </w:p>
              </w:tc>
            </w:tr>
            <w:tr w:rsidR="00DF074C" w:rsidTr="00DF07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Ochrona powietrza atmosferycznego i klimatu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642 251</w:t>
                  </w:r>
                </w:p>
              </w:tc>
            </w:tr>
            <w:tr w:rsidR="00DF074C" w:rsidTr="00DF074C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służących ochronie powietrza, polegających na trwałej zmianie ogrzewania opartego na paliwie stałych na proekologiczne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642 251</w:t>
                  </w:r>
                </w:p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642 251</w:t>
                  </w:r>
                </w:p>
              </w:tc>
            </w:tr>
            <w:tr w:rsidR="00DF074C" w:rsidTr="00DF074C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  <w:tr w:rsidR="00DF074C" w:rsidTr="00DF074C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742 251</w:t>
                  </w:r>
                </w:p>
              </w:tc>
            </w:tr>
            <w:tr w:rsidR="00DF074C" w:rsidTr="00DF074C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/>
              </w:tc>
            </w:tr>
            <w:tr w:rsidR="00DF074C" w:rsidTr="00DF074C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7 545 617</w:t>
                  </w:r>
                </w:p>
              </w:tc>
            </w:tr>
          </w:tbl>
          <w:p w:rsidR="00DF074C" w:rsidRDefault="00DF074C" w:rsidP="00DF074C"/>
        </w:tc>
      </w:tr>
    </w:tbl>
    <w:p w:rsidR="00DF074C" w:rsidRDefault="00DF074C" w:rsidP="00DF074C"/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6"/>
        <w:gridCol w:w="113"/>
        <w:gridCol w:w="4191"/>
      </w:tblGrid>
      <w:tr w:rsidR="00DF074C" w:rsidTr="00DF074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9"/>
              <w:gridCol w:w="2647"/>
            </w:tblGrid>
            <w:tr w:rsidR="00DF074C" w:rsidTr="00DF07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</w:tbl>
          <w:p w:rsidR="00DF074C" w:rsidRDefault="00DF074C" w:rsidP="00DF074C"/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1"/>
            </w:tblGrid>
            <w:tr w:rsidR="00DF074C" w:rsidTr="00DF074C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DF074C" w:rsidRDefault="00DF074C" w:rsidP="00DF074C"/>
        </w:tc>
      </w:tr>
      <w:tr w:rsidR="00DF074C" w:rsidTr="00DF074C">
        <w:trPr>
          <w:trHeight w:val="566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F074C" w:rsidTr="00DF074C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DF074C" w:rsidRDefault="00DF074C" w:rsidP="00DF074C"/>
        </w:tc>
      </w:tr>
      <w:tr w:rsidR="00DF074C" w:rsidTr="00DF074C">
        <w:trPr>
          <w:trHeight w:val="78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30"/>
              <w:gridCol w:w="1640"/>
            </w:tblGrid>
            <w:tr w:rsidR="00DF074C" w:rsidTr="00DF074C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-62 381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-62 381</w:t>
                  </w:r>
                </w:p>
              </w:tc>
            </w:tr>
            <w:tr w:rsidR="00DF074C" w:rsidTr="00DF074C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-62 381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-62 381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-62 381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-123 594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-123 594</w:t>
                  </w:r>
                </w:p>
              </w:tc>
            </w:tr>
            <w:tr w:rsidR="00DF074C" w:rsidTr="00DF074C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-123 594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-123 594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budżetem obywatelskim z lat poprzednich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-123 594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-185 975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-62 381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-123 594</w:t>
                  </w:r>
                </w:p>
              </w:tc>
            </w:tr>
          </w:tbl>
          <w:p w:rsidR="00DF074C" w:rsidRDefault="00DF074C" w:rsidP="00DF074C"/>
        </w:tc>
      </w:tr>
    </w:tbl>
    <w:p w:rsidR="00DF074C" w:rsidRDefault="00DF074C" w:rsidP="00DF074C"/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05"/>
        <w:gridCol w:w="3991"/>
      </w:tblGrid>
      <w:tr w:rsidR="00DF074C" w:rsidTr="00DF074C">
        <w:trPr>
          <w:trHeight w:val="232"/>
        </w:trPr>
        <w:tc>
          <w:tcPr>
            <w:tcW w:w="5102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8"/>
              <w:gridCol w:w="2596"/>
            </w:tblGrid>
            <w:tr w:rsidR="00DF074C" w:rsidTr="00DF07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</w:tbl>
          <w:p w:rsidR="00DF074C" w:rsidRDefault="00DF074C" w:rsidP="00DF074C"/>
        </w:tc>
        <w:tc>
          <w:tcPr>
            <w:tcW w:w="405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356" w:type="dxa"/>
          </w:tcPr>
          <w:p w:rsidR="00DF074C" w:rsidRDefault="00DF074C" w:rsidP="00DF074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Załącznik Nr 7 </w:t>
            </w:r>
          </w:p>
          <w:p w:rsidR="00DF074C" w:rsidRDefault="00DF074C" w:rsidP="00DF074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 uchwały</w:t>
            </w:r>
            <w:r>
              <w:rPr>
                <w:rFonts w:ascii="Arial" w:eastAsia="Arial" w:hAnsi="Arial"/>
                <w:color w:val="000000"/>
              </w:rPr>
              <w:br/>
              <w:t xml:space="preserve">Rady Miejskiej w  Łodzi </w:t>
            </w:r>
          </w:p>
          <w:p w:rsidR="00DF074C" w:rsidRDefault="00DF074C" w:rsidP="00DF074C">
            <w:r>
              <w:rPr>
                <w:rFonts w:ascii="Arial" w:eastAsia="Arial" w:hAnsi="Arial"/>
                <w:color w:val="000000"/>
              </w:rPr>
              <w:t>z dnia</w:t>
            </w:r>
            <w:r>
              <w:t xml:space="preserve"> </w:t>
            </w:r>
          </w:p>
        </w:tc>
      </w:tr>
      <w:tr w:rsidR="00DF074C" w:rsidTr="00DF074C">
        <w:trPr>
          <w:trHeight w:val="51"/>
        </w:trPr>
        <w:tc>
          <w:tcPr>
            <w:tcW w:w="5102" w:type="dxa"/>
            <w:vMerge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356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DF074C" w:rsidTr="00DF074C">
              <w:trPr>
                <w:trHeight w:val="255"/>
              </w:trPr>
              <w:tc>
                <w:tcPr>
                  <w:tcW w:w="9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PLAN PRZYCHODÓW I KOSZTÓW SAMORZĄDOWYCH ZAKŁADÓW BUDŻETOWYCH NA 2022 ROK - ZMIANA</w:t>
                  </w:r>
                </w:p>
              </w:tc>
            </w:tr>
          </w:tbl>
          <w:p w:rsidR="00DF074C" w:rsidRDefault="00DF074C" w:rsidP="00DF074C"/>
        </w:tc>
      </w:tr>
      <w:tr w:rsidR="00DF074C" w:rsidTr="00DF074C">
        <w:trPr>
          <w:trHeight w:val="78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356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1797"/>
              <w:gridCol w:w="1119"/>
              <w:gridCol w:w="1116"/>
              <w:gridCol w:w="1059"/>
              <w:gridCol w:w="1116"/>
              <w:gridCol w:w="1095"/>
              <w:gridCol w:w="1118"/>
            </w:tblGrid>
            <w:tr w:rsidR="00DF074C" w:rsidTr="00DF074C">
              <w:trPr>
                <w:trHeight w:val="148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z tego: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 tym:</w:t>
                  </w:r>
                </w:p>
              </w:tc>
            </w:tr>
            <w:tr w:rsidR="00DF074C" w:rsidTr="00DF074C">
              <w:trPr>
                <w:trHeight w:val="488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Dział/</w:t>
                  </w:r>
                </w:p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Roz</w:t>
                  </w:r>
                </w:p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dział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Przychody</w:t>
                  </w:r>
                </w:p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ogółem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przychody własne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dotacje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Pozostałe</w:t>
                  </w:r>
                </w:p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przychody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Koszty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inwestycje</w:t>
                  </w:r>
                </w:p>
              </w:tc>
            </w:tr>
            <w:tr w:rsidR="00DF074C" w:rsidTr="00DF074C">
              <w:trPr>
                <w:trHeight w:val="7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/>
              </w:tc>
            </w:tr>
            <w:tr w:rsidR="00DF074C" w:rsidTr="00DF074C">
              <w:trPr>
                <w:trHeight w:val="302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gmina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2 683 000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2 683 000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2 683 000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200 000</w:t>
                  </w:r>
                </w:p>
              </w:tc>
            </w:tr>
            <w:tr w:rsidR="00DF074C" w:rsidTr="00DF074C">
              <w:trPr>
                <w:trHeight w:val="262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59" w:type="dxa"/>
                    <w:left w:w="39" w:type="dxa"/>
                    <w:bottom w:w="0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900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59" w:type="dxa"/>
                    <w:left w:w="39" w:type="dxa"/>
                    <w:bottom w:w="0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Gospodarka komunalna i ochrona środowiska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2 683 000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2 683 000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2 683 000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200 000</w:t>
                  </w:r>
                </w:p>
              </w:tc>
            </w:tr>
            <w:tr w:rsidR="00DF074C" w:rsidTr="00DF074C">
              <w:trPr>
                <w:trHeight w:val="264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komunalnej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2 683 000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2 683 000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2 683 000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200 000</w:t>
                  </w:r>
                </w:p>
              </w:tc>
            </w:tr>
            <w:tr w:rsidR="00DF074C" w:rsidTr="00DF074C">
              <w:trPr>
                <w:trHeight w:val="302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OGÓŁEM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2 683 000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2 683 000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2 683 000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200 000</w:t>
                  </w:r>
                </w:p>
              </w:tc>
            </w:tr>
          </w:tbl>
          <w:p w:rsidR="00DF074C" w:rsidRDefault="00DF074C" w:rsidP="00DF074C"/>
        </w:tc>
      </w:tr>
    </w:tbl>
    <w:p w:rsidR="00DF074C" w:rsidRDefault="00DF074C" w:rsidP="00DF074C"/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13"/>
        <w:gridCol w:w="4206"/>
      </w:tblGrid>
      <w:tr w:rsidR="00DF074C" w:rsidTr="00DF074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2639"/>
            </w:tblGrid>
            <w:tr w:rsidR="00DF074C" w:rsidTr="00DF074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/>
              </w:tc>
            </w:tr>
          </w:tbl>
          <w:p w:rsidR="00DF074C" w:rsidRDefault="00DF074C" w:rsidP="00DF074C"/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6"/>
            </w:tblGrid>
            <w:tr w:rsidR="00DF074C" w:rsidTr="00DF074C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8</w:t>
                  </w:r>
                </w:p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DF074C" w:rsidRDefault="00DF074C" w:rsidP="00DF074C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</w:rPr>
                    <w:t>---------------------------------------------------</w:t>
                  </w:r>
                </w:p>
              </w:tc>
            </w:tr>
          </w:tbl>
          <w:p w:rsidR="00DF074C" w:rsidRDefault="00DF074C" w:rsidP="00DF074C"/>
        </w:tc>
      </w:tr>
      <w:tr w:rsidR="00DF074C" w:rsidTr="00DF074C">
        <w:trPr>
          <w:trHeight w:val="566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rPr>
          <w:trHeight w:val="566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DF074C" w:rsidRDefault="00DF074C" w:rsidP="00DF074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Załącznik Nr 6 </w:t>
            </w:r>
          </w:p>
          <w:p w:rsidR="00DF074C" w:rsidRDefault="00DF074C" w:rsidP="00DF074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 uchwały Nr LXII/1890/22</w:t>
            </w:r>
            <w:r>
              <w:rPr>
                <w:rFonts w:ascii="Arial" w:eastAsia="Arial" w:hAnsi="Arial"/>
                <w:color w:val="000000"/>
              </w:rPr>
              <w:br/>
              <w:t xml:space="preserve">Rady Miejskiej w Łodzi </w:t>
            </w:r>
          </w:p>
          <w:p w:rsidR="00DF074C" w:rsidRDefault="00DF074C" w:rsidP="00DF074C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z dnia 6 lipca 2022 r.</w:t>
            </w:r>
          </w:p>
          <w:p w:rsidR="00DF074C" w:rsidRDefault="00DF074C" w:rsidP="00DF074C">
            <w:pPr>
              <w:pStyle w:val="EmptyCellLayoutStyle"/>
              <w:spacing w:after="0" w:line="240" w:lineRule="auto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z dnia</w:t>
            </w:r>
          </w:p>
          <w:p w:rsidR="00DF074C" w:rsidRDefault="00DF074C" w:rsidP="00DF074C">
            <w:pPr>
              <w:pStyle w:val="EmptyCellLayoutStyle"/>
              <w:spacing w:after="0" w:line="240" w:lineRule="auto"/>
              <w:rPr>
                <w:rFonts w:ascii="Arial" w:eastAsia="Arial" w:hAnsi="Arial"/>
                <w:color w:val="000000"/>
              </w:rPr>
            </w:pPr>
          </w:p>
          <w:p w:rsidR="00DF074C" w:rsidRDefault="00DF074C" w:rsidP="00DF074C">
            <w:pPr>
              <w:pStyle w:val="EmptyCellLayoutStyle"/>
              <w:spacing w:after="0" w:line="240" w:lineRule="auto"/>
              <w:rPr>
                <w:rFonts w:ascii="Arial" w:eastAsia="Arial" w:hAnsi="Arial"/>
                <w:color w:val="000000"/>
              </w:rPr>
            </w:pPr>
          </w:p>
          <w:p w:rsidR="00DF074C" w:rsidRDefault="00DF074C" w:rsidP="00DF074C">
            <w:pPr>
              <w:pStyle w:val="EmptyCellLayoutStyle"/>
              <w:spacing w:after="0" w:line="240" w:lineRule="auto"/>
              <w:rPr>
                <w:rFonts w:ascii="Arial" w:eastAsia="Arial" w:hAnsi="Arial"/>
                <w:color w:val="000000"/>
              </w:rPr>
            </w:pPr>
          </w:p>
          <w:p w:rsidR="00DF074C" w:rsidRDefault="00DF074C" w:rsidP="00DF074C">
            <w:pPr>
              <w:pStyle w:val="EmptyCellLayoutStyle"/>
              <w:spacing w:after="0" w:line="240" w:lineRule="auto"/>
              <w:rPr>
                <w:rFonts w:ascii="Arial" w:eastAsia="Arial" w:hAnsi="Arial"/>
                <w:color w:val="000000"/>
              </w:rPr>
            </w:pPr>
          </w:p>
          <w:p w:rsidR="00DF074C" w:rsidRDefault="00DF074C" w:rsidP="00DF074C">
            <w:pPr>
              <w:pStyle w:val="EmptyCellLayoutStyle"/>
              <w:spacing w:after="0" w:line="240" w:lineRule="auto"/>
              <w:rPr>
                <w:rFonts w:ascii="Arial" w:eastAsia="Arial" w:hAnsi="Arial"/>
                <w:color w:val="000000"/>
              </w:rPr>
            </w:pPr>
          </w:p>
          <w:p w:rsidR="00DF074C" w:rsidRDefault="00DF074C" w:rsidP="00DF074C">
            <w:pPr>
              <w:pStyle w:val="EmptyCellLayoutStyle"/>
              <w:spacing w:after="0" w:line="240" w:lineRule="auto"/>
              <w:rPr>
                <w:rFonts w:ascii="Arial" w:eastAsia="Arial" w:hAnsi="Arial"/>
                <w:color w:val="000000"/>
              </w:rPr>
            </w:pPr>
          </w:p>
          <w:p w:rsidR="00DF074C" w:rsidRDefault="00DF074C" w:rsidP="00DF074C">
            <w:pPr>
              <w:pStyle w:val="EmptyCellLayoutStyle"/>
              <w:spacing w:after="0" w:line="240" w:lineRule="auto"/>
              <w:rPr>
                <w:rFonts w:ascii="Arial" w:eastAsia="Arial" w:hAnsi="Arial"/>
                <w:color w:val="000000"/>
              </w:rPr>
            </w:pPr>
          </w:p>
          <w:p w:rsidR="00DF074C" w:rsidRDefault="00DF074C" w:rsidP="00DF074C">
            <w:pPr>
              <w:pStyle w:val="EmptyCellLayoutStyle"/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z</w:t>
            </w:r>
          </w:p>
        </w:tc>
      </w:tr>
      <w:tr w:rsidR="00DF074C" w:rsidTr="00DF074C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DF074C" w:rsidTr="00DF074C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DF074C" w:rsidRDefault="00DF074C" w:rsidP="00DF074C"/>
        </w:tc>
      </w:tr>
      <w:tr w:rsidR="00DF074C" w:rsidTr="00DF074C">
        <w:trPr>
          <w:trHeight w:val="78"/>
        </w:trPr>
        <w:tc>
          <w:tcPr>
            <w:tcW w:w="510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DF074C" w:rsidRDefault="00DF074C" w:rsidP="00DF074C">
            <w:pPr>
              <w:pStyle w:val="EmptyCellLayoutStyle"/>
              <w:spacing w:after="0" w:line="240" w:lineRule="auto"/>
            </w:pPr>
          </w:p>
        </w:tc>
      </w:tr>
      <w:tr w:rsidR="00DF074C" w:rsidTr="00DF074C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6"/>
              <w:gridCol w:w="1654"/>
            </w:tblGrid>
            <w:tr w:rsidR="00DF074C" w:rsidTr="00DF074C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842 095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Rezerwa ogólna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-218 692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-218 692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ogólna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-218 692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1 060 787</w:t>
                  </w:r>
                </w:p>
              </w:tc>
            </w:tr>
            <w:tr w:rsidR="00DF074C" w:rsidTr="00DF074C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 Na realizację zadań własnych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93 105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93 105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realizacje zadań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93 105</w:t>
                  </w:r>
                </w:p>
              </w:tc>
            </w:tr>
            <w:tr w:rsidR="00DF074C" w:rsidTr="00DF074C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967 682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967 682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Rezerwa celowa na obowiązkowe płatności w tym wynikające z wypłat odszkodowań, kosztów sądowych i wyroków lub ugód oraz zwrotów środków i korekt finansowych związanych z dofinansowaniem zewnętrznym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-32 318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2 469 400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2 469 400</w:t>
                  </w:r>
                </w:p>
              </w:tc>
            </w:tr>
            <w:tr w:rsidR="00DF074C" w:rsidTr="00DF074C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2 469 400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2 469 400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obowiązkowe płatności, w tym wynikające z wypłat odszkodowań, wyroków sądowych lub ugód oraz zwrotów środków i korekt finansowych związanych z dofinansowaniem zewnętrznym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inicjatywami lokalnymi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-30 600</w:t>
                  </w:r>
                </w:p>
              </w:tc>
            </w:tr>
            <w:tr w:rsidR="00DF074C" w:rsidTr="00DF074C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wykupy nieruchomości pod inwestycje miejskie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2 000 000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3 311 495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842 095</w:t>
                  </w:r>
                </w:p>
              </w:tc>
            </w:tr>
            <w:tr w:rsidR="00DF074C" w:rsidTr="00DF074C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F074C" w:rsidRDefault="00DF074C" w:rsidP="00DF074C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DF074C" w:rsidRDefault="00DF074C" w:rsidP="00DF074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2 469 400</w:t>
                  </w:r>
                </w:p>
              </w:tc>
            </w:tr>
          </w:tbl>
          <w:p w:rsidR="00DF074C" w:rsidRDefault="00DF074C" w:rsidP="00DF074C"/>
        </w:tc>
      </w:tr>
    </w:tbl>
    <w:p w:rsidR="00DF074C" w:rsidRDefault="00DF074C" w:rsidP="00DF074C"/>
    <w:p w:rsidR="00DF074C" w:rsidRDefault="00DF074C" w:rsidP="00DF074C">
      <w:pPr>
        <w:keepNext/>
        <w:keepLines/>
        <w:widowControl w:val="0"/>
        <w:tabs>
          <w:tab w:val="left" w:pos="3240"/>
        </w:tabs>
      </w:pPr>
    </w:p>
    <w:p w:rsidR="001C1B08" w:rsidRDefault="001C1B08" w:rsidP="00DF074C">
      <w:pPr>
        <w:keepNext/>
        <w:keepLines/>
        <w:widowControl w:val="0"/>
        <w:tabs>
          <w:tab w:val="left" w:pos="3240"/>
        </w:tabs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3685"/>
      </w:tblGrid>
      <w:tr w:rsidR="001C1B08" w:rsidTr="001C1B0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sz w:val="20"/>
                <w:szCs w:val="20"/>
              </w:rPr>
            </w:pPr>
          </w:p>
        </w:tc>
      </w:tr>
      <w:tr w:rsidR="001C1B08" w:rsidTr="001C1B08">
        <w:trPr>
          <w:trHeight w:val="2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9</w:t>
            </w:r>
            <w:r>
              <w:rPr>
                <w:rFonts w:ascii="Arial" w:hAnsi="Arial" w:cs="Arial"/>
                <w:sz w:val="20"/>
                <w:szCs w:val="20"/>
              </w:rPr>
              <w:br/>
              <w:t>do uchwały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Rady Miejskiej w Łodzi </w:t>
            </w:r>
            <w:r>
              <w:rPr>
                <w:rFonts w:ascii="Arial" w:hAnsi="Arial" w:cs="Arial"/>
                <w:sz w:val="20"/>
                <w:szCs w:val="20"/>
              </w:rPr>
              <w:br/>
              <w:t>z dnia</w:t>
            </w:r>
            <w:r>
              <w:rPr>
                <w:rFonts w:ascii="Arial" w:hAnsi="Arial" w:cs="Arial"/>
                <w:sz w:val="20"/>
                <w:szCs w:val="20"/>
              </w:rPr>
              <w:br/>
              <w:t>------------------------------------------------</w:t>
            </w:r>
            <w:r>
              <w:rPr>
                <w:rFonts w:ascii="Arial" w:hAnsi="Arial" w:cs="Arial"/>
                <w:sz w:val="20"/>
                <w:szCs w:val="20"/>
              </w:rPr>
              <w:br/>
              <w:t>Załącznik Nr 10</w:t>
            </w:r>
            <w:r>
              <w:rPr>
                <w:rFonts w:ascii="Arial" w:hAnsi="Arial" w:cs="Arial"/>
                <w:sz w:val="20"/>
                <w:szCs w:val="20"/>
              </w:rPr>
              <w:br/>
              <w:t>do uchwały Nr LXII/1890/22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Rady Miejskiej w Łodzi </w:t>
            </w:r>
            <w:r>
              <w:rPr>
                <w:rFonts w:ascii="Arial" w:hAnsi="Arial" w:cs="Arial"/>
                <w:sz w:val="20"/>
                <w:szCs w:val="20"/>
              </w:rPr>
              <w:br/>
              <w:t>z dnia 6 lipca 2022 r.</w:t>
            </w:r>
          </w:p>
        </w:tc>
      </w:tr>
      <w:tr w:rsidR="001C1B08" w:rsidTr="001C1B08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sz w:val="20"/>
                <w:szCs w:val="20"/>
              </w:rPr>
            </w:pPr>
          </w:p>
        </w:tc>
      </w:tr>
      <w:tr w:rsidR="001C1B08" w:rsidTr="001C1B08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sz w:val="20"/>
                <w:szCs w:val="20"/>
              </w:rPr>
            </w:pPr>
          </w:p>
        </w:tc>
      </w:tr>
      <w:tr w:rsidR="001C1B08" w:rsidTr="001C1B08">
        <w:trPr>
          <w:trHeight w:val="10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DOCHODY I WYDATKI REALIZOWANE NA PODSTAWIE USTAWY O WYCHOWANIU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W TRZEŹWOŚCI I PRZECIWDZIAŁANIU ALKOHOLIZMOWI W ZAKRESIE OPŁAT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ZA ZEZWOLENIE NA OBRÓT HURTOWY NAPOJAMI ALKOHOLOWYMI NA 2022 ROK - ZMIANA</w:t>
            </w:r>
          </w:p>
        </w:tc>
      </w:tr>
      <w:tr w:rsidR="001C1B08" w:rsidTr="001C1B0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sz w:val="20"/>
                <w:szCs w:val="20"/>
              </w:rPr>
            </w:pPr>
          </w:p>
        </w:tc>
      </w:tr>
      <w:tr w:rsidR="001C1B08" w:rsidTr="001C1B08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Klasyfikacja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</w:t>
            </w:r>
          </w:p>
        </w:tc>
      </w:tr>
      <w:tr w:rsidR="001C1B08" w:rsidTr="001C1B08">
        <w:trPr>
          <w:trHeight w:val="48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2 656 212</w:t>
            </w:r>
          </w:p>
        </w:tc>
      </w:tr>
      <w:tr w:rsidR="001C1B08" w:rsidTr="001C1B08">
        <w:trPr>
          <w:trHeight w:val="7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2 656 212</w:t>
            </w:r>
          </w:p>
        </w:tc>
      </w:tr>
      <w:tr w:rsidR="001C1B08" w:rsidTr="001C1B0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hideMark/>
          </w:tcPr>
          <w:p w:rsidR="001C1B08" w:rsidRDefault="001C1B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  <w:hideMark/>
          </w:tcPr>
          <w:p w:rsidR="001C1B08" w:rsidRDefault="001C1B08">
            <w:pPr>
              <w:jc w:val="right"/>
              <w:rPr>
                <w:sz w:val="20"/>
                <w:szCs w:val="20"/>
              </w:rPr>
            </w:pPr>
          </w:p>
        </w:tc>
      </w:tr>
      <w:tr w:rsidR="001C1B08" w:rsidTr="001C1B08">
        <w:trPr>
          <w:trHeight w:val="6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2 656 212</w:t>
            </w:r>
          </w:p>
        </w:tc>
      </w:tr>
      <w:tr w:rsidR="001C1B08" w:rsidTr="001C1B08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opłata za wydanie zezwolenia na sprzedaż napojów alkoholowych - obrót hurtowy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2 656 212</w:t>
            </w:r>
          </w:p>
        </w:tc>
      </w:tr>
      <w:tr w:rsidR="001C1B08" w:rsidTr="001C1B08">
        <w:trPr>
          <w:trHeight w:val="480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2 656 212</w:t>
            </w:r>
          </w:p>
        </w:tc>
      </w:tr>
      <w:tr w:rsidR="001C1B08" w:rsidTr="001C1B0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852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1 134 000</w:t>
            </w:r>
          </w:p>
        </w:tc>
      </w:tr>
      <w:tr w:rsidR="001C1B08" w:rsidTr="001C1B0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hideMark/>
          </w:tcPr>
          <w:p w:rsidR="001C1B08" w:rsidRDefault="001C1B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  <w:hideMark/>
          </w:tcPr>
          <w:p w:rsidR="001C1B08" w:rsidRDefault="001C1B08">
            <w:pPr>
              <w:jc w:val="right"/>
              <w:rPr>
                <w:sz w:val="20"/>
                <w:szCs w:val="20"/>
              </w:rPr>
            </w:pPr>
          </w:p>
        </w:tc>
      </w:tr>
      <w:tr w:rsidR="001C1B08" w:rsidTr="001C1B0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Ośrodki wsparcia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1 134 000</w:t>
            </w:r>
          </w:p>
        </w:tc>
      </w:tr>
      <w:tr w:rsidR="001C1B08" w:rsidTr="001C1B08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dotacje na zadania bieżące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1 134 000</w:t>
            </w:r>
          </w:p>
        </w:tc>
      </w:tr>
      <w:tr w:rsidR="001C1B08" w:rsidTr="001C1B0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DCDCDC" w:fill="DC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1 522 212</w:t>
            </w:r>
          </w:p>
        </w:tc>
      </w:tr>
      <w:tr w:rsidR="001C1B08" w:rsidTr="001C1B0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hideMark/>
          </w:tcPr>
          <w:p w:rsidR="001C1B08" w:rsidRDefault="001C1B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  <w:hideMark/>
          </w:tcPr>
          <w:p w:rsidR="001C1B08" w:rsidRDefault="001C1B08">
            <w:pPr>
              <w:jc w:val="right"/>
              <w:rPr>
                <w:sz w:val="20"/>
                <w:szCs w:val="20"/>
              </w:rPr>
            </w:pPr>
          </w:p>
        </w:tc>
      </w:tr>
      <w:tr w:rsidR="001C1B08" w:rsidTr="001C1B0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Przeciwdziałanie alkoholizmowi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1 522 212</w:t>
            </w:r>
          </w:p>
        </w:tc>
      </w:tr>
      <w:tr w:rsidR="001C1B08" w:rsidTr="001C1B0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dotacje na zadania bieżące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1 462 212</w:t>
            </w:r>
          </w:p>
        </w:tc>
      </w:tr>
      <w:tr w:rsidR="001C1B08" w:rsidTr="001C1B0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wydatki związanie z realizacją ich statutowych zadań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1B08" w:rsidRDefault="001C1B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60 000</w:t>
            </w:r>
          </w:p>
        </w:tc>
      </w:tr>
      <w:tr w:rsidR="001C1B08" w:rsidTr="001C1B0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1B08" w:rsidRDefault="001C1B08">
            <w:pPr>
              <w:rPr>
                <w:sz w:val="20"/>
                <w:szCs w:val="20"/>
              </w:rPr>
            </w:pPr>
          </w:p>
        </w:tc>
      </w:tr>
    </w:tbl>
    <w:p w:rsidR="001C1B08" w:rsidRDefault="001C1B08" w:rsidP="001C1B08">
      <w:pPr>
        <w:keepNext/>
        <w:keepLines/>
        <w:widowControl w:val="0"/>
        <w:tabs>
          <w:tab w:val="left" w:pos="3240"/>
        </w:tabs>
      </w:pPr>
      <w:bookmarkStart w:id="0" w:name="_GoBack"/>
      <w:bookmarkEnd w:id="0"/>
    </w:p>
    <w:sectPr w:rsidR="001C1B08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B1" w:rsidRDefault="00AA2CB1">
      <w:r>
        <w:separator/>
      </w:r>
    </w:p>
  </w:endnote>
  <w:endnote w:type="continuationSeparator" w:id="0">
    <w:p w:rsidR="00AA2CB1" w:rsidRDefault="00AA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B1" w:rsidRDefault="00AA2CB1">
      <w:r>
        <w:separator/>
      </w:r>
    </w:p>
  </w:footnote>
  <w:footnote w:type="continuationSeparator" w:id="0">
    <w:p w:rsidR="00AA2CB1" w:rsidRDefault="00AA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4C" w:rsidRDefault="00DF07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074C" w:rsidRDefault="00DF07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4C" w:rsidRDefault="00DF07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1B08">
      <w:rPr>
        <w:rStyle w:val="Numerstrony"/>
        <w:noProof/>
      </w:rPr>
      <w:t>35</w:t>
    </w:r>
    <w:r>
      <w:rPr>
        <w:rStyle w:val="Numerstrony"/>
      </w:rPr>
      <w:fldChar w:fldCharType="end"/>
    </w:r>
  </w:p>
  <w:p w:rsidR="00DF074C" w:rsidRDefault="00DF07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6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033D91"/>
    <w:multiLevelType w:val="hybridMultilevel"/>
    <w:tmpl w:val="36BC3B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1B08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557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3EFF"/>
    <w:rsid w:val="004E69FA"/>
    <w:rsid w:val="004E6FC3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3FF3"/>
    <w:rsid w:val="005D43E1"/>
    <w:rsid w:val="005D4BD4"/>
    <w:rsid w:val="005D52B1"/>
    <w:rsid w:val="005E08EC"/>
    <w:rsid w:val="005E1847"/>
    <w:rsid w:val="005E22A8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7C1D"/>
    <w:rsid w:val="006E0B85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501A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343B"/>
    <w:rsid w:val="008139D1"/>
    <w:rsid w:val="008139E3"/>
    <w:rsid w:val="00814651"/>
    <w:rsid w:val="00815722"/>
    <w:rsid w:val="00816223"/>
    <w:rsid w:val="00816644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2DAE"/>
    <w:rsid w:val="00874718"/>
    <w:rsid w:val="00877479"/>
    <w:rsid w:val="008812EF"/>
    <w:rsid w:val="00883434"/>
    <w:rsid w:val="008846CB"/>
    <w:rsid w:val="008846E4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528A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DC9"/>
    <w:rsid w:val="009A6F58"/>
    <w:rsid w:val="009B3494"/>
    <w:rsid w:val="009B5D8F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4DA9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2CB1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314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74C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4EE0"/>
    <w:rsid w:val="00E96024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62DE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25D5"/>
    <w:rsid w:val="00F34BC9"/>
    <w:rsid w:val="00F35A06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95B78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492A6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571D-BA46-415B-8413-B83D45B9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10683</Words>
  <Characters>64103</Characters>
  <Application>Microsoft Office Word</Application>
  <DocSecurity>0</DocSecurity>
  <Lines>534</Lines>
  <Paragraphs>149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74637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2022-08-29T06:48:00Z</cp:lastPrinted>
  <dcterms:created xsi:type="dcterms:W3CDTF">2022-08-29T09:31:00Z</dcterms:created>
  <dcterms:modified xsi:type="dcterms:W3CDTF">2022-08-29T09:45:00Z</dcterms:modified>
</cp:coreProperties>
</file>