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14469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C0047" w:rsidP="0036752A">
            <w:pPr>
              <w:ind w:left="7370" w:hanging="1700"/>
              <w:jc w:val="left"/>
            </w:pPr>
            <w:r>
              <w:t>Druk Nr</w:t>
            </w:r>
            <w:r w:rsidR="0036752A">
              <w:t xml:space="preserve"> 313/2022</w:t>
            </w:r>
          </w:p>
          <w:p w:rsidR="00A77B3E" w:rsidRDefault="00DC0047" w:rsidP="0036752A">
            <w:pPr>
              <w:ind w:left="7370" w:hanging="1700"/>
              <w:jc w:val="left"/>
            </w:pPr>
            <w:r>
              <w:t>Projekt z dnia</w:t>
            </w:r>
            <w:r w:rsidR="0036752A">
              <w:t xml:space="preserve"> 13 grudnia 2022 r.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DC0047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DC0047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DC0047">
      <w:pPr>
        <w:keepNext/>
        <w:spacing w:after="480"/>
      </w:pPr>
      <w:r>
        <w:rPr>
          <w:b/>
        </w:rPr>
        <w:t>w sprawie przyjęcia „Programu współpracy Miasta Łodzi z organizacjami pozarządowymi oraz podmiotami, o których mowa w art. 3 ust. 3 ustawy z dnia 4 kwietnia 2003 r. o działalności pożytku publicznego i o wolontariacie, na rok 2023”.</w:t>
      </w:r>
    </w:p>
    <w:p w:rsidR="00A77B3E" w:rsidRDefault="00DC0047">
      <w:pPr>
        <w:keepLines/>
        <w:spacing w:before="120" w:after="120"/>
        <w:ind w:firstLine="227"/>
        <w:jc w:val="both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(Dz. U. z 2022 r. poz. 559, 583, 1005, 1079 i 1561), art. 92 ust. 1 </w:t>
      </w:r>
      <w:proofErr w:type="spellStart"/>
      <w:r>
        <w:t>pkt</w:t>
      </w:r>
      <w:proofErr w:type="spellEnd"/>
      <w:r>
        <w:t> 1 i ust. 2 ustawy z dnia</w:t>
      </w:r>
      <w:r>
        <w:br/>
        <w:t>5 czerwca 1998 r. o samorządzie powiatowym (Dz. U. z 2022 r. poz. 1526) oraz art. 5a ust. 1</w:t>
      </w:r>
      <w:r>
        <w:br/>
        <w:t>i 4 ustawy z dnia 24 kwietnia 2003 r. o działalności pożytku publicznego</w:t>
      </w:r>
      <w:r>
        <w:br/>
        <w:t>i o wolontariacie (Dz. U. z 2022 r. poz. 1327, 1265 i 1812), Rada Miejska w Łodzi</w:t>
      </w:r>
    </w:p>
    <w:p w:rsidR="00A77B3E" w:rsidRDefault="00DC0047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C0047">
      <w:pPr>
        <w:keepLines/>
        <w:spacing w:before="120" w:after="120"/>
        <w:ind w:firstLine="340"/>
        <w:jc w:val="both"/>
      </w:pPr>
      <w:r>
        <w:t>§ 1. Przyjmuje się, stanowiący załącznik do uchwały, „Program współpracy Miasta Łodzi</w:t>
      </w:r>
      <w:r>
        <w:br/>
        <w:t>z organizacjami pozarządowymi oraz podmiotami, o których mowa w art. 3 ust. 3 ustawy</w:t>
      </w:r>
      <w:r>
        <w:br/>
        <w:t>z dnia 24 kwietnia 2003 r. o działalności pożytku publicznego i o wolontariacie,</w:t>
      </w:r>
      <w:r>
        <w:br/>
        <w:t>na rok 2023”.</w:t>
      </w:r>
    </w:p>
    <w:p w:rsidR="00A77B3E" w:rsidRDefault="00DC0047">
      <w:pPr>
        <w:keepLines/>
        <w:spacing w:before="120" w:after="120"/>
        <w:ind w:firstLine="340"/>
        <w:jc w:val="both"/>
      </w:pPr>
      <w:r>
        <w:t>§ 2. Wykonanie uchwały powierza się Prezydentowi Miasta Łodzi.</w:t>
      </w:r>
    </w:p>
    <w:p w:rsidR="00A77B3E" w:rsidRDefault="00DC0047">
      <w:pPr>
        <w:keepNext/>
        <w:keepLines/>
        <w:spacing w:before="120" w:after="120"/>
        <w:ind w:firstLine="340"/>
        <w:jc w:val="both"/>
      </w:pPr>
      <w:r>
        <w:t>§ 3. 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14469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4696" w:rsidRDefault="00144696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4696" w:rsidRDefault="00DC0047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4402B1" w:rsidRDefault="004402B1">
      <w:pPr>
        <w:sectPr w:rsidR="004402B1" w:rsidSect="00144696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DC0047">
      <w:pPr>
        <w:keepNext/>
        <w:spacing w:line="360" w:lineRule="auto"/>
        <w:ind w:left="5839"/>
        <w:jc w:val="left"/>
      </w:pPr>
      <w:r>
        <w:lastRenderedPageBreak/>
        <w:t>Załącznik do uchwały Nr</w:t>
      </w:r>
      <w:r>
        <w:br/>
        <w:t>Rady Miejskiej w Łodzi</w:t>
      </w:r>
      <w:r>
        <w:br/>
      </w:r>
    </w:p>
    <w:p w:rsidR="00A77B3E" w:rsidRDefault="00DC0047">
      <w:pPr>
        <w:keepNext/>
        <w:spacing w:after="480"/>
      </w:pPr>
      <w:r>
        <w:rPr>
          <w:b/>
        </w:rPr>
        <w:t>PROGRAM WSPÓŁPRACY MIASTA ŁODZI Z ORGANIZACJAMI POZARZĄDOWYMI ORAZ PODMIOTAMI, O KTÓRYCH MOWA</w:t>
      </w:r>
      <w:r>
        <w:rPr>
          <w:b/>
        </w:rPr>
        <w:br/>
        <w:t>W ART. 3 UST. 3 USTAWY Z DNIA 24 KWIETNIA 2003 R. O DZIAŁALNOŚCI POŻYTKU PUBLICZNEGO I O WOLONTARIACIE, NA ROK 2023</w:t>
      </w:r>
      <w:r>
        <w:rPr>
          <w:b/>
        </w:rPr>
        <w:br/>
      </w:r>
      <w:r>
        <w:rPr>
          <w:b/>
        </w:rPr>
        <w:br/>
        <w:t>SPIS TREŚCI</w:t>
      </w:r>
    </w:p>
    <w:p w:rsidR="00A77B3E" w:rsidRDefault="00DC0047">
      <w:pPr>
        <w:keepNext/>
        <w:keepLines/>
        <w:ind w:left="283" w:firstLine="227"/>
        <w:jc w:val="both"/>
      </w:pPr>
      <w:r>
        <w:t>Rozdział 1</w:t>
      </w:r>
      <w:r>
        <w:tab/>
        <w:t>Wprowadzenie do Programu 3</w:t>
      </w:r>
    </w:p>
    <w:p w:rsidR="00A77B3E" w:rsidRDefault="00DC0047">
      <w:pPr>
        <w:keepNext/>
        <w:keepLines/>
        <w:ind w:left="283" w:firstLine="227"/>
        <w:jc w:val="both"/>
      </w:pPr>
      <w:r>
        <w:t>Rozdział 2</w:t>
      </w:r>
      <w:r>
        <w:tab/>
        <w:t>Postanowienia ogólne</w:t>
      </w:r>
      <w:r>
        <w:tab/>
        <w:t>3</w:t>
      </w:r>
    </w:p>
    <w:p w:rsidR="00A77B3E" w:rsidRDefault="00DC0047">
      <w:pPr>
        <w:keepNext/>
        <w:keepLines/>
        <w:ind w:left="283" w:firstLine="227"/>
        <w:jc w:val="both"/>
      </w:pPr>
      <w:r>
        <w:t>Rozdział 3</w:t>
      </w:r>
      <w:r>
        <w:tab/>
        <w:t>Adresaci, cel główny i cele szczegółowe programu 4</w:t>
      </w:r>
    </w:p>
    <w:p w:rsidR="00A77B3E" w:rsidRDefault="00DC0047">
      <w:pPr>
        <w:keepNext/>
        <w:keepLines/>
        <w:ind w:left="283" w:firstLine="227"/>
        <w:jc w:val="both"/>
      </w:pPr>
      <w:r>
        <w:t>Rozdział 4</w:t>
      </w:r>
      <w:r>
        <w:tab/>
        <w:t>Zasady współpracy</w:t>
      </w:r>
      <w:r>
        <w:tab/>
        <w:t>4</w:t>
      </w:r>
    </w:p>
    <w:p w:rsidR="00A77B3E" w:rsidRDefault="00DC0047">
      <w:pPr>
        <w:keepNext/>
        <w:keepLines/>
        <w:ind w:left="283" w:firstLine="227"/>
        <w:jc w:val="both"/>
      </w:pPr>
      <w:r>
        <w:t>Rozdział 5</w:t>
      </w:r>
      <w:r>
        <w:tab/>
        <w:t>Zakres i formy współpracy 5</w:t>
      </w:r>
    </w:p>
    <w:p w:rsidR="00A77B3E" w:rsidRDefault="00DC0047">
      <w:pPr>
        <w:keepNext/>
        <w:keepLines/>
        <w:ind w:left="283" w:firstLine="227"/>
        <w:jc w:val="both"/>
      </w:pPr>
      <w:r>
        <w:t>Rozdział 6</w:t>
      </w:r>
      <w:r>
        <w:tab/>
        <w:t>Realizatorzy Programu 5</w:t>
      </w:r>
    </w:p>
    <w:p w:rsidR="00A77B3E" w:rsidRDefault="00DC0047">
      <w:pPr>
        <w:keepNext/>
        <w:keepLines/>
        <w:ind w:left="283" w:firstLine="227"/>
        <w:jc w:val="both"/>
      </w:pPr>
      <w:r>
        <w:t>Rozdział 7</w:t>
      </w:r>
      <w:r>
        <w:tab/>
        <w:t>Współpraca finansowa i pozafinansowa z organizacjami pozarządowymi prowadzona przez komórki organizacyjne 7</w:t>
      </w:r>
    </w:p>
    <w:p w:rsidR="00A77B3E" w:rsidRDefault="00DC0047">
      <w:pPr>
        <w:spacing w:before="120" w:after="120"/>
        <w:ind w:left="227" w:hanging="227"/>
        <w:jc w:val="both"/>
      </w:pPr>
      <w:r>
        <w:t>1) Biuro Rozwoju Gospodarczego i Współpracy Międzynarodowej w Departamencie Planowania i Rozwoju Gospodarczego 7</w:t>
      </w:r>
    </w:p>
    <w:p w:rsidR="00A77B3E" w:rsidRDefault="00DC0047">
      <w:pPr>
        <w:spacing w:before="120" w:after="120"/>
        <w:ind w:left="227" w:hanging="227"/>
        <w:jc w:val="both"/>
      </w:pPr>
      <w:r>
        <w:t>2) Biuro Rewitalizacji i Mieszkalnictwa w Departamencie Rewitalizacji i Sportu 7</w:t>
      </w:r>
    </w:p>
    <w:p w:rsidR="00A77B3E" w:rsidRDefault="00DC0047">
      <w:pPr>
        <w:spacing w:before="120" w:after="120"/>
        <w:ind w:left="227" w:hanging="227"/>
        <w:jc w:val="both"/>
      </w:pPr>
      <w:r>
        <w:t>3) Biuro Promocji i Nowych Mediów w Departamencie Strategii i Rozwoju 8</w:t>
      </w:r>
    </w:p>
    <w:p w:rsidR="00A77B3E" w:rsidRDefault="00DC0047">
      <w:pPr>
        <w:spacing w:before="120" w:after="120"/>
        <w:ind w:left="227" w:hanging="227"/>
        <w:jc w:val="both"/>
      </w:pPr>
      <w:r>
        <w:t>4) Biuro Aktywności Miejskiej w Departamencie Strategii i Rozwoju 8</w:t>
      </w:r>
    </w:p>
    <w:p w:rsidR="00A77B3E" w:rsidRDefault="00DC0047">
      <w:pPr>
        <w:spacing w:before="120" w:after="120"/>
        <w:ind w:left="227" w:hanging="227"/>
        <w:jc w:val="both"/>
      </w:pPr>
      <w:r>
        <w:t>5) Wydział Kultury w Departamencie Pracy, Edukacji i Kultury 9</w:t>
      </w:r>
    </w:p>
    <w:p w:rsidR="00A77B3E" w:rsidRDefault="00DC0047">
      <w:pPr>
        <w:spacing w:before="120" w:after="120"/>
        <w:ind w:left="227" w:hanging="227"/>
        <w:jc w:val="both"/>
      </w:pPr>
      <w:r>
        <w:t>6) Wydział Zdrowia i Spraw Społecznych w Departamencie Zdrowia i Spraw Społecznych 10</w:t>
      </w:r>
    </w:p>
    <w:p w:rsidR="00A77B3E" w:rsidRDefault="00DC0047">
      <w:pPr>
        <w:spacing w:before="120" w:after="120"/>
        <w:ind w:left="227" w:hanging="227"/>
        <w:jc w:val="both"/>
      </w:pPr>
      <w:r>
        <w:t>7) Miejski Ośrodek Pomocy Społecznej w Łodzi 12</w:t>
      </w:r>
    </w:p>
    <w:p w:rsidR="00A77B3E" w:rsidRDefault="00DC0047">
      <w:pPr>
        <w:spacing w:before="120" w:after="120"/>
        <w:ind w:left="227" w:hanging="227"/>
        <w:jc w:val="both"/>
      </w:pPr>
      <w:r>
        <w:t>8) Centrum Administracyjne Pieczy Zastępczej 14</w:t>
      </w:r>
    </w:p>
    <w:p w:rsidR="00A77B3E" w:rsidRDefault="00DC0047">
      <w:pPr>
        <w:spacing w:before="120" w:after="120"/>
        <w:ind w:left="227" w:hanging="227"/>
        <w:jc w:val="both"/>
      </w:pPr>
      <w:r>
        <w:t>9) Wydział Edukacji w Departamencie Pracy, Edukacji i Kultury 14</w:t>
      </w:r>
    </w:p>
    <w:p w:rsidR="00A77B3E" w:rsidRDefault="00DC0047">
      <w:pPr>
        <w:spacing w:before="120" w:after="120"/>
        <w:ind w:left="227" w:hanging="227"/>
        <w:jc w:val="both"/>
      </w:pPr>
      <w:r>
        <w:t>10) Wydział Ochrony Środowiska i Rolnictwa w Departamencie Ekologii i Klimatu 15</w:t>
      </w:r>
    </w:p>
    <w:p w:rsidR="00A77B3E" w:rsidRDefault="00DC0047">
      <w:pPr>
        <w:spacing w:before="120" w:after="120"/>
        <w:ind w:left="227" w:hanging="227"/>
        <w:jc w:val="both"/>
      </w:pPr>
      <w:r>
        <w:t>11) Wydział Sportu w Departamencie Rewitalizacji i Sportu 15</w:t>
      </w:r>
    </w:p>
    <w:p w:rsidR="00A77B3E" w:rsidRDefault="00DC0047">
      <w:pPr>
        <w:spacing w:before="120" w:after="120"/>
        <w:ind w:left="227" w:hanging="227"/>
        <w:jc w:val="both"/>
      </w:pPr>
      <w:r>
        <w:t>12) Wydział Zarządzania Kontaktami z Mieszkańcami w Departamencie Organizacji Urzędu</w:t>
      </w:r>
      <w:r>
        <w:br/>
        <w:t>i Obsługi Mieszkańców 16</w:t>
      </w:r>
    </w:p>
    <w:p w:rsidR="00A77B3E" w:rsidRDefault="00DC0047">
      <w:pPr>
        <w:spacing w:before="120" w:after="120"/>
        <w:ind w:left="227" w:hanging="227"/>
        <w:jc w:val="both"/>
      </w:pPr>
      <w:r>
        <w:t>13) Zarząd Dróg i Transportu 16</w:t>
      </w:r>
    </w:p>
    <w:p w:rsidR="00A77B3E" w:rsidRDefault="00DC0047">
      <w:pPr>
        <w:spacing w:before="120" w:after="120"/>
        <w:ind w:left="227" w:hanging="227"/>
        <w:jc w:val="both"/>
      </w:pPr>
      <w:r>
        <w:t>14) Zarząd Lokali Miejskich 16</w:t>
      </w:r>
    </w:p>
    <w:p w:rsidR="00A77B3E" w:rsidRDefault="00DC0047">
      <w:pPr>
        <w:spacing w:before="120" w:after="120"/>
        <w:ind w:left="227" w:hanging="227"/>
        <w:jc w:val="both"/>
      </w:pPr>
      <w:r>
        <w:t>15) Wydział Dysponowania Mieniem w Departamencie Gospodarowania Majątkiem 16</w:t>
      </w:r>
    </w:p>
    <w:p w:rsidR="004402B1" w:rsidRDefault="00DC0047">
      <w:pPr>
        <w:spacing w:before="120" w:after="120"/>
        <w:ind w:left="227" w:hanging="227"/>
        <w:jc w:val="both"/>
      </w:pPr>
      <w:r>
        <w:t>16) Zarząd Zieleni Miejskiej w Łodzi 16</w:t>
      </w:r>
    </w:p>
    <w:p w:rsidR="004402B1" w:rsidRDefault="004402B1">
      <w:pPr>
        <w:spacing w:before="120" w:after="120"/>
        <w:ind w:left="227" w:hanging="227"/>
        <w:jc w:val="both"/>
        <w:sectPr w:rsidR="004402B1" w:rsidSect="004402B1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DC0047">
      <w:pPr>
        <w:keepNext/>
        <w:keepLines/>
        <w:ind w:left="283" w:firstLine="227"/>
        <w:jc w:val="both"/>
      </w:pPr>
      <w:r>
        <w:lastRenderedPageBreak/>
        <w:t>Rozdział 8</w:t>
      </w:r>
      <w:r>
        <w:tab/>
        <w:t>Pozostałe formy współpracy o charakterze pozafinansowym 16</w:t>
      </w:r>
    </w:p>
    <w:p w:rsidR="00A77B3E" w:rsidRDefault="00DC0047">
      <w:pPr>
        <w:keepNext/>
        <w:keepLines/>
        <w:ind w:left="283" w:firstLine="227"/>
        <w:jc w:val="both"/>
      </w:pPr>
      <w:r>
        <w:t>Rozdział 9</w:t>
      </w:r>
      <w:r>
        <w:tab/>
        <w:t>Tryb powoływania oraz zasady działania Komisji Konkursowych</w:t>
      </w:r>
      <w:r>
        <w:br/>
        <w:t>do opiniowania ofert w konkursach ofert 17</w:t>
      </w:r>
    </w:p>
    <w:p w:rsidR="00A77B3E" w:rsidRDefault="00DC0047">
      <w:pPr>
        <w:keepNext/>
        <w:keepLines/>
        <w:ind w:left="283" w:firstLine="227"/>
        <w:jc w:val="both"/>
      </w:pPr>
      <w:r>
        <w:t>Rozdział 10</w:t>
      </w:r>
      <w:r>
        <w:tab/>
        <w:t>Polityka lokalowa dla organizacji pozarządowych 17</w:t>
      </w:r>
    </w:p>
    <w:p w:rsidR="00A77B3E" w:rsidRDefault="00DC0047">
      <w:pPr>
        <w:keepNext/>
        <w:keepLines/>
        <w:ind w:left="283" w:firstLine="227"/>
        <w:jc w:val="both"/>
      </w:pPr>
      <w:r>
        <w:t>Rozdział 11</w:t>
      </w:r>
      <w:r>
        <w:tab/>
        <w:t>Zasady tworzenia partnerstwa z organizacjami 18</w:t>
      </w:r>
    </w:p>
    <w:p w:rsidR="00A77B3E" w:rsidRDefault="00DC0047">
      <w:pPr>
        <w:keepNext/>
        <w:keepLines/>
        <w:ind w:left="283" w:firstLine="227"/>
        <w:jc w:val="both"/>
      </w:pPr>
      <w:r>
        <w:t>Rozdział 12</w:t>
      </w:r>
      <w:r>
        <w:tab/>
        <w:t>Łódzka Rada Działalności Pożytku Publicznego 18</w:t>
      </w:r>
    </w:p>
    <w:p w:rsidR="00A77B3E" w:rsidRDefault="00DC0047">
      <w:pPr>
        <w:keepNext/>
        <w:keepLines/>
        <w:ind w:left="283" w:firstLine="227"/>
        <w:jc w:val="both"/>
      </w:pPr>
      <w:r>
        <w:t>Rozdział 13</w:t>
      </w:r>
      <w:r>
        <w:tab/>
        <w:t>Zespoły o charakterze doradczym i inicjatywnym 19</w:t>
      </w:r>
    </w:p>
    <w:p w:rsidR="00A77B3E" w:rsidRDefault="00DC0047">
      <w:pPr>
        <w:keepNext/>
        <w:keepLines/>
        <w:ind w:left="283" w:firstLine="227"/>
        <w:jc w:val="both"/>
      </w:pPr>
      <w:r>
        <w:t>Rozdział 14</w:t>
      </w:r>
      <w:r>
        <w:tab/>
        <w:t>Ocena realizacji Programu 20</w:t>
      </w:r>
    </w:p>
    <w:p w:rsidR="00A77B3E" w:rsidRDefault="00DC0047">
      <w:pPr>
        <w:keepNext/>
        <w:keepLines/>
        <w:ind w:left="283" w:firstLine="227"/>
        <w:jc w:val="both"/>
      </w:pPr>
      <w:r>
        <w:t>Rozdział 15</w:t>
      </w:r>
      <w:r>
        <w:tab/>
        <w:t>Przebieg konsultacji 20</w:t>
      </w:r>
    </w:p>
    <w:p w:rsidR="00A77B3E" w:rsidRDefault="00DC0047">
      <w:pPr>
        <w:keepNext/>
        <w:keepLines/>
        <w:ind w:left="283" w:firstLine="227"/>
        <w:jc w:val="both"/>
      </w:pPr>
      <w:r>
        <w:t>Rozdział 16</w:t>
      </w:r>
      <w:r>
        <w:tab/>
        <w:t>Zgłaszanie zadań przez organizacje pozarządowe 21</w:t>
      </w:r>
    </w:p>
    <w:p w:rsidR="004402B1" w:rsidRDefault="004402B1">
      <w:pPr>
        <w:keepNext/>
        <w:keepLines/>
        <w:spacing w:before="240"/>
        <w:rPr>
          <w:b/>
        </w:rPr>
        <w:sectPr w:rsidR="004402B1" w:rsidSect="00144696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DC0047">
      <w:pPr>
        <w:keepNext/>
        <w:keepLines/>
        <w:spacing w:before="240"/>
      </w:pPr>
      <w:r>
        <w:rPr>
          <w:b/>
        </w:rPr>
        <w:lastRenderedPageBreak/>
        <w:t>Rozdział 1</w:t>
      </w:r>
      <w:r>
        <w:br/>
      </w:r>
      <w:r>
        <w:rPr>
          <w:b/>
        </w:rPr>
        <w:t>Wprowadzenie do Programu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1. 1. Współpraca Miasta Łodzi z organizacjami pozarządowymi oraz podmiotami, o których mowa w art. 3 ust. 3 ustawy z dnia 24 kwietnia 2003 r. o działalności pożytku publicznego i o wolontariacie, wiąże się z realizacją zasady pomocniczości oraz służy umacnianiu uprawnień obywateli.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osób zrzeszonych w wymienionych powyżej podmiotach sprzyja tworzeniu więzi społecznych, odpowiedzialności za swoje otoczenie oraz zaspokajaniu potrzeb różnych grup mieszkańców. „Program współpracy Miasta Łodzi z organizacjami pozarządowymi oraz podmiotami, o których mowa w art. 3 ust. 3 ustawy z dnia 24 kwietnia 2003 r. o działalności pożytku publicznego i o wolontariacie, na rok 2023”, zwany dalej Programem, jest wyrazem dążenia władz Miasta Łodzi do wspierania tej działalności. Reguluje on zakres współpracy w wymiarze finansowym oraz niefinansowym, a także określa jej formy, realizatorów i zadania przewidziane do realizacji.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Środki przeznaczone na realizację poszczególnych zadań w 2023 r. zostaną szczegółowo określone w projekcie budżetu miasta Łodzi.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Szczegółowy wykaz zadań przewidziany do realizacji we współpracy z organizacjami pozarządowymi oraz podmiotami, o których mowa w art. 3 ust. 3 ustawy z dnia</w:t>
      </w:r>
      <w:r>
        <w:rPr>
          <w:color w:val="000000"/>
          <w:u w:color="000000"/>
        </w:rPr>
        <w:br/>
        <w:t>24 kwietnia 2003 r. o działalności pożytku publicznego i o wolontariacie wraz</w:t>
      </w:r>
      <w:r>
        <w:rPr>
          <w:color w:val="000000"/>
          <w:u w:color="000000"/>
        </w:rPr>
        <w:br/>
        <w:t>z harmonogramem ogłaszania otwartych konkursów ofert na ich realizację zostanie ogłoszony do dnia 31 stycznia 2023 r. w Biuletynie Informacji Publicznej Urzędu Miasta Łodzi oraz</w:t>
      </w:r>
      <w:r>
        <w:rPr>
          <w:color w:val="000000"/>
          <w:u w:color="000000"/>
        </w:rPr>
        <w:br/>
        <w:t>na stronie internetowej Urzędu Miasta Łodzi w zakładce „Organizacje pozarządowe”.</w:t>
      </w:r>
    </w:p>
    <w:p w:rsidR="00A77B3E" w:rsidRDefault="00DC0047">
      <w:pPr>
        <w:keepNext/>
        <w:keepLines/>
        <w:spacing w:before="240"/>
        <w:rPr>
          <w:color w:val="000000"/>
          <w:u w:color="000000"/>
        </w:rPr>
      </w:pPr>
      <w:r>
        <w:rPr>
          <w:b/>
        </w:rPr>
        <w:t>Rozdział 2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2. 1. </w:t>
      </w:r>
      <w:r>
        <w:rPr>
          <w:color w:val="000000"/>
          <w:u w:color="000000"/>
        </w:rPr>
        <w:t>Ilekroć w niniejszym Programie jest mowa o: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Prezydencie – należy przez to rozumieć Prezydenta Miasta Łodzi;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Mieście – należy przez to rozumieć Miasto Łódź;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Urzędzie – należy przez to rozumieć Urząd Miasta Łodzi;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komórkach organizacyjnych – należy przez to rozumieć wydział (równorzędną komórkę organizacyjną o innej nazwie) Urzędu i miejską jednostkę organizacyjną;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Pełnomocniku – należy przez to rozumieć Pełnomocnika Prezydenta Miasta Łodzi</w:t>
      </w:r>
      <w:r>
        <w:rPr>
          <w:color w:val="000000"/>
          <w:u w:color="000000"/>
        </w:rPr>
        <w:br/>
        <w:t>ds. Współpracy z Organizacjami Pozarządowymi;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ustawie – należy przez to rozumieć ustawę z dnia 24 kwietnia 2003 r. o działalności pożytku publicznego i o wolontariacie;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organizacjach pozarządowych – należy przez to rozumieć organizacje pozarządowe oraz podmioty, o których mowa w art. 3 ust. 3 ustawy;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konkursach ofert – należy przez to rozumieć otwarte konkursy ofert na realizację zadań publicznych dla organizacji pozarządowych, ogłoszonych zgodnie z art. 13 ustawy;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zadaniach publicznych – należy przez to rozumieć zadania publiczne, o których mowa</w:t>
      </w:r>
      <w:r>
        <w:rPr>
          <w:color w:val="000000"/>
          <w:u w:color="000000"/>
        </w:rPr>
        <w:br/>
        <w:t>w art. 4 ust. 1 ustawy;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KDO – należy przez to rozumieć Komisje Dialogu Obywatelskiego;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BIP – należy przez to rozumieć Biuletyn Informacji Publicznej Urzędu Miasta Łodzi.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Użyte w niniejszym Programie następujące znaki oznaczają: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* – priorytetowe zadanie publiczne;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† – zadanie wieloletnie, które rozpoczyna się w 2023 r.;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+ – zadanie wieloletnie, w trakcie realizacji.</w:t>
      </w:r>
    </w:p>
    <w:p w:rsidR="00A77B3E" w:rsidRDefault="00DC0047">
      <w:pPr>
        <w:keepNext/>
        <w:spacing w:before="240"/>
        <w:rPr>
          <w:color w:val="000000"/>
          <w:u w:color="000000"/>
        </w:rPr>
      </w:pPr>
      <w:r>
        <w:rPr>
          <w:b/>
        </w:rPr>
        <w:t>Rozdział 3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Adresaci, cel główny i cele szczegółowe Programu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Program adresowany jest do organizacji pozarządowych.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Głównym celem Programu jest rozwój współpracy Miasta Łodzi z organizacjami pozarządowymi, które są jednym z kluczowych partnerów Miasta, w prowadzeniu działań zmierzających do poprawy jakości życia mieszkańców.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5. </w:t>
      </w:r>
      <w:r>
        <w:rPr>
          <w:color w:val="000000"/>
          <w:u w:color="000000"/>
        </w:rPr>
        <w:t>Program ma na celu w szczególności: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zwiększenie roli organizacji pozarządowych i grup nieformalnych jako realizatorów zadań publicznych w Mieście;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wzmacnianie infrastruktury i warunków do powstawania inicjatyw na rzecz społeczności lokalnych lub ogółu mieszkańców;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współpracę z organizacjami pozarządowymi przy tworzeniu polityk publicznych</w:t>
      </w:r>
      <w:r>
        <w:rPr>
          <w:color w:val="000000"/>
          <w:u w:color="000000"/>
        </w:rPr>
        <w:br/>
        <w:t>na możliwie wczesnym etapie ich powstawania;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umacnianie poczucia odpowiedzialności za stan tak lokalnej wspólnoty, jak i całego Miasta;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integrację podmiotów realizujących zadania publiczne.</w:t>
      </w:r>
    </w:p>
    <w:p w:rsidR="00A77B3E" w:rsidRDefault="00DC0047">
      <w:pPr>
        <w:keepNext/>
        <w:spacing w:before="240"/>
        <w:rPr>
          <w:color w:val="000000"/>
          <w:u w:color="000000"/>
        </w:rPr>
      </w:pPr>
      <w:r>
        <w:rPr>
          <w:b/>
        </w:rPr>
        <w:t>Rozdział 4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6. </w:t>
      </w:r>
      <w:r>
        <w:rPr>
          <w:color w:val="000000"/>
          <w:u w:color="000000"/>
        </w:rPr>
        <w:t>Program jest wyrazem polityki władz Miasta wobec organizacji pozarządowych, zmierzającej do zapewnienia im jak najlepszych możliwości do działania na terenie Miasta i opartej na zasadach: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pomocniczości, zgodnie z którą Miasto przekazuje zadania do bezpośredniej realizacji organizacjom pozarządowym tam, gdzie istnieją ku temu odpowiednie warunki organizacyjne i finansowe;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suwerenności stron, zgodnie z którą, zarówno Miasto, jak i organizacje pozarządowe nie mogą ograniczać swojego prawa do samostanowienia;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partnerstwa, tj. równości stron, wspólnego definiowania problemów i celów oraz łączenia zasobów w celu ich realizacji;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efektywności, która polega na wspólnym dążeniu do osiągnięcia możliwie jak najlepszych efektów, przy jak najmniejszych nakładach i poszanowaniu publicznych i prywatnych zasobów;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konkurencji, tj. włączania do współpracy na równych prawach wszystkich zainteresowanych podmiotów;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jawności, zgodnie z którą wszystkie aspekty współpracy są dostępne dla zainteresowanych, a wyniki współpracy są upowszechniane w sposób zapewniający dostęp do nich.</w:t>
      </w:r>
    </w:p>
    <w:p w:rsidR="00A77B3E" w:rsidRDefault="00DC0047">
      <w:pPr>
        <w:keepNext/>
        <w:spacing w:before="240"/>
        <w:rPr>
          <w:color w:val="000000"/>
          <w:u w:color="000000"/>
        </w:rPr>
      </w:pPr>
      <w:r>
        <w:rPr>
          <w:b/>
        </w:rPr>
        <w:lastRenderedPageBreak/>
        <w:t>Rozdział 5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współpracy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7. </w:t>
      </w:r>
      <w:r>
        <w:rPr>
          <w:color w:val="000000"/>
          <w:u w:color="000000"/>
        </w:rPr>
        <w:t>Współpraca Miasta z organizacjami pozarządowymi dotyczy realizacji zadań publicznych, określonych w art. 4 ust. 1 ustawy, w zakresie odpowiadającym zadaniom gminy i powiatu i ma charakter współpracy finansowej oraz pozafinansowej.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8. </w:t>
      </w:r>
      <w:r>
        <w:rPr>
          <w:color w:val="000000"/>
          <w:u w:color="000000"/>
        </w:rPr>
        <w:t>Współpraca o charakterze finansowym pomiędzy Miastem a organizacjami pozarządowymi może być prowadzona w szczególności poprzez zlecanie organizacjom pozarządowym realizacji zadań publicznych na zasadach określonych w ustawie w formie: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powierzania wykonywania zadań publicznych wraz z udzieleniem dotacji</w:t>
      </w:r>
      <w:r>
        <w:rPr>
          <w:color w:val="000000"/>
          <w:u w:color="000000"/>
        </w:rPr>
        <w:br/>
        <w:t>na finansowanie ich realizacji;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wspierania takich zadań wraz z udzieleniem dotacji na dofinansowanie ich realizacji.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9. </w:t>
      </w:r>
      <w:r>
        <w:rPr>
          <w:color w:val="000000"/>
          <w:u w:color="000000"/>
        </w:rPr>
        <w:t>Środki finansowe na realizację zadań publicznych będą przyznawane, w szczególności poprzez: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otwarte konkursy ofert lub z pominięciem otwartych konkursów ofert, przy zastosowaniu trybu określonego w art. 19a ustawy;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umowy partnerskie, określone w ustawie z dnia 6 grudnia 2006 r. o zasadach prowadzenia polityki rozwoju (Dz. U. z 2021 r. poz. 1057 oraz z 2022 r. poz. 1079 i 1846);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umowy o wykonanie inicjatywy lokalnej, zgodnie z trybem określonym odrębną uchwałą Rady Miejskiej w Łodzi.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10. </w:t>
      </w:r>
      <w:r>
        <w:rPr>
          <w:color w:val="000000"/>
          <w:u w:color="000000"/>
        </w:rPr>
        <w:t>Organizacje pozarządowe mogą również występować w procedurach dotyczących zakupu przez Miasto potrzebnych usług w trybie i na zasadach przewidzianych w ustawie</w:t>
      </w:r>
      <w:r>
        <w:rPr>
          <w:color w:val="000000"/>
          <w:u w:color="000000"/>
        </w:rPr>
        <w:br/>
        <w:t>z dnia 11 września 2019 r. – Prawo zamówień publicznych (Dz. U. z 2022 r. poz. 1710, 1812, 1933 i 2185).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11. 1. </w:t>
      </w:r>
      <w:r>
        <w:rPr>
          <w:color w:val="000000"/>
          <w:u w:color="000000"/>
        </w:rPr>
        <w:t>Na realizację zadań Miasta we współpracy z organizacjami pozarządowymi</w:t>
      </w:r>
      <w:r>
        <w:rPr>
          <w:color w:val="000000"/>
          <w:u w:color="000000"/>
        </w:rPr>
        <w:br/>
        <w:t>w 2023 r. określa się kwotę nie wyższą niż 69.312.719,00 zł, z zastrzeżeniem ust. 2.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środków, o których mowa w ust. 1 może ulec zmianie w zależności</w:t>
      </w:r>
      <w:r>
        <w:rPr>
          <w:color w:val="000000"/>
          <w:u w:color="000000"/>
        </w:rPr>
        <w:br/>
        <w:t>od wysokości środków zaplanowanych w budżecie miasta Łodzi na 2023 r.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Zadania z zakresu administracji rządowej bądź zadania własne dofinansowane przez dysponentów środków budżetu państwa są realizowane do wysokości tych środków.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12. </w:t>
      </w:r>
      <w:r>
        <w:rPr>
          <w:color w:val="000000"/>
          <w:u w:color="000000"/>
        </w:rPr>
        <w:t>Na realizację umów o wykonanie inicjatywy lokalnej planuje się określenie rezerwy celowej w wysokości przyjętej przez Radę Miejską w Łodzi w budżecie miasta Łodzi</w:t>
      </w:r>
      <w:r>
        <w:rPr>
          <w:color w:val="000000"/>
          <w:u w:color="000000"/>
        </w:rPr>
        <w:br/>
        <w:t>na 2023 r.</w:t>
      </w:r>
    </w:p>
    <w:p w:rsidR="00A77B3E" w:rsidRDefault="00DC0047">
      <w:pPr>
        <w:keepNext/>
        <w:keepLines/>
        <w:spacing w:before="240"/>
        <w:rPr>
          <w:color w:val="000000"/>
          <w:u w:color="000000"/>
        </w:rPr>
      </w:pPr>
      <w:r>
        <w:rPr>
          <w:b/>
        </w:rPr>
        <w:t>Rozdział 6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Realizatorzy Programu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13. </w:t>
      </w:r>
      <w:r>
        <w:rPr>
          <w:color w:val="000000"/>
          <w:u w:color="000000"/>
        </w:rPr>
        <w:t>Głównymi podmiotami realizującymi ze strony Miasta współpracę z organizacjami pozarządowymi będą w 2023 r.: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Miejska w Łodzi i jej komisje w zakresie ustalania kierunków tej współpracy;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Prezydent, w zakresie sposobu realizacji Programu, a w szczególności: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dysponowania środkami na ten cel w ramach budżetu miasta Łodzi,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ogłaszania konkursów ofert na realizację zadań publicznych;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Łódzka Rada Działalności Pożytku Publicznego;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Pełnomocnik w zakresie: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udziału w pracach Łódzkiej Rady Działalności Pożytku Publicznego,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udziału w tworzeniu standardów współpracy administracji publicznej z organizacjami pozarządowymi,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udziału w diagnozowaniu potrzeb środowiska łódzkich organizacji pozarządowych,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koordynowania współpracy Miasta z organizacjami pozarządowymi;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Komisje Konkursowe w zakresie opiniowania ofert w konkursach ofert;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KDO;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wymienione komórki organizacyjne w zakresie: bieżących kontaktów z organizacjami pozarządowymi, udziału w przygotowywaniu i konsultacjach projektu Programu, przygotowywania i obsługi konkursów ofert na realizację zadań publicznych, w tym udzielania informacji o sposobie przygotowywania ofert w ww. konkursach, sprawdzania ofert pod względem formalnym, upubliczniania wyników konkursów ofert, sporządzania umów z organizacjami pozarządowymi, których oferty zostały wybrane</w:t>
      </w:r>
      <w:r>
        <w:rPr>
          <w:color w:val="000000"/>
          <w:u w:color="000000"/>
        </w:rPr>
        <w:br/>
        <w:t>do realizacji w konkursach ofert, nadzoru nad realizacją zadań publicznych i kontroli wydatkowania dotacji, w zakresie sporządzania sprawozdań z realizacji Programu oraz</w:t>
      </w:r>
      <w:r>
        <w:rPr>
          <w:color w:val="000000"/>
          <w:u w:color="000000"/>
        </w:rPr>
        <w:br/>
        <w:t>w zakresie współpracy pozafinansowej: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Departamencie Planowania i Rozwoju Gospodarczego: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Biuro Rozwoju Gospodarczego i Współpracy Międzynarodowej,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Departamencie Strategii i Rozwoju: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Biuro Aktywności Miejskiej,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Biuro Promocji i Nowych Mediów,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Departamencie Pracy, Edukacji i Kultury: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Wydział Edukacji,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Wydział Kultury,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Departamencie Zdrowia i Spraw Społecznych: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Wydział Zdrowia i Spraw Społecznych,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Departamencie Organizacji Urzędu i Obsługi Mieszkańców: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Wydział Zarządzania Kontaktami z Mieszkańcami,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 Departamencie Ekologii i Klimatu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Wydział Ochrony Środowiska i Rolnictwa,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 Departamencie Gospodarowania Majątkiem: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Wydział Dysponowania Mieniem,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 Departamencie Rewitalizacji i Sportu: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Biuro Rewitalizacji i Mieszkalnictwa,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Wydział Sportu,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Zarząd Dróg i Transportu,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Miejski Ośrodek Pomocy Społecznej w Łodzi,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lastRenderedPageBreak/>
        <w:t>k) </w:t>
      </w:r>
      <w:r>
        <w:rPr>
          <w:color w:val="000000"/>
          <w:u w:color="000000"/>
        </w:rPr>
        <w:t>Centrum Administracyjne Pieczy Zastępczej,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Zarząd Lokali Miejskich,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Zarząd Zieleni Miejskiej w Łodzi.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14. </w:t>
      </w:r>
      <w:r>
        <w:rPr>
          <w:color w:val="000000"/>
          <w:u w:color="000000"/>
        </w:rPr>
        <w:t>Realizacja zadań Miasta przez organizacje pozarządowe odbywać się będzie nie tylko w ramach niniejszego Programu, ale również w ramach innych programów m.in.: Strategii Rozwoju Miasta Łodzi 2030+, Gminnego Programu Rewitalizacji miasta Łodzi, Miejskiego Programu Profilaktyki i Rozwiązywania Problemów Alkoholowych oraz Przeciwdziałania Narkomanii na lata 2022-2025, Gminnego Programu Przeciwdziałania Przemocy w Rodzinie oraz Ochrony Ofiar Przemocy w Rodzinie na 2023 rok.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15. </w:t>
      </w:r>
      <w:r>
        <w:rPr>
          <w:color w:val="000000"/>
          <w:u w:color="000000"/>
        </w:rPr>
        <w:t>Łódzkie organizacje pozarządowe współpracują również z Miastem przy realizacji zadań spoza katalogu zadań publicznych, określonych w ustawie, np. z zakresu, opieki nad zabytkami oraz dziedzictwem narodowym, ochrony przeciwpożarowej, a także rozwoju zaplecza naukowego.</w:t>
      </w:r>
    </w:p>
    <w:p w:rsidR="00A77B3E" w:rsidRDefault="00DC0047">
      <w:pPr>
        <w:keepNext/>
        <w:keepLines/>
        <w:spacing w:before="240"/>
        <w:rPr>
          <w:color w:val="000000"/>
          <w:u w:color="000000"/>
        </w:rPr>
      </w:pPr>
      <w:r>
        <w:rPr>
          <w:b/>
        </w:rPr>
        <w:t>Rozdział 7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Współpraca finansowa i pozafinansowa z organizacjami pozarządowymi prowadzona przez komórki organizacyjne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16. </w:t>
      </w:r>
      <w:r>
        <w:rPr>
          <w:b/>
          <w:color w:val="000000"/>
          <w:u w:color="000000"/>
        </w:rPr>
        <w:t>Biuro Rozwoju Gospodarczego i Współpracy Międzynarodowej</w:t>
      </w:r>
      <w:r>
        <w:rPr>
          <w:b/>
          <w:color w:val="000000"/>
          <w:u w:color="000000"/>
        </w:rPr>
        <w:br/>
        <w:t xml:space="preserve">w Departamencie Planowania i Rozwoju Gospodarczego Urzędu - </w:t>
      </w:r>
      <w:r>
        <w:rPr>
          <w:color w:val="000000"/>
          <w:u w:color="000000"/>
        </w:rPr>
        <w:t xml:space="preserve">współpraca finansowa Biura będzie prowadzona poprzez zlecanie organizacjom pozarządowym następującego zadania - kontynuacja realizacji zadania publicznego, na zasadach </w:t>
      </w:r>
      <w:proofErr w:type="spellStart"/>
      <w:r>
        <w:rPr>
          <w:color w:val="000000"/>
          <w:u w:color="000000"/>
        </w:rPr>
        <w:t>regrantingu</w:t>
      </w:r>
      <w:proofErr w:type="spellEnd"/>
      <w:r>
        <w:rPr>
          <w:color w:val="000000"/>
          <w:u w:color="000000"/>
        </w:rPr>
        <w:t>, w zakresie promocji i przeprowadzenia działań zmierzających do przekształcenia Łodzi w centrum wydarzeń naukowych i edukacji wyższej o znaczeniu międzynarodowym, zachęcających</w:t>
      </w:r>
      <w:r>
        <w:rPr>
          <w:color w:val="000000"/>
          <w:u w:color="000000"/>
        </w:rPr>
        <w:br/>
        <w:t>do studiowania w Mieście i promujących osiągnięcia naukowe Miasta.* + – konkurs ofert, umowa zawarta w 2022 r.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17. </w:t>
      </w:r>
      <w:r>
        <w:rPr>
          <w:b/>
          <w:color w:val="000000"/>
          <w:u w:color="000000"/>
        </w:rPr>
        <w:t>Biuro Rewitalizacji i Mieszkalnictwa w Departamencie Rewitalizacji i Sportu Urzędu: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współpraca finansowa będzie prowadzona poprzez zlecanie organizacjom pozarządowym następujących zadań: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działań integracyjno-animacyjnych w Miejscu Aktywności Lokalnej przy</w:t>
      </w:r>
      <w:r>
        <w:rPr>
          <w:color w:val="000000"/>
          <w:u w:color="000000"/>
        </w:rPr>
        <w:br/>
        <w:t>ul. Wólczańskiej 168* – konkurs ofert,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Centrum Aktywności Lokalnej przy ul. Pomorskiej 11* – konkurs ofert,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usługi polegające na przeprowadzeniu animacji społeczno – kulturalnej, działaniach edukacyjnych i promocyjnych, wspomagające wprowadzenie nowych funkcji społecznych na obszarze projektów 1-8 Rewitalizacji Obszarowej Centrum Łodzi, realizowane w ramach projektów Rewitalizacji Obszarowej Centrum Łodzi, współfinansowane z Europejskiego Funduszu Rozwoju Regionalnego, w ramach Regionalnego Programu Operacyjnego Województwa Łódzkiego na lata 2014-2020* + – zakup usług,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współpraca pozafinansowa: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w zakresie realizacji działań wspierających rewitalizację (m.in. aktywizacja mieszkańców, partycypacja społeczna),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współpraca w zakresie realizacji przedsięwzięć Gminnego Programu Rewitalizacji,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współpraca w zakresie wdrażania modeli i rekomendacji wypracowanych podczas realizacji projektu pilotażowego pn. „Opracowanie modelu prowadzenia rewitalizacji obszarów miejskich na wybranym obszarze w Mieście Łodzi – etap 2”,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udział w spotkaniach, konferencjach, szkoleniach dotyczących współpracy</w:t>
      </w:r>
      <w:r>
        <w:rPr>
          <w:color w:val="000000"/>
          <w:u w:color="000000"/>
        </w:rPr>
        <w:br/>
        <w:t>z organizacjami pozarządowymi,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tworzenie </w:t>
      </w:r>
      <w:proofErr w:type="spellStart"/>
      <w:r>
        <w:rPr>
          <w:color w:val="000000"/>
          <w:u w:color="000000"/>
        </w:rPr>
        <w:t>partnerstw</w:t>
      </w:r>
      <w:proofErr w:type="spellEnd"/>
      <w:r>
        <w:rPr>
          <w:color w:val="000000"/>
          <w:u w:color="000000"/>
        </w:rPr>
        <w:t>, wspólna realizacja programów i projektów z zakresu aktywizacji społeczno-zawodowej i zawodowej mieszkańców obszaru rewitalizacji,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współpraca w ramach Lokalnych Grup Działania, </w:t>
      </w:r>
      <w:proofErr w:type="spellStart"/>
      <w:r>
        <w:rPr>
          <w:color w:val="000000"/>
          <w:u w:color="000000"/>
        </w:rPr>
        <w:t>Partnerstw</w:t>
      </w:r>
      <w:proofErr w:type="spellEnd"/>
      <w:r>
        <w:rPr>
          <w:color w:val="000000"/>
          <w:u w:color="000000"/>
        </w:rPr>
        <w:t xml:space="preserve"> Lokalnych utworzonych</w:t>
      </w:r>
      <w:r>
        <w:rPr>
          <w:color w:val="000000"/>
          <w:u w:color="000000"/>
        </w:rPr>
        <w:br/>
        <w:t>na obszarze rewitalizacji,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współpraca z KDO ds. Polityki lokalowej.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18. </w:t>
      </w:r>
      <w:r>
        <w:rPr>
          <w:b/>
          <w:color w:val="000000"/>
          <w:u w:color="000000"/>
        </w:rPr>
        <w:t xml:space="preserve">Biuro Promocji i Nowych Mediów w Departamencie Strategii i Rozwoju Urzędu </w:t>
      </w:r>
      <w:r>
        <w:rPr>
          <w:color w:val="000000"/>
          <w:u w:color="000000"/>
        </w:rPr>
        <w:t>– współpraca pozafinansowa: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udostępnianie organizacjom pozarządowym materiałów promocyjnych Miasta;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udostępnianie nośników promocyjnych na wydarzenia społeczne organizowane przez organizacje pozarządowe.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19. </w:t>
      </w:r>
      <w:r>
        <w:rPr>
          <w:b/>
          <w:color w:val="000000"/>
          <w:u w:color="000000"/>
        </w:rPr>
        <w:t>Biuro Aktywności Miejskiej w Departamencie Strategii i Rozwoju Urzędu: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współpraca finansowa Biura prowadzona będzie przez zlecanie organizacjom pozarządowym następujących zadań: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Łódzkiego Centrum Obywatelskiego w formie działań informacyjno-doradczych, szkoleń oraz wsparcia dla nowopowstałych organizacji pozarządowych</w:t>
      </w:r>
      <w:r>
        <w:rPr>
          <w:color w:val="000000"/>
          <w:u w:color="000000"/>
        </w:rPr>
        <w:br/>
        <w:t>– konkurs ofert,*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Łódzkiego Centrum Wolontariatu – konkurs ofert,*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zadań organizacji pozarządowych finansowanych ze źródeł zewnętrznych</w:t>
      </w:r>
      <w:r>
        <w:rPr>
          <w:color w:val="000000"/>
          <w:u w:color="000000"/>
        </w:rPr>
        <w:br/>
        <w:t>– konkurs na wkłady własne – konkurs ofert,*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miejski program </w:t>
      </w:r>
      <w:proofErr w:type="spellStart"/>
      <w:r>
        <w:rPr>
          <w:color w:val="000000"/>
          <w:u w:color="000000"/>
        </w:rPr>
        <w:t>mikrograntów</w:t>
      </w:r>
      <w:proofErr w:type="spellEnd"/>
      <w:r>
        <w:rPr>
          <w:color w:val="000000"/>
          <w:u w:color="000000"/>
        </w:rPr>
        <w:t xml:space="preserve"> – program </w:t>
      </w:r>
      <w:proofErr w:type="spellStart"/>
      <w:r>
        <w:rPr>
          <w:color w:val="000000"/>
          <w:u w:color="000000"/>
        </w:rPr>
        <w:t>mikrograntów</w:t>
      </w:r>
      <w:proofErr w:type="spellEnd"/>
      <w:r>
        <w:rPr>
          <w:color w:val="000000"/>
          <w:u w:color="000000"/>
        </w:rPr>
        <w:t xml:space="preserve"> to narzędzie, które</w:t>
      </w:r>
      <w:r>
        <w:rPr>
          <w:color w:val="000000"/>
          <w:u w:color="000000"/>
        </w:rPr>
        <w:br/>
        <w:t>ma finansować małe projekty od 500 zł do 5000 zł, realizowane przez mieszkańców</w:t>
      </w:r>
      <w:r>
        <w:rPr>
          <w:color w:val="000000"/>
          <w:u w:color="000000"/>
        </w:rPr>
        <w:br/>
        <w:t>w swoim otoczeniu – konkurs ofert,*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prowadzenie Łódzkiego Centrum Wielokulturowego, +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powierzenie organizacji Łódzkiego Panelu Obywatelskiego, +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 xml:space="preserve">prowadzenie Centrum </w:t>
      </w:r>
      <w:proofErr w:type="spellStart"/>
      <w:r>
        <w:rPr>
          <w:color w:val="000000"/>
          <w:u w:color="000000"/>
        </w:rPr>
        <w:t>Spilno</w:t>
      </w:r>
      <w:proofErr w:type="spellEnd"/>
      <w:r>
        <w:rPr>
          <w:color w:val="000000"/>
          <w:u w:color="000000"/>
        </w:rPr>
        <w:t xml:space="preserve"> – punktu informacyjnego dla dzieci i rodzin uchodźców</w:t>
      </w:r>
      <w:r>
        <w:rPr>
          <w:color w:val="000000"/>
          <w:u w:color="000000"/>
        </w:rPr>
        <w:br/>
        <w:t>i społeczności przyjmujących + – współpraca z UNICEF – konkurs ofert,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zajęcia/wydarzenia integracyjne dla dzieci polskich i ukraińskich + – współpraca</w:t>
      </w:r>
      <w:r>
        <w:rPr>
          <w:color w:val="000000"/>
          <w:u w:color="000000"/>
        </w:rPr>
        <w:br/>
        <w:t>z UNICEF – konkurs ofert,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aktywizacja społeczności lokalnych w zakresie profilaktyki uniwersalnej – konkurs ofert,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prowadzenie działań na rzecz cudzoziemców* – konkurs ofert;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współpraca pozafinansowa: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w zakresie realizacji zadań z zakresu wspierania organizacji pozarządowych, promocji rozwoju wolontariatu,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pomoc w przygotowaniu ofert realizacji zadań publicznych, składanych przez organizacje pozarządowe, w ramach otwartych konkursów ogłaszanych przez Biuro,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udzielanie organizacjom pozarządowym pomocy w działalności merytorycznej, dotyczącej m.in. zasad funkcjonowania, finansowania oraz nawiązywania kontaktów z innymi jednostkami administracji publicznej i instytucjami,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gromadzenie i upowszechnianie wśród organizacji informacji dotyczących współpracy Miasta z sektorem pozarządowym,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upowszechnianie informacji na temat działalności łódzkich organizacji pozarządowych,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redagowanie strony internetowej Urzędu Miasta Łodzi, dotyczącej współpracy</w:t>
      </w:r>
      <w:r>
        <w:rPr>
          <w:color w:val="000000"/>
          <w:u w:color="000000"/>
        </w:rPr>
        <w:br/>
        <w:t>z organizacjami pozarządowymi,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współpraca w zakresie aktualizacji bazy kontaktów do organizacji pozarządowych</w:t>
      </w:r>
      <w:r>
        <w:rPr>
          <w:color w:val="000000"/>
          <w:u w:color="000000"/>
        </w:rPr>
        <w:br/>
        <w:t>w Łodzi,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współpraca w zakresie naboru wniosków w ramach inicjatywy lokalnej,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organizacja konkursu na użyczenie lokalu oraz udzielanie informacji/pomocy dla wnioskodawców w ramach naboru,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przeprowadzenie konkursu na użyczenie lokalu dla organizacji pozarządowych</w:t>
      </w:r>
      <w:r>
        <w:rPr>
          <w:color w:val="000000"/>
          <w:u w:color="000000"/>
        </w:rPr>
        <w:br/>
        <w:t>na realizację zadania publicznego,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udział w pracach Rady ds. rozwiązywania problemów bezdomności,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współpraca z instytucjami rządowymi i samorządowymi, organizacjami pozarządowymi</w:t>
      </w:r>
      <w:r>
        <w:rPr>
          <w:color w:val="000000"/>
          <w:u w:color="000000"/>
        </w:rPr>
        <w:br/>
        <w:t>i innymi podmiotami, których działalność adresowana jest do dzieci i młodzieży oraz ich opiekunów,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współpraca z instytucjami i organizacjami pozarządowymi działającymi na rzecz seniorów,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 xml:space="preserve">działania związane z opracowaniem Wieloletniego Programu Działań </w:t>
      </w:r>
      <w:proofErr w:type="spellStart"/>
      <w:r>
        <w:rPr>
          <w:color w:val="000000"/>
          <w:u w:color="000000"/>
        </w:rPr>
        <w:t>Antydyskryminacyjnych</w:t>
      </w:r>
      <w:proofErr w:type="spellEnd"/>
      <w:r>
        <w:rPr>
          <w:color w:val="000000"/>
          <w:u w:color="000000"/>
        </w:rPr>
        <w:t xml:space="preserve"> w Łodzi.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20. </w:t>
      </w:r>
      <w:r>
        <w:rPr>
          <w:b/>
          <w:color w:val="000000"/>
          <w:u w:color="000000"/>
        </w:rPr>
        <w:t>Wydział Kultury w Departamencie Pracy, Edukacji i Kultury Urzędu: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współpraca finansowa Wydziału będzie prowadzona poprzez zlecanie organizacjom pozarządowym następujących zadań: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realizacja zadań publicznych z zakresu kultury, sztuki, ochrony dóbr kultury i dziedzictwa narodowego oraz wydawanie niskonakładowych, niekomercyjnych publikacji związanych z Łodzią z wykorzystaniem różnych nośników zapisu</w:t>
      </w:r>
      <w:r>
        <w:rPr>
          <w:b/>
          <w:color w:val="000000"/>
          <w:u w:color="000000"/>
        </w:rPr>
        <w:t xml:space="preserve">* </w:t>
      </w:r>
      <w:r>
        <w:rPr>
          <w:color w:val="000000"/>
          <w:u w:color="000000"/>
        </w:rPr>
        <w:t>– konkurs ofert, tryb pozakonkursowy,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realizacja zadań z zakresu edukacji kulturalnej* – konkurs ofert, tryb pozakonkursowy,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świetlicy o profilu artystycznym przy ul. Rewolucji 1905 r. nr 17*</w:t>
      </w:r>
      <w:r>
        <w:rPr>
          <w:color w:val="000000"/>
          <w:u w:color="000000"/>
        </w:rPr>
        <w:br/>
        <w:t>– konkurs ofert;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współpraca pozafinansowa: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opiniowanie wniosków dotyczących lokali dla organizacji pozarządowych działających</w:t>
      </w:r>
      <w:r>
        <w:rPr>
          <w:color w:val="000000"/>
          <w:u w:color="000000"/>
        </w:rPr>
        <w:br/>
        <w:t>w obszarze kultury,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opiniowanie wniosków o patronaty, udzielanie rekomendacji, wpis na listę organizacji pożytku publicznego,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współpraca z Komisją Dialogu Obywatelskiego ds. kultury,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współpraca, budowanie sieci kontaktów i </w:t>
      </w:r>
      <w:proofErr w:type="spellStart"/>
      <w:r>
        <w:rPr>
          <w:color w:val="000000"/>
          <w:u w:color="000000"/>
        </w:rPr>
        <w:t>partnerstw</w:t>
      </w:r>
      <w:proofErr w:type="spellEnd"/>
      <w:r>
        <w:rPr>
          <w:color w:val="000000"/>
          <w:u w:color="000000"/>
        </w:rPr>
        <w:t xml:space="preserve"> między organizacjami pozarządowymi a miejskimi instytucjami kultury w zakresie realizacji wspólnych projektów kulturalnych, a w szczególności w przestrzeni edukacji kulturowej i edukacji kulturalnej. Tworzenie struktur ułatwiających wsparcie i uzupełnianie się podmiotów, uzyskanie efektu synergii, ciągłe wypracowywanie kultury współpracy, rozwój i promocja wolontariatu,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współpraca promocyjna dotycząca wydarzeń kulturalnych organizowanych przez organizacje pozarządowe,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współpraca przy tworzeniu bazy zasobów wspólnych należących do organizacji pozarządowych, miejskich instytucji kultury, która docelowo ma być platformą dzielenia się zasobami, wymiany i budowania długotrwałych </w:t>
      </w:r>
      <w:proofErr w:type="spellStart"/>
      <w:r>
        <w:rPr>
          <w:color w:val="000000"/>
          <w:u w:color="000000"/>
        </w:rPr>
        <w:t>partnerstw</w:t>
      </w:r>
      <w:proofErr w:type="spellEnd"/>
      <w:r>
        <w:rPr>
          <w:color w:val="000000"/>
          <w:u w:color="000000"/>
        </w:rPr>
        <w:t>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21. </w:t>
      </w:r>
      <w:r>
        <w:rPr>
          <w:b/>
          <w:color w:val="000000"/>
          <w:u w:color="000000"/>
        </w:rPr>
        <w:t>Wydział Zdrowia i Spraw Społecznych w Departamencie Zdrowia i Spraw Społecznych Urzędu: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współpraca finansowa Wydziału będzie prowadzona poprzez zlecanie organizacjom pozarządowym następujących zadań: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podnoszenie świadomości zdrowotnej mieszkańców Miasta oraz prowadzenie działań promujących zdrowy styl życia, adresowanych w szczególności do dzieci, młodzieży i osób starszych, w formie:*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edukacji zdrowotnej dzieci i młodzieży,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edukacji zdrowotnej dorosłych mieszkańców Miasta,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organizacji zajęć aktywności fizycznej dla mieszkańców Miasta,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organizacji kampanii edukacyjnych podnoszących świadomość zdrowotną mieszkańców Miasta,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opracowywania i wydawania materiałów edukacyjnych dotyczących zdrowia (biuletyny, broszury, ulotki, plakaty),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organizacji imprez promujących zdrowy styl życia dla dzieci i młodzieży,</w:t>
      </w:r>
      <w:r>
        <w:rPr>
          <w:color w:val="000000"/>
          <w:u w:color="000000"/>
        </w:rPr>
        <w:br/>
        <w:t>w szczególności z Łódzkiej Sieci Szkół i Przedszkoli Promujących Zdrowie – konkurs ofert, uzupełniające: dotacje z art. 19a ustawy, zakup usług,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realizacja w 2023 roku Miejskiego Programu Profilaktyki i Rozwiązywania Problemów Alkoholowych oraz Przeciwdziałania Narkomanii na lata 2022-2025, w formie: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wspierania działań kreujących postawy zdrowotne i społeczne wolne od zachowań ryzykownych, w tym także działań profilaktycznych o charakterze sportowym</w:t>
      </w:r>
      <w:r>
        <w:rPr>
          <w:color w:val="000000"/>
          <w:u w:color="000000"/>
        </w:rPr>
        <w:br/>
        <w:t>i kulturalnym kierowanych do ogółu społeczeństwa, w szczególności do dzieci</w:t>
      </w:r>
      <w:r>
        <w:rPr>
          <w:color w:val="000000"/>
          <w:u w:color="000000"/>
        </w:rPr>
        <w:br/>
        <w:t>i młodzieży (profilaktyka uniwersalna),*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prowadzenia zajęć opiekuńczych, edukacyjnych i rozwojowych oraz organizowanie różnorodnych form spędzania czasu wolnego dla dzieci i młodzieży z grupy zwiększonego ryzyka w ramach profilaktyki selektywnej,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zagospodarowania czasu wolnego dzieci i młodzieży – podopiecznych ośrodków wsparcia dziennego w okresie ferii letnich, w formie wypoczynku wyjazdowego (kolonii profilaktycznych lub obozu profilaktycznego),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prowadzenia zajęć edukacyjnych i socjoterapeutycznych dla dzieci i młodzieży</w:t>
      </w:r>
      <w:r>
        <w:rPr>
          <w:color w:val="000000"/>
          <w:u w:color="000000"/>
        </w:rPr>
        <w:br/>
        <w:t>z grupy wysokiego ryzyka w ramach profilaktyki wskazującej oraz ich rodzin,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organizowania i prowadzenia specjalistycznego poradnictwa dla osób uzależnionych</w:t>
      </w:r>
      <w:r>
        <w:rPr>
          <w:color w:val="000000"/>
          <w:u w:color="000000"/>
        </w:rPr>
        <w:br/>
        <w:t>(m. in.: medycznego, psychologicznego, psychospołecznego, pedagogicznego, rodzinnego, prawnego, socjalnego),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organizowania i prowadzenia wsparcia dla rodzin osób uzależnionych w formie specjalistycznych konsultacji i poradnictwa (m.in.: medycznego, psychologicznego, psychospołecznego, pedagogicznego, rodzinnego, prawnego, socjalnego), usług terapeutycznych oraz grup wsparcia,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prowadzenia mediacji rodzinnych,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wspierania działalności organizacji/środowisk samopomocowych dla osób uzależnionych i </w:t>
      </w:r>
      <w:proofErr w:type="spellStart"/>
      <w:r>
        <w:rPr>
          <w:color w:val="000000"/>
          <w:u w:color="000000"/>
        </w:rPr>
        <w:t>współuzależnionych</w:t>
      </w:r>
      <w:proofErr w:type="spellEnd"/>
      <w:r>
        <w:rPr>
          <w:color w:val="000000"/>
          <w:u w:color="000000"/>
        </w:rPr>
        <w:t xml:space="preserve"> od alkoholu,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prowadzenia zajęć korekcyjno-edukacyjnych dla sprawców przemocy w rodzinie,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zwiększania dostępności i skuteczności profesjonalnej terapii uzależnień dla osób z problemem narkotykowym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tryb realizacji – konkurs ofert, uzupełniające: dotacje z art. 19a ustawy,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realizacja Gminnego Programu Przeciwdziałania Przemocy w Rodzinie oraz Ochrony Ofiar Przemocy w Rodzinie na rok 2023, w formie: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promowania wśród mieszkańców (i w społeczności) konstruktywnych metod rozwiązywania konfliktów w rodzinie, w tym procedur mediacji (przeprowadzanie mediacji),*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organizowania i prowadzenia zróżnicowanych form poradnictwa (m.in. medycznego, psychologicznego, psychospołecznego, pedagogicznego, rodzinnego, prawnego, socjalnego),*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organizowania i prowadzenia zajęć psychologa z rodziną w kryzysie*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tryb realizacji – konkurs ofert, uzupełniające: dotacje z art. 19a ustawy,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profilaktyka ciąż wśród nastolatek oraz profilaktyki chorób przenoszonych drogą płciową, w tym profilaktyka HIV i AIDS – konkurs ofert,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„Senior w sieci” – szkolenia komputerowe dla osób 60+ – konkurs ofert,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wspieranie rehabilitacji prowadzonej przez organizacje pozarządowe działające</w:t>
      </w:r>
      <w:r>
        <w:rPr>
          <w:color w:val="000000"/>
          <w:u w:color="000000"/>
        </w:rPr>
        <w:br/>
        <w:t>na rzecz osób niepełnosprawnych, w formie:*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rehabilitacji leczniczej i psychologicznej dla osób niepełnosprawnych i ich rodzin</w:t>
      </w:r>
      <w:r>
        <w:rPr>
          <w:color w:val="000000"/>
          <w:u w:color="000000"/>
        </w:rPr>
        <w:br/>
        <w:t>– konkurs ofert, tryb z art. 19a ustawy,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zajęć rozwijających i podtrzymujących umiejętności samodzielnego funkcjonowania oraz włączania społecznego osób z rozmaitymi </w:t>
      </w:r>
      <w:proofErr w:type="spellStart"/>
      <w:r>
        <w:rPr>
          <w:color w:val="000000"/>
          <w:u w:color="000000"/>
        </w:rPr>
        <w:t>niepełnosprawnościami</w:t>
      </w:r>
      <w:proofErr w:type="spellEnd"/>
      <w:r>
        <w:rPr>
          <w:color w:val="000000"/>
          <w:u w:color="000000"/>
        </w:rPr>
        <w:t xml:space="preserve"> – konkurs ofert, tryb z art. 19a ustawy;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podnoszenie poziomu świadomości społecznej i rozwijanie wrażliwości na prawa osób niepełnosprawnych oraz wspieranie działań na rzecz przeciwdziałania dyskryminacji</w:t>
      </w:r>
      <w:r>
        <w:rPr>
          <w:color w:val="000000"/>
          <w:u w:color="000000"/>
        </w:rPr>
        <w:br/>
        <w:t xml:space="preserve">i stygmatyzacji osób z różnymi </w:t>
      </w:r>
      <w:proofErr w:type="spellStart"/>
      <w:r>
        <w:rPr>
          <w:color w:val="000000"/>
          <w:u w:color="000000"/>
        </w:rPr>
        <w:t>niepełnosprawnościami</w:t>
      </w:r>
      <w:proofErr w:type="spellEnd"/>
      <w:r>
        <w:rPr>
          <w:color w:val="000000"/>
          <w:u w:color="000000"/>
        </w:rPr>
        <w:t>* – konkurs ofert, tryb z art. 19a ustawy,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wydawanie publikacji i materiałów informacyjnych dla osób niepełnosprawnych oraz promujących twórczość osób niepełnosprawnych (w tym w języku migowym)*</w:t>
      </w:r>
      <w:r>
        <w:rPr>
          <w:color w:val="000000"/>
          <w:u w:color="000000"/>
        </w:rPr>
        <w:br/>
        <w:t>– konkurs ofert, tryb z art. 19a ustawy,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lastRenderedPageBreak/>
        <w:t>i) </w:t>
      </w:r>
      <w:r>
        <w:rPr>
          <w:color w:val="000000"/>
          <w:u w:color="000000"/>
        </w:rPr>
        <w:t>działania edukacyjne promujące zdrowy styl życia + – współpraca z UNICEF</w:t>
      </w:r>
      <w:r>
        <w:rPr>
          <w:color w:val="000000"/>
          <w:u w:color="000000"/>
        </w:rPr>
        <w:br/>
        <w:t>– konkurs ofert;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współpraca pozafinansowa: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Komisją ds. Wdrażania Konwencji o Prawach Osób Niepełnosprawnych</w:t>
      </w:r>
      <w:r>
        <w:rPr>
          <w:color w:val="000000"/>
          <w:u w:color="000000"/>
        </w:rPr>
        <w:br/>
        <w:t>i Rozwiązywania Problemów Osób z </w:t>
      </w:r>
      <w:proofErr w:type="spellStart"/>
      <w:r>
        <w:rPr>
          <w:color w:val="000000"/>
          <w:u w:color="000000"/>
        </w:rPr>
        <w:t>Niepełnosprawnościami</w:t>
      </w:r>
      <w:proofErr w:type="spellEnd"/>
      <w:r>
        <w:rPr>
          <w:color w:val="000000"/>
          <w:u w:color="000000"/>
        </w:rPr>
        <w:t>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współpraca w zakresie działalności Miejskiej Społecznej Rady ds. Osób Niepełnosprawnych w Łodzi (obsługa techniczno-organizacyjna),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udział i </w:t>
      </w:r>
      <w:proofErr w:type="spellStart"/>
      <w:r>
        <w:rPr>
          <w:color w:val="000000"/>
          <w:u w:color="000000"/>
        </w:rPr>
        <w:t>współorganizacja</w:t>
      </w:r>
      <w:proofErr w:type="spellEnd"/>
      <w:r>
        <w:rPr>
          <w:color w:val="000000"/>
          <w:u w:color="000000"/>
        </w:rPr>
        <w:t xml:space="preserve"> oraz wsparcie organizacyjne imprez integracyjnych, imprez dotyczących edukacji zdrowotnej, konferencji propagujących problemy związane</w:t>
      </w:r>
      <w:r>
        <w:rPr>
          <w:color w:val="000000"/>
          <w:u w:color="000000"/>
        </w:rPr>
        <w:br/>
        <w:t>z niepełnosprawnością, promujących zdrowy styl życia oraz na rzecz osób starszych</w:t>
      </w:r>
      <w:r>
        <w:rPr>
          <w:color w:val="000000"/>
          <w:u w:color="000000"/>
        </w:rPr>
        <w:br/>
        <w:t>i niepełnosprawnych,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użyczenie sprzętu rehabilitacyjnego oraz jego serwis dla prowadzonej przez Łódzki Sejmik Osób Niepełnosprawnych Wypożyczalni Sprzętu Rehabilitacyjnego w budynku przy ul. Sienkiewicza 5,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umożliwienie korzystania z bezpłatnych porad prawnych osobom niepełnosprawnym</w:t>
      </w:r>
      <w:r>
        <w:rPr>
          <w:color w:val="000000"/>
          <w:u w:color="000000"/>
        </w:rPr>
        <w:br/>
        <w:t>z terenu Łodzi (współpraca z Polską Organizacją Pracodawców Osób Niepełnosprawnych),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organizacja i zabezpieczenie stoiska na Międzynarodowych Targach Sprzętu Rehabilitacyjnego „REHABILITACJA”,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 xml:space="preserve">organizacja „Łódzkich </w:t>
      </w:r>
      <w:proofErr w:type="spellStart"/>
      <w:r>
        <w:rPr>
          <w:color w:val="000000"/>
          <w:u w:color="000000"/>
        </w:rPr>
        <w:t>Senioraliów</w:t>
      </w:r>
      <w:proofErr w:type="spellEnd"/>
      <w:r>
        <w:rPr>
          <w:color w:val="000000"/>
          <w:u w:color="000000"/>
        </w:rPr>
        <w:t>” – tygodnia wydarzeń związanych z kulturą, aktywnością fizyczną, edukacją, zdrowiem oraz rozwojem osób starszych,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promowanie wydarzeń organizowanych przez organizacje pozarządowe,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użyczenie lokalu i telefonu na potrzeby projektu „Telefon Życzliwości”, skierowanego</w:t>
      </w:r>
      <w:r>
        <w:rPr>
          <w:color w:val="000000"/>
          <w:u w:color="000000"/>
        </w:rPr>
        <w:br/>
        <w:t>do seniorów,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realizacja projektu „Łódzka Tytka Seniora” – promocja i dystrybucja oferty Miasta</w:t>
      </w:r>
      <w:r>
        <w:rPr>
          <w:color w:val="000000"/>
          <w:u w:color="000000"/>
        </w:rPr>
        <w:br/>
        <w:t>na rzecz seniorów.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22. </w:t>
      </w:r>
      <w:r>
        <w:rPr>
          <w:b/>
          <w:color w:val="000000"/>
          <w:u w:color="000000"/>
        </w:rPr>
        <w:t>Miejski Ośrodek Pomocy Społecznej w Łodzi</w:t>
      </w:r>
      <w:r>
        <w:rPr>
          <w:color w:val="000000"/>
          <w:u w:color="000000"/>
        </w:rPr>
        <w:t xml:space="preserve"> prowadzi współpracę finansową</w:t>
      </w:r>
      <w:r>
        <w:rPr>
          <w:color w:val="000000"/>
          <w:u w:color="000000"/>
        </w:rPr>
        <w:br/>
        <w:t>z organizacjami pozarządowymi poprzez zlecanie następujących zadań: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rodziny przeżywającej trudności w wypełnianiu funkcji opiekuńczo</w:t>
      </w:r>
      <w:r>
        <w:rPr>
          <w:color w:val="000000"/>
          <w:u w:color="000000"/>
        </w:rPr>
        <w:br/>
        <w:t>- wychowawczych:*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placówek wsparcia dziennego w formie opiekuńczej – w tym kół zainteresowań, świetlic, klubów i ognisk wychowawczych, +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placówek wsparcia dziennego w formie pracy podwórkowej realizowanej przez wychowawcę,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programów wspierających z zakresu podnoszenia umiejętności opiekuńczo-wychowawczych dla rodziców dzieci czasowo umieszczonych w pieczy zastępczej oraz rodziców przeżywających trudności opiekuńczo-wychowawcze - tryb realizacji: konkurs ofert,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udzielanie schronienia, zapewnienie posiłku oraz niezbędnego ubrania osobom tego pozbawionym:*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udzielanie schronienia, zapewnienie posiłku oraz niezbędnego ubrania osobom tego pozbawionym w schroniskach i noclegowniach,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realizacja programu osłonowego pn. „</w:t>
      </w:r>
      <w:proofErr w:type="spellStart"/>
      <w:r>
        <w:rPr>
          <w:color w:val="000000"/>
          <w:u w:color="000000"/>
        </w:rPr>
        <w:t>Hostel</w:t>
      </w:r>
      <w:proofErr w:type="spellEnd"/>
      <w:r>
        <w:rPr>
          <w:color w:val="000000"/>
          <w:u w:color="000000"/>
        </w:rPr>
        <w:t xml:space="preserve"> koedukacyjny dla osób bezdomnych</w:t>
      </w:r>
      <w:r>
        <w:rPr>
          <w:color w:val="000000"/>
          <w:u w:color="000000"/>
        </w:rPr>
        <w:br/>
        <w:t>ze szczególnym uwzględnieniem rodzin”,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realizacja programu osłonowego pn. „Mieszkania wspierane dla osób bezdomnych”,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realizacja programu osłonowego pn. „Świetlica dla osób bezdomnych”,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realizacja programu pn. „Autobus dla bezdomnych i potrzebujących”,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prowadzenie bezpłatnej całodobowej łazienki z pralnią i suszarnią dla bezdomnych łodzian.†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tryb realizacji: konkurs ofert;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organizowanie i świadczenie pomocy osobom, które ze względu na trudną sytuację życiową, wiek, niepełnosprawność, chorobę lub inne przyczyny potrzebują wsparcia</w:t>
      </w:r>
      <w:r>
        <w:rPr>
          <w:color w:val="000000"/>
          <w:u w:color="000000"/>
        </w:rPr>
        <w:br/>
        <w:t>w funkcjonowaniu w codziennym życiu bądź wymagają usług w zakresie świadczonym przez jednostki całodobowej opieki:*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jednostek specjalistycznego poradnictwa,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organizowanie i świadczenie usług opiekuńczych w miejscu zamieszkania,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i świadczenie specjalistycznych usług opiekuńczych w miejscu zamieszkania,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realizacja programu osłonowego pn. „Organizowanie i świadczenie usług w formie usługi asystenta osoby niepełnosprawnej”,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realizacja programu osłonowego pn. „Zapewnienie wsparcia w zakresie usług dziennej opieki </w:t>
      </w:r>
      <w:proofErr w:type="spellStart"/>
      <w:r>
        <w:rPr>
          <w:color w:val="000000"/>
          <w:u w:color="000000"/>
        </w:rPr>
        <w:t>wytchnieniowej</w:t>
      </w:r>
      <w:proofErr w:type="spellEnd"/>
      <w:r>
        <w:rPr>
          <w:color w:val="000000"/>
          <w:u w:color="000000"/>
        </w:rPr>
        <w:t>”,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organizowanie i świadczenie specjalistycznych usług opiekuńczych w miejscu zamieszkania dla osób z zaburzeniami psychicznymi,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prowadzenie dziennych domów pomocy,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prowadzenie środowiskowych domów samopomocy dla osób z zaburzeniami psychicznymi,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prowadzenie klubów samopomocy dla osób z zaburzeniami psychicznymi,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 xml:space="preserve">prowadzenie mieszkań chronionych (różnego typu) dla osób z różnymi </w:t>
      </w:r>
      <w:proofErr w:type="spellStart"/>
      <w:r>
        <w:rPr>
          <w:color w:val="000000"/>
          <w:u w:color="000000"/>
        </w:rPr>
        <w:t>niepełnosprawnościami</w:t>
      </w:r>
      <w:proofErr w:type="spellEnd"/>
      <w:r>
        <w:rPr>
          <w:color w:val="000000"/>
          <w:u w:color="000000"/>
        </w:rPr>
        <w:t>, +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prowadzenie i zapewnienie miejsc w mieszkaniach chronionych treningowych dla osób opuszczających pieczę zastępczą w rozumieniu ustawy o wspieraniu rodziny</w:t>
      </w:r>
      <w:r>
        <w:rPr>
          <w:color w:val="000000"/>
          <w:u w:color="000000"/>
        </w:rPr>
        <w:br/>
        <w:t>i systemie pieczy zastępczej,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prowadzenie domu dla matek z małoletnimi dziećmi i kobiet w ciąży, +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prowadzenie domów pomocy społecznej,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prowadzenie ośrodka interwencji kryzysowej.</w:t>
      </w:r>
    </w:p>
    <w:p w:rsidR="00A77B3E" w:rsidRDefault="00DC0047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tryb realizacji: konkurs ofert;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realizacja Gminnego Programu Przeciwdziałania Przemocy w Rodzinie oraz Ochrony Ofiar Przemocy w Rodzinie w zakresie zmniejszania negatywnych następstw dla ofiar</w:t>
      </w:r>
      <w:r>
        <w:rPr>
          <w:color w:val="000000"/>
          <w:u w:color="000000"/>
        </w:rPr>
        <w:br/>
        <w:t>i świadków występowania przemocy w rodzinie:* - prowadzenie specjalistycznego ośrodka wsparcia dla ofiar przemocy w rodzinie + - tryb realizacji: konkurs ofert;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realizacja w 2023 roku Miejskiego Programu Profilaktyki i Rozwiązywania Problemów Alkoholowych oraz Przeciwdziałania Narkomanii na lata 2022-2025:*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organizowanie i prowadzenie </w:t>
      </w:r>
      <w:proofErr w:type="spellStart"/>
      <w:r>
        <w:rPr>
          <w:color w:val="000000"/>
          <w:u w:color="000000"/>
        </w:rPr>
        <w:t>hosteli</w:t>
      </w:r>
      <w:proofErr w:type="spellEnd"/>
      <w:r>
        <w:rPr>
          <w:color w:val="000000"/>
          <w:u w:color="000000"/>
        </w:rPr>
        <w:t xml:space="preserve"> dla osób z problemem alkoholowym, +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zwiększenie dostępności pomocy dla osób z problemem alkoholowym i członków ich rodzin w formie dożywiania, +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i prowadzenie placówek wsparcia dziennego w formie opiekuńczo</w:t>
      </w:r>
      <w:r>
        <w:rPr>
          <w:color w:val="000000"/>
          <w:u w:color="000000"/>
        </w:rPr>
        <w:br/>
        <w:t>-specjalistycznej dla dzieci i młodzieży z rodzin z problemem alkoholowym, +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wspieranie zatrudnienia socjalnego poprzez organizowanie i finansowanie centrum integracji społecznej dla osób uzależnionych od alkoholu, +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organizowanie i prowadzenie ośrodków rehabilitacyjno-readaptacyjnych (</w:t>
      </w:r>
      <w:proofErr w:type="spellStart"/>
      <w:r>
        <w:rPr>
          <w:color w:val="000000"/>
          <w:u w:color="000000"/>
        </w:rPr>
        <w:t>hosteli</w:t>
      </w:r>
      <w:proofErr w:type="spellEnd"/>
      <w:r>
        <w:rPr>
          <w:color w:val="000000"/>
          <w:u w:color="000000"/>
        </w:rPr>
        <w:t>) dla osób uzależnionych i szkodliwie używających substancje psychoaktywne, które ukończyły program terapeutyczny; +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pozafinansowa: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udział w spotkaniach, szkoleniach organizowanych przez organizacje pozarządowe,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udzielanie rekomendacji w ramach występowania przez organizacje pozarządowe</w:t>
      </w:r>
      <w:r>
        <w:rPr>
          <w:color w:val="000000"/>
          <w:u w:color="000000"/>
        </w:rPr>
        <w:br/>
        <w:t>do innych instytucji z wnioskami o dotacje,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udział organizacji pozarządowych w działaniach i projektach, dotyczących obszarów działalności tych organizacji.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23. </w:t>
      </w:r>
      <w:r>
        <w:rPr>
          <w:b/>
          <w:color w:val="000000"/>
          <w:u w:color="000000"/>
        </w:rPr>
        <w:t xml:space="preserve">Centrum Administracyjne Pieczy Zastępczej </w:t>
      </w:r>
      <w:r>
        <w:rPr>
          <w:color w:val="000000"/>
          <w:u w:color="000000"/>
        </w:rPr>
        <w:t xml:space="preserve">realizuje we współpracy </w:t>
      </w:r>
      <w:r>
        <w:rPr>
          <w:color w:val="000000"/>
          <w:u w:color="000000"/>
        </w:rPr>
        <w:br/>
        <w:t>z organizacjami pozarządowymi przedsięwzięcia dotyczące prowadzenia placówek opiekuńczo-wychowawczych typu socjalizacyjnego, socjalizacyjno-terapeutycznego oraz typu rodzinnego, mieszkań chronionych dla pełnoletnich wychowanków oraz organizowania wsparcia dla rodzinnej pieczy zastępczej.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współpraca finansowa będzie prowadzona poprzez zlecanie organizacjom pozarządowym następujących zadań: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placówek opiekuńczo-wychowawczych,* +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organizowanie wsparcia dla rodzinnej pieczy zastępczej;* +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współpraca pozafinansowa – Centrum Administracyjne Pieczy Zastępczej w Łodzi</w:t>
      </w:r>
      <w:r>
        <w:rPr>
          <w:color w:val="000000"/>
          <w:u w:color="000000"/>
        </w:rPr>
        <w:br/>
        <w:t>we współpracy z organizacjami pozarządowymi realizuje przedsięwzięcia dotyczące: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organizacji wyjazdów i wycieczek integracyjnych, warsztatów edukacyjnych oraz szkoleń dla dzieci umieszczonych w placówkach opiekuńczo-wychowawczych oraz rodzinach zastępczych oraz dla opiekunów zastępczych,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organizacji wsparcia materialnego dla dzieci umieszczonych w placówkach opiekuńczo</w:t>
      </w:r>
      <w:r>
        <w:rPr>
          <w:color w:val="000000"/>
          <w:u w:color="000000"/>
        </w:rPr>
        <w:br/>
        <w:t>-wychowawczych oraz rodzinach zastępczych oraz dla opiekunów zastępczych (wyprawki szkolne, ubrania, książki, meble),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organizacji dodatkowego wsparcia medycznego poza strukturami NFZ,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promocji rodzicielstwa zastępczego w Łodzi i regionie łódzkim.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24. </w:t>
      </w:r>
      <w:r>
        <w:rPr>
          <w:b/>
          <w:color w:val="000000"/>
          <w:u w:color="000000"/>
        </w:rPr>
        <w:t>Wydział Edukacji w Departamencie Pracy, Edukacji i Kultury Urzędu: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współpraca finansowa Wydziału będzie prowadzona poprzez zlecenie organizacjom pozarządowym następujących zadań: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aktywizacja społeczna dzieci i młodzieży* – konkurs ofert,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organizowanie i prowadzenie programu zapobiegającego i przeciwdziałającego krzywdzeniu dzieci* – konkurs ofert,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Gminny Program Przeciwdziałania Przemocy w Rodzinie oraz Ochrony Ofiar Przemocy</w:t>
      </w:r>
      <w:r>
        <w:rPr>
          <w:color w:val="000000"/>
          <w:u w:color="000000"/>
        </w:rPr>
        <w:br/>
        <w:t>w Rodzinie* – konkurs ofert.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25. </w:t>
      </w:r>
      <w:r>
        <w:rPr>
          <w:b/>
          <w:color w:val="000000"/>
          <w:u w:color="000000"/>
        </w:rPr>
        <w:t xml:space="preserve">Wydział Ochrony Środowiska i Rolnictwa w Departamencie Ekologii </w:t>
      </w:r>
      <w:r>
        <w:rPr>
          <w:b/>
          <w:color w:val="000000"/>
          <w:u w:color="000000"/>
        </w:rPr>
        <w:br/>
        <w:t>i Klimatu Urzędu: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współpraca finansowa Wydziału będzie prowadzona poprzez zlecenie organizacjom pozarządowym następującego zadania – poprawa warunków korzystania</w:t>
      </w:r>
      <w:r>
        <w:rPr>
          <w:color w:val="000000"/>
          <w:u w:color="000000"/>
        </w:rPr>
        <w:br/>
        <w:t>z Rodzinnych Ogródków Działkowych przez działkowców, lub zwiększenie dostępności społeczności lokalnej do Rodzinnych Ogródków Działkowych;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współpraca pozafinansowa prowadzona będzie poprzez współpracę z organizacjami w ramach Rady ds. Zwierząt przy Prezydencie Miasta Łodzi.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26. </w:t>
      </w:r>
      <w:r>
        <w:rPr>
          <w:b/>
          <w:color w:val="000000"/>
          <w:u w:color="000000"/>
        </w:rPr>
        <w:t>Wydział Sportu w Departamencie Rewitalizacji i Sportu Urzędu: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współpraca finansowa Wydziału będzie prowadzona poprzez zlecanie organizacjom pozarządowym następujących zadań: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szkolenia sportowego* – konkurs ofert,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rozwoju sportu* – nabór wniosków – na podstawie uchwały Rady Miejskiej</w:t>
      </w:r>
      <w:r>
        <w:rPr>
          <w:color w:val="000000"/>
          <w:u w:color="000000"/>
        </w:rPr>
        <w:br/>
        <w:t>w Łodzi,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organizacja imprez sportowo-rekreacyjnych* – konkurs ofert,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wspieranie działań promujących styl życia wolny od alkoholu i narkotyków, w tym także działań profilaktycznych o charakterze sportowym kierowanych do ogółu dzieci</w:t>
      </w:r>
      <w:r>
        <w:rPr>
          <w:color w:val="000000"/>
          <w:u w:color="000000"/>
        </w:rPr>
        <w:br/>
        <w:t>i młodzieży w ramach organizacji czasu wolnego jako alternatywa dla podejmowania zachowań ryzykownych* – konkurs ofert,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organizacja zajęć sportowych z udziałem osób z niepełnosprawnością* – konkurs ofert,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konserwacja skomunalizowanej bazy sportowej użytkowanej przez kluby sportowe*</w:t>
      </w:r>
      <w:r>
        <w:rPr>
          <w:color w:val="000000"/>
          <w:u w:color="000000"/>
        </w:rPr>
        <w:br/>
        <w:t>– konkurs ofert;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współpraca pozafinansowa: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 w przygotowaniu i sprawdzeniu ofert pod względem formalnym, składanych przez organizacje pozarządowe w ramach konkursów ofert ogłaszanych przez Wydział,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pomoc przy opiniowaniu wniosków dotyczących lokali dla organizacji pozarządowych działających w obszarze sportu,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opiniowanie wniosków o patronaty, udzielanie rekomendacji w ramach występowania przez organizacje pozarządowe do innych instytucji z wnioskami o dotacje,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konsultowanie projektów uchwał i aktów normatywnych w dziedzinach dotyczących działalności statutowej organizacji pozarządowych,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realizacja wspólnych przedsięwzięć organizacji pozarządowych i Miasta,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organizacja szkoleń, spotkań z organizacjami pozarządowymi dotyczących współpracy</w:t>
      </w:r>
      <w:r>
        <w:rPr>
          <w:color w:val="000000"/>
          <w:u w:color="000000"/>
        </w:rPr>
        <w:br/>
        <w:t>w zakresie zadań koordynowanych przez Wydział.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lastRenderedPageBreak/>
        <w:t>§ 27. </w:t>
      </w:r>
      <w:r>
        <w:rPr>
          <w:b/>
          <w:color w:val="000000"/>
          <w:u w:color="000000"/>
        </w:rPr>
        <w:t>Wydział Zarządzania Kontaktami z Mieszkańcami w Departamencie Organizacji Urzędu i Obsługi Mieszkańców Urzędu</w:t>
      </w:r>
      <w:r>
        <w:rPr>
          <w:color w:val="000000"/>
          <w:u w:color="000000"/>
        </w:rPr>
        <w:t xml:space="preserve"> prowadzi współpracę finansową poprzez zlecenie organizacjom pozarządowym zadania dotyczącego prowadzenia punktów nieodpłatnej pomocy prawnej oraz prowadzenia punktów nieodpłatnego poradnictwa obywatelskiego – konkurs ofert.*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28. </w:t>
      </w:r>
      <w:r>
        <w:rPr>
          <w:b/>
          <w:color w:val="000000"/>
          <w:u w:color="000000"/>
        </w:rPr>
        <w:t>Zarząd Dróg i Transportu</w:t>
      </w:r>
      <w:r>
        <w:rPr>
          <w:color w:val="000000"/>
          <w:u w:color="000000"/>
        </w:rPr>
        <w:t xml:space="preserve"> prowadzi współpracę finansową poprzez zlecenie organizacjom pozarządowym zadania dotyczącego przeprowadzenia działań promocyjno-informacyjnych oraz realizacja przedsięwzięć odbywających się w ramach zadań jednostki, skierowanych do mieszkańców miasta Łodzi – zakup usługi.*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29. </w:t>
      </w:r>
      <w:r>
        <w:rPr>
          <w:b/>
          <w:color w:val="000000"/>
          <w:u w:color="000000"/>
        </w:rPr>
        <w:t xml:space="preserve">Zarząd Lokali Miejskich </w:t>
      </w:r>
      <w:r>
        <w:rPr>
          <w:color w:val="000000"/>
          <w:u w:color="000000"/>
        </w:rPr>
        <w:t>prowadzi współpracę pozafinansową w zakresie: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prowadzenia spraw związanych z wynajmowaniem lokali przez organizacje pozarządowe</w:t>
      </w:r>
      <w:r>
        <w:rPr>
          <w:color w:val="000000"/>
          <w:u w:color="000000"/>
        </w:rPr>
        <w:br/>
        <w:t>i udzielanie informacji w tym zakresie,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udostępniania informacji na temat przetargów oraz lokali możliwych do wynajęcia w trybie </w:t>
      </w:r>
      <w:proofErr w:type="spellStart"/>
      <w:r>
        <w:rPr>
          <w:color w:val="000000"/>
          <w:u w:color="000000"/>
        </w:rPr>
        <w:t>bezprzetargowym</w:t>
      </w:r>
      <w:proofErr w:type="spellEnd"/>
      <w:r>
        <w:rPr>
          <w:color w:val="000000"/>
          <w:u w:color="000000"/>
        </w:rPr>
        <w:t>,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procedowania wniosków o najem lokalu na preferencyjnych warunkach.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30. </w:t>
      </w:r>
      <w:r>
        <w:rPr>
          <w:b/>
          <w:color w:val="000000"/>
          <w:u w:color="000000"/>
        </w:rPr>
        <w:t xml:space="preserve">Wydział Dysponowania Mieniem w Departamencie Gospodarowania Majątkiem Urzędu </w:t>
      </w:r>
      <w:r>
        <w:rPr>
          <w:color w:val="000000"/>
          <w:u w:color="000000"/>
        </w:rPr>
        <w:t>prowadzi współpracę pozafinansową w zakresie prowadzenia spraw związanych z użyczaniem lokali dla organizacji pozarządowych oraz zawieranie umów w tym zakresie.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31. </w:t>
      </w:r>
      <w:r>
        <w:rPr>
          <w:b/>
          <w:color w:val="000000"/>
          <w:u w:color="000000"/>
        </w:rPr>
        <w:t>Zarząd Zieleni Miejskiej w Łodzi: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współpraca finansowa będzie prowadzona poprzez zlecanie organizacjom pozarządowym następujących zadań: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organizacja imprezy plenerowej pn. „Majówka w Ogrodzie” – zakup usługi,</w:t>
      </w:r>
    </w:p>
    <w:p w:rsidR="00A77B3E" w:rsidRDefault="00DC0047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zajęć edukacyjnych i prelekcji – zakup usługi;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współpraca pozafinansowa polega na współpracy w zakresie organizacji wystaw tematycznych: wystaw storczyków, wystawy ,,Kultura Japonii”, wystawy ptaków egzotycznych, wystawy sukulentów.</w:t>
      </w:r>
    </w:p>
    <w:p w:rsidR="00A77B3E" w:rsidRDefault="00DC0047">
      <w:pPr>
        <w:keepNext/>
        <w:spacing w:before="240"/>
        <w:rPr>
          <w:color w:val="000000"/>
          <w:u w:color="000000"/>
        </w:rPr>
      </w:pPr>
      <w:r>
        <w:rPr>
          <w:b/>
        </w:rPr>
        <w:t>Rozdział 8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Pozostałe formy współpracy o charakterze pozafinansowym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32. </w:t>
      </w:r>
      <w:r>
        <w:rPr>
          <w:color w:val="000000"/>
          <w:u w:color="000000"/>
        </w:rPr>
        <w:t>Miasto współpracuje z organizacjami pozarządowymi w formie pozafinansowej również w zakresie: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pomocy w przygotowaniu i sprawdzeniu ofert pod względem formalnym, składanych przez organizacje pozarządowe w ramach konkursów ofert ogłaszanych przez Miasto;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współpracy z zespołami o charakterze doradczym i inicjatywnym, w szczególności z KDO;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konsultowania projektów uchwał i aktów normatywnych w dziedzinach dotyczących działalności statutowej organizacji pozarządowych;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udzielania rekomendacji w ramach występowania przez organizacje pozarządowe</w:t>
      </w:r>
      <w:r>
        <w:rPr>
          <w:color w:val="000000"/>
          <w:u w:color="000000"/>
        </w:rPr>
        <w:br/>
        <w:t>do innych instytucji z wnioskami o dotacje;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obejmowania patronatem honorowym Prezydenta wydarzeń posiadających szczególną rangę i adresowanych do mieszkańców Miasta, planowanych do realizacji przez organizacje pozarządowe;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wspierania działań promujących pozyskiwanie 1% podatku dochodowego od osób fizycznych lokalnym organizacjom pożytku publicznego;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udostępniania, w miarę posiadanych możliwości, infrastruktury (w tym sal), przestrzeni, dróg wewnętrznych na działalność w obszarach pożytku publicznego;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gotowości udziału w spotkaniach, szkoleniach i konferencjach organizowanych przez organizacje pozarządowe.</w:t>
      </w:r>
    </w:p>
    <w:p w:rsidR="00A77B3E" w:rsidRDefault="00DC0047">
      <w:pPr>
        <w:keepNext/>
        <w:spacing w:before="240"/>
        <w:rPr>
          <w:color w:val="000000"/>
          <w:u w:color="000000"/>
        </w:rPr>
      </w:pPr>
      <w:r>
        <w:rPr>
          <w:b/>
        </w:rPr>
        <w:t>Rozdział 9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oraz zasady działania Komisji Konkursowych do opiniowania ofert</w:t>
      </w:r>
      <w:r>
        <w:rPr>
          <w:b/>
          <w:color w:val="000000"/>
          <w:u w:color="000000"/>
        </w:rPr>
        <w:br/>
        <w:t>w konkursach ofert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33. 1. </w:t>
      </w:r>
      <w:r>
        <w:rPr>
          <w:color w:val="000000"/>
          <w:u w:color="000000"/>
        </w:rPr>
        <w:t>Propozycja składu osobowego Komisji Konkursowej jest przygotowywana przez poszczególnych realizatorów konkursów ofert.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zależności od przedmiotu konkursu ofert skład Komisji Konkursowej wynosi nie mniej niż pięć osób, w tym nie mniej niż dwie osoby wskazane przez organizacje pozarządowe.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34. 1. </w:t>
      </w:r>
      <w:r>
        <w:rPr>
          <w:color w:val="000000"/>
          <w:u w:color="000000"/>
        </w:rPr>
        <w:t>Biuro Aktywności Miejskiej w Departamencie Strategii i Rozwoju Urzędu prowadzi listę osób wskazanych przez organizacje pozarządowe, które zostały zgłoszone</w:t>
      </w:r>
      <w:r>
        <w:rPr>
          <w:color w:val="000000"/>
          <w:u w:color="000000"/>
        </w:rPr>
        <w:br/>
        <w:t>do udziału w pracach Komisji Konkursowych. Lista zamieszczona jest na stronie internetowej Urzędu.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Realizatorzy konkursów ofert wybierają osoby wskazane przez organizacje pozarządowe do Komisji Konkursowej z listy, o której mowa w ust. 1, z zastrzeżeniem ust. 3 i 4.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skład Komisji Konkursowej nie mogą wchodzić osoby wskazane przez organizacje pozarządowe biorące udział w konkursie ofert.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przypadku, gdy wyłonienie osób wskazanych przez organizacje pozarządowe</w:t>
      </w:r>
      <w:r>
        <w:rPr>
          <w:color w:val="000000"/>
          <w:u w:color="000000"/>
        </w:rPr>
        <w:br/>
        <w:t>w sposób, o którym mowa w ust. 2, nie jest możliwe, realizator konkursu ofert zamieszcza</w:t>
      </w:r>
      <w:r>
        <w:rPr>
          <w:color w:val="000000"/>
          <w:u w:color="000000"/>
        </w:rPr>
        <w:br/>
        <w:t>na stronie internetowej Urzędu informację o naborze do Komisji Konkursowej osób wskazanych przez organizacje pozarządowe, prowadzące działalność na terenie Miasta, nie biorące udziału w konkursie ofert. Informacja ta może być dodatkowo podana</w:t>
      </w:r>
      <w:r>
        <w:rPr>
          <w:color w:val="000000"/>
          <w:u w:color="000000"/>
        </w:rPr>
        <w:br/>
        <w:t>do wiadomości publicznej w inny sposób, zapewniający szeroki dostęp społeczny.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pracach Komisji Konkursowych mogą uczestniczyć także, z głosem doradczym, osoby posiadające specjalistyczną wiedzę w dziedzinie objętej konkursem.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Przewodniczący Komisji Konkursowej przekazuje informację na temat terminów posiedzeń Komisji Konkursowej Pełnomocnikowi, który może brać udział w pracach Komisji Konkursowych w roli obserwatora.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pracach Komisji Konkursowych mogą brać udział osoby wyznaczone do obsługi organizacyjno-technicznej konkursu ofert.</w:t>
      </w:r>
    </w:p>
    <w:p w:rsidR="00A77B3E" w:rsidRDefault="00DC0047">
      <w:pPr>
        <w:keepNext/>
        <w:keepLines/>
        <w:spacing w:before="240"/>
        <w:rPr>
          <w:color w:val="000000"/>
          <w:u w:color="000000"/>
        </w:rPr>
      </w:pPr>
      <w:r>
        <w:rPr>
          <w:b/>
        </w:rPr>
        <w:t>Rozdział 10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Polityka lokalowa dla organizacji pozarządowych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35. </w:t>
      </w:r>
      <w:r>
        <w:rPr>
          <w:color w:val="000000"/>
          <w:u w:color="000000"/>
        </w:rPr>
        <w:t>Organizacje pozarządowe mogą występować o najem lokali będących w dyspozycji Urzędu, w trybie przetargu na wysokość stawki czynszu, a także z pominięciem przetargu zgodnie z zasadami określonymi w uchwale Nr XI/186/07 Rady Miejskiej w Łodzi z dnia</w:t>
      </w:r>
      <w:r>
        <w:rPr>
          <w:color w:val="000000"/>
          <w:u w:color="000000"/>
        </w:rPr>
        <w:br/>
        <w:t>16 maja 2007 r. w sprawie zasad gospodarowania lokalami użytkowymi (Dz. Urz. Woj. Łódzkiego z 2022 r. poz. 4039).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lastRenderedPageBreak/>
        <w:t>§ 36. </w:t>
      </w:r>
      <w:r>
        <w:rPr>
          <w:color w:val="000000"/>
          <w:u w:color="000000"/>
        </w:rPr>
        <w:t>Organizacje działające w sferach pożytku publicznego i prowadzące działania wpisujące się w politykę Miasta mogą występować o obniżenie stawki czynszu do 50%, zgodnie z § 5 ust. 1 zarządzenia Nr 6534/VIII/21 Prezydenta Miasta Łodzi z dnia 18 lutego 2021 r. w sprawie ustalenia podziału Miasta Łodzi na strefy oraz stawek czynszu najmu za lokale użytkowe, zmienione zarządzeniem Nr 580/2022 Prezydenta Miasta Łodzi z dnia 21 marca 2022 r.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37. 1. </w:t>
      </w:r>
      <w:r>
        <w:rPr>
          <w:color w:val="000000"/>
          <w:u w:color="000000"/>
        </w:rPr>
        <w:t>Miasto może oddawać w użyczenie organizacjom pozarządowym prowadzącym działalność pożytku publicznego lokale użytkowe, w których organizacje pozarządowe prowadzą lub będą prowadzić działania związane z realizacją priorytetowych zadań Miasta, określonych w programach i politykach Miasta, przyjętych odrębnymi uchwałami Rady Miejskiej w Łodzi.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Lokale użytkowe mogą być oddawane w użyczenie organizacjom pozarządowym</w:t>
      </w:r>
      <w:r>
        <w:rPr>
          <w:color w:val="000000"/>
          <w:u w:color="000000"/>
        </w:rPr>
        <w:br/>
        <w:t>w trybach określonych w zarządzeniu 1335/2022 Prezydenta Miasta Łodzi z dnia</w:t>
      </w:r>
      <w:r>
        <w:rPr>
          <w:color w:val="000000"/>
          <w:u w:color="000000"/>
        </w:rPr>
        <w:br/>
        <w:t>22 czerwca 2022 r. w sprawie wprowadzenia Instrukcji określającej tryb i warunki użyczania lokali użytkowych oraz innych nieruchomości organizacjom pozarządowym prowadzącym działalność pożytku publicznego, a także nieruchomości wspólnotom mieszkaniowym.</w:t>
      </w:r>
    </w:p>
    <w:p w:rsidR="00A77B3E" w:rsidRDefault="00DC0047">
      <w:pPr>
        <w:keepNext/>
        <w:keepLines/>
        <w:spacing w:before="240"/>
        <w:rPr>
          <w:color w:val="000000"/>
          <w:u w:color="000000"/>
        </w:rPr>
      </w:pPr>
      <w:r>
        <w:rPr>
          <w:b/>
        </w:rPr>
        <w:t>Rozdział 11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tworzenia partnerstwa z organizacjami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38. 1. </w:t>
      </w:r>
      <w:r>
        <w:rPr>
          <w:color w:val="000000"/>
          <w:u w:color="000000"/>
        </w:rPr>
        <w:t>W celu realizacji projektów współfinansowanych ze źródeł zewnętrznych, mogą być tworzone partnerstwa pomiędzy Miastem a organizacjami pozarządowymi.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Powstanie partnerstwa może nastąpić wówczas, gdy planowane zadanie dotyczy zadań priorytetowych wymienionych w Programie, bądź wpisujących się w cele strategiczne Miasta.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Partnerstwo może być nawiązane z inicjatywy Miasta bądź organizacji pozarządowej.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gdy z inicjatywą występuje Miasto, ogłasza nabór na partnerów w BIP oraz na stronie www.uml.lodz.pl w zakładce „organizacje pozarządowe”, w celu umożliwienia potencjalnym partnerom zapoznania się z inicjatywą i zgłoszenia zamiaru wspólnego działania.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gdy z inicjatywą występuje organizacja pozarządowa, przedstawia ona Miastu koncepcję projektu zawierającą cel zadania, założenia merytoryczne, planowane działania i proponowany udział partnera w projekcie.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Koncepcję projektu, o której mowa w ust. 5 należy złożyć do Biura Aktywności Miejskiej w Departamencie Strategii i Rozwoju Urzędu.</w:t>
      </w:r>
    </w:p>
    <w:p w:rsidR="00A77B3E" w:rsidRDefault="00DC0047">
      <w:pPr>
        <w:keepNext/>
        <w:keepLines/>
        <w:spacing w:before="240"/>
        <w:rPr>
          <w:color w:val="000000"/>
          <w:u w:color="000000"/>
        </w:rPr>
      </w:pPr>
      <w:r>
        <w:rPr>
          <w:b/>
        </w:rPr>
        <w:t>Rozdział 12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Łódzka Rada Działalności Pożytku Publicznego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39. 1. </w:t>
      </w:r>
      <w:r>
        <w:rPr>
          <w:color w:val="000000"/>
          <w:u w:color="000000"/>
        </w:rPr>
        <w:t>Łódzka Rada Działalności Pożytku Publicznego to ciało doradcze Prezydenta Miasta Łodzi z zakresu współpracy Miasta z organizacjami pozarządowymi.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Łódzkiej Rady Działalności Pożytku Publicznego obejmują w szczególności: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opiniowanie projektu strategii rozwoju Miasta;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projektów uchwał i aktów prawa miejscowego, dotyczących sfery zadań publicznych, o której mowa w art. 4 ustawy z dnia 24 kwietnia 2003 r. o działalności pożytku publicznego i o wolontariacie oraz współpracy z organizacjami pozarządowymi,</w:t>
      </w:r>
      <w:r>
        <w:rPr>
          <w:color w:val="000000"/>
          <w:u w:color="000000"/>
        </w:rPr>
        <w:br/>
        <w:t>w tym programów współpracy z organizacjami pozarządowymi;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wyrażanie opinii w sprawach dotyczących funkcjonowania organizacji pozarządowych;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udzielanie pomocy i wyrażanie opinii w przypadku sporów między organami administracji publicznej a organizacjami pozarządowymi;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wyrażanie opinii w sprawach dotyczących zadań publicznych, w tym zlecania tych zadań do realizacji przez organizacje pozarządowe oraz w sprawach rekomendowanych standardów realizacji zadań publicznych.</w:t>
      </w:r>
    </w:p>
    <w:p w:rsidR="00A77B3E" w:rsidRDefault="00DC0047">
      <w:pPr>
        <w:keepNext/>
        <w:spacing w:before="240"/>
        <w:rPr>
          <w:color w:val="000000"/>
          <w:u w:color="000000"/>
        </w:rPr>
      </w:pPr>
      <w:r>
        <w:rPr>
          <w:b/>
        </w:rPr>
        <w:t>Rozdział 13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Zespoły o charakterze doradczym i inicjatywnym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40. 1. </w:t>
      </w:r>
      <w:r>
        <w:rPr>
          <w:color w:val="000000"/>
          <w:u w:color="000000"/>
        </w:rPr>
        <w:t>Miasto może tworzyć z własnej inicjatywy lub na wniosek organizacji pozarządowych zespoły o charakterze doradczym i inicjatywnym.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Zespoły robocze o charakterze doradczym i inicjatywnym powoływane przez Prezydenta Miasta Łodzi, w których w skład wchodzą przedstawiciele organizacji pozarządowych, poprzedzone są otwartym naborem.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 naborze przedstawicieli organizacji pozarządowych, wraz z kryteriami naboru oraz jego wynikami, zamieszczana jest na stronie www.uml.lodz.pl/ngo.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stronie www.uml.lodz.pl/ngo zamieszczane są protokoły ze spotkań zespołów.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41. 1. </w:t>
      </w:r>
      <w:r>
        <w:rPr>
          <w:color w:val="000000"/>
          <w:u w:color="000000"/>
        </w:rPr>
        <w:t>Miasto może tworzyć KDO, wspólnie z organizacjami pozarządowymi prowadzącymi działalność statutową w zakresie działalności danej KDO.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KDO działa w poszczególnych obszarach zadań publicznych należących do Miasta.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Wolę powołania KDO może zgłosić 5 organizacji pozarządowych prowadzących działalność na terenie Miasta.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skład KDO wchodzi po jednym przedstawicielu zgłoszonym przez organizacje pozarządowe oraz minimum po jednym przedstawicielu komórki organizacyjnej.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KDO mają charakter doradczy i inicjatywny. Do zadań KDO, w szczególności należy: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konsultowanie i współtworzenie dokumentów i projektów aktów wydawanych przez władze Miasta w zakresie działalności danej KDO;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dokumentów i projektów aktów prawnych wydawanych przez organy Miasta w zakresie działalności danej KDO;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współpraca z komórką organizacyjną w celu polepszenia efektywności działań kierowanych do mieszkańców Miasta;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konsultowanie projektów ogłoszeń konkursowych dla organizacji pozarządowych</w:t>
      </w:r>
      <w:r>
        <w:rPr>
          <w:color w:val="000000"/>
          <w:u w:color="000000"/>
        </w:rPr>
        <w:br/>
        <w:t>w obszarze działalności danej KDO;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uzgadnianie wspólnie z przedstawicielami właściwej komórki organizacyjnej zakresu priorytetowych zadań publicznych zlecanych organizacjom pozarządowym w obszarze działalności danej KDO;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diagnoza potrzeb grup docelowych organizacji pozarządowych, działających w danej KDO;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występowanie do organów Miasta z wnioskami w zakresie swojej działalności;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Pełnomocnikiem i Łódzką Radą Działalności Pożytku Publicznego.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Wszelkie informacje o działaniach KDO, jej pracach i podejmowanych uchwałach</w:t>
      </w:r>
      <w:r>
        <w:rPr>
          <w:color w:val="000000"/>
          <w:u w:color="000000"/>
        </w:rPr>
        <w:br/>
        <w:t>są jawne. Na stronie internetowej zamieszczane są: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informacje na temat terminów i miejsc posiedzeń KDO (co najmniej 5 dni przed planowanym posiedzeniem);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raporty z posiedzeń KDO zawierające ustalenia i wyniki głosowania (do 30 dni od daty posiedzenia);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roczne sprawozdania z działalności KDO.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Szczegółowy tryb powołania i organizacja KDO są określone w zarządzeniu Prezydenta.</w:t>
      </w:r>
    </w:p>
    <w:p w:rsidR="00A77B3E" w:rsidRDefault="00DC0047">
      <w:pPr>
        <w:keepNext/>
        <w:keepLines/>
        <w:spacing w:before="240"/>
        <w:rPr>
          <w:color w:val="000000"/>
          <w:u w:color="000000"/>
        </w:rPr>
      </w:pPr>
      <w:r>
        <w:rPr>
          <w:b/>
        </w:rPr>
        <w:t>Rozdział 14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Ocena realizacji Programu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42. 1. </w:t>
      </w:r>
      <w:r>
        <w:rPr>
          <w:color w:val="000000"/>
          <w:u w:color="000000"/>
        </w:rPr>
        <w:t>Sposób realizacji Programu podlega ocenie, która opiera się w szczególności</w:t>
      </w:r>
      <w:r>
        <w:rPr>
          <w:color w:val="000000"/>
          <w:u w:color="000000"/>
        </w:rPr>
        <w:br/>
        <w:t>na analizie jego wyników pod kątem następujących kryteriów: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liczby ogłoszonych otwartych konkursów ofert;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liczby ofert złożonych w otwartych konkursach ofert;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liczby umów zawartych przez Miasto z organizacjami pozarządowymi na realizację zadań publicznych w wyniku konkursów ofert, trybu określonego w art. 19a ustawy czy postępowania zgodnie z ustawą z dnia 11 września 2019 r. Prawo zamówień publicznych;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liczby organizacji pozarządowych realizujących zadania publiczne we współpracy</w:t>
      </w:r>
      <w:r>
        <w:rPr>
          <w:color w:val="000000"/>
          <w:u w:color="000000"/>
        </w:rPr>
        <w:br/>
        <w:t>z Miastem;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liczby umów zawartych na okres dłuższy niż 1 rok;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łącznej wysokości środków finansowych Miasta zaangażowanych w realizację zadań publicznych w wyniku zawarcia stosownych umów z organizacjami pozarządowymi;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wysokości kwot udzielonych dotacji przez poszczególne komórki organizacyjne;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stopnia wykorzystania środków przeznaczonych w budżecie Miasta na realizację zadań ujętych w Programie;</w:t>
      </w:r>
    </w:p>
    <w:p w:rsidR="00A77B3E" w:rsidRDefault="00DC0047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łącznej wysokości środków finansowych zaangażowanych przez organizacje pozarządowe w realizację zadań publicznych w związku z umowami, o których mowa 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3.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koordynację monitoringu i ewaluacji Programu odpowiada Biuro Aktywności Miejskiej w Departamencie Strategii i Rozwoju Urzędu we współpracy z Pełnomocnikiem.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Wszystkie komórki organizacyjne Urzędu oraz miejskie jednostki organizacyjne realizujące zadania publiczne we współpracy z organizacjami pozarządowymi, przekazują</w:t>
      </w:r>
      <w:r>
        <w:rPr>
          <w:color w:val="000000"/>
          <w:u w:color="000000"/>
        </w:rPr>
        <w:br/>
        <w:t>do Biura Aktywności Miejskiej w Departamencie Strategii i Rozwoju Urzędu zbiorcze sprawozdania z wykonania Programu i uczestniczą w monitoringu Programu.</w:t>
      </w:r>
    </w:p>
    <w:p w:rsidR="00A77B3E" w:rsidRDefault="00DC0047">
      <w:pPr>
        <w:keepNext/>
        <w:keepLines/>
        <w:spacing w:before="240"/>
        <w:rPr>
          <w:color w:val="000000"/>
          <w:u w:color="000000"/>
        </w:rPr>
      </w:pPr>
      <w:r>
        <w:rPr>
          <w:b/>
        </w:rPr>
        <w:t>Rozdział 15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Przebieg konsultacji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43. 1. </w:t>
      </w:r>
      <w:r>
        <w:rPr>
          <w:color w:val="000000"/>
          <w:u w:color="000000"/>
        </w:rPr>
        <w:t>Program powstał na podstawie wykazu zadań priorytetowych opracowanego przez komórki organizacyjne realizujące zadania we współpracy z organizacjami pozarządowymi.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Organizacje pozarządowe miały możliwość zgłaszania nowych propozycji</w:t>
      </w:r>
      <w:r>
        <w:rPr>
          <w:color w:val="000000"/>
          <w:u w:color="000000"/>
        </w:rPr>
        <w:br/>
        <w:t>do Programu do dnia 30 czerwca 2022 r.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podstawie powyższych materiałów Biuro Aktywności Miejskiej w Departamencie Strategii i Rozwoju Urzędu sporządziło projekt Programu.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Program został poddany konsultacjom z organizacjami pozarządowymi. W trakcie konsultacji zgłoszono pięć uwag do programu. Dwie uwagi zostały uwzględnione.</w:t>
      </w:r>
    </w:p>
    <w:p w:rsidR="00A77B3E" w:rsidRDefault="00DC0047">
      <w:pPr>
        <w:keepNext/>
        <w:keepLines/>
        <w:spacing w:before="240"/>
        <w:rPr>
          <w:color w:val="000000"/>
          <w:u w:color="000000"/>
        </w:rPr>
      </w:pPr>
      <w:r>
        <w:rPr>
          <w:b/>
        </w:rPr>
        <w:t>Rozdział 16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Zgłaszanie zadań przez organizacje pozarządowe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44. 1. </w:t>
      </w:r>
      <w:r>
        <w:rPr>
          <w:color w:val="000000"/>
          <w:u w:color="000000"/>
        </w:rPr>
        <w:t>Program zakłada możliwość uwzględnienia nowych form współpracy i doskonalenia tych, które już zostały określone.</w:t>
      </w:r>
    </w:p>
    <w:p w:rsidR="00A77B3E" w:rsidRDefault="00DC0047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Organizacje pozarządowe mogą również składać swoje propozycje zadań</w:t>
      </w:r>
      <w:r>
        <w:rPr>
          <w:color w:val="000000"/>
          <w:u w:color="000000"/>
        </w:rPr>
        <w:br/>
        <w:t>do uwzględnienia w budżecie miasta Łodzi na rok 2024 w terminie do dnia</w:t>
      </w:r>
      <w:r>
        <w:rPr>
          <w:color w:val="000000"/>
          <w:u w:color="000000"/>
        </w:rPr>
        <w:br/>
        <w:t>30 czerwca 2023 r., adresując te propozycje do właściwych merytorycznie komórek organizacyjnych oraz do KDO w celu omówienia zadań publicznych przewidzianych</w:t>
      </w:r>
      <w:r>
        <w:rPr>
          <w:color w:val="000000"/>
          <w:u w:color="000000"/>
        </w:rPr>
        <w:br/>
        <w:t>do realizacji na rok 2024.</w:t>
      </w:r>
    </w:p>
    <w:sectPr w:rsidR="00A77B3E" w:rsidSect="0014469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E8" w:rsidRDefault="009E5CE8" w:rsidP="00144696">
      <w:r>
        <w:separator/>
      </w:r>
    </w:p>
  </w:endnote>
  <w:endnote w:type="continuationSeparator" w:id="0">
    <w:p w:rsidR="009E5CE8" w:rsidRDefault="009E5CE8" w:rsidP="00144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14469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44696" w:rsidRDefault="00DC004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44696" w:rsidRDefault="00DC00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F6A5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F6A53">
            <w:rPr>
              <w:sz w:val="18"/>
            </w:rPr>
            <w:fldChar w:fldCharType="separate"/>
          </w:r>
          <w:r w:rsidR="0036752A">
            <w:rPr>
              <w:noProof/>
              <w:sz w:val="18"/>
            </w:rPr>
            <w:t>1</w:t>
          </w:r>
          <w:r w:rsidR="00AF6A53">
            <w:rPr>
              <w:sz w:val="18"/>
            </w:rPr>
            <w:fldChar w:fldCharType="end"/>
          </w:r>
        </w:p>
      </w:tc>
    </w:tr>
  </w:tbl>
  <w:p w:rsidR="00144696" w:rsidRDefault="0014469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E8" w:rsidRDefault="009E5CE8" w:rsidP="00144696">
      <w:r>
        <w:separator/>
      </w:r>
    </w:p>
  </w:footnote>
  <w:footnote w:type="continuationSeparator" w:id="0">
    <w:p w:rsidR="009E5CE8" w:rsidRDefault="009E5CE8" w:rsidP="00144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44696"/>
    <w:rsid w:val="0036752A"/>
    <w:rsid w:val="004402B1"/>
    <w:rsid w:val="009E5CE8"/>
    <w:rsid w:val="00A77B3E"/>
    <w:rsid w:val="00AF6A53"/>
    <w:rsid w:val="00CA2A55"/>
    <w:rsid w:val="00DC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4696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0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02B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0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2B1"/>
    <w:rPr>
      <w:sz w:val="24"/>
      <w:szCs w:val="24"/>
    </w:rPr>
  </w:style>
  <w:style w:type="paragraph" w:styleId="Tekstdymka">
    <w:name w:val="Balloon Text"/>
    <w:basedOn w:val="Normalny"/>
    <w:link w:val="TekstdymkaZnak"/>
    <w:rsid w:val="004402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3234C-7732-44DD-B75A-A4102AEE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7170</Words>
  <Characters>43025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50095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4 kwietnia 2003 r.</dc:title>
  <dc:subject>w sprawie przyjęcia „Programu współpracy Miasta Łodzi z^organizacjami pozarządowymi oraz podmiotami, o^których mowa w^art.^3^ust.^3^ustawy z^dnia 4^kwietnia 2003^r. o^działalności pożytku publicznego i^o wolontariacie, na rok 2023”.</dc:subject>
  <dc:creator>rwarda</dc:creator>
  <cp:lastModifiedBy>sstanczyk</cp:lastModifiedBy>
  <cp:revision>3</cp:revision>
  <dcterms:created xsi:type="dcterms:W3CDTF">2022-12-13T10:55:00Z</dcterms:created>
  <dcterms:modified xsi:type="dcterms:W3CDTF">2022-12-13T10:37:00Z</dcterms:modified>
  <cp:category>Akt prawny</cp:category>
</cp:coreProperties>
</file>