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1B" w:rsidRPr="00C861AA" w:rsidRDefault="00BF0E1B" w:rsidP="00BF0E1B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r w:rsidRPr="00C861AA">
        <w:rPr>
          <w:b w:val="0"/>
        </w:rPr>
        <w:t xml:space="preserve">Druk Nr          </w:t>
      </w:r>
      <w:r w:rsidR="00EB4517">
        <w:rPr>
          <w:b w:val="0"/>
        </w:rPr>
        <w:t>/2023</w:t>
      </w:r>
      <w:r w:rsidRPr="00C861AA">
        <w:rPr>
          <w:b w:val="0"/>
        </w:rPr>
        <w:tab/>
      </w:r>
    </w:p>
    <w:p w:rsidR="00B11CF8" w:rsidRDefault="00BF0E1B" w:rsidP="00735D4F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</w:rPr>
      </w:pPr>
      <w:r w:rsidRPr="00C861AA">
        <w:rPr>
          <w:b w:val="0"/>
        </w:rPr>
        <w:t xml:space="preserve">                                                                          </w:t>
      </w:r>
      <w:r w:rsidR="002A1CC2">
        <w:rPr>
          <w:b w:val="0"/>
        </w:rPr>
        <w:t xml:space="preserve">         Projekt z dnia          </w:t>
      </w:r>
      <w:r w:rsidR="00EB4517">
        <w:rPr>
          <w:b w:val="0"/>
        </w:rPr>
        <w:t>stycznia</w:t>
      </w:r>
      <w:r w:rsidR="002A1CC2">
        <w:rPr>
          <w:b w:val="0"/>
        </w:rPr>
        <w:t xml:space="preserve"> </w:t>
      </w:r>
      <w:r w:rsidR="00002984">
        <w:rPr>
          <w:b w:val="0"/>
        </w:rPr>
        <w:t xml:space="preserve"> </w:t>
      </w:r>
      <w:r w:rsidR="00EB4517">
        <w:rPr>
          <w:b w:val="0"/>
        </w:rPr>
        <w:t>2023</w:t>
      </w:r>
      <w:r w:rsidRPr="00C861AA">
        <w:rPr>
          <w:b w:val="0"/>
        </w:rPr>
        <w:t xml:space="preserve"> r.</w:t>
      </w:r>
    </w:p>
    <w:p w:rsidR="00351900" w:rsidRDefault="00351900" w:rsidP="00A57823">
      <w:pPr>
        <w:keepNext/>
        <w:keepLines/>
        <w:widowControl w:val="0"/>
        <w:tabs>
          <w:tab w:val="left" w:pos="3240"/>
        </w:tabs>
      </w:pPr>
      <w:r w:rsidRPr="00C861AA">
        <w:t xml:space="preserve">  </w:t>
      </w:r>
    </w:p>
    <w:p w:rsidR="00364157" w:rsidRDefault="00364157" w:rsidP="00A57823">
      <w:pPr>
        <w:keepNext/>
        <w:keepLines/>
        <w:widowControl w:val="0"/>
        <w:tabs>
          <w:tab w:val="left" w:pos="3240"/>
        </w:tabs>
      </w:pPr>
    </w:p>
    <w:p w:rsidR="00364157" w:rsidRPr="00C861AA" w:rsidRDefault="00364157" w:rsidP="00A57823">
      <w:pPr>
        <w:keepNext/>
        <w:keepLines/>
        <w:widowControl w:val="0"/>
        <w:tabs>
          <w:tab w:val="left" w:pos="3240"/>
        </w:tabs>
      </w:pPr>
    </w:p>
    <w:p w:rsidR="00F83CF9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C861AA">
        <w:rPr>
          <w:b/>
          <w:szCs w:val="20"/>
        </w:rPr>
        <w:t>UCHWAŁA NR</w:t>
      </w:r>
      <w:r w:rsidR="00D8568C" w:rsidRPr="00C861AA">
        <w:rPr>
          <w:b/>
          <w:szCs w:val="20"/>
        </w:rPr>
        <w:t xml:space="preserve"> 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RADY MIEJSKIEJ W ŁODZI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z dnia</w:t>
      </w:r>
      <w:r w:rsidR="0026130C" w:rsidRPr="00C861AA">
        <w:rPr>
          <w:b/>
        </w:rPr>
        <w:t xml:space="preserve"> </w:t>
      </w:r>
      <w:r w:rsidR="00CC4505">
        <w:rPr>
          <w:b/>
        </w:rPr>
        <w:t xml:space="preserve">   </w:t>
      </w:r>
      <w:r w:rsidR="00EB4517">
        <w:rPr>
          <w:b/>
        </w:rPr>
        <w:t>stycznia</w:t>
      </w:r>
      <w:r w:rsidR="00F13F63">
        <w:rPr>
          <w:b/>
        </w:rPr>
        <w:t xml:space="preserve"> </w:t>
      </w:r>
      <w:r w:rsidR="00EB4517">
        <w:rPr>
          <w:b/>
        </w:rPr>
        <w:t>2023</w:t>
      </w:r>
      <w:r w:rsidRPr="00C861AA">
        <w:rPr>
          <w:b/>
        </w:rPr>
        <w:t xml:space="preserve"> r.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rPr>
          <w:b/>
        </w:rPr>
      </w:pPr>
    </w:p>
    <w:p w:rsidR="007E7178" w:rsidRPr="00C861AA" w:rsidRDefault="00DF7154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B647FE">
        <w:rPr>
          <w:b/>
          <w:szCs w:val="20"/>
        </w:rPr>
        <w:t>w sprawie zmian budżetu oraz zmian w bud</w:t>
      </w:r>
      <w:r>
        <w:rPr>
          <w:b/>
          <w:szCs w:val="20"/>
        </w:rPr>
        <w:t xml:space="preserve">żecie miasta Łodzi na </w:t>
      </w:r>
      <w:r w:rsidR="00EB4517">
        <w:rPr>
          <w:b/>
          <w:szCs w:val="20"/>
        </w:rPr>
        <w:t>2023</w:t>
      </w:r>
      <w:r w:rsidR="007E7178" w:rsidRPr="00C861AA">
        <w:rPr>
          <w:b/>
          <w:szCs w:val="20"/>
        </w:rPr>
        <w:t xml:space="preserve"> rok.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</w:p>
    <w:p w:rsidR="007E7178" w:rsidRPr="00C861AA" w:rsidRDefault="007E7178" w:rsidP="007E7178">
      <w:pPr>
        <w:keepNext/>
        <w:keepLines/>
        <w:ind w:firstLine="539"/>
        <w:jc w:val="both"/>
        <w:rPr>
          <w:bCs/>
          <w:szCs w:val="20"/>
        </w:rPr>
      </w:pPr>
      <w:r w:rsidRPr="00C861AA">
        <w:rPr>
          <w:bCs/>
          <w:szCs w:val="20"/>
        </w:rPr>
        <w:t>Na podstawie art. 18 ust. 1 i ust. 2 pkt 4, art. 51 ust. 1 ustawy z dnia 8 marca 1990 r. o samorządzie gminnym (</w:t>
      </w:r>
      <w:r w:rsidR="00D41A00">
        <w:t>Dz. U. z 2022 r poz. 559</w:t>
      </w:r>
      <w:r w:rsidR="00887587">
        <w:t xml:space="preserve">, </w:t>
      </w:r>
      <w:r w:rsidR="00E92254">
        <w:t>583</w:t>
      </w:r>
      <w:r w:rsidR="004677AC">
        <w:t xml:space="preserve">, 1005, </w:t>
      </w:r>
      <w:r w:rsidR="00887587">
        <w:t>1079</w:t>
      </w:r>
      <w:r w:rsidR="004677AC">
        <w:t xml:space="preserve"> i 1561</w:t>
      </w:r>
      <w:r w:rsidRPr="00C861AA">
        <w:rPr>
          <w:bCs/>
          <w:szCs w:val="20"/>
        </w:rPr>
        <w:t>),</w:t>
      </w:r>
      <w:r w:rsidRPr="00C861AA">
        <w:rPr>
          <w:szCs w:val="20"/>
        </w:rPr>
        <w:t xml:space="preserve"> </w:t>
      </w:r>
      <w:r w:rsidRPr="00C861AA">
        <w:rPr>
          <w:bCs/>
          <w:szCs w:val="20"/>
        </w:rPr>
        <w:t>art. 12 pkt 5  w związku z art. 91 i art. 92 ust. 1 pkt 1 ustawy z dnia 5 czerwca 1998 r. o samorządzie powiatowym (</w:t>
      </w:r>
      <w:r w:rsidR="00D41A00">
        <w:t xml:space="preserve">Dz. U. z 2022 r poz. </w:t>
      </w:r>
      <w:r w:rsidR="004677AC">
        <w:t>1526</w:t>
      </w:r>
      <w:r w:rsidR="00E92254">
        <w:rPr>
          <w:bCs/>
          <w:szCs w:val="20"/>
        </w:rPr>
        <w:t>),</w:t>
      </w:r>
      <w:r w:rsidRPr="00C861AA">
        <w:rPr>
          <w:bCs/>
          <w:szCs w:val="20"/>
        </w:rPr>
        <w:t> art. 211, art. 212, art. 214, art. 233 pkt 3 ustawy z dnia 27 sierpnia 2009 r. o finansach publicznych (</w:t>
      </w:r>
      <w:r w:rsidR="00635FF0">
        <w:t>Dz.U. z 2022 r</w:t>
      </w:r>
      <w:r w:rsidR="003B139B">
        <w:t xml:space="preserve">. poz. 1634, 1725, 1747, 1768, </w:t>
      </w:r>
      <w:r w:rsidR="00635FF0">
        <w:t>1964</w:t>
      </w:r>
      <w:r w:rsidR="003B139B">
        <w:t xml:space="preserve"> i 2414</w:t>
      </w:r>
      <w:r w:rsidR="00E92254">
        <w:rPr>
          <w:bCs/>
          <w:szCs w:val="20"/>
        </w:rPr>
        <w:t xml:space="preserve">), </w:t>
      </w:r>
      <w:r w:rsidRPr="00C861AA">
        <w:rPr>
          <w:bCs/>
          <w:szCs w:val="20"/>
        </w:rPr>
        <w:t>Rada Miejska w Łodzi</w:t>
      </w:r>
    </w:p>
    <w:p w:rsidR="007E7178" w:rsidRPr="00C861AA" w:rsidRDefault="007E7178" w:rsidP="007E7178">
      <w:pPr>
        <w:keepNext/>
        <w:keepLines/>
        <w:widowControl w:val="0"/>
        <w:ind w:firstLine="720"/>
        <w:jc w:val="both"/>
        <w:rPr>
          <w:b/>
        </w:rPr>
      </w:pPr>
    </w:p>
    <w:p w:rsidR="007E7178" w:rsidRDefault="007E7178" w:rsidP="007E7178">
      <w:pPr>
        <w:keepNext/>
        <w:keepLines/>
        <w:widowControl w:val="0"/>
        <w:ind w:firstLine="3119"/>
        <w:rPr>
          <w:b/>
        </w:rPr>
      </w:pPr>
      <w:r w:rsidRPr="00C861AA">
        <w:rPr>
          <w:b/>
        </w:rPr>
        <w:t>uchwala, co następuje:</w:t>
      </w:r>
    </w:p>
    <w:p w:rsidR="00DF7154" w:rsidRDefault="00DF7154" w:rsidP="007E7178">
      <w:pPr>
        <w:keepNext/>
        <w:keepLines/>
        <w:widowControl w:val="0"/>
        <w:ind w:firstLine="3119"/>
        <w:rPr>
          <w:b/>
        </w:rPr>
      </w:pPr>
    </w:p>
    <w:p w:rsidR="00F00328" w:rsidRPr="00DF7154" w:rsidRDefault="00F00328" w:rsidP="00F00328">
      <w:pPr>
        <w:keepNext/>
        <w:keepLines/>
        <w:tabs>
          <w:tab w:val="left" w:pos="567"/>
          <w:tab w:val="left" w:pos="993"/>
        </w:tabs>
        <w:ind w:left="76" w:firstLine="208"/>
        <w:jc w:val="both"/>
      </w:pPr>
      <w:r>
        <w:t xml:space="preserve">   </w:t>
      </w:r>
      <w:r w:rsidRPr="00E0095C">
        <w:t>§ 1. Dokonuje się zmian w planie docho</w:t>
      </w:r>
      <w:r w:rsidR="00EB4517">
        <w:t>dów budżetu miasta Łodzi na 2023</w:t>
      </w:r>
      <w:r w:rsidRPr="00E0095C">
        <w:t xml:space="preserve"> rok, polegających na </w:t>
      </w:r>
      <w:r w:rsidR="00EB4517">
        <w:t>zwiększeniu</w:t>
      </w:r>
      <w:r w:rsidRPr="00E0095C">
        <w:t xml:space="preserve"> dochodów w zakresie zadań własnych</w:t>
      </w:r>
      <w:r w:rsidR="00EB4517">
        <w:t xml:space="preserve"> i zleconych</w:t>
      </w:r>
      <w:r>
        <w:t xml:space="preserve"> </w:t>
      </w:r>
      <w:r w:rsidRPr="00E0095C">
        <w:t xml:space="preserve">o kwotę </w:t>
      </w:r>
      <w:r w:rsidR="00EB4517">
        <w:t>11.337.080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F00328" w:rsidRPr="00937A98" w:rsidRDefault="00F00328" w:rsidP="00F00328">
      <w:pPr>
        <w:keepNext/>
        <w:keepLines/>
        <w:tabs>
          <w:tab w:val="left" w:pos="851"/>
        </w:tabs>
        <w:jc w:val="both"/>
      </w:pPr>
    </w:p>
    <w:p w:rsidR="00F00328" w:rsidRDefault="00F00328" w:rsidP="00F00328">
      <w:pPr>
        <w:keepNext/>
        <w:keepLines/>
        <w:tabs>
          <w:tab w:val="left" w:pos="567"/>
        </w:tabs>
        <w:ind w:left="76" w:firstLine="350"/>
        <w:jc w:val="both"/>
      </w:pPr>
      <w:r>
        <w:t xml:space="preserve"> § 2</w:t>
      </w:r>
      <w:r w:rsidRPr="00937A98">
        <w:t>. Dokonuje się zmian w planie wydat</w:t>
      </w:r>
      <w:r w:rsidR="00EB4517">
        <w:t>ków budżetu miasta Łodzi na 2023</w:t>
      </w:r>
      <w:r w:rsidRPr="00937A98">
        <w:t xml:space="preserve"> rok, polegających na </w:t>
      </w:r>
      <w:proofErr w:type="spellStart"/>
      <w:r w:rsidR="00EB4517">
        <w:t>zwiekszeniu</w:t>
      </w:r>
      <w:proofErr w:type="spellEnd"/>
      <w:r>
        <w:t xml:space="preserve"> </w:t>
      </w:r>
      <w:r w:rsidRPr="00937A98">
        <w:t>wyd</w:t>
      </w:r>
      <w:r>
        <w:t>atków w zakresie zadań własnych</w:t>
      </w:r>
      <w:r w:rsidR="00EB4517">
        <w:t xml:space="preserve"> i zleconych</w:t>
      </w:r>
      <w:r>
        <w:t xml:space="preserve"> </w:t>
      </w:r>
      <w:r w:rsidRPr="00937A98">
        <w:t xml:space="preserve">o kwotę </w:t>
      </w:r>
      <w:r w:rsidR="00EB4517">
        <w:t>15.826.778</w:t>
      </w:r>
      <w:r w:rsidRPr="00937A98">
        <w:t xml:space="preserve"> zł, zgodnie z załącznikami nr </w:t>
      </w:r>
      <w:r>
        <w:t>2 i 3</w:t>
      </w:r>
      <w:r w:rsidRPr="00937A98">
        <w:t xml:space="preserve"> do niniejszej uchwały.</w:t>
      </w:r>
    </w:p>
    <w:p w:rsidR="00F00328" w:rsidRDefault="00F00328" w:rsidP="00F00328">
      <w:pPr>
        <w:keepNext/>
        <w:keepLines/>
        <w:tabs>
          <w:tab w:val="left" w:pos="567"/>
        </w:tabs>
        <w:ind w:left="76" w:firstLine="350"/>
        <w:jc w:val="both"/>
      </w:pPr>
    </w:p>
    <w:p w:rsidR="00F00328" w:rsidRPr="00937A98" w:rsidRDefault="00F00328" w:rsidP="00F00328">
      <w:pPr>
        <w:keepNext/>
        <w:keepLines/>
        <w:tabs>
          <w:tab w:val="left" w:pos="851"/>
          <w:tab w:val="left" w:pos="993"/>
        </w:tabs>
        <w:ind w:firstLine="284"/>
        <w:jc w:val="both"/>
        <w:rPr>
          <w:bCs/>
          <w:szCs w:val="20"/>
        </w:rPr>
      </w:pPr>
      <w:r>
        <w:rPr>
          <w:bCs/>
          <w:szCs w:val="20"/>
        </w:rPr>
        <w:t xml:space="preserve">   § 3</w:t>
      </w:r>
      <w:r w:rsidRPr="00937A98">
        <w:rPr>
          <w:bCs/>
          <w:szCs w:val="20"/>
        </w:rPr>
        <w:t xml:space="preserve">. </w:t>
      </w:r>
      <w:r>
        <w:rPr>
          <w:bCs/>
          <w:szCs w:val="20"/>
        </w:rPr>
        <w:t>Z</w:t>
      </w:r>
      <w:r w:rsidR="00EB4517">
        <w:rPr>
          <w:bCs/>
          <w:szCs w:val="20"/>
        </w:rPr>
        <w:t>większa</w:t>
      </w:r>
      <w:r>
        <w:rPr>
          <w:bCs/>
          <w:szCs w:val="20"/>
        </w:rPr>
        <w:t xml:space="preserve"> </w:t>
      </w:r>
      <w:r w:rsidRPr="00937A98">
        <w:rPr>
          <w:bCs/>
          <w:szCs w:val="20"/>
        </w:rPr>
        <w:t>się defi</w:t>
      </w:r>
      <w:r w:rsidR="00EB4517">
        <w:rPr>
          <w:bCs/>
          <w:szCs w:val="20"/>
        </w:rPr>
        <w:t>cyt budżetu miasta Łodzi na 2023</w:t>
      </w:r>
      <w:r w:rsidRPr="00937A98">
        <w:rPr>
          <w:bCs/>
          <w:szCs w:val="20"/>
        </w:rPr>
        <w:t xml:space="preserve"> rok o kwotę </w:t>
      </w:r>
      <w:r w:rsidR="00F67F4B">
        <w:rPr>
          <w:bCs/>
          <w:szCs w:val="20"/>
        </w:rPr>
        <w:t>4.489.698</w:t>
      </w:r>
      <w:r w:rsidRPr="00937A98">
        <w:rPr>
          <w:bCs/>
          <w:szCs w:val="20"/>
        </w:rPr>
        <w:t xml:space="preserve"> zł.</w:t>
      </w:r>
    </w:p>
    <w:p w:rsidR="00F00328" w:rsidRPr="00937A98" w:rsidRDefault="00F00328" w:rsidP="00F00328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</w:p>
    <w:p w:rsidR="00F00328" w:rsidRPr="00FD2282" w:rsidRDefault="00F00328" w:rsidP="00FD2282">
      <w:pPr>
        <w:keepNext/>
        <w:keepLines/>
        <w:tabs>
          <w:tab w:val="left" w:pos="851"/>
          <w:tab w:val="left" w:pos="993"/>
        </w:tabs>
        <w:ind w:firstLine="426"/>
        <w:jc w:val="both"/>
        <w:rPr>
          <w:bCs/>
          <w:szCs w:val="20"/>
        </w:rPr>
      </w:pPr>
      <w:r>
        <w:rPr>
          <w:bCs/>
          <w:szCs w:val="20"/>
        </w:rPr>
        <w:t>§ 4</w:t>
      </w:r>
      <w:r w:rsidRPr="00607FDE">
        <w:rPr>
          <w:bCs/>
          <w:szCs w:val="20"/>
        </w:rPr>
        <w:t xml:space="preserve">. </w:t>
      </w:r>
      <w:r w:rsidRPr="004714B2">
        <w:rPr>
          <w:bCs/>
          <w:szCs w:val="20"/>
        </w:rPr>
        <w:t xml:space="preserve">Dokonuje </w:t>
      </w:r>
      <w:r w:rsidR="00F67F4B">
        <w:rPr>
          <w:bCs/>
          <w:szCs w:val="20"/>
        </w:rPr>
        <w:t>się zmiany w przychodach  w 2023</w:t>
      </w:r>
      <w:r w:rsidR="00FD2282">
        <w:rPr>
          <w:bCs/>
          <w:szCs w:val="20"/>
        </w:rPr>
        <w:t xml:space="preserve"> roku polegających na </w:t>
      </w:r>
      <w:r w:rsidRPr="00FD2282">
        <w:rPr>
          <w:bCs/>
          <w:szCs w:val="20"/>
        </w:rPr>
        <w:t xml:space="preserve">zwiększeniu przychodów z </w:t>
      </w:r>
      <w:r w:rsidR="00F67F4B" w:rsidRPr="00937A98">
        <w:t xml:space="preserve">niewykorzystanych środków pieniężnych na rachunku </w:t>
      </w:r>
      <w:r w:rsidR="00F67F4B">
        <w:t xml:space="preserve">bieżącym budżetu, wynikających </w:t>
      </w:r>
      <w:r w:rsidR="00F67F4B" w:rsidRPr="00937A98">
        <w:t>z rozliczenia dochodów i wydatków nimi finansowanych związanych ze szczególnymi zasadami wykonywania budżetu określonymi w odrębnych ustawach</w:t>
      </w:r>
      <w:r w:rsidRPr="00FD2282">
        <w:rPr>
          <w:bCs/>
          <w:szCs w:val="20"/>
        </w:rPr>
        <w:t xml:space="preserve"> o kwotę </w:t>
      </w:r>
      <w:r w:rsidR="00F67F4B" w:rsidRPr="00FD2282">
        <w:rPr>
          <w:bCs/>
          <w:szCs w:val="20"/>
        </w:rPr>
        <w:t>4.489.698</w:t>
      </w:r>
      <w:r w:rsidRPr="00FD2282">
        <w:rPr>
          <w:bCs/>
          <w:szCs w:val="20"/>
        </w:rPr>
        <w:t xml:space="preserve"> zł, zgodnie z załącznikiem nr 4 do niniejszej uchwały. </w:t>
      </w:r>
    </w:p>
    <w:p w:rsidR="00F00328" w:rsidRDefault="00F00328" w:rsidP="00F00328">
      <w:pPr>
        <w:pStyle w:val="Akapitzlist"/>
        <w:keepNext/>
        <w:keepLines/>
        <w:tabs>
          <w:tab w:val="left" w:pos="284"/>
          <w:tab w:val="left" w:pos="851"/>
        </w:tabs>
        <w:ind w:left="284"/>
        <w:jc w:val="both"/>
        <w:rPr>
          <w:bCs/>
          <w:szCs w:val="20"/>
        </w:rPr>
      </w:pPr>
    </w:p>
    <w:p w:rsidR="00F00328" w:rsidRPr="00937A98" w:rsidRDefault="00F00328" w:rsidP="00F00328">
      <w:pPr>
        <w:keepNext/>
        <w:keepLines/>
        <w:tabs>
          <w:tab w:val="left" w:pos="851"/>
          <w:tab w:val="left" w:pos="993"/>
        </w:tabs>
        <w:jc w:val="both"/>
        <w:rPr>
          <w:bCs/>
          <w:szCs w:val="20"/>
        </w:rPr>
      </w:pPr>
      <w:r>
        <w:rPr>
          <w:bCs/>
          <w:szCs w:val="20"/>
        </w:rPr>
        <w:t xml:space="preserve">       § 5</w:t>
      </w:r>
      <w:r w:rsidRPr="00937A98">
        <w:rPr>
          <w:bCs/>
          <w:szCs w:val="20"/>
        </w:rPr>
        <w:t xml:space="preserve">. Ustala się przychody budżetu w wysokości </w:t>
      </w:r>
      <w:r w:rsidR="00F67F4B">
        <w:t xml:space="preserve">1.245.621.389 </w:t>
      </w:r>
      <w:r w:rsidRPr="00937A98">
        <w:rPr>
          <w:bCs/>
          <w:szCs w:val="20"/>
        </w:rPr>
        <w:t>zł pochodzące:</w:t>
      </w:r>
      <w:r w:rsidRPr="00937A98">
        <w:rPr>
          <w:bCs/>
          <w:szCs w:val="20"/>
        </w:rPr>
        <w:tab/>
      </w:r>
    </w:p>
    <w:p w:rsidR="00F00328" w:rsidRPr="00937A98" w:rsidRDefault="00F00328" w:rsidP="00F67F4B">
      <w:pPr>
        <w:keepNext/>
        <w:keepLines/>
        <w:numPr>
          <w:ilvl w:val="0"/>
          <w:numId w:val="5"/>
        </w:numPr>
        <w:tabs>
          <w:tab w:val="left" w:pos="284"/>
          <w:tab w:val="left" w:pos="851"/>
        </w:tabs>
        <w:ind w:left="284" w:hanging="284"/>
        <w:jc w:val="both"/>
        <w:rPr>
          <w:bCs/>
          <w:szCs w:val="20"/>
        </w:rPr>
      </w:pPr>
      <w:r w:rsidRPr="00937A98">
        <w:rPr>
          <w:bCs/>
          <w:szCs w:val="20"/>
        </w:rPr>
        <w:t xml:space="preserve">z emisji obligacji komunalnych w wysokości </w:t>
      </w:r>
      <w:r w:rsidR="00F67F4B">
        <w:t xml:space="preserve">849.000.000 </w:t>
      </w:r>
      <w:r w:rsidRPr="00937A98">
        <w:rPr>
          <w:bCs/>
          <w:szCs w:val="20"/>
        </w:rPr>
        <w:t>zł,</w:t>
      </w:r>
    </w:p>
    <w:p w:rsidR="00F00328" w:rsidRPr="00F67F4B" w:rsidRDefault="00F00328" w:rsidP="00F67F4B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długoterminowego  kredytu  bankowego na rynku zagranicznym w wysokości </w:t>
      </w:r>
      <w:r w:rsidRPr="00F67F4B">
        <w:rPr>
          <w:bCs/>
          <w:szCs w:val="20"/>
        </w:rPr>
        <w:br/>
      </w:r>
      <w:r w:rsidR="00F67F4B">
        <w:t xml:space="preserve">200.000.000 </w:t>
      </w:r>
      <w:r w:rsidRPr="00F67F4B">
        <w:rPr>
          <w:bCs/>
          <w:szCs w:val="20"/>
        </w:rPr>
        <w:t>zł,</w:t>
      </w:r>
    </w:p>
    <w:p w:rsidR="00F67F4B" w:rsidRPr="00F67F4B" w:rsidRDefault="00F67F4B" w:rsidP="00F67F4B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pożyczki z Narodowego Funduszu Ochrony Środowiska i Gospodarki Wodnej  w wysokości </w:t>
      </w:r>
      <w:r>
        <w:t>1.300.000</w:t>
      </w:r>
      <w:r w:rsidR="005D32DF">
        <w:t xml:space="preserve"> zł,</w:t>
      </w:r>
    </w:p>
    <w:p w:rsidR="00F00328" w:rsidRPr="00F67F4B" w:rsidRDefault="00F00328" w:rsidP="00F67F4B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  <w:rPr>
          <w:bCs/>
          <w:szCs w:val="20"/>
        </w:rPr>
      </w:pPr>
      <w:r w:rsidRPr="00F67F4B">
        <w:rPr>
          <w:bCs/>
          <w:szCs w:val="20"/>
        </w:rPr>
        <w:t xml:space="preserve">z wolnych środków jako nadwyżki środków pieniężnych na rachunku bieżącym budżetu, wynikających z rozliczeń wyemitowanych papierów wartościowych, kredytów i  pożyczek z lat ubiegłych w wysokości </w:t>
      </w:r>
      <w:r w:rsidR="00F67F4B">
        <w:t xml:space="preserve">190.831.691 </w:t>
      </w:r>
      <w:r w:rsidRPr="00F67F4B">
        <w:rPr>
          <w:bCs/>
          <w:szCs w:val="20"/>
        </w:rPr>
        <w:t>zł,</w:t>
      </w:r>
    </w:p>
    <w:p w:rsidR="00F00328" w:rsidRDefault="00F00328" w:rsidP="00F67F4B">
      <w:pPr>
        <w:pStyle w:val="Akapitzlist"/>
        <w:keepNext/>
        <w:keepLines/>
        <w:numPr>
          <w:ilvl w:val="0"/>
          <w:numId w:val="5"/>
        </w:numPr>
        <w:tabs>
          <w:tab w:val="left" w:pos="851"/>
          <w:tab w:val="left" w:pos="993"/>
        </w:tabs>
        <w:ind w:left="284" w:hanging="284"/>
        <w:jc w:val="both"/>
      </w:pPr>
      <w:r w:rsidRPr="00937A98">
        <w:t xml:space="preserve">z niewykorzystanych środków pieniężnych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 xml:space="preserve">w wysokości </w:t>
      </w:r>
      <w:r w:rsidR="00F67F4B">
        <w:rPr>
          <w:bCs/>
          <w:szCs w:val="20"/>
        </w:rPr>
        <w:t>4.489.698</w:t>
      </w:r>
      <w:r w:rsidR="00F67F4B" w:rsidRPr="00937A98">
        <w:rPr>
          <w:bCs/>
          <w:szCs w:val="20"/>
        </w:rPr>
        <w:t xml:space="preserve"> </w:t>
      </w:r>
      <w:r w:rsidRPr="00937A98">
        <w:t>zł.</w:t>
      </w:r>
    </w:p>
    <w:p w:rsidR="00F00328" w:rsidRPr="00937A98" w:rsidRDefault="00F00328" w:rsidP="00F00328">
      <w:pPr>
        <w:keepNext/>
        <w:keepLines/>
        <w:tabs>
          <w:tab w:val="left" w:pos="851"/>
          <w:tab w:val="left" w:pos="993"/>
        </w:tabs>
        <w:jc w:val="both"/>
      </w:pPr>
    </w:p>
    <w:p w:rsidR="00F00328" w:rsidRPr="00937A98" w:rsidRDefault="00F00328" w:rsidP="00C81EBD">
      <w:pPr>
        <w:keepNext/>
        <w:keepLines/>
        <w:tabs>
          <w:tab w:val="left" w:pos="426"/>
          <w:tab w:val="left" w:pos="567"/>
          <w:tab w:val="left" w:pos="851"/>
          <w:tab w:val="left" w:pos="993"/>
        </w:tabs>
        <w:jc w:val="both"/>
      </w:pPr>
      <w:r>
        <w:t xml:space="preserve">       § 6. </w:t>
      </w:r>
      <w:r w:rsidRPr="00937A98">
        <w:t xml:space="preserve">Deficyt budżetu Miasta wynosi </w:t>
      </w:r>
      <w:r w:rsidR="00FD2282">
        <w:t>978.404.079</w:t>
      </w:r>
      <w:r w:rsidR="005D32DF">
        <w:t xml:space="preserve"> </w:t>
      </w:r>
      <w:r w:rsidRPr="00937A98">
        <w:t>zł i zostanie sfinansowany:</w:t>
      </w:r>
    </w:p>
    <w:p w:rsidR="00F00328" w:rsidRPr="00937A98" w:rsidRDefault="00F00328" w:rsidP="00F00328">
      <w:pPr>
        <w:keepNext/>
        <w:keepLines/>
        <w:numPr>
          <w:ilvl w:val="0"/>
          <w:numId w:val="1"/>
        </w:numPr>
        <w:tabs>
          <w:tab w:val="clear" w:pos="644"/>
          <w:tab w:val="num" w:pos="284"/>
          <w:tab w:val="num" w:pos="786"/>
          <w:tab w:val="left" w:pos="851"/>
        </w:tabs>
        <w:ind w:left="142" w:hanging="142"/>
        <w:jc w:val="both"/>
      </w:pPr>
      <w:r w:rsidRPr="00937A98">
        <w:lastRenderedPageBreak/>
        <w:t xml:space="preserve">emisją obligacji komunalnych w wysokości </w:t>
      </w:r>
      <w:r w:rsidR="005D32DF">
        <w:t xml:space="preserve">581.782.690 </w:t>
      </w:r>
      <w:r w:rsidRPr="00937A98">
        <w:t>zł,</w:t>
      </w:r>
    </w:p>
    <w:p w:rsidR="00F00328" w:rsidRPr="00937A98" w:rsidRDefault="00F00328" w:rsidP="00F00328">
      <w:pPr>
        <w:keepNext/>
        <w:keepLines/>
        <w:numPr>
          <w:ilvl w:val="0"/>
          <w:numId w:val="1"/>
        </w:numPr>
        <w:tabs>
          <w:tab w:val="clear" w:pos="644"/>
          <w:tab w:val="left" w:pos="284"/>
          <w:tab w:val="num" w:pos="786"/>
          <w:tab w:val="left" w:pos="851"/>
        </w:tabs>
        <w:ind w:left="284" w:hanging="284"/>
        <w:jc w:val="both"/>
      </w:pPr>
      <w:r w:rsidRPr="00937A98">
        <w:t xml:space="preserve">długoterminowym kredytem bankowym na </w:t>
      </w:r>
      <w:r>
        <w:t xml:space="preserve">rynku zagranicznym w wysokości </w:t>
      </w:r>
      <w:r>
        <w:br/>
      </w:r>
      <w:r w:rsidR="005D32DF">
        <w:t>2</w:t>
      </w:r>
      <w:r w:rsidRPr="00937A98">
        <w:t>00.000.000 zł,</w:t>
      </w:r>
    </w:p>
    <w:p w:rsidR="00F00328" w:rsidRPr="00937A98" w:rsidRDefault="005D32DF" w:rsidP="00F00328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246883">
        <w:rPr>
          <w:bCs/>
          <w:szCs w:val="20"/>
        </w:rPr>
        <w:t>pożyczką z Narodowe</w:t>
      </w:r>
      <w:r>
        <w:rPr>
          <w:bCs/>
          <w:szCs w:val="20"/>
        </w:rPr>
        <w:t xml:space="preserve">go Funduszu Ochrony Środowiska </w:t>
      </w:r>
      <w:r w:rsidRPr="00246883">
        <w:rPr>
          <w:bCs/>
          <w:szCs w:val="20"/>
        </w:rPr>
        <w:t xml:space="preserve">i Gospodarki Wodnej </w:t>
      </w:r>
      <w:r>
        <w:rPr>
          <w:bCs/>
          <w:szCs w:val="20"/>
        </w:rPr>
        <w:t xml:space="preserve"> w wysokości</w:t>
      </w:r>
      <w:r>
        <w:t xml:space="preserve"> 1.300.000 </w:t>
      </w:r>
      <w:r w:rsidR="00F00328" w:rsidRPr="00937A98">
        <w:t xml:space="preserve"> </w:t>
      </w:r>
      <w:r w:rsidR="00F00328" w:rsidRPr="00937A98">
        <w:rPr>
          <w:bCs/>
          <w:szCs w:val="20"/>
        </w:rPr>
        <w:t>zł,</w:t>
      </w:r>
    </w:p>
    <w:p w:rsidR="005D32DF" w:rsidRPr="00937A98" w:rsidRDefault="005D32DF" w:rsidP="005D32DF">
      <w:pPr>
        <w:keepNext/>
        <w:keepLines/>
        <w:numPr>
          <w:ilvl w:val="0"/>
          <w:numId w:val="1"/>
        </w:numPr>
        <w:tabs>
          <w:tab w:val="clear" w:pos="644"/>
        </w:tabs>
        <w:ind w:left="284" w:hanging="284"/>
        <w:jc w:val="both"/>
      </w:pPr>
      <w:r w:rsidRPr="00937A98">
        <w:t xml:space="preserve">wolnymi środkami jako nadwyżką środków pieniężnych na rachunku bieżącym budżetu, wynikających z rozliczeń wyemitowanych papierów wartościowych, kredytów i pożyczek z lat ubiegłych w wysokości </w:t>
      </w:r>
      <w:r>
        <w:t xml:space="preserve">190.831.691 </w:t>
      </w:r>
      <w:r w:rsidRPr="00937A98">
        <w:rPr>
          <w:bCs/>
          <w:szCs w:val="20"/>
        </w:rPr>
        <w:t>zł,</w:t>
      </w:r>
    </w:p>
    <w:p w:rsidR="00F00328" w:rsidRDefault="00F00328" w:rsidP="00F00328">
      <w:pPr>
        <w:keepNext/>
        <w:keepLines/>
        <w:widowControl w:val="0"/>
        <w:ind w:left="284" w:hanging="284"/>
        <w:jc w:val="both"/>
      </w:pPr>
      <w:r>
        <w:t>5</w:t>
      </w:r>
      <w:r w:rsidR="005D32DF">
        <w:t xml:space="preserve">) </w:t>
      </w:r>
      <w:r w:rsidRPr="00937A98">
        <w:t xml:space="preserve">niewykorzystanymi środkami pieniężnymi na rachunku bieżącym budżetu, wynikających </w:t>
      </w:r>
      <w:r w:rsidRPr="00937A98">
        <w:br/>
        <w:t xml:space="preserve">z rozliczenia dochodów i wydatków nimi finansowanych związanych ze szczególnymi zasadami wykonywania budżetu określonymi w odrębnych ustawach </w:t>
      </w:r>
      <w:r>
        <w:t xml:space="preserve">w wysokości </w:t>
      </w:r>
      <w:r w:rsidR="005D32DF">
        <w:rPr>
          <w:bCs/>
          <w:szCs w:val="20"/>
        </w:rPr>
        <w:t>4.489.698</w:t>
      </w:r>
      <w:r w:rsidRPr="00937A98">
        <w:t xml:space="preserve"> zł</w:t>
      </w:r>
      <w:r>
        <w:t>.</w:t>
      </w:r>
    </w:p>
    <w:p w:rsidR="000F09EE" w:rsidRDefault="000F09EE" w:rsidP="004E762F">
      <w:pPr>
        <w:pStyle w:val="Tekstpodstawowy"/>
        <w:keepNext/>
        <w:keepLines/>
        <w:widowControl w:val="0"/>
      </w:pPr>
    </w:p>
    <w:p w:rsidR="00F00328" w:rsidRDefault="00D56A08" w:rsidP="00C81EBD">
      <w:pPr>
        <w:keepNext/>
        <w:keepLines/>
        <w:widowControl w:val="0"/>
        <w:tabs>
          <w:tab w:val="left" w:pos="0"/>
          <w:tab w:val="left" w:pos="426"/>
          <w:tab w:val="left" w:pos="851"/>
        </w:tabs>
        <w:ind w:hanging="284"/>
        <w:jc w:val="both"/>
      </w:pPr>
      <w:r>
        <w:t xml:space="preserve">      </w:t>
      </w:r>
      <w:r w:rsidR="00C81EBD">
        <w:t xml:space="preserve">      </w:t>
      </w:r>
      <w:r w:rsidR="00F00328">
        <w:t>§ 7</w:t>
      </w:r>
      <w:r w:rsidR="00F00328" w:rsidRPr="00B647FE">
        <w:t>. Dokonuje się zmiany w „Zestawieniu planowanych kwot dotacji udzielanyc</w:t>
      </w:r>
      <w:r w:rsidR="00FD2282">
        <w:t>h z budżetu miasta Łodzi na 2023</w:t>
      </w:r>
      <w:r w:rsidR="00F00328" w:rsidRPr="00B647FE">
        <w:t xml:space="preserve"> </w:t>
      </w:r>
      <w:r w:rsidR="00F00328">
        <w:t>rok” zgodnie z załącznikiem nr 5</w:t>
      </w:r>
      <w:r w:rsidR="00F00328" w:rsidRPr="00B647FE">
        <w:t xml:space="preserve"> do niniejszej uchwały.</w:t>
      </w:r>
    </w:p>
    <w:p w:rsidR="00F00328" w:rsidRDefault="00F00328" w:rsidP="00C81EBD">
      <w:pPr>
        <w:keepNext/>
        <w:keepLines/>
        <w:widowControl w:val="0"/>
        <w:tabs>
          <w:tab w:val="left" w:pos="0"/>
          <w:tab w:val="left" w:pos="426"/>
          <w:tab w:val="left" w:pos="851"/>
        </w:tabs>
        <w:jc w:val="both"/>
      </w:pPr>
    </w:p>
    <w:p w:rsidR="00F00328" w:rsidRDefault="00C81EBD" w:rsidP="00C81EBD">
      <w:pPr>
        <w:keepNext/>
        <w:keepLines/>
        <w:widowControl w:val="0"/>
        <w:tabs>
          <w:tab w:val="left" w:pos="0"/>
          <w:tab w:val="left" w:pos="426"/>
          <w:tab w:val="left" w:pos="851"/>
          <w:tab w:val="left" w:pos="6946"/>
        </w:tabs>
        <w:ind w:left="74"/>
        <w:jc w:val="both"/>
      </w:pPr>
      <w:r>
        <w:t xml:space="preserve">      </w:t>
      </w:r>
      <w:r w:rsidR="00F00328">
        <w:t>§ 8.</w:t>
      </w:r>
      <w:r w:rsidR="00F00328" w:rsidRPr="0081402C">
        <w:t xml:space="preserve"> </w:t>
      </w:r>
      <w:r w:rsidR="00F00328" w:rsidRPr="00B647FE">
        <w:t>Dokonuje się zmiany w zestawieniu „Rezerwy ogólna i cel</w:t>
      </w:r>
      <w:r w:rsidR="00F00328">
        <w:t xml:space="preserve">owe budżetu miasta Łodzi </w:t>
      </w:r>
      <w:r w:rsidR="00FD2282">
        <w:t>na 2023</w:t>
      </w:r>
      <w:r w:rsidR="00F00328" w:rsidRPr="00B647FE">
        <w:t xml:space="preserve"> r.</w:t>
      </w:r>
      <w:r w:rsidR="00F00328">
        <w:t>” zgodnie z załącznikiem nr 6 do niniejszej uchwały.</w:t>
      </w:r>
    </w:p>
    <w:p w:rsidR="007B7CE0" w:rsidRDefault="007B7CE0" w:rsidP="00C81EBD">
      <w:pPr>
        <w:keepNext/>
        <w:keepLines/>
        <w:widowControl w:val="0"/>
        <w:tabs>
          <w:tab w:val="left" w:pos="0"/>
          <w:tab w:val="left" w:pos="426"/>
          <w:tab w:val="left" w:pos="851"/>
        </w:tabs>
        <w:jc w:val="both"/>
      </w:pPr>
    </w:p>
    <w:p w:rsidR="004E5668" w:rsidRDefault="00C81EBD" w:rsidP="00FD2282">
      <w:pPr>
        <w:keepNext/>
        <w:keepLines/>
        <w:tabs>
          <w:tab w:val="left" w:pos="284"/>
          <w:tab w:val="left" w:pos="426"/>
          <w:tab w:val="left" w:pos="993"/>
        </w:tabs>
        <w:ind w:firstLine="142"/>
        <w:jc w:val="both"/>
      </w:pPr>
      <w:r>
        <w:t xml:space="preserve">     </w:t>
      </w:r>
      <w:r w:rsidR="009A0CBF" w:rsidRPr="00C861AA">
        <w:t xml:space="preserve">§ </w:t>
      </w:r>
      <w:r w:rsidR="00FD2282">
        <w:t>9</w:t>
      </w:r>
      <w:r w:rsidR="009A0CBF" w:rsidRPr="00C861AA">
        <w:t>. Wykonanie uchwały powierza się Prezydentowi Miasta Łodzi.</w:t>
      </w:r>
    </w:p>
    <w:p w:rsidR="009A0CBF" w:rsidRPr="00C861AA" w:rsidRDefault="009A0CBF" w:rsidP="00C81EBD">
      <w:pPr>
        <w:keepNext/>
        <w:keepLines/>
        <w:tabs>
          <w:tab w:val="left" w:pos="426"/>
          <w:tab w:val="left" w:pos="851"/>
        </w:tabs>
        <w:jc w:val="both"/>
      </w:pPr>
    </w:p>
    <w:p w:rsidR="007B0B4E" w:rsidRDefault="00C81EBD" w:rsidP="00C81EBD">
      <w:pPr>
        <w:keepNext/>
        <w:keepLines/>
        <w:tabs>
          <w:tab w:val="left" w:pos="284"/>
          <w:tab w:val="left" w:pos="426"/>
          <w:tab w:val="left" w:pos="851"/>
        </w:tabs>
        <w:ind w:left="76" w:firstLine="208"/>
        <w:jc w:val="both"/>
      </w:pPr>
      <w:r>
        <w:t xml:space="preserve">  </w:t>
      </w:r>
      <w:r w:rsidR="00FD2282">
        <w:t>§ 10</w:t>
      </w:r>
      <w:r w:rsidR="009A0CBF" w:rsidRPr="00C861AA">
        <w:t>. Uchwała wchodzi w życie z dniem podjęcia i podlega ogłoszeniu w trybie przewidzianym dla aktów prawa miejscowego.</w:t>
      </w:r>
    </w:p>
    <w:p w:rsidR="002C0585" w:rsidRDefault="002C0585" w:rsidP="00C81EBD">
      <w:pPr>
        <w:keepNext/>
        <w:keepLines/>
        <w:tabs>
          <w:tab w:val="left" w:pos="284"/>
          <w:tab w:val="left" w:pos="426"/>
          <w:tab w:val="left" w:pos="709"/>
        </w:tabs>
        <w:jc w:val="both"/>
      </w:pPr>
    </w:p>
    <w:p w:rsidR="007526F6" w:rsidRDefault="007526F6" w:rsidP="00735D4F">
      <w:pPr>
        <w:keepNext/>
        <w:keepLines/>
        <w:tabs>
          <w:tab w:val="left" w:pos="284"/>
          <w:tab w:val="left" w:pos="709"/>
        </w:tabs>
        <w:jc w:val="both"/>
      </w:pPr>
    </w:p>
    <w:p w:rsidR="007526F6" w:rsidRPr="00C861AA" w:rsidRDefault="007526F6" w:rsidP="00735D4F">
      <w:pPr>
        <w:keepNext/>
        <w:keepLines/>
        <w:tabs>
          <w:tab w:val="left" w:pos="284"/>
          <w:tab w:val="left" w:pos="709"/>
        </w:tabs>
        <w:jc w:val="both"/>
      </w:pPr>
    </w:p>
    <w:p w:rsidR="009A0CBF" w:rsidRPr="00C861AA" w:rsidRDefault="009A0CBF" w:rsidP="009A0CBF">
      <w:pPr>
        <w:pStyle w:val="Nagwek1"/>
        <w:keepLines/>
        <w:widowControl w:val="0"/>
        <w:tabs>
          <w:tab w:val="left" w:pos="3240"/>
        </w:tabs>
        <w:spacing w:line="240" w:lineRule="auto"/>
        <w:ind w:firstLine="5940"/>
        <w:rPr>
          <w:b/>
          <w:bCs/>
          <w:u w:val="none"/>
        </w:rPr>
      </w:pPr>
      <w:r w:rsidRPr="00C861AA">
        <w:rPr>
          <w:b/>
          <w:bCs/>
          <w:u w:val="none"/>
        </w:rPr>
        <w:t>Przewodniczący</w:t>
      </w:r>
    </w:p>
    <w:p w:rsidR="009A0CBF" w:rsidRPr="00C861AA" w:rsidRDefault="009A0CBF" w:rsidP="009A0CBF">
      <w:pPr>
        <w:pStyle w:val="Nagwek5"/>
        <w:spacing w:line="240" w:lineRule="auto"/>
      </w:pPr>
      <w:r w:rsidRPr="00C861AA">
        <w:t>Rady Miejskiej w Łodzi</w:t>
      </w:r>
    </w:p>
    <w:p w:rsidR="009A0CBF" w:rsidRPr="00C861AA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Pr="00C861AA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4E762F" w:rsidRDefault="009A0CBF" w:rsidP="00A57823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r w:rsidRPr="00C861AA">
        <w:rPr>
          <w:b/>
          <w:bCs/>
        </w:rPr>
        <w:t>Marcin GOŁASZEWSKI</w:t>
      </w:r>
    </w:p>
    <w:p w:rsidR="009A0CBF" w:rsidRPr="00C861AA" w:rsidRDefault="009A0CBF" w:rsidP="00E83363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E53443" w:rsidRDefault="00E53443" w:rsidP="00BF0E1B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</w:p>
    <w:p w:rsidR="00BF0E1B" w:rsidRPr="00C861AA" w:rsidRDefault="00BF0E1B" w:rsidP="00BF0E1B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  <w:r w:rsidRPr="00C861AA">
        <w:rPr>
          <w:b w:val="0"/>
        </w:rPr>
        <w:t>Projektodawcą jest</w:t>
      </w:r>
    </w:p>
    <w:p w:rsidR="00B43783" w:rsidRDefault="00BF0E1B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  <w:r w:rsidRPr="00C861AA">
        <w:rPr>
          <w:bCs/>
        </w:rPr>
        <w:t>Prezydent Miasta Łodzi</w:t>
      </w:r>
    </w:p>
    <w:p w:rsidR="00E47463" w:rsidRDefault="00E47463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E47463" w:rsidRDefault="00E47463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E47463" w:rsidRDefault="00E47463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E47463" w:rsidRDefault="00E47463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E47463" w:rsidRDefault="00E47463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E47463" w:rsidRDefault="00E47463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E47463" w:rsidRDefault="00E47463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E47463" w:rsidRDefault="00E47463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E47463" w:rsidRDefault="00E47463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E47463" w:rsidRDefault="00E47463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E47463" w:rsidRDefault="00E47463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E47463" w:rsidRDefault="00E47463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E47463" w:rsidRDefault="00E47463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E47463" w:rsidRDefault="00E47463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E47463" w:rsidRDefault="00E47463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E47463" w:rsidRDefault="00E47463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E47463" w:rsidRPr="00066C4E" w:rsidRDefault="00E47463" w:rsidP="00E47463">
      <w:pPr>
        <w:pStyle w:val="Tytu"/>
        <w:keepNext/>
        <w:keepLines/>
        <w:widowControl w:val="0"/>
        <w:spacing w:line="360" w:lineRule="auto"/>
        <w:ind w:left="2832" w:firstLine="708"/>
        <w:jc w:val="left"/>
      </w:pPr>
      <w:r w:rsidRPr="00066C4E">
        <w:t>Uzasadnienie</w:t>
      </w:r>
    </w:p>
    <w:p w:rsidR="00E47463" w:rsidRPr="00066C4E" w:rsidRDefault="00E47463" w:rsidP="00E47463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E47463" w:rsidRPr="00066C4E" w:rsidRDefault="00E47463" w:rsidP="00E47463">
      <w:pPr>
        <w:pStyle w:val="Tekstpodstawowy"/>
        <w:keepNext/>
        <w:keepLines/>
        <w:widowControl w:val="0"/>
        <w:spacing w:line="360" w:lineRule="auto"/>
      </w:pPr>
      <w:r w:rsidRPr="00066C4E">
        <w:t>do projektu uchwały Rady Miejskiej w Łodzi w sprawie zmian budżetu oraz zmian w budżecie miasta Łodzi na 2023 rok.</w:t>
      </w:r>
    </w:p>
    <w:p w:rsidR="00E47463" w:rsidRPr="00066C4E" w:rsidRDefault="00E47463" w:rsidP="00E47463">
      <w:pPr>
        <w:pStyle w:val="Tekstpodstawowy"/>
        <w:keepNext/>
        <w:keepLines/>
        <w:widowControl w:val="0"/>
        <w:spacing w:line="360" w:lineRule="auto"/>
      </w:pPr>
    </w:p>
    <w:p w:rsidR="00E47463" w:rsidRPr="00066C4E" w:rsidRDefault="00E47463" w:rsidP="00E47463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066C4E">
        <w:rPr>
          <w:b/>
          <w:u w:val="single"/>
        </w:rPr>
        <w:t>Zwiększenie planowanych w budżecie miasta Łodzi na 2023 rok dochodów i wydatków.</w:t>
      </w:r>
    </w:p>
    <w:p w:rsidR="00E47463" w:rsidRPr="00066C4E" w:rsidRDefault="00E47463" w:rsidP="00E47463">
      <w:pPr>
        <w:pStyle w:val="Tekstpodstawowy"/>
        <w:keepNext/>
        <w:widowControl w:val="0"/>
        <w:spacing w:line="360" w:lineRule="auto"/>
        <w:rPr>
          <w:b/>
        </w:rPr>
      </w:pPr>
      <w:r w:rsidRPr="00066C4E">
        <w:t xml:space="preserve">W budżecie na 2023 rok dokonuje się zwiększenia o kwotę </w:t>
      </w:r>
      <w:r w:rsidRPr="00066C4E">
        <w:rPr>
          <w:b/>
        </w:rPr>
        <w:t>2.111.400</w:t>
      </w:r>
      <w:r w:rsidRPr="00066C4E">
        <w:t xml:space="preserve"> </w:t>
      </w:r>
      <w:r w:rsidRPr="00066C4E">
        <w:rPr>
          <w:b/>
        </w:rPr>
        <w:t>zł</w:t>
      </w:r>
      <w:r w:rsidRPr="00066C4E">
        <w:t>:</w:t>
      </w:r>
    </w:p>
    <w:p w:rsidR="00E47463" w:rsidRPr="00066C4E" w:rsidRDefault="00E47463" w:rsidP="00E47463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066C4E">
        <w:t xml:space="preserve">dochodów w </w:t>
      </w:r>
      <w:r w:rsidRPr="00066C4E">
        <w:rPr>
          <w:b/>
          <w:bCs/>
          <w:szCs w:val="20"/>
        </w:rPr>
        <w:t>Wydziale Budżetu</w:t>
      </w:r>
      <w:r w:rsidRPr="00066C4E">
        <w:rPr>
          <w:bCs/>
          <w:szCs w:val="20"/>
        </w:rPr>
        <w:t xml:space="preserve"> </w:t>
      </w:r>
      <w:r w:rsidRPr="00066C4E">
        <w:t>(dział 852, rozdział 85295) w</w:t>
      </w:r>
      <w:r w:rsidRPr="00066C4E">
        <w:rPr>
          <w:bCs/>
          <w:szCs w:val="20"/>
        </w:rPr>
        <w:t xml:space="preserve">  zadaniu pn. „POZOSTAŁE DOCHODY:</w:t>
      </w:r>
      <w:r w:rsidRPr="00066C4E">
        <w:t xml:space="preserve"> </w:t>
      </w:r>
      <w:r w:rsidRPr="00066C4E">
        <w:rPr>
          <w:bCs/>
          <w:szCs w:val="20"/>
        </w:rPr>
        <w:t>środki z Funduszu Przeciwdziałania COVID-19 - dodatki gazowe”,</w:t>
      </w:r>
    </w:p>
    <w:p w:rsidR="00E47463" w:rsidRPr="00066C4E" w:rsidRDefault="00E47463" w:rsidP="00E47463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066C4E">
        <w:t>wydatków w</w:t>
      </w:r>
      <w:r w:rsidRPr="00066C4E">
        <w:rPr>
          <w:bCs/>
          <w:szCs w:val="20"/>
        </w:rPr>
        <w:t xml:space="preserve"> </w:t>
      </w:r>
      <w:r w:rsidRPr="00066C4E">
        <w:rPr>
          <w:b/>
          <w:bCs/>
          <w:szCs w:val="20"/>
        </w:rPr>
        <w:t>Centrum Świadczeń Socjalnych w Łodzi</w:t>
      </w:r>
      <w:r w:rsidRPr="00066C4E">
        <w:rPr>
          <w:bCs/>
          <w:szCs w:val="20"/>
        </w:rPr>
        <w:t xml:space="preserve"> </w:t>
      </w:r>
      <w:r w:rsidRPr="00066C4E">
        <w:t xml:space="preserve">(dział 852, rozdział 85295) </w:t>
      </w:r>
      <w:r>
        <w:br/>
      </w:r>
      <w:r w:rsidRPr="00066C4E">
        <w:t>w</w:t>
      </w:r>
      <w:r w:rsidRPr="00066C4E">
        <w:rPr>
          <w:bCs/>
          <w:szCs w:val="20"/>
        </w:rPr>
        <w:t xml:space="preserve">  zadaniu pn. „Dodatek gazowy”.</w:t>
      </w:r>
    </w:p>
    <w:p w:rsidR="00E47463" w:rsidRPr="00066C4E" w:rsidRDefault="00E47463" w:rsidP="00E47463">
      <w:pPr>
        <w:pStyle w:val="Tekstpodstawowy"/>
        <w:keepNext/>
        <w:widowControl w:val="0"/>
        <w:spacing w:line="360" w:lineRule="auto"/>
        <w:ind w:firstLine="284"/>
        <w:rPr>
          <w:bCs/>
          <w:szCs w:val="20"/>
        </w:rPr>
      </w:pPr>
      <w:r w:rsidRPr="00066C4E">
        <w:rPr>
          <w:bCs/>
          <w:szCs w:val="20"/>
        </w:rPr>
        <w:t>Powyższe zmiany wynikają z potrzeby zabezpieczenia środków na wypłatę refundacji kwoty odpowiadającej podatkowi VAT wynikającej z opłaconej faktury dokumentującej dostarczenie paliw gazowych od 1.01 2023 do 31.12.2023.</w:t>
      </w:r>
    </w:p>
    <w:p w:rsidR="00E47463" w:rsidRPr="00066C4E" w:rsidRDefault="00E47463" w:rsidP="00E47463">
      <w:pPr>
        <w:pStyle w:val="Tekstpodstawowy"/>
        <w:keepNext/>
        <w:widowControl w:val="0"/>
        <w:spacing w:line="360" w:lineRule="auto"/>
        <w:ind w:firstLine="284"/>
        <w:rPr>
          <w:bCs/>
          <w:szCs w:val="20"/>
        </w:rPr>
      </w:pPr>
    </w:p>
    <w:p w:rsidR="00E47463" w:rsidRPr="00066C4E" w:rsidRDefault="00E47463" w:rsidP="00E47463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066C4E">
        <w:rPr>
          <w:b/>
          <w:u w:val="single"/>
        </w:rPr>
        <w:t>Zwiększenie planowanych w budżecie miasta Łodzi na 2023 rok dochodów i wydatków.</w:t>
      </w:r>
    </w:p>
    <w:p w:rsidR="00E47463" w:rsidRPr="00066C4E" w:rsidRDefault="00E47463" w:rsidP="00E47463">
      <w:pPr>
        <w:pStyle w:val="Tekstpodstawowy"/>
        <w:keepNext/>
        <w:widowControl w:val="0"/>
        <w:spacing w:line="360" w:lineRule="auto"/>
        <w:rPr>
          <w:b/>
        </w:rPr>
      </w:pPr>
      <w:r w:rsidRPr="00066C4E">
        <w:t xml:space="preserve">W budżecie na 2023 rok dokonuje się zwiększenia o kwotę </w:t>
      </w:r>
      <w:r w:rsidRPr="00066C4E">
        <w:rPr>
          <w:b/>
        </w:rPr>
        <w:t>8.160.000</w:t>
      </w:r>
      <w:r w:rsidRPr="00066C4E">
        <w:t xml:space="preserve"> </w:t>
      </w:r>
      <w:r w:rsidRPr="00066C4E">
        <w:rPr>
          <w:b/>
        </w:rPr>
        <w:t>zł</w:t>
      </w:r>
      <w:r w:rsidRPr="00066C4E">
        <w:t>:</w:t>
      </w:r>
    </w:p>
    <w:p w:rsidR="00E47463" w:rsidRPr="00066C4E" w:rsidRDefault="00E47463" w:rsidP="00E47463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066C4E">
        <w:t xml:space="preserve">dochodów w </w:t>
      </w:r>
      <w:r w:rsidRPr="00066C4E">
        <w:rPr>
          <w:b/>
          <w:bCs/>
          <w:szCs w:val="20"/>
        </w:rPr>
        <w:t>Wydziale Budżetu</w:t>
      </w:r>
      <w:r w:rsidRPr="00066C4E">
        <w:rPr>
          <w:bCs/>
          <w:szCs w:val="20"/>
        </w:rPr>
        <w:t xml:space="preserve"> </w:t>
      </w:r>
      <w:r w:rsidRPr="00066C4E">
        <w:t>(dział 852, rozdział 85295) w</w:t>
      </w:r>
      <w:r w:rsidRPr="00066C4E">
        <w:rPr>
          <w:bCs/>
          <w:szCs w:val="20"/>
        </w:rPr>
        <w:t xml:space="preserve">  zadaniu pn. „POZOSTAŁE DOCHODY:</w:t>
      </w:r>
      <w:r w:rsidRPr="00066C4E">
        <w:t xml:space="preserve"> </w:t>
      </w:r>
      <w:r w:rsidRPr="00066C4E">
        <w:rPr>
          <w:bCs/>
          <w:szCs w:val="20"/>
        </w:rPr>
        <w:t>środki z Funduszu Przeciwdziałania COVID-19 - dodatki elektryczne”,</w:t>
      </w:r>
    </w:p>
    <w:p w:rsidR="00E47463" w:rsidRPr="00066C4E" w:rsidRDefault="00E47463" w:rsidP="00E47463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066C4E">
        <w:t>wydatków w</w:t>
      </w:r>
      <w:r w:rsidRPr="00066C4E">
        <w:rPr>
          <w:bCs/>
          <w:szCs w:val="20"/>
        </w:rPr>
        <w:t xml:space="preserve"> </w:t>
      </w:r>
      <w:r w:rsidRPr="00066C4E">
        <w:rPr>
          <w:b/>
          <w:bCs/>
          <w:szCs w:val="20"/>
        </w:rPr>
        <w:t>Centrum Świadczeń Socjalnych w Łodzi</w:t>
      </w:r>
      <w:r w:rsidRPr="00066C4E">
        <w:rPr>
          <w:bCs/>
          <w:szCs w:val="20"/>
        </w:rPr>
        <w:t xml:space="preserve"> </w:t>
      </w:r>
      <w:r w:rsidRPr="00066C4E">
        <w:t xml:space="preserve">(dział 852, rozdział 85295) </w:t>
      </w:r>
      <w:r>
        <w:br/>
      </w:r>
      <w:r w:rsidRPr="00066C4E">
        <w:t>w</w:t>
      </w:r>
      <w:r w:rsidRPr="00066C4E">
        <w:rPr>
          <w:bCs/>
          <w:szCs w:val="20"/>
        </w:rPr>
        <w:t xml:space="preserve">  zadaniu pn. „Dodatek elektryczny”.</w:t>
      </w:r>
    </w:p>
    <w:p w:rsidR="00E47463" w:rsidRPr="00066C4E" w:rsidRDefault="00E47463" w:rsidP="00E47463">
      <w:pPr>
        <w:pStyle w:val="Tekstpodstawowy"/>
        <w:keepNext/>
        <w:widowControl w:val="0"/>
        <w:spacing w:line="360" w:lineRule="auto"/>
        <w:ind w:firstLine="284"/>
        <w:rPr>
          <w:bCs/>
          <w:szCs w:val="20"/>
        </w:rPr>
      </w:pPr>
      <w:r w:rsidRPr="00066C4E">
        <w:rPr>
          <w:bCs/>
          <w:szCs w:val="20"/>
        </w:rPr>
        <w:t>Powyższe zmiany wynikają z potrzeby zabezpieczenia środków na wypłatę dodatków elektrycznych zgodnie z ustawą o szczególnych rozwiązaniach służących ochronie odbiorców energii elektrycznej w 2023 r w związku z sytuacją na rynku energii elektrycznej.</w:t>
      </w:r>
    </w:p>
    <w:p w:rsidR="00E47463" w:rsidRPr="00066C4E" w:rsidRDefault="00E47463" w:rsidP="00E47463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E47463" w:rsidRPr="00066C4E" w:rsidRDefault="00E47463" w:rsidP="00E47463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066C4E">
        <w:rPr>
          <w:b/>
          <w:u w:val="single"/>
        </w:rPr>
        <w:t>Zwiększenie planowanych w budżecie miasta Łodzi na 2023 rok dochodów i wydatków.</w:t>
      </w:r>
    </w:p>
    <w:p w:rsidR="00E47463" w:rsidRPr="00066C4E" w:rsidRDefault="00E47463" w:rsidP="00E47463">
      <w:pPr>
        <w:pStyle w:val="Tekstpodstawowy"/>
        <w:keepNext/>
        <w:widowControl w:val="0"/>
        <w:spacing w:line="360" w:lineRule="auto"/>
        <w:rPr>
          <w:b/>
        </w:rPr>
      </w:pPr>
      <w:r w:rsidRPr="00066C4E">
        <w:t xml:space="preserve">W budżecie na 2023 rok dokonuje się zwiększenia o kwotę </w:t>
      </w:r>
      <w:r w:rsidRPr="00066C4E">
        <w:rPr>
          <w:b/>
        </w:rPr>
        <w:t>873.862</w:t>
      </w:r>
      <w:r w:rsidRPr="00066C4E">
        <w:t xml:space="preserve"> </w:t>
      </w:r>
      <w:r w:rsidRPr="00066C4E">
        <w:rPr>
          <w:b/>
        </w:rPr>
        <w:t>zł</w:t>
      </w:r>
      <w:r w:rsidRPr="00066C4E">
        <w:t>:</w:t>
      </w:r>
    </w:p>
    <w:p w:rsidR="00E47463" w:rsidRPr="00066C4E" w:rsidRDefault="00E47463" w:rsidP="00E47463">
      <w:pPr>
        <w:pStyle w:val="Tekstpodstawowy"/>
        <w:keepNext/>
        <w:widowControl w:val="0"/>
        <w:numPr>
          <w:ilvl w:val="0"/>
          <w:numId w:val="7"/>
        </w:numPr>
        <w:spacing w:line="360" w:lineRule="auto"/>
        <w:rPr>
          <w:bCs/>
          <w:szCs w:val="20"/>
        </w:rPr>
      </w:pPr>
      <w:r w:rsidRPr="00066C4E">
        <w:t xml:space="preserve">dochodów w </w:t>
      </w:r>
      <w:r w:rsidRPr="00066C4E">
        <w:rPr>
          <w:b/>
          <w:bCs/>
          <w:szCs w:val="20"/>
        </w:rPr>
        <w:t>Miejskim Ośrodku Pomocy Społecznej w Łodzi</w:t>
      </w:r>
      <w:r w:rsidRPr="00066C4E">
        <w:rPr>
          <w:bCs/>
          <w:szCs w:val="20"/>
        </w:rPr>
        <w:t xml:space="preserve"> </w:t>
      </w:r>
      <w:r w:rsidRPr="00066C4E">
        <w:t>(dział 852, rozdział 85203) w</w:t>
      </w:r>
      <w:r w:rsidRPr="00066C4E">
        <w:rPr>
          <w:bCs/>
          <w:szCs w:val="20"/>
        </w:rPr>
        <w:t xml:space="preserve">  zadaniach pn.</w:t>
      </w:r>
      <w:r w:rsidRPr="00066C4E">
        <w:t xml:space="preserve"> „WPŁYWY Z OPŁAT I ŚWIADCZONYCH USŁUG PUBLICZNYCH: wpływy z </w:t>
      </w:r>
      <w:r w:rsidRPr="00066C4E">
        <w:lastRenderedPageBreak/>
        <w:t>opłat za pobyt w ośrodkach wsparcia” ,</w:t>
      </w:r>
    </w:p>
    <w:p w:rsidR="00E47463" w:rsidRPr="00066C4E" w:rsidRDefault="00E47463" w:rsidP="00E47463">
      <w:pPr>
        <w:pStyle w:val="Tekstpodstawowy"/>
        <w:keepNext/>
        <w:keepLines/>
        <w:widowControl w:val="0"/>
        <w:numPr>
          <w:ilvl w:val="0"/>
          <w:numId w:val="7"/>
        </w:numPr>
        <w:tabs>
          <w:tab w:val="clear" w:pos="360"/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066C4E">
        <w:t>wydatków w</w:t>
      </w:r>
      <w:r w:rsidRPr="00066C4E">
        <w:rPr>
          <w:bCs/>
          <w:szCs w:val="20"/>
        </w:rPr>
        <w:t xml:space="preserve"> </w:t>
      </w:r>
      <w:r w:rsidRPr="00066C4E">
        <w:rPr>
          <w:b/>
          <w:bCs/>
          <w:szCs w:val="20"/>
        </w:rPr>
        <w:t>Miejskim Ośrodku Pomocy Społecznej w Łodzi</w:t>
      </w:r>
      <w:r w:rsidRPr="00066C4E">
        <w:rPr>
          <w:bCs/>
          <w:szCs w:val="20"/>
        </w:rPr>
        <w:t xml:space="preserve"> </w:t>
      </w:r>
      <w:r w:rsidRPr="00066C4E">
        <w:t>(dział 852, rozdział 85203) w</w:t>
      </w:r>
      <w:r w:rsidRPr="00066C4E">
        <w:rPr>
          <w:bCs/>
          <w:szCs w:val="20"/>
        </w:rPr>
        <w:t xml:space="preserve">  zadaniu pn. „Funkcjonowanie jednostki” .</w:t>
      </w:r>
    </w:p>
    <w:p w:rsidR="00E47463" w:rsidRPr="00066C4E" w:rsidRDefault="00E47463" w:rsidP="00E47463">
      <w:pPr>
        <w:pStyle w:val="Tekstpodstawowy"/>
        <w:keepNext/>
        <w:keepLines/>
        <w:widowControl w:val="0"/>
        <w:spacing w:line="360" w:lineRule="auto"/>
        <w:ind w:left="284"/>
        <w:rPr>
          <w:bCs/>
          <w:szCs w:val="20"/>
        </w:rPr>
      </w:pPr>
      <w:r w:rsidRPr="00066C4E">
        <w:rPr>
          <w:bCs/>
          <w:szCs w:val="20"/>
        </w:rPr>
        <w:t>Środki z usług świadczonych w ośrodkach wparcia zostaną przeznaczone na zakup środków żywności w domach dziennego pobytu oraz domach dziennego pobytu dla niepełnosprawnych.</w:t>
      </w:r>
    </w:p>
    <w:p w:rsidR="00E47463" w:rsidRPr="00066C4E" w:rsidRDefault="00E47463" w:rsidP="00E47463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E47463" w:rsidRPr="00066C4E" w:rsidRDefault="00E47463" w:rsidP="00E47463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066C4E">
        <w:rPr>
          <w:b/>
          <w:u w:val="single"/>
        </w:rPr>
        <w:t>Zmiany w planowanych w budżecie miasta Łodzi na 2023 rok w dochodach i wydatkach.</w:t>
      </w:r>
    </w:p>
    <w:p w:rsidR="00E47463" w:rsidRPr="00066C4E" w:rsidRDefault="00E47463" w:rsidP="00E4746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  <w:r w:rsidRPr="00066C4E">
        <w:t>W budżecie na 2023 rok dokonuje się niżej wymienionych zmian:</w:t>
      </w:r>
    </w:p>
    <w:p w:rsidR="00E47463" w:rsidRPr="00066C4E" w:rsidRDefault="00E47463" w:rsidP="00E4746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E47463" w:rsidRPr="00066C4E" w:rsidRDefault="00E47463" w:rsidP="00E47463">
      <w:pPr>
        <w:pStyle w:val="Tekstpodstawowy"/>
        <w:keepNext/>
        <w:keepLines/>
        <w:widowControl w:val="0"/>
        <w:numPr>
          <w:ilvl w:val="1"/>
          <w:numId w:val="6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066C4E">
        <w:t xml:space="preserve">zwiększenie dochodów w wysokości </w:t>
      </w:r>
      <w:r w:rsidRPr="00066C4E">
        <w:rPr>
          <w:b/>
        </w:rPr>
        <w:t>191.818 zł</w:t>
      </w:r>
      <w:r w:rsidRPr="00066C4E">
        <w:t xml:space="preserve"> z tego w:</w:t>
      </w:r>
    </w:p>
    <w:p w:rsidR="00E47463" w:rsidRPr="00066C4E" w:rsidRDefault="00E47463" w:rsidP="00E47463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8582"/>
      </w:pPr>
    </w:p>
    <w:p w:rsidR="00E47463" w:rsidRPr="00066C4E" w:rsidRDefault="00E47463" w:rsidP="00E4746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  <w:rPr>
          <w:b/>
        </w:rPr>
      </w:pPr>
      <w:r w:rsidRPr="00066C4E">
        <w:rPr>
          <w:b/>
        </w:rPr>
        <w:t>Wydziale Budżetu</w:t>
      </w:r>
      <w:r w:rsidRPr="00066C4E">
        <w:t xml:space="preserve"> (dział 710, rozdział 71012) w wysokości </w:t>
      </w:r>
      <w:r w:rsidRPr="00066C4E">
        <w:rPr>
          <w:b/>
        </w:rPr>
        <w:t>191.818 zł</w:t>
      </w:r>
      <w:r w:rsidRPr="00066C4E">
        <w:t xml:space="preserve"> w zadaniu pn. „ŚRODKI NA DOFINANSOWANIE ZADAŃ WŁASNYCH WSPÓŁFINANSOWANYCH ZE ŹRÓDEŁ ZAGRANICZNYCH:  Informatyczne usługi przestrzenne w rewitalizowanej strefie wielkomiejskiej miasta Łodzi”.</w:t>
      </w:r>
    </w:p>
    <w:p w:rsidR="00E47463" w:rsidRPr="00066C4E" w:rsidRDefault="00E47463" w:rsidP="00E4746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066C4E">
        <w:t>Powyższa zmiana wynika z urealnienia planu dochodów.</w:t>
      </w:r>
    </w:p>
    <w:p w:rsidR="00E47463" w:rsidRPr="00066C4E" w:rsidRDefault="00E47463" w:rsidP="00E4746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E47463" w:rsidRPr="00066C4E" w:rsidRDefault="00E47463" w:rsidP="00E47463">
      <w:pPr>
        <w:pStyle w:val="Tekstpodstawowy"/>
        <w:keepNext/>
        <w:keepLines/>
        <w:widowControl w:val="0"/>
        <w:numPr>
          <w:ilvl w:val="1"/>
          <w:numId w:val="6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066C4E">
        <w:t xml:space="preserve">zwiększenie wydatków w wysokości </w:t>
      </w:r>
      <w:r w:rsidRPr="00066C4E">
        <w:rPr>
          <w:b/>
        </w:rPr>
        <w:t>9.466.091 zł</w:t>
      </w:r>
      <w:r w:rsidRPr="00066C4E">
        <w:t xml:space="preserve"> z tego w:</w:t>
      </w:r>
    </w:p>
    <w:p w:rsidR="00E47463" w:rsidRPr="00066C4E" w:rsidRDefault="00E47463" w:rsidP="00E4746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E47463" w:rsidRPr="00066C4E" w:rsidRDefault="00E47463" w:rsidP="00E47463">
      <w:pPr>
        <w:pStyle w:val="Tekstpodstawowy"/>
        <w:keepNext/>
        <w:keepLines/>
        <w:widowControl w:val="0"/>
        <w:spacing w:line="360" w:lineRule="auto"/>
        <w:ind w:left="426"/>
      </w:pPr>
      <w:r w:rsidRPr="00066C4E">
        <w:rPr>
          <w:b/>
        </w:rPr>
        <w:t>Biurze ds. Zarzadzania Kadrami</w:t>
      </w:r>
      <w:r w:rsidRPr="00066C4E">
        <w:t xml:space="preserve"> (dział 750 rozdział 75095) w wysokości </w:t>
      </w:r>
      <w:r w:rsidRPr="00066C4E">
        <w:rPr>
          <w:b/>
        </w:rPr>
        <w:t xml:space="preserve">1.328,28 zł </w:t>
      </w:r>
      <w:r w:rsidRPr="00066C4E">
        <w:t xml:space="preserve"> w zadaniu pn. „Potwierdzenie tożsamości obywateli Ukrainy i wprowadzenie danych do RDK na wniosek”.</w:t>
      </w:r>
    </w:p>
    <w:p w:rsidR="00E47463" w:rsidRPr="00066C4E" w:rsidRDefault="00E47463" w:rsidP="00E47463">
      <w:pPr>
        <w:keepNext/>
        <w:spacing w:line="360" w:lineRule="auto"/>
        <w:ind w:left="426"/>
        <w:jc w:val="both"/>
      </w:pPr>
      <w:r w:rsidRPr="00066C4E">
        <w:t xml:space="preserve">Powyższa zmiana wynika z przyznanej dotacji przez Urząd Wojewódzki w Łodzi oraz realizacji zadań na podstawie ustawy o pomocy obywatelom Ukrainy w związku </w:t>
      </w:r>
      <w:r w:rsidRPr="00066C4E">
        <w:br/>
        <w:t>z konfliktem zbrojnym na terytorium tego Państwa.</w:t>
      </w:r>
    </w:p>
    <w:p w:rsidR="00E47463" w:rsidRPr="00066C4E" w:rsidRDefault="00E47463" w:rsidP="00E47463">
      <w:pPr>
        <w:keepNext/>
        <w:spacing w:line="360" w:lineRule="auto"/>
        <w:ind w:left="426"/>
        <w:jc w:val="both"/>
      </w:pPr>
    </w:p>
    <w:p w:rsidR="00E47463" w:rsidRPr="00066C4E" w:rsidRDefault="00E47463" w:rsidP="00E47463">
      <w:pPr>
        <w:pStyle w:val="Tekstpodstawowy"/>
        <w:keepNext/>
        <w:keepLines/>
        <w:widowControl w:val="0"/>
        <w:spacing w:line="360" w:lineRule="auto"/>
        <w:ind w:left="426"/>
      </w:pPr>
      <w:r w:rsidRPr="00066C4E">
        <w:rPr>
          <w:b/>
        </w:rPr>
        <w:t>Centrum Świadczeń Socjalnych w Łodzi</w:t>
      </w:r>
      <w:r w:rsidRPr="00066C4E">
        <w:t xml:space="preserve"> (dział 852 rozdział 85295) w wysokości </w:t>
      </w:r>
      <w:r w:rsidRPr="00066C4E">
        <w:rPr>
          <w:b/>
        </w:rPr>
        <w:t xml:space="preserve">612.000 zł </w:t>
      </w:r>
      <w:r w:rsidRPr="00066C4E">
        <w:t xml:space="preserve"> w zadaniu pn. „Dodatki dla gospodarstw domowych”.</w:t>
      </w:r>
    </w:p>
    <w:p w:rsidR="00E47463" w:rsidRPr="00066C4E" w:rsidRDefault="00E47463" w:rsidP="00E47463">
      <w:pPr>
        <w:pStyle w:val="Tekstpodstawowy"/>
        <w:keepNext/>
        <w:keepLines/>
        <w:widowControl w:val="0"/>
        <w:spacing w:line="360" w:lineRule="auto"/>
        <w:ind w:left="426"/>
      </w:pPr>
      <w:r w:rsidRPr="00066C4E">
        <w:t xml:space="preserve">Środki zostaną przeznaczone na wypłatę dodatków dla gospodarstw domowych zgodnie </w:t>
      </w:r>
      <w:r w:rsidRPr="00066C4E">
        <w:br/>
        <w:t xml:space="preserve">z art. 24 ustawy  o szczególnych rozwiązaniach w zakresie niektórych źródeł ciepła </w:t>
      </w:r>
      <w:r w:rsidRPr="00066C4E">
        <w:br/>
        <w:t>w związku z sytuacją na rynku paliw.</w:t>
      </w:r>
    </w:p>
    <w:p w:rsidR="00E47463" w:rsidRPr="00066C4E" w:rsidRDefault="00E47463" w:rsidP="00E47463">
      <w:pPr>
        <w:pStyle w:val="Tekstpodstawowy"/>
        <w:keepNext/>
        <w:keepLines/>
        <w:widowControl w:val="0"/>
        <w:spacing w:line="360" w:lineRule="auto"/>
        <w:ind w:left="426"/>
      </w:pPr>
    </w:p>
    <w:p w:rsidR="00E47463" w:rsidRPr="00066C4E" w:rsidRDefault="00E47463" w:rsidP="00E47463">
      <w:pPr>
        <w:pStyle w:val="Tekstpodstawowy"/>
        <w:keepNext/>
        <w:keepLines/>
        <w:widowControl w:val="0"/>
        <w:spacing w:line="360" w:lineRule="auto"/>
        <w:ind w:left="426"/>
      </w:pPr>
      <w:r w:rsidRPr="00066C4E">
        <w:rPr>
          <w:b/>
        </w:rPr>
        <w:t>Centrum Świadczeń Socjalnych w Łodzi</w:t>
      </w:r>
      <w:r w:rsidRPr="00066C4E">
        <w:t xml:space="preserve"> (dział 852 rozdział 85295) w wysokości </w:t>
      </w:r>
      <w:r w:rsidRPr="00066C4E">
        <w:rPr>
          <w:b/>
        </w:rPr>
        <w:t xml:space="preserve">1.530.000 zł </w:t>
      </w:r>
      <w:r w:rsidRPr="00066C4E">
        <w:t xml:space="preserve"> w zadaniu pn. „Dodatek węglowy”.</w:t>
      </w:r>
    </w:p>
    <w:p w:rsidR="00E47463" w:rsidRPr="00066C4E" w:rsidRDefault="00E47463" w:rsidP="00E47463">
      <w:pPr>
        <w:pStyle w:val="Tekstpodstawowy"/>
        <w:keepNext/>
        <w:keepLines/>
        <w:widowControl w:val="0"/>
        <w:spacing w:line="360" w:lineRule="auto"/>
        <w:ind w:left="426"/>
      </w:pPr>
      <w:r w:rsidRPr="00066C4E">
        <w:lastRenderedPageBreak/>
        <w:t xml:space="preserve">Środki zostaną przeznaczone na wypłatę dodatków węglowych zgodnie z art. 2 ustawy </w:t>
      </w:r>
      <w:r>
        <w:br/>
      </w:r>
      <w:r w:rsidRPr="00066C4E">
        <w:t>o dodatku węglowym.</w:t>
      </w:r>
    </w:p>
    <w:p w:rsidR="00E47463" w:rsidRPr="00066C4E" w:rsidRDefault="00E47463" w:rsidP="00E47463">
      <w:pPr>
        <w:pStyle w:val="Tekstpodstawowy"/>
        <w:keepNext/>
        <w:keepLines/>
        <w:widowControl w:val="0"/>
        <w:spacing w:line="360" w:lineRule="auto"/>
        <w:ind w:left="426"/>
      </w:pPr>
      <w:r w:rsidRPr="00066C4E">
        <w:rPr>
          <w:b/>
        </w:rPr>
        <w:t xml:space="preserve">Wydziale Budżetu </w:t>
      </w:r>
      <w:r w:rsidRPr="00066C4E">
        <w:t xml:space="preserve">(dział 758, rozdział 75814) w wysokości </w:t>
      </w:r>
      <w:r w:rsidRPr="00066C4E">
        <w:rPr>
          <w:b/>
        </w:rPr>
        <w:t>2.342.369,72 zł</w:t>
      </w:r>
      <w:r w:rsidRPr="00066C4E">
        <w:t xml:space="preserve"> w zadaniu pn. „Rozliczenia z lat ubiegłych”.</w:t>
      </w:r>
    </w:p>
    <w:p w:rsidR="00E47463" w:rsidRPr="00066C4E" w:rsidRDefault="00E47463" w:rsidP="00E47463">
      <w:pPr>
        <w:pStyle w:val="Tekstpodstawowy"/>
        <w:keepNext/>
        <w:keepLines/>
        <w:widowControl w:val="0"/>
        <w:spacing w:line="360" w:lineRule="auto"/>
        <w:ind w:left="426"/>
      </w:pPr>
      <w:r w:rsidRPr="00066C4E">
        <w:t>Powyższa zmiana wynika z koniecznością zwrotu środków otrzymanych w latach ubiegłych oraz zwrotów kosztów obsługi (dodatek węglowy, dodatek energetyczny, Fundusz Pomocy)</w:t>
      </w:r>
    </w:p>
    <w:p w:rsidR="00E47463" w:rsidRPr="00066C4E" w:rsidRDefault="00E47463" w:rsidP="00E47463">
      <w:pPr>
        <w:pStyle w:val="Tekstpodstawowy"/>
        <w:keepNext/>
        <w:keepLines/>
        <w:widowControl w:val="0"/>
        <w:spacing w:line="360" w:lineRule="auto"/>
        <w:ind w:left="426"/>
      </w:pPr>
    </w:p>
    <w:p w:rsidR="00E47463" w:rsidRPr="00066C4E" w:rsidRDefault="00E47463" w:rsidP="00E47463">
      <w:pPr>
        <w:pStyle w:val="Tekstpodstawowy"/>
        <w:keepNext/>
        <w:keepLines/>
        <w:widowControl w:val="0"/>
        <w:spacing w:line="360" w:lineRule="auto"/>
        <w:ind w:left="426"/>
      </w:pPr>
      <w:r w:rsidRPr="00066C4E">
        <w:rPr>
          <w:b/>
        </w:rPr>
        <w:t>Wydział Kultury</w:t>
      </w:r>
      <w:r w:rsidRPr="00066C4E">
        <w:t xml:space="preserve"> (dział 921, rozdział 92109) w wysokości </w:t>
      </w:r>
      <w:r w:rsidRPr="00066C4E">
        <w:rPr>
          <w:b/>
        </w:rPr>
        <w:t xml:space="preserve">465.000 zł </w:t>
      </w:r>
      <w:r w:rsidRPr="00066C4E">
        <w:t>w zadaniu pn. „Akademicki Ośrodek Inicjatyw Artystycznych w Łodzi”.</w:t>
      </w:r>
    </w:p>
    <w:p w:rsidR="00E47463" w:rsidRPr="00066C4E" w:rsidRDefault="00E47463" w:rsidP="00E47463">
      <w:pPr>
        <w:pStyle w:val="Tekstpodstawowy"/>
        <w:keepNext/>
        <w:keepLines/>
        <w:widowControl w:val="0"/>
        <w:spacing w:line="360" w:lineRule="auto"/>
        <w:ind w:left="426"/>
      </w:pPr>
      <w:r w:rsidRPr="00066C4E">
        <w:t xml:space="preserve">Środki zostaną przeznaczone na weryfikację i korektę podatku VAT naliczonego </w:t>
      </w:r>
      <w:r>
        <w:br/>
      </w:r>
      <w:r w:rsidRPr="00066C4E">
        <w:t>w zwi</w:t>
      </w:r>
      <w:r>
        <w:t>ązku z prowadzoną działalnością w latach ubiegłych.</w:t>
      </w:r>
    </w:p>
    <w:p w:rsidR="00E47463" w:rsidRPr="00066C4E" w:rsidRDefault="00E47463" w:rsidP="00E47463">
      <w:pPr>
        <w:keepNext/>
        <w:spacing w:line="360" w:lineRule="auto"/>
        <w:ind w:left="426"/>
        <w:jc w:val="both"/>
      </w:pPr>
    </w:p>
    <w:p w:rsidR="00E47463" w:rsidRPr="00066C4E" w:rsidRDefault="00E47463" w:rsidP="00E47463">
      <w:pPr>
        <w:pStyle w:val="Tekstpodstawowy"/>
        <w:keepNext/>
        <w:keepLines/>
        <w:widowControl w:val="0"/>
        <w:spacing w:line="360" w:lineRule="auto"/>
        <w:ind w:left="426"/>
      </w:pPr>
      <w:r w:rsidRPr="00066C4E">
        <w:rPr>
          <w:b/>
        </w:rPr>
        <w:t>Miejskim Ośrodku Sportu i Rekreacji</w:t>
      </w:r>
      <w:r w:rsidRPr="00066C4E">
        <w:t xml:space="preserve"> (dział 926 rozdział 92604) w wysokości </w:t>
      </w:r>
      <w:r w:rsidRPr="00066C4E">
        <w:rPr>
          <w:b/>
        </w:rPr>
        <w:t xml:space="preserve">4.400.000 zł </w:t>
      </w:r>
      <w:r w:rsidRPr="00066C4E">
        <w:t xml:space="preserve"> w zadaniu majątkowym pn. „Modernizacja boisk sportowych”.</w:t>
      </w:r>
    </w:p>
    <w:p w:rsidR="00E47463" w:rsidRPr="00066C4E" w:rsidRDefault="00E47463" w:rsidP="00E47463">
      <w:pPr>
        <w:pStyle w:val="Tekstpodstawowy"/>
        <w:keepNext/>
        <w:keepLines/>
        <w:widowControl w:val="0"/>
        <w:spacing w:line="360" w:lineRule="auto"/>
        <w:ind w:left="426"/>
      </w:pPr>
      <w:r w:rsidRPr="00066C4E">
        <w:t xml:space="preserve">Powyższa zmiana wynika z </w:t>
      </w:r>
      <w:r>
        <w:t xml:space="preserve">konieczności zabezpieczenia środków na zadanie dofinansowane </w:t>
      </w:r>
      <w:r w:rsidRPr="00066C4E">
        <w:t xml:space="preserve"> przez Ministerstwo Sportu i Turystyki </w:t>
      </w:r>
      <w:r>
        <w:t>dotyczące budowy</w:t>
      </w:r>
      <w:r w:rsidRPr="00066C4E">
        <w:t xml:space="preserve"> pełnowymiarowego boiska ze sztuczną nawierzchnią przy ul.</w:t>
      </w:r>
      <w:r>
        <w:t xml:space="preserve"> </w:t>
      </w:r>
      <w:r w:rsidRPr="00066C4E">
        <w:t>Karpackiej 61.</w:t>
      </w:r>
    </w:p>
    <w:p w:rsidR="00E47463" w:rsidRPr="00066C4E" w:rsidRDefault="00E47463" w:rsidP="00E47463">
      <w:pPr>
        <w:keepNext/>
        <w:spacing w:line="360" w:lineRule="auto"/>
        <w:ind w:left="426"/>
        <w:jc w:val="both"/>
      </w:pPr>
    </w:p>
    <w:p w:rsidR="00E47463" w:rsidRPr="00066C4E" w:rsidRDefault="00E47463" w:rsidP="00E47463">
      <w:pPr>
        <w:pStyle w:val="Tekstpodstawowy"/>
        <w:keepNext/>
        <w:keepLines/>
        <w:widowControl w:val="0"/>
        <w:spacing w:line="360" w:lineRule="auto"/>
        <w:ind w:left="426"/>
      </w:pPr>
      <w:r w:rsidRPr="00066C4E">
        <w:rPr>
          <w:b/>
        </w:rPr>
        <w:t>Wydziale Gospodarki Komunalnej</w:t>
      </w:r>
      <w:r w:rsidRPr="00066C4E">
        <w:t xml:space="preserve"> (dział 400 rozdział 40095) w wysokości </w:t>
      </w:r>
      <w:r w:rsidRPr="00066C4E">
        <w:br/>
      </w:r>
      <w:r w:rsidRPr="00066C4E">
        <w:rPr>
          <w:b/>
        </w:rPr>
        <w:t xml:space="preserve">4.000 zł </w:t>
      </w:r>
      <w:r w:rsidRPr="00066C4E">
        <w:t xml:space="preserve"> w zadaniu pn. „Dodatki dla podmiotów wrażliwych”.</w:t>
      </w:r>
    </w:p>
    <w:p w:rsidR="00E47463" w:rsidRPr="00066C4E" w:rsidRDefault="00E47463" w:rsidP="00E47463">
      <w:pPr>
        <w:pStyle w:val="Tekstpodstawowy"/>
        <w:keepNext/>
        <w:keepLines/>
        <w:widowControl w:val="0"/>
        <w:spacing w:line="360" w:lineRule="auto"/>
        <w:ind w:left="426"/>
      </w:pPr>
      <w:r w:rsidRPr="00066C4E">
        <w:t>Środki zostaną przeznaczone na wypłatę dodatków energetycznych dla podmiotów wrażliwych w I kwartale 2023 r..</w:t>
      </w:r>
    </w:p>
    <w:p w:rsidR="00E47463" w:rsidRPr="00066C4E" w:rsidRDefault="00E47463" w:rsidP="00E47463">
      <w:pPr>
        <w:keepNext/>
        <w:spacing w:line="360" w:lineRule="auto"/>
        <w:ind w:firstLine="426"/>
        <w:jc w:val="both"/>
      </w:pPr>
    </w:p>
    <w:p w:rsidR="00E47463" w:rsidRPr="00066C4E" w:rsidRDefault="00E47463" w:rsidP="00E47463">
      <w:pPr>
        <w:pStyle w:val="Tekstpodstawowy"/>
        <w:keepNext/>
        <w:keepLines/>
        <w:widowControl w:val="0"/>
        <w:spacing w:line="360" w:lineRule="auto"/>
        <w:ind w:left="426"/>
      </w:pPr>
      <w:r w:rsidRPr="00066C4E">
        <w:rPr>
          <w:b/>
        </w:rPr>
        <w:t>Łódzkim Ośrodku Geodezji</w:t>
      </w:r>
      <w:r w:rsidRPr="00066C4E">
        <w:t xml:space="preserve"> (dział 710 rozdział 71012) w wysokości </w:t>
      </w:r>
      <w:r w:rsidRPr="00066C4E">
        <w:rPr>
          <w:b/>
        </w:rPr>
        <w:t xml:space="preserve">111.393 zł </w:t>
      </w:r>
      <w:r w:rsidRPr="00066C4E">
        <w:t xml:space="preserve"> </w:t>
      </w:r>
      <w:r>
        <w:br/>
      </w:r>
      <w:r w:rsidRPr="00066C4E">
        <w:t>w zadaniu pn. „Informatyczne usługi przestrzenne w rewitalizowanej strefie wielkomiejskiej miasta Łodzi - wydatki bieżące”.</w:t>
      </w:r>
    </w:p>
    <w:p w:rsidR="00E47463" w:rsidRPr="00066C4E" w:rsidRDefault="00E47463" w:rsidP="00E47463">
      <w:pPr>
        <w:pStyle w:val="Tekstpodstawowy"/>
        <w:keepNext/>
        <w:keepLines/>
        <w:widowControl w:val="0"/>
        <w:spacing w:line="360" w:lineRule="auto"/>
        <w:ind w:left="426"/>
      </w:pPr>
      <w:r w:rsidRPr="00066C4E">
        <w:t>Powyższa zmiana wynika z konieczności urealnienia planu wydatków do wysokości zaangażowania oraz przeniesienia niewydatkowanych środków z 2022 r na 2023 r.</w:t>
      </w:r>
    </w:p>
    <w:p w:rsidR="00E47463" w:rsidRPr="00066C4E" w:rsidRDefault="00E47463" w:rsidP="00E47463">
      <w:pPr>
        <w:pStyle w:val="Tekstpodstawowy"/>
        <w:keepNext/>
        <w:keepLines/>
        <w:widowControl w:val="0"/>
        <w:spacing w:line="360" w:lineRule="auto"/>
        <w:ind w:left="426"/>
      </w:pPr>
    </w:p>
    <w:p w:rsidR="00E47463" w:rsidRPr="00066C4E" w:rsidRDefault="00E47463" w:rsidP="00E47463">
      <w:pPr>
        <w:pStyle w:val="Tekstpodstawowy"/>
        <w:keepNext/>
        <w:keepLines/>
        <w:widowControl w:val="0"/>
        <w:numPr>
          <w:ilvl w:val="1"/>
          <w:numId w:val="6"/>
        </w:numPr>
        <w:tabs>
          <w:tab w:val="clear" w:pos="8582"/>
          <w:tab w:val="num" w:pos="567"/>
          <w:tab w:val="left" w:pos="993"/>
        </w:tabs>
        <w:spacing w:line="360" w:lineRule="auto"/>
        <w:ind w:hanging="8440"/>
      </w:pPr>
      <w:r w:rsidRPr="00066C4E">
        <w:t xml:space="preserve">zmniejszenie wydatków w wysokości </w:t>
      </w:r>
      <w:r w:rsidRPr="00066C4E">
        <w:rPr>
          <w:b/>
        </w:rPr>
        <w:t>4.784.575 zł</w:t>
      </w:r>
      <w:r w:rsidRPr="00066C4E">
        <w:t xml:space="preserve"> z tego w:</w:t>
      </w:r>
    </w:p>
    <w:p w:rsidR="00E47463" w:rsidRPr="00066C4E" w:rsidRDefault="00E47463" w:rsidP="00E47463">
      <w:pPr>
        <w:pStyle w:val="Tekstpodstawowy"/>
        <w:keepNext/>
        <w:keepLines/>
        <w:widowControl w:val="0"/>
        <w:tabs>
          <w:tab w:val="left" w:pos="993"/>
        </w:tabs>
        <w:spacing w:line="360" w:lineRule="auto"/>
        <w:ind w:left="8582"/>
      </w:pPr>
    </w:p>
    <w:p w:rsidR="00E47463" w:rsidRPr="00066C4E" w:rsidRDefault="00E47463" w:rsidP="00E4746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066C4E">
        <w:rPr>
          <w:b/>
        </w:rPr>
        <w:t xml:space="preserve">Wydziale Budżetu </w:t>
      </w:r>
      <w:r w:rsidRPr="00066C4E">
        <w:t xml:space="preserve">(dział 758, rozdział 75818) w wysokości </w:t>
      </w:r>
      <w:r w:rsidRPr="00066C4E">
        <w:br/>
      </w:r>
      <w:r w:rsidRPr="00066C4E">
        <w:rPr>
          <w:b/>
        </w:rPr>
        <w:t>4.784.575 zł</w:t>
      </w:r>
      <w:r w:rsidRPr="00066C4E">
        <w:t xml:space="preserve"> w zadaniach pn.:</w:t>
      </w:r>
    </w:p>
    <w:p w:rsidR="00E47463" w:rsidRPr="00066C4E" w:rsidRDefault="00E47463" w:rsidP="00E4746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066C4E">
        <w:lastRenderedPageBreak/>
        <w:t>-  „Rezerwa celowa na obowiązkowe płatności, w tym wynikające z wypłat odszkodowań, wyroków sądowych lub ugód oraz zwrotów środków i korekt finansowych związanych z dofinansowaniem zewnętrznym” 2.784.575 zł,</w:t>
      </w:r>
    </w:p>
    <w:p w:rsidR="00E47463" w:rsidRPr="00066C4E" w:rsidRDefault="00E47463" w:rsidP="00E4746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066C4E">
        <w:t>- „Rezerwa celowa na wykupy nieruchomości pod inwestycje miejskie” 2.000.000 zł</w:t>
      </w:r>
    </w:p>
    <w:p w:rsidR="00E47463" w:rsidRPr="00066C4E" w:rsidRDefault="00E47463" w:rsidP="00E4746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  <w:ind w:left="567"/>
      </w:pPr>
      <w:r w:rsidRPr="00066C4E">
        <w:t>Środki zostaną przeznaczone na pokrycie niezbilansowanych wydatków.</w:t>
      </w:r>
    </w:p>
    <w:p w:rsidR="00E47463" w:rsidRPr="00066C4E" w:rsidRDefault="00E47463" w:rsidP="00E47463">
      <w:pPr>
        <w:pStyle w:val="Tekstpodstawowy"/>
        <w:keepNext/>
        <w:keepLines/>
        <w:widowControl w:val="0"/>
        <w:tabs>
          <w:tab w:val="left" w:pos="360"/>
        </w:tabs>
        <w:spacing w:line="360" w:lineRule="auto"/>
      </w:pPr>
    </w:p>
    <w:p w:rsidR="00E47463" w:rsidRPr="00066C4E" w:rsidRDefault="00E47463" w:rsidP="00E47463">
      <w:pPr>
        <w:keepNext/>
        <w:keepLines/>
        <w:spacing w:line="360" w:lineRule="auto"/>
        <w:jc w:val="both"/>
        <w:rPr>
          <w:b/>
          <w:u w:val="single"/>
        </w:rPr>
      </w:pPr>
      <w:r w:rsidRPr="00066C4E">
        <w:rPr>
          <w:b/>
          <w:u w:val="single"/>
        </w:rPr>
        <w:t>Zmiany planowanego w budżecie miasta Łodzi na 2023 rok deficytu.</w:t>
      </w:r>
    </w:p>
    <w:p w:rsidR="00E47463" w:rsidRPr="00066C4E" w:rsidRDefault="00E47463" w:rsidP="00E47463">
      <w:pPr>
        <w:keepNext/>
        <w:keepLines/>
        <w:spacing w:line="360" w:lineRule="auto"/>
        <w:jc w:val="both"/>
      </w:pPr>
      <w:r w:rsidRPr="00066C4E">
        <w:t>W związku z powyższymi zapisami zwiększa się planowany w budżecie Miasta Łodzi</w:t>
      </w:r>
      <w:r w:rsidRPr="00066C4E">
        <w:br/>
        <w:t xml:space="preserve">na 2023 rok deficyt o kwotę </w:t>
      </w:r>
      <w:r w:rsidRPr="00066C4E">
        <w:rPr>
          <w:b/>
        </w:rPr>
        <w:t>4.489.698 zł</w:t>
      </w:r>
      <w:r w:rsidRPr="00066C4E">
        <w:t xml:space="preserve">. Po uwzględnieniu ww. zwiększony deficyt wynosi </w:t>
      </w:r>
      <w:r w:rsidRPr="00066C4E">
        <w:rPr>
          <w:b/>
        </w:rPr>
        <w:t>978.404.079</w:t>
      </w:r>
      <w:r w:rsidRPr="00066C4E">
        <w:t xml:space="preserve"> </w:t>
      </w:r>
      <w:r w:rsidRPr="00066C4E">
        <w:rPr>
          <w:b/>
        </w:rPr>
        <w:t>zł.</w:t>
      </w:r>
    </w:p>
    <w:p w:rsidR="00E47463" w:rsidRPr="00066C4E" w:rsidRDefault="00E47463" w:rsidP="00E47463">
      <w:pPr>
        <w:keepNext/>
        <w:keepLines/>
        <w:spacing w:line="360" w:lineRule="auto"/>
        <w:jc w:val="both"/>
        <w:rPr>
          <w:strike/>
        </w:rPr>
      </w:pPr>
    </w:p>
    <w:p w:rsidR="00E47463" w:rsidRPr="00066C4E" w:rsidRDefault="00E47463" w:rsidP="00E47463">
      <w:pPr>
        <w:keepNext/>
        <w:keepLines/>
        <w:spacing w:line="360" w:lineRule="auto"/>
        <w:jc w:val="both"/>
        <w:rPr>
          <w:b/>
          <w:u w:val="single"/>
        </w:rPr>
      </w:pPr>
      <w:r w:rsidRPr="00066C4E">
        <w:rPr>
          <w:b/>
          <w:u w:val="single"/>
        </w:rPr>
        <w:t>Zmiany w przychodach w 2023 roku.</w:t>
      </w:r>
    </w:p>
    <w:p w:rsidR="00E47463" w:rsidRPr="00066C4E" w:rsidRDefault="00E47463" w:rsidP="00E47463">
      <w:pPr>
        <w:keepNext/>
        <w:keepLines/>
        <w:spacing w:line="360" w:lineRule="auto"/>
        <w:jc w:val="both"/>
      </w:pPr>
      <w:r w:rsidRPr="00066C4E">
        <w:t xml:space="preserve">Powyższe zmiany obejmują zwiększenie przychodów z niewykorzystanych środków pieniężnych na rachunku bieżącym budżetu, wynikających z rozliczenia dochodów </w:t>
      </w:r>
      <w:r w:rsidRPr="00066C4E">
        <w:br/>
        <w:t xml:space="preserve">i wydatków nimi finansowanych związanych ze szczególnymi zasadami wykonywania budżetu określonymi w odrębnych ustawach o kwotę </w:t>
      </w:r>
      <w:r w:rsidRPr="00066C4E">
        <w:rPr>
          <w:b/>
        </w:rPr>
        <w:t>4.489.698 zł.</w:t>
      </w:r>
    </w:p>
    <w:p w:rsidR="00E47463" w:rsidRPr="00066C4E" w:rsidRDefault="00E47463" w:rsidP="00E47463">
      <w:pPr>
        <w:keepNext/>
        <w:keepLines/>
        <w:spacing w:line="360" w:lineRule="auto"/>
        <w:jc w:val="both"/>
        <w:rPr>
          <w:b/>
          <w:bCs/>
          <w:szCs w:val="20"/>
        </w:rPr>
      </w:pPr>
    </w:p>
    <w:p w:rsidR="00E47463" w:rsidRPr="00066C4E" w:rsidRDefault="00E47463" w:rsidP="00E47463">
      <w:pPr>
        <w:keepNext/>
        <w:keepLines/>
        <w:spacing w:line="360" w:lineRule="auto"/>
        <w:jc w:val="both"/>
        <w:rPr>
          <w:b/>
          <w:u w:val="single"/>
        </w:rPr>
      </w:pPr>
      <w:r w:rsidRPr="00066C4E">
        <w:rPr>
          <w:b/>
          <w:u w:val="single"/>
        </w:rPr>
        <w:t>Zmiany w planowanych w budżecie miasta Łodzi na 2023 rok wydatkach.</w:t>
      </w:r>
    </w:p>
    <w:p w:rsidR="00E47463" w:rsidRPr="00066C4E" w:rsidRDefault="00E47463" w:rsidP="00E47463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066C4E">
        <w:t>W budżecie na 2022 rok dokonuje się niżej wymienionych zmian:</w:t>
      </w:r>
    </w:p>
    <w:p w:rsidR="00E47463" w:rsidRPr="00066C4E" w:rsidRDefault="00E47463" w:rsidP="00E47463">
      <w:pPr>
        <w:pStyle w:val="Tekstpodstawowy"/>
        <w:keepNext/>
        <w:keepLines/>
        <w:numPr>
          <w:ilvl w:val="0"/>
          <w:numId w:val="8"/>
        </w:numPr>
        <w:spacing w:line="360" w:lineRule="auto"/>
        <w:ind w:left="284" w:hanging="426"/>
      </w:pPr>
      <w:r w:rsidRPr="00066C4E">
        <w:t xml:space="preserve">zmniejszenia wydatków </w:t>
      </w:r>
      <w:r w:rsidRPr="00066C4E">
        <w:rPr>
          <w:b/>
        </w:rPr>
        <w:t>w Wydziale Budżetu</w:t>
      </w:r>
      <w:r w:rsidRPr="00066C4E">
        <w:t xml:space="preserve"> (dział 758, rozdział 75818) w wysokości </w:t>
      </w:r>
      <w:r w:rsidRPr="00066C4E">
        <w:rPr>
          <w:b/>
        </w:rPr>
        <w:t>250.000 zł</w:t>
      </w:r>
      <w:r w:rsidRPr="00066C4E">
        <w:t xml:space="preserve"> w zadaniu pn. „Rezerwa ogólna”;</w:t>
      </w:r>
    </w:p>
    <w:p w:rsidR="00E47463" w:rsidRPr="00066C4E" w:rsidRDefault="00E47463" w:rsidP="00E47463">
      <w:pPr>
        <w:pStyle w:val="Tekstpodstawowy"/>
        <w:keepNext/>
        <w:keepLines/>
        <w:widowControl w:val="0"/>
        <w:numPr>
          <w:ilvl w:val="0"/>
          <w:numId w:val="8"/>
        </w:numPr>
        <w:spacing w:line="360" w:lineRule="auto"/>
        <w:ind w:left="142" w:hanging="284"/>
      </w:pPr>
      <w:r w:rsidRPr="00066C4E">
        <w:t xml:space="preserve">zwiększenia wydatków w </w:t>
      </w:r>
      <w:r w:rsidRPr="00066C4E">
        <w:rPr>
          <w:b/>
        </w:rPr>
        <w:t xml:space="preserve">Biurze Nadzoru Właścicielskiego </w:t>
      </w:r>
      <w:r w:rsidRPr="00066C4E">
        <w:t xml:space="preserve">(dział 700, rozdział 70095)  wysokości </w:t>
      </w:r>
      <w:r w:rsidRPr="00066C4E">
        <w:rPr>
          <w:b/>
        </w:rPr>
        <w:t>250.000 zł</w:t>
      </w:r>
      <w:r w:rsidRPr="00066C4E">
        <w:t xml:space="preserve"> w zadaniu pn. „Wniesienie wkładu pieniężnego na pokrycie obejmowanych udziałów w Łódzkich Inwestycjach sp. z o.o.”.</w:t>
      </w:r>
    </w:p>
    <w:p w:rsidR="00E47463" w:rsidRPr="009330AE" w:rsidRDefault="00E47463" w:rsidP="00E47463">
      <w:pPr>
        <w:pStyle w:val="Tekstpodstawowy"/>
        <w:keepNext/>
        <w:keepLines/>
        <w:widowControl w:val="0"/>
        <w:spacing w:line="360" w:lineRule="auto"/>
        <w:ind w:left="284"/>
      </w:pPr>
      <w:r w:rsidRPr="00066C4E">
        <w:t xml:space="preserve">Środki zostaną przeznaczone na pokrycie kapitału założycielskiego nowej spółki powoływanej przez Miasto Łódź oraz na objecie dodatkowych udziałów w spółce, </w:t>
      </w:r>
      <w:r>
        <w:br/>
      </w:r>
      <w:r w:rsidRPr="00066C4E">
        <w:t>w wyniku podwyższenia kapitału założycielskiego spółki,  przeznaczeniem na pokrycie kosztów funkcjonowania w okresie do momentu rozpoczęcia działalności w pełnym, planowanym zakresie.</w:t>
      </w:r>
    </w:p>
    <w:p w:rsidR="00E47463" w:rsidRPr="00066C4E" w:rsidRDefault="00E47463" w:rsidP="00E47463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066C4E">
        <w:rPr>
          <w:b/>
          <w:u w:val="single"/>
        </w:rPr>
        <w:t>Zmiany w „Zestawieniu planowanych kwot dotacji udzielanych z budżetu miasta Łodzi na 2023 rok” zgodnie z załącznikiem Nr 5.</w:t>
      </w:r>
    </w:p>
    <w:p w:rsidR="00E47463" w:rsidRPr="00E949F5" w:rsidRDefault="00E47463" w:rsidP="00E47463">
      <w:pPr>
        <w:keepNext/>
        <w:keepLines/>
        <w:widowControl w:val="0"/>
        <w:tabs>
          <w:tab w:val="left" w:pos="3240"/>
        </w:tabs>
        <w:spacing w:line="360" w:lineRule="auto"/>
        <w:jc w:val="both"/>
        <w:rPr>
          <w:b/>
          <w:u w:val="single"/>
        </w:rPr>
      </w:pPr>
      <w:r w:rsidRPr="00066C4E">
        <w:rPr>
          <w:b/>
          <w:u w:val="single"/>
        </w:rPr>
        <w:t>Zmiany w zestawieniu „Rezerwy ogólna i celowe budżetu miasta Łodzi na 2023 r.” zgodnie z załącznikiem Nr 6.</w:t>
      </w:r>
      <w:r w:rsidRPr="00E949F5">
        <w:rPr>
          <w:b/>
          <w:u w:val="single"/>
        </w:rPr>
        <w:t xml:space="preserve"> </w:t>
      </w:r>
    </w:p>
    <w:p w:rsidR="00E47463" w:rsidRPr="00014BC1" w:rsidRDefault="00E47463" w:rsidP="00E47463">
      <w:pPr>
        <w:pStyle w:val="Tekstpodstawowy"/>
        <w:keepNext/>
        <w:keepLines/>
        <w:widowControl w:val="0"/>
        <w:spacing w:line="360" w:lineRule="auto"/>
        <w:rPr>
          <w:b/>
          <w:color w:val="000000"/>
          <w:szCs w:val="20"/>
          <w:u w:val="single"/>
          <w:shd w:val="clear" w:color="auto" w:fill="FFFFFF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113"/>
        <w:gridCol w:w="4535"/>
        <w:gridCol w:w="17"/>
      </w:tblGrid>
      <w:tr w:rsidR="00E47463" w:rsidTr="001E372E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834"/>
            </w:tblGrid>
            <w:tr w:rsidR="00E47463" w:rsidTr="001E372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</w:tr>
          </w:tbl>
          <w:p w:rsidR="00E47463" w:rsidRDefault="00E47463" w:rsidP="001E372E"/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5"/>
            </w:tblGrid>
            <w:tr w:rsidR="00E47463" w:rsidTr="001E372E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1  </w:t>
                  </w:r>
                </w:p>
                <w:p w:rsidR="00E47463" w:rsidRDefault="00E47463" w:rsidP="001E372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E47463" w:rsidRDefault="00E47463" w:rsidP="001E372E"/>
        </w:tc>
        <w:tc>
          <w:tcPr>
            <w:tcW w:w="17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</w:tr>
      <w:tr w:rsidR="00E47463" w:rsidTr="001E372E">
        <w:trPr>
          <w:trHeight w:val="850"/>
        </w:trPr>
        <w:tc>
          <w:tcPr>
            <w:tcW w:w="5102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</w:tr>
      <w:tr w:rsidR="00E47463" w:rsidTr="001E372E">
        <w:trPr>
          <w:trHeight w:val="40"/>
        </w:trPr>
        <w:tc>
          <w:tcPr>
            <w:tcW w:w="5102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</w:tr>
      <w:tr w:rsidR="00E47463" w:rsidTr="001E372E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E47463" w:rsidTr="001E372E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2023 ROK WG ŹRÓDEŁ, Z PODZIAŁEM NA DOCHODY BIEŻĄCE I MAJĄTKOWE - ZMIANA</w:t>
                  </w:r>
                </w:p>
              </w:tc>
            </w:tr>
          </w:tbl>
          <w:p w:rsidR="00E47463" w:rsidRDefault="00E47463" w:rsidP="001E372E"/>
        </w:tc>
        <w:tc>
          <w:tcPr>
            <w:tcW w:w="17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</w:tr>
      <w:tr w:rsidR="00E47463" w:rsidTr="001E372E">
        <w:trPr>
          <w:trHeight w:val="74"/>
        </w:trPr>
        <w:tc>
          <w:tcPr>
            <w:tcW w:w="5102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</w:tr>
      <w:tr w:rsidR="00E47463" w:rsidTr="001E372E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303"/>
              <w:gridCol w:w="867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E47463" w:rsidTr="001E372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E47463" w:rsidTr="001E372E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47463" w:rsidRDefault="00E47463" w:rsidP="001E372E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2023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E47463" w:rsidTr="001E372E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11 145 262,00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873 862,00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10 271 400,00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47463" w:rsidTr="001E372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11 145 262,00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873 862,00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10 271 400,00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wsparcia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873 862,00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873 862,00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0830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usług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873 862,00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873 862,00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10 271 400,00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10 271 400,00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z Funduszu Przeciwdziałania COVID-19 na finansowanie lub dofinansowanie realizacji zadań związanych z przeciwdziałaniem COVID-19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10 271 400,00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10 271 400,00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7463" w:rsidTr="001E372E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191 818,00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191 818,00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47463" w:rsidTr="001E372E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Działalność usługowa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191 818,00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191 818,00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Zadania z zakresu geodezji i kartografii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191 818,00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191 818,00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6257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191 818,00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191 818,00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7463" w:rsidTr="001E372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dotacje i środki przeznaczone na inwestycje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191 818,00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191 818,00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7463" w:rsidTr="001E372E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191 818,00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191 818,00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7463" w:rsidTr="001E372E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</w:tr>
            <w:tr w:rsidR="00E47463" w:rsidTr="001E372E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11 337 080,00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1 065 680,00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10 271 400,00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E47463" w:rsidRDefault="00E47463" w:rsidP="001E372E"/>
        </w:tc>
      </w:tr>
      <w:tr w:rsidR="00E47463" w:rsidTr="001E372E">
        <w:trPr>
          <w:trHeight w:val="215"/>
        </w:trPr>
        <w:tc>
          <w:tcPr>
            <w:tcW w:w="5102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</w:tr>
      <w:tr w:rsidR="00E47463" w:rsidTr="001E372E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1303"/>
              <w:gridCol w:w="867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E47463" w:rsidTr="001E372E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11 145 262,00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873 862,00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10 271 400,00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MAJĄTKOWE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191 818,00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191 818,00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47463" w:rsidTr="001E372E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191 818,00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191 818,00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E47463" w:rsidRDefault="00E47463" w:rsidP="001E372E"/>
        </w:tc>
      </w:tr>
    </w:tbl>
    <w:p w:rsidR="00E47463" w:rsidRDefault="00E47463" w:rsidP="00E47463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3259"/>
        <w:gridCol w:w="1275"/>
        <w:gridCol w:w="107"/>
      </w:tblGrid>
      <w:tr w:rsidR="00E47463" w:rsidTr="001E372E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E47463" w:rsidTr="001E372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</w:tr>
          </w:tbl>
          <w:p w:rsidR="00E47463" w:rsidRDefault="00E47463" w:rsidP="001E372E"/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4"/>
            </w:tblGrid>
            <w:tr w:rsidR="00E47463" w:rsidTr="001E372E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2  </w:t>
                  </w:r>
                </w:p>
                <w:p w:rsidR="00E47463" w:rsidRDefault="00E47463" w:rsidP="001E372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E47463" w:rsidRDefault="00E47463" w:rsidP="001E372E"/>
        </w:tc>
        <w:tc>
          <w:tcPr>
            <w:tcW w:w="107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</w:tr>
      <w:tr w:rsidR="00E47463" w:rsidTr="001E372E">
        <w:trPr>
          <w:trHeight w:val="850"/>
        </w:trPr>
        <w:tc>
          <w:tcPr>
            <w:tcW w:w="5102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</w:tr>
      <w:tr w:rsidR="00E47463" w:rsidTr="001E372E">
        <w:trPr>
          <w:trHeight w:val="40"/>
        </w:trPr>
        <w:tc>
          <w:tcPr>
            <w:tcW w:w="5102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</w:tr>
      <w:tr w:rsidR="00E47463" w:rsidTr="001E372E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74"/>
            </w:tblGrid>
            <w:tr w:rsidR="00E47463" w:rsidTr="001E372E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WYDATKI OGÓŁEM BUDŻETU MIASTA ŁODZI NA 2023 ROK WEDŁUG DZIAŁÓW I ROZDZIAŁÓW KLASYFIKACJI BUDŻETOWEJ - ZMIANA</w:t>
                  </w:r>
                </w:p>
              </w:tc>
            </w:tr>
          </w:tbl>
          <w:p w:rsidR="00E47463" w:rsidRDefault="00E47463" w:rsidP="001E372E"/>
        </w:tc>
        <w:tc>
          <w:tcPr>
            <w:tcW w:w="1275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</w:tr>
      <w:tr w:rsidR="00E47463" w:rsidTr="001E372E">
        <w:trPr>
          <w:trHeight w:val="74"/>
        </w:trPr>
        <w:tc>
          <w:tcPr>
            <w:tcW w:w="5102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</w:tr>
      <w:tr w:rsidR="00E47463" w:rsidTr="001E372E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6"/>
              <w:gridCol w:w="1303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  <w:gridCol w:w="878"/>
            </w:tblGrid>
            <w:tr w:rsidR="00E47463" w:rsidTr="001E372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E47463" w:rsidTr="001E372E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47463" w:rsidRDefault="00E47463" w:rsidP="001E372E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2023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E47463" w:rsidTr="001E372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</w:tr>
            <w:tr w:rsidR="00E47463" w:rsidTr="001E372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Wytwarzanie i zaopatrywanie w energię elektryczną, gaz i wodę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</w:tr>
            <w:tr w:rsidR="00E47463" w:rsidTr="001E372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mieszkaniowa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zakup i objęcie akcji i udziałów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</w:tr>
            <w:tr w:rsidR="00E47463" w:rsidTr="001E372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111 393,00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111 393,00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z zakresu geodezji i kartografii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111 393,00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111 393,00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86 392,00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86 392,00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86 392,00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86 392,00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25 001,00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25 001,00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25 001,00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25 001,00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</w:tr>
            <w:tr w:rsidR="00E47463" w:rsidTr="001E372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1 328,28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1 328,28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1 328,28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1 328,28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1 328,28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1 328,28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1 328,28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1 328,28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1 328,28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1 328,28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</w:tr>
            <w:tr w:rsidR="00E47463" w:rsidTr="001E372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-2 692 205,28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-2 692 205,28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Różne rozliczenia finansowe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2 342 369,72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2 342 369,72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2 342 369,72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2 342 369,72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2 342 369,72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2 342 369,72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2 342 369,72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2 342 369,72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-5 034 575,00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-5 034 575,00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-4 784 575,00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-4 784 575,00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-4 784 575,00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-4 784 575,00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</w:tr>
            <w:tr w:rsidR="00E47463" w:rsidTr="001E372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13 287 262,00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873 862,00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12 413 400,00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wsparcia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873 862,00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873 862,00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873 862,00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873 862,00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873 862,00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873 862,00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873 862,00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873 862,00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12 413 400,00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12 413 400,00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12 413 400,00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12 413 400,00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12 170 000,00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12 170 000,00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243 400,00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243 400,00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243 400,00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243 400,00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</w:tr>
            <w:tr w:rsidR="00E47463" w:rsidTr="001E372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92109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i ośrodki kultury, świetlice i kluby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/>
              </w:tc>
            </w:tr>
            <w:tr w:rsidR="00E47463" w:rsidTr="001E372E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fizyczna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4 400 000,00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92604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Instytucje kultury fizycznej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4 400 000,00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4 400 000,00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15 826 778,00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3 408 049,72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12 418 728,28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15 936 352,00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3 517 623,72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12 418 728,28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465 000,00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12 170 000,00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12 170 000,00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3 214 960,00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2 966 231,72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248 728,28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2 970 231,72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2 966 231,72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4 000,00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244 728,28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244 728,28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86 392,00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86 392,00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-109 574,00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-109 574,00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-384 575,00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-384 575,00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25 001,00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25 001,00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zakup i objęcie akcji i udziałów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250 000,00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E47463" w:rsidRDefault="00E47463" w:rsidP="001E372E"/>
        </w:tc>
      </w:tr>
    </w:tbl>
    <w:p w:rsidR="00E47463" w:rsidRDefault="00E47463" w:rsidP="00E47463"/>
    <w:p w:rsidR="00E47463" w:rsidRDefault="00E47463" w:rsidP="00E47463"/>
    <w:p w:rsidR="00E47463" w:rsidRDefault="00E47463" w:rsidP="00E47463"/>
    <w:p w:rsidR="00E47463" w:rsidRDefault="00E47463" w:rsidP="00E47463"/>
    <w:p w:rsidR="00E47463" w:rsidRDefault="00E47463" w:rsidP="00E47463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496"/>
        <w:gridCol w:w="38"/>
      </w:tblGrid>
      <w:tr w:rsidR="00E47463" w:rsidTr="001E372E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E47463" w:rsidTr="001E372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</w:tr>
          </w:tbl>
          <w:p w:rsidR="00E47463" w:rsidRDefault="00E47463" w:rsidP="001E372E"/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96"/>
            </w:tblGrid>
            <w:tr w:rsidR="00E47463" w:rsidTr="001E372E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3  </w:t>
                  </w:r>
                </w:p>
                <w:p w:rsidR="00E47463" w:rsidRDefault="00E47463" w:rsidP="001E372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E47463" w:rsidRDefault="00E47463" w:rsidP="001E372E"/>
        </w:tc>
        <w:tc>
          <w:tcPr>
            <w:tcW w:w="38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</w:tr>
      <w:tr w:rsidR="00E47463" w:rsidTr="001E372E">
        <w:trPr>
          <w:trHeight w:val="850"/>
        </w:trPr>
        <w:tc>
          <w:tcPr>
            <w:tcW w:w="5102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</w:tr>
      <w:tr w:rsidR="00E47463" w:rsidTr="001E372E">
        <w:trPr>
          <w:trHeight w:val="40"/>
        </w:trPr>
        <w:tc>
          <w:tcPr>
            <w:tcW w:w="5102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</w:tr>
      <w:tr w:rsidR="00E47463" w:rsidTr="001E372E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11"/>
            </w:tblGrid>
            <w:tr w:rsidR="00E47463" w:rsidTr="001E372E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2023 ROK - ZMIANA</w:t>
                  </w:r>
                </w:p>
              </w:tc>
            </w:tr>
          </w:tbl>
          <w:p w:rsidR="00E47463" w:rsidRDefault="00E47463" w:rsidP="001E372E"/>
        </w:tc>
        <w:tc>
          <w:tcPr>
            <w:tcW w:w="38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</w:tr>
      <w:tr w:rsidR="00E47463" w:rsidTr="001E372E">
        <w:trPr>
          <w:trHeight w:val="74"/>
        </w:trPr>
        <w:tc>
          <w:tcPr>
            <w:tcW w:w="5102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</w:tr>
      <w:tr w:rsidR="00E47463" w:rsidTr="001E372E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23"/>
              <w:gridCol w:w="2834"/>
              <w:gridCol w:w="1048"/>
              <w:gridCol w:w="1048"/>
              <w:gridCol w:w="1048"/>
              <w:gridCol w:w="1048"/>
              <w:gridCol w:w="1048"/>
              <w:gridCol w:w="1048"/>
            </w:tblGrid>
            <w:tr w:rsidR="00E47463" w:rsidTr="001E372E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</w:tr>
            <w:tr w:rsidR="00E47463" w:rsidTr="001E372E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2023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E47463" w:rsidTr="001E3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E47463" w:rsidTr="001E37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mieszkaniowa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70095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Wniesienie wkładu pieniężnego na podwyższenie  kapitału zakładowego oraz objęcie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7463" w:rsidTr="001E3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000526-015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Wniesienie wkładu pieniężnego na pokrycie obejmowanych udziałów w Łódzkich Inwestycjach sp. z o.o.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7463" w:rsidTr="001E37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710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Działalność usługowa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25 001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25 001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25 001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71012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Zadania z zakresu geodezji i kartografii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25 001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25 001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25 001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000436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Informatyczne usługi przestrzenne w rewitalizowanej strefie wielkomiejskiej miasta Łodzi - wydatki majątkowe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25 001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25 001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25 001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7463" w:rsidTr="001E3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000436-001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Informatyczne usługi przestrzenne w rewitalizowanej strefie wielkomiejskiej miasta Łodzi - wydatki majątkowe "R"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25 001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25 001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25 001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7463" w:rsidTr="001E37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-4 784 575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-4 784 575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-4 784 575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-4 784 575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000509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Rezerwy celowe na zadania majątkowe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-4 784 575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-4 784 575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7463" w:rsidTr="001E3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000509-001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obowiązkowe płatności, w tym wynikające z wypłat odszkodowań, wyroków sądowych lub ugód oraz zwrotów środków i korekt finansowych związanych z dofinansowaniem zewnętrznym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-2 784 575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-2 784 575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7463" w:rsidTr="001E3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000509-002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wykupy nieruchomości pod inwestycje miejskie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-2 000 000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7463" w:rsidTr="001E372E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Kultura fizyczna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4 400 000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92604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Instytucje kultury fizycznej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4 400 000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001248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Inwestycje na obiektach MOSiR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4 400 000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7463" w:rsidTr="001E3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001248-007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boisk sportowych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4 400 000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E47463" w:rsidTr="001E372E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</w:tr>
            <w:tr w:rsidR="00E47463" w:rsidTr="001E372E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-109 574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-359 574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25 001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250 000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E47463" w:rsidRDefault="00E47463" w:rsidP="001E372E"/>
        </w:tc>
      </w:tr>
    </w:tbl>
    <w:p w:rsidR="00E47463" w:rsidRDefault="00E47463" w:rsidP="00E47463"/>
    <w:p w:rsidR="00E47463" w:rsidRDefault="00E47463" w:rsidP="00E47463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p w:rsidR="00E47463" w:rsidRDefault="00E47463" w:rsidP="00E47463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8"/>
        <w:gridCol w:w="2464"/>
        <w:gridCol w:w="113"/>
        <w:gridCol w:w="4255"/>
        <w:gridCol w:w="279"/>
        <w:gridCol w:w="113"/>
      </w:tblGrid>
      <w:tr w:rsidR="00E47463" w:rsidTr="001E372E">
        <w:tc>
          <w:tcPr>
            <w:tcW w:w="26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E47463" w:rsidTr="001E372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</w:tr>
          </w:tbl>
          <w:p w:rsidR="00E47463" w:rsidRDefault="00E47463" w:rsidP="001E372E"/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4"/>
            </w:tblGrid>
            <w:tr w:rsidR="00E47463" w:rsidTr="001E372E">
              <w:trPr>
                <w:trHeight w:val="1339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4 </w:t>
                  </w:r>
                </w:p>
                <w:p w:rsidR="00E47463" w:rsidRDefault="00E47463" w:rsidP="001E372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E47463" w:rsidRDefault="00E47463" w:rsidP="001E372E"/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</w:tr>
      <w:tr w:rsidR="00E47463" w:rsidTr="001E372E">
        <w:trPr>
          <w:trHeight w:val="1133"/>
        </w:trPr>
        <w:tc>
          <w:tcPr>
            <w:tcW w:w="2638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  <w:gridSpan w:val="2"/>
            <w:vMerge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</w:tr>
      <w:tr w:rsidR="00E47463" w:rsidTr="001E372E">
        <w:trPr>
          <w:trHeight w:val="20"/>
        </w:trPr>
        <w:tc>
          <w:tcPr>
            <w:tcW w:w="2638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</w:tr>
      <w:tr w:rsidR="00E47463" w:rsidTr="001E372E">
        <w:trPr>
          <w:trHeight w:val="708"/>
        </w:trPr>
        <w:tc>
          <w:tcPr>
            <w:tcW w:w="2638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470"/>
            </w:tblGrid>
            <w:tr w:rsidR="00E47463" w:rsidTr="001E372E">
              <w:trPr>
                <w:trHeight w:val="630"/>
              </w:trPr>
              <w:tc>
                <w:tcPr>
                  <w:tcW w:w="94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I ROZCHODY BUDŻETU MIASTA ŁODZI NA 2023 ROK - ZMIANA</w:t>
                  </w:r>
                </w:p>
              </w:tc>
            </w:tr>
          </w:tbl>
          <w:p w:rsidR="00E47463" w:rsidRDefault="00E47463" w:rsidP="001E372E"/>
        </w:tc>
        <w:tc>
          <w:tcPr>
            <w:tcW w:w="279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</w:tr>
      <w:tr w:rsidR="00E47463" w:rsidTr="001E372E">
        <w:trPr>
          <w:trHeight w:val="100"/>
        </w:trPr>
        <w:tc>
          <w:tcPr>
            <w:tcW w:w="2638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</w:tr>
      <w:tr w:rsidR="00E47463" w:rsidTr="001E372E">
        <w:tc>
          <w:tcPr>
            <w:tcW w:w="2638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9"/>
              <w:gridCol w:w="6903"/>
              <w:gridCol w:w="1960"/>
            </w:tblGrid>
            <w:tr w:rsidR="00E47463" w:rsidTr="001E372E">
              <w:trPr>
                <w:trHeight w:val="347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Paragraf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Wyszczególnienie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Kwota w zł</w:t>
                  </w:r>
                </w:p>
              </w:tc>
            </w:tr>
            <w:tr w:rsidR="00E47463" w:rsidTr="001E372E"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</w:tr>
            <w:tr w:rsidR="00E47463" w:rsidTr="001E372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7040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4 489 698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905</w:t>
                  </w:r>
                </w:p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</w:rPr>
                    <w:t>Przychody jednostek samorządu terytorialnego z niewykorzystanych środków pieniężnych na rachunku bieżącym budżetu, wynikających z rozliczenia dochodów i wydatków nimi finansowanych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4 489 698</w:t>
                  </w:r>
                </w:p>
              </w:tc>
            </w:tr>
            <w:tr w:rsidR="00E47463" w:rsidTr="001E372E">
              <w:trPr>
                <w:trHeight w:val="148"/>
              </w:trPr>
              <w:tc>
                <w:tcPr>
                  <w:tcW w:w="8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70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</w:rPr>
                    <w:t>Przychody z tytułu środków pieniężnych wynikających z rozliczenia dochodów i wydatków związanych ze szczególnymi zasadami wykonywania budżetu określonymi w odrębnych ustawach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4 489 698</w:t>
                  </w:r>
                </w:p>
              </w:tc>
            </w:tr>
          </w:tbl>
          <w:p w:rsidR="00E47463" w:rsidRDefault="00E47463" w:rsidP="001E372E"/>
        </w:tc>
      </w:tr>
      <w:tr w:rsidR="00E47463" w:rsidTr="001E372E">
        <w:trPr>
          <w:trHeight w:val="99"/>
        </w:trPr>
        <w:tc>
          <w:tcPr>
            <w:tcW w:w="2638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4255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279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</w:tr>
      <w:tr w:rsidR="00E47463" w:rsidTr="001E372E">
        <w:tc>
          <w:tcPr>
            <w:tcW w:w="2638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2464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2"/>
              <w:gridCol w:w="2192"/>
              <w:gridCol w:w="1486"/>
              <w:gridCol w:w="1984"/>
            </w:tblGrid>
            <w:tr w:rsidR="00E47463" w:rsidTr="001E372E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Dochody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11 337 080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Wydatki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15 826 778</w:t>
                  </w:r>
                </w:p>
              </w:tc>
            </w:tr>
            <w:tr w:rsidR="00E47463" w:rsidTr="001E372E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Przychody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4 489 698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Rozchody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</w:t>
                  </w:r>
                </w:p>
              </w:tc>
            </w:tr>
            <w:tr w:rsidR="00E47463" w:rsidTr="001E372E">
              <w:trPr>
                <w:trHeight w:val="262"/>
              </w:trPr>
              <w:tc>
                <w:tcPr>
                  <w:tcW w:w="15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15 826 778</w:t>
                  </w:r>
                </w:p>
              </w:tc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Razem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15 826 778</w:t>
                  </w:r>
                </w:p>
              </w:tc>
            </w:tr>
          </w:tbl>
          <w:p w:rsidR="00E47463" w:rsidRDefault="00E47463" w:rsidP="001E372E"/>
        </w:tc>
      </w:tr>
    </w:tbl>
    <w:p w:rsidR="00E47463" w:rsidRDefault="00E47463" w:rsidP="00E47463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490"/>
        <w:gridCol w:w="44"/>
        <w:gridCol w:w="113"/>
      </w:tblGrid>
      <w:tr w:rsidR="00E47463" w:rsidTr="001E372E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E47463" w:rsidTr="001E372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</w:tr>
          </w:tbl>
          <w:p w:rsidR="00E47463" w:rsidRDefault="00E47463" w:rsidP="001E372E"/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34"/>
            </w:tblGrid>
            <w:tr w:rsidR="00E47463" w:rsidTr="001E372E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5  </w:t>
                  </w:r>
                </w:p>
                <w:p w:rsidR="00E47463" w:rsidRDefault="00E47463" w:rsidP="001E372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E47463" w:rsidRDefault="00E47463" w:rsidP="001E372E"/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</w:tr>
      <w:tr w:rsidR="00E47463" w:rsidTr="001E372E">
        <w:trPr>
          <w:trHeight w:val="850"/>
        </w:trPr>
        <w:tc>
          <w:tcPr>
            <w:tcW w:w="5102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</w:tr>
      <w:tr w:rsidR="00E47463" w:rsidTr="001E372E">
        <w:trPr>
          <w:trHeight w:val="20"/>
        </w:trPr>
        <w:tc>
          <w:tcPr>
            <w:tcW w:w="5102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</w:tr>
      <w:tr w:rsidR="00E47463" w:rsidTr="001E372E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05"/>
            </w:tblGrid>
            <w:tr w:rsidR="00E47463" w:rsidTr="001E372E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2023 ROK - ZMIANA</w:t>
                  </w:r>
                </w:p>
              </w:tc>
            </w:tr>
          </w:tbl>
          <w:p w:rsidR="00E47463" w:rsidRDefault="00E47463" w:rsidP="001E372E"/>
        </w:tc>
        <w:tc>
          <w:tcPr>
            <w:tcW w:w="44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</w:tr>
      <w:tr w:rsidR="00E47463" w:rsidTr="001E372E">
        <w:trPr>
          <w:trHeight w:val="105"/>
        </w:trPr>
        <w:tc>
          <w:tcPr>
            <w:tcW w:w="5102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</w:tr>
      <w:tr w:rsidR="00E47463" w:rsidTr="001E372E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66"/>
              <w:gridCol w:w="444"/>
              <w:gridCol w:w="6302"/>
              <w:gridCol w:w="1650"/>
            </w:tblGrid>
            <w:tr w:rsidR="00E47463" w:rsidTr="001E3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</w:tr>
            <w:tr w:rsidR="00E47463" w:rsidTr="001E372E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E47463" w:rsidTr="001E3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</w:tr>
            <w:tr w:rsidR="00E47463" w:rsidTr="001E372E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E47463" w:rsidTr="001E3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</w:tr>
            <w:tr w:rsidR="00E47463" w:rsidTr="001E3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E47463" w:rsidTr="001E3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</w:tr>
            <w:tr w:rsidR="00E47463" w:rsidTr="001E37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465 000</w:t>
                  </w:r>
                </w:p>
              </w:tc>
            </w:tr>
            <w:tr w:rsidR="00E47463" w:rsidTr="001E3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</w:tr>
            <w:tr w:rsidR="00E47463" w:rsidTr="001E37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465 000</w:t>
                  </w:r>
                </w:p>
              </w:tc>
            </w:tr>
            <w:tr w:rsidR="00E47463" w:rsidTr="001E3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7463" w:rsidRDefault="00E47463" w:rsidP="001E3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7463" w:rsidRDefault="00E47463" w:rsidP="001E3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</w:tr>
            <w:tr w:rsidR="00E47463" w:rsidTr="001E3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465 000</w:t>
                  </w:r>
                </w:p>
              </w:tc>
            </w:tr>
            <w:tr w:rsidR="00E47463" w:rsidTr="001E3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7463" w:rsidRDefault="00E47463" w:rsidP="001E3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E47463" w:rsidRDefault="00E47463" w:rsidP="001E3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</w:tr>
            <w:tr w:rsidR="00E47463" w:rsidTr="001E372E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92109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i ośrodki kultury, świetlice i kluby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465 000</w:t>
                  </w:r>
                </w:p>
              </w:tc>
            </w:tr>
            <w:tr w:rsidR="00E47463" w:rsidTr="001E372E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Akademicki Ośrodek Inicjatyw Artystycznych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465 000</w:t>
                  </w:r>
                </w:p>
              </w:tc>
            </w:tr>
            <w:tr w:rsidR="00E47463" w:rsidTr="001E37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465 000</w:t>
                  </w:r>
                </w:p>
              </w:tc>
            </w:tr>
            <w:tr w:rsidR="00E47463" w:rsidTr="001E372E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</w:tr>
            <w:tr w:rsidR="00E47463" w:rsidTr="001E372E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465 000</w:t>
                  </w:r>
                </w:p>
              </w:tc>
            </w:tr>
            <w:tr w:rsidR="00E47463" w:rsidTr="001E372E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/>
              </w:tc>
            </w:tr>
            <w:tr w:rsidR="00E47463" w:rsidTr="001E372E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465 000</w:t>
                  </w:r>
                </w:p>
              </w:tc>
            </w:tr>
          </w:tbl>
          <w:p w:rsidR="00E47463" w:rsidRDefault="00E47463" w:rsidP="001E372E"/>
        </w:tc>
      </w:tr>
      <w:tr w:rsidR="00E47463" w:rsidTr="001E372E">
        <w:trPr>
          <w:trHeight w:val="57"/>
        </w:trPr>
        <w:tc>
          <w:tcPr>
            <w:tcW w:w="5102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</w:tr>
    </w:tbl>
    <w:p w:rsidR="00E47463" w:rsidRDefault="00E47463" w:rsidP="00E47463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113"/>
        <w:gridCol w:w="4422"/>
      </w:tblGrid>
      <w:tr w:rsidR="00E47463" w:rsidTr="001E372E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7"/>
              <w:gridCol w:w="2834"/>
            </w:tblGrid>
            <w:tr w:rsidR="00E47463" w:rsidTr="001E372E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/>
              </w:tc>
            </w:tr>
          </w:tbl>
          <w:p w:rsidR="00E47463" w:rsidRDefault="00E47463" w:rsidP="001E372E"/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22"/>
            </w:tblGrid>
            <w:tr w:rsidR="00E47463" w:rsidTr="001E372E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Załącznik Nr 6  </w:t>
                  </w:r>
                </w:p>
                <w:p w:rsidR="00E47463" w:rsidRDefault="00E47463" w:rsidP="001E372E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E47463" w:rsidRDefault="00E47463" w:rsidP="001E372E"/>
        </w:tc>
      </w:tr>
      <w:tr w:rsidR="00E47463" w:rsidTr="001E372E">
        <w:trPr>
          <w:trHeight w:val="566"/>
        </w:trPr>
        <w:tc>
          <w:tcPr>
            <w:tcW w:w="5102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</w:tr>
      <w:tr w:rsidR="00E47463" w:rsidTr="001E372E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E47463" w:rsidTr="001E372E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2023 ROK - ZMIANA</w:t>
                  </w:r>
                </w:p>
              </w:tc>
            </w:tr>
          </w:tbl>
          <w:p w:rsidR="00E47463" w:rsidRDefault="00E47463" w:rsidP="001E372E"/>
        </w:tc>
      </w:tr>
      <w:tr w:rsidR="00E47463" w:rsidTr="001E372E">
        <w:trPr>
          <w:trHeight w:val="78"/>
        </w:trPr>
        <w:tc>
          <w:tcPr>
            <w:tcW w:w="5102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E47463" w:rsidRDefault="00E47463" w:rsidP="001E372E">
            <w:pPr>
              <w:pStyle w:val="EmptyCellLayoutStyle"/>
              <w:spacing w:after="0" w:line="240" w:lineRule="auto"/>
            </w:pPr>
          </w:p>
        </w:tc>
      </w:tr>
      <w:tr w:rsidR="00E47463" w:rsidTr="001E372E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37"/>
              <w:gridCol w:w="1700"/>
            </w:tblGrid>
            <w:tr w:rsidR="00E47463" w:rsidTr="001E372E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E47463" w:rsidTr="001E372E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</w:rPr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-250 000</w:t>
                  </w:r>
                </w:p>
              </w:tc>
            </w:tr>
            <w:tr w:rsidR="00E47463" w:rsidTr="001E372E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Rezerwa ogólna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-250 000</w:t>
                  </w:r>
                </w:p>
              </w:tc>
            </w:tr>
            <w:tr w:rsidR="00E47463" w:rsidTr="001E372E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-250 000</w:t>
                  </w:r>
                </w:p>
              </w:tc>
            </w:tr>
            <w:tr w:rsidR="00E47463" w:rsidTr="001E372E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ogólna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-250 000</w:t>
                  </w:r>
                </w:p>
              </w:tc>
            </w:tr>
            <w:tr w:rsidR="00E47463" w:rsidTr="001E372E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-4 784 575</w:t>
                  </w:r>
                </w:p>
              </w:tc>
            </w:tr>
            <w:tr w:rsidR="00E47463" w:rsidTr="001E372E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-4 784 575</w:t>
                  </w:r>
                </w:p>
              </w:tc>
            </w:tr>
            <w:tr w:rsidR="00E47463" w:rsidTr="001E372E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-4 784 575</w:t>
                  </w:r>
                </w:p>
              </w:tc>
            </w:tr>
            <w:tr w:rsidR="00E47463" w:rsidTr="001E372E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-4 784 575</w:t>
                  </w:r>
                </w:p>
              </w:tc>
            </w:tr>
            <w:tr w:rsidR="00E47463" w:rsidTr="001E372E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obowiązkowe płatności, w tym wynikające z wypłat odszkodowań, wyroków sądowych lub ugód oraz zwrotów środków i korekt finansowych związanych z dofinansowaniem zewnętrznym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-2 784 575</w:t>
                  </w:r>
                </w:p>
              </w:tc>
            </w:tr>
            <w:tr w:rsidR="00E47463" w:rsidTr="001E372E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wykupy nieruchomości pod inwestycje miejskie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-2 000 000</w:t>
                  </w:r>
                </w:p>
              </w:tc>
            </w:tr>
            <w:tr w:rsidR="00E47463" w:rsidTr="001E372E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-5 034 575</w:t>
                  </w:r>
                </w:p>
              </w:tc>
            </w:tr>
            <w:tr w:rsidR="00E47463" w:rsidTr="001E372E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-250 000</w:t>
                  </w:r>
                </w:p>
              </w:tc>
            </w:tr>
            <w:tr w:rsidR="00E47463" w:rsidTr="001E372E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E47463" w:rsidRDefault="00E47463" w:rsidP="001E372E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E47463" w:rsidRDefault="00E47463" w:rsidP="001E372E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-4 784 575</w:t>
                  </w:r>
                </w:p>
              </w:tc>
            </w:tr>
          </w:tbl>
          <w:p w:rsidR="00E47463" w:rsidRDefault="00E47463" w:rsidP="001E372E"/>
        </w:tc>
      </w:tr>
    </w:tbl>
    <w:p w:rsidR="00E47463" w:rsidRDefault="00E47463" w:rsidP="00E47463"/>
    <w:p w:rsidR="00E47463" w:rsidRPr="00735D4F" w:rsidRDefault="00E47463" w:rsidP="00E47463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  <w:bookmarkStart w:id="0" w:name="_GoBack"/>
      <w:bookmarkEnd w:id="0"/>
    </w:p>
    <w:sectPr w:rsidR="00E47463" w:rsidRPr="00735D4F" w:rsidSect="00274AD0">
      <w:headerReference w:type="even" r:id="rId8"/>
      <w:headerReference w:type="default" r:id="rId9"/>
      <w:pgSz w:w="11906" w:h="16838"/>
      <w:pgMar w:top="1701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E54" w:rsidRDefault="003D1E54">
      <w:r>
        <w:separator/>
      </w:r>
    </w:p>
  </w:endnote>
  <w:endnote w:type="continuationSeparator" w:id="0">
    <w:p w:rsidR="003D1E54" w:rsidRDefault="003D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E54" w:rsidRDefault="003D1E54">
      <w:r>
        <w:separator/>
      </w:r>
    </w:p>
  </w:footnote>
  <w:footnote w:type="continuationSeparator" w:id="0">
    <w:p w:rsidR="003D1E54" w:rsidRDefault="003D1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47463">
      <w:rPr>
        <w:rStyle w:val="Numerstrony"/>
        <w:noProof/>
      </w:rPr>
      <w:t>8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0717811"/>
    <w:multiLevelType w:val="hybridMultilevel"/>
    <w:tmpl w:val="F574EB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539E2"/>
    <w:multiLevelType w:val="hybridMultilevel"/>
    <w:tmpl w:val="910286E4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D01D00"/>
    <w:multiLevelType w:val="hybridMultilevel"/>
    <w:tmpl w:val="780CCDFA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1E627C8"/>
    <w:multiLevelType w:val="hybridMultilevel"/>
    <w:tmpl w:val="FC2E1F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8582"/>
        </w:tabs>
        <w:ind w:left="8582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F1B7F"/>
    <w:multiLevelType w:val="hybridMultilevel"/>
    <w:tmpl w:val="E0BE85E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7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E8C7DFA"/>
    <w:multiLevelType w:val="hybridMultilevel"/>
    <w:tmpl w:val="8D14CF7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2984"/>
    <w:rsid w:val="000066B8"/>
    <w:rsid w:val="00010DB4"/>
    <w:rsid w:val="000127F0"/>
    <w:rsid w:val="00012CD6"/>
    <w:rsid w:val="00013035"/>
    <w:rsid w:val="00013164"/>
    <w:rsid w:val="0001411B"/>
    <w:rsid w:val="00014173"/>
    <w:rsid w:val="00014B30"/>
    <w:rsid w:val="00015128"/>
    <w:rsid w:val="0001523F"/>
    <w:rsid w:val="000157C7"/>
    <w:rsid w:val="000237DF"/>
    <w:rsid w:val="00023D03"/>
    <w:rsid w:val="00025E72"/>
    <w:rsid w:val="000276B8"/>
    <w:rsid w:val="00027D43"/>
    <w:rsid w:val="000321D1"/>
    <w:rsid w:val="000339C5"/>
    <w:rsid w:val="000339F3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6ACB"/>
    <w:rsid w:val="000603EB"/>
    <w:rsid w:val="000620BB"/>
    <w:rsid w:val="000622FC"/>
    <w:rsid w:val="000629A0"/>
    <w:rsid w:val="00062A82"/>
    <w:rsid w:val="0006340B"/>
    <w:rsid w:val="000660C9"/>
    <w:rsid w:val="000666AE"/>
    <w:rsid w:val="00071733"/>
    <w:rsid w:val="0007223D"/>
    <w:rsid w:val="00073D18"/>
    <w:rsid w:val="000761CD"/>
    <w:rsid w:val="0008031B"/>
    <w:rsid w:val="00082861"/>
    <w:rsid w:val="0008450B"/>
    <w:rsid w:val="00084718"/>
    <w:rsid w:val="00084ADE"/>
    <w:rsid w:val="00086F8F"/>
    <w:rsid w:val="000870FA"/>
    <w:rsid w:val="0009108C"/>
    <w:rsid w:val="00091B2E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3187"/>
    <w:rsid w:val="000E31E7"/>
    <w:rsid w:val="000E72F9"/>
    <w:rsid w:val="000E7CAC"/>
    <w:rsid w:val="000F09EE"/>
    <w:rsid w:val="000F17FC"/>
    <w:rsid w:val="000F27C4"/>
    <w:rsid w:val="000F36A8"/>
    <w:rsid w:val="000F460C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6E70"/>
    <w:rsid w:val="00107903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27562"/>
    <w:rsid w:val="001301A8"/>
    <w:rsid w:val="001349A9"/>
    <w:rsid w:val="001358FB"/>
    <w:rsid w:val="00135DAC"/>
    <w:rsid w:val="001368DB"/>
    <w:rsid w:val="001372BB"/>
    <w:rsid w:val="001404E7"/>
    <w:rsid w:val="001409F7"/>
    <w:rsid w:val="00140D7C"/>
    <w:rsid w:val="00141AB9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319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60A5"/>
    <w:rsid w:val="0018696E"/>
    <w:rsid w:val="00190940"/>
    <w:rsid w:val="00191098"/>
    <w:rsid w:val="001919FF"/>
    <w:rsid w:val="00191ADD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35AD"/>
    <w:rsid w:val="001C5824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2705"/>
    <w:rsid w:val="001E33DE"/>
    <w:rsid w:val="001E3C06"/>
    <w:rsid w:val="001E4DCF"/>
    <w:rsid w:val="001E54E8"/>
    <w:rsid w:val="001E588E"/>
    <w:rsid w:val="001E6DD9"/>
    <w:rsid w:val="001E6E92"/>
    <w:rsid w:val="001F12DA"/>
    <w:rsid w:val="001F28EC"/>
    <w:rsid w:val="0020012D"/>
    <w:rsid w:val="00202A73"/>
    <w:rsid w:val="00203896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564B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66C"/>
    <w:rsid w:val="0023355B"/>
    <w:rsid w:val="00233A8C"/>
    <w:rsid w:val="002349BA"/>
    <w:rsid w:val="002375EC"/>
    <w:rsid w:val="002378B9"/>
    <w:rsid w:val="00237F08"/>
    <w:rsid w:val="002429B5"/>
    <w:rsid w:val="00243A73"/>
    <w:rsid w:val="00243C55"/>
    <w:rsid w:val="00245FBD"/>
    <w:rsid w:val="002471A8"/>
    <w:rsid w:val="00247A0E"/>
    <w:rsid w:val="00247DB6"/>
    <w:rsid w:val="0025114D"/>
    <w:rsid w:val="0025156D"/>
    <w:rsid w:val="00252205"/>
    <w:rsid w:val="00253846"/>
    <w:rsid w:val="002539EB"/>
    <w:rsid w:val="00254608"/>
    <w:rsid w:val="00254B9F"/>
    <w:rsid w:val="00256309"/>
    <w:rsid w:val="002563F8"/>
    <w:rsid w:val="00256D33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2172"/>
    <w:rsid w:val="002740FF"/>
    <w:rsid w:val="00274AD0"/>
    <w:rsid w:val="00275B2F"/>
    <w:rsid w:val="00275F29"/>
    <w:rsid w:val="00276663"/>
    <w:rsid w:val="00280493"/>
    <w:rsid w:val="00280F63"/>
    <w:rsid w:val="00281DF7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2D82"/>
    <w:rsid w:val="002938E8"/>
    <w:rsid w:val="00294001"/>
    <w:rsid w:val="002945B3"/>
    <w:rsid w:val="00295A20"/>
    <w:rsid w:val="00295B3F"/>
    <w:rsid w:val="00295BB0"/>
    <w:rsid w:val="00296262"/>
    <w:rsid w:val="0029639E"/>
    <w:rsid w:val="00296613"/>
    <w:rsid w:val="00296D35"/>
    <w:rsid w:val="002A0E6E"/>
    <w:rsid w:val="002A1CC2"/>
    <w:rsid w:val="002A28D4"/>
    <w:rsid w:val="002A363B"/>
    <w:rsid w:val="002A416E"/>
    <w:rsid w:val="002A6A19"/>
    <w:rsid w:val="002A7B3B"/>
    <w:rsid w:val="002B0932"/>
    <w:rsid w:val="002B1641"/>
    <w:rsid w:val="002B2B49"/>
    <w:rsid w:val="002B2F4B"/>
    <w:rsid w:val="002B4C7C"/>
    <w:rsid w:val="002B5748"/>
    <w:rsid w:val="002B66D0"/>
    <w:rsid w:val="002C04C9"/>
    <w:rsid w:val="002C0585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C6FC3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0082"/>
    <w:rsid w:val="002E1ABC"/>
    <w:rsid w:val="002E1DDE"/>
    <w:rsid w:val="002E2C6C"/>
    <w:rsid w:val="002E7D82"/>
    <w:rsid w:val="002E7EFD"/>
    <w:rsid w:val="002E7FC8"/>
    <w:rsid w:val="002F1356"/>
    <w:rsid w:val="002F1414"/>
    <w:rsid w:val="002F2864"/>
    <w:rsid w:val="002F6F46"/>
    <w:rsid w:val="002F7CB3"/>
    <w:rsid w:val="00300896"/>
    <w:rsid w:val="00300D43"/>
    <w:rsid w:val="00301FCE"/>
    <w:rsid w:val="00303667"/>
    <w:rsid w:val="0030478C"/>
    <w:rsid w:val="00304EA8"/>
    <w:rsid w:val="00305666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22C3"/>
    <w:rsid w:val="00323574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76A7"/>
    <w:rsid w:val="00337ABD"/>
    <w:rsid w:val="00337CA2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3144"/>
    <w:rsid w:val="0035402C"/>
    <w:rsid w:val="00356211"/>
    <w:rsid w:val="00356424"/>
    <w:rsid w:val="0035681C"/>
    <w:rsid w:val="00361F79"/>
    <w:rsid w:val="003629A8"/>
    <w:rsid w:val="00362E1F"/>
    <w:rsid w:val="00363144"/>
    <w:rsid w:val="00363B55"/>
    <w:rsid w:val="00364157"/>
    <w:rsid w:val="003666D3"/>
    <w:rsid w:val="00367352"/>
    <w:rsid w:val="00371767"/>
    <w:rsid w:val="003717CE"/>
    <w:rsid w:val="003764A3"/>
    <w:rsid w:val="00380482"/>
    <w:rsid w:val="003807F6"/>
    <w:rsid w:val="00380AB4"/>
    <w:rsid w:val="0038133F"/>
    <w:rsid w:val="0038180C"/>
    <w:rsid w:val="00381AAA"/>
    <w:rsid w:val="0038204D"/>
    <w:rsid w:val="00382B38"/>
    <w:rsid w:val="00383172"/>
    <w:rsid w:val="00384BEF"/>
    <w:rsid w:val="00386574"/>
    <w:rsid w:val="00390716"/>
    <w:rsid w:val="00390C6C"/>
    <w:rsid w:val="003930A8"/>
    <w:rsid w:val="003937A7"/>
    <w:rsid w:val="003A44E0"/>
    <w:rsid w:val="003A4C7F"/>
    <w:rsid w:val="003A56CF"/>
    <w:rsid w:val="003A61A0"/>
    <w:rsid w:val="003A66F8"/>
    <w:rsid w:val="003A69B7"/>
    <w:rsid w:val="003B06DE"/>
    <w:rsid w:val="003B0F31"/>
    <w:rsid w:val="003B139B"/>
    <w:rsid w:val="003B1CE2"/>
    <w:rsid w:val="003B1DA6"/>
    <w:rsid w:val="003B35EE"/>
    <w:rsid w:val="003B693C"/>
    <w:rsid w:val="003B72A4"/>
    <w:rsid w:val="003C1C1B"/>
    <w:rsid w:val="003C256B"/>
    <w:rsid w:val="003C3E6D"/>
    <w:rsid w:val="003C5673"/>
    <w:rsid w:val="003C6D2F"/>
    <w:rsid w:val="003C7133"/>
    <w:rsid w:val="003D02E6"/>
    <w:rsid w:val="003D1085"/>
    <w:rsid w:val="003D17DD"/>
    <w:rsid w:val="003D1E10"/>
    <w:rsid w:val="003D1E54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E33D1"/>
    <w:rsid w:val="003E456A"/>
    <w:rsid w:val="003E5780"/>
    <w:rsid w:val="003E6EA5"/>
    <w:rsid w:val="003E7BAE"/>
    <w:rsid w:val="003F060E"/>
    <w:rsid w:val="003F08AC"/>
    <w:rsid w:val="003F0D3C"/>
    <w:rsid w:val="003F1D4C"/>
    <w:rsid w:val="003F4E24"/>
    <w:rsid w:val="003F520E"/>
    <w:rsid w:val="003F5DF6"/>
    <w:rsid w:val="003F6020"/>
    <w:rsid w:val="003F698E"/>
    <w:rsid w:val="003F6FFD"/>
    <w:rsid w:val="003F7027"/>
    <w:rsid w:val="004000A8"/>
    <w:rsid w:val="00400C63"/>
    <w:rsid w:val="00400C72"/>
    <w:rsid w:val="00403373"/>
    <w:rsid w:val="00403561"/>
    <w:rsid w:val="00403AD8"/>
    <w:rsid w:val="00404AD2"/>
    <w:rsid w:val="004050EC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F1B"/>
    <w:rsid w:val="004254E4"/>
    <w:rsid w:val="00425619"/>
    <w:rsid w:val="00426F04"/>
    <w:rsid w:val="004272F8"/>
    <w:rsid w:val="00427886"/>
    <w:rsid w:val="00430BFA"/>
    <w:rsid w:val="00430F8A"/>
    <w:rsid w:val="00431FA6"/>
    <w:rsid w:val="004331E8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677AC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ABE"/>
    <w:rsid w:val="004B1F17"/>
    <w:rsid w:val="004B23AE"/>
    <w:rsid w:val="004B2E2B"/>
    <w:rsid w:val="004B353A"/>
    <w:rsid w:val="004B4BFF"/>
    <w:rsid w:val="004B5A04"/>
    <w:rsid w:val="004B6CE6"/>
    <w:rsid w:val="004B7495"/>
    <w:rsid w:val="004C27ED"/>
    <w:rsid w:val="004C4CF7"/>
    <w:rsid w:val="004C504E"/>
    <w:rsid w:val="004C6A37"/>
    <w:rsid w:val="004C6B43"/>
    <w:rsid w:val="004C6E75"/>
    <w:rsid w:val="004C7609"/>
    <w:rsid w:val="004C797D"/>
    <w:rsid w:val="004D053B"/>
    <w:rsid w:val="004D168D"/>
    <w:rsid w:val="004D1BC2"/>
    <w:rsid w:val="004D4071"/>
    <w:rsid w:val="004D4BFD"/>
    <w:rsid w:val="004D69DE"/>
    <w:rsid w:val="004D761C"/>
    <w:rsid w:val="004E0DE1"/>
    <w:rsid w:val="004E0E18"/>
    <w:rsid w:val="004E1731"/>
    <w:rsid w:val="004E5668"/>
    <w:rsid w:val="004E69FA"/>
    <w:rsid w:val="004E6FC3"/>
    <w:rsid w:val="004E762F"/>
    <w:rsid w:val="004F0F0A"/>
    <w:rsid w:val="004F1C89"/>
    <w:rsid w:val="004F1D44"/>
    <w:rsid w:val="004F388C"/>
    <w:rsid w:val="004F5B9D"/>
    <w:rsid w:val="004F5C65"/>
    <w:rsid w:val="004F60EE"/>
    <w:rsid w:val="005007B8"/>
    <w:rsid w:val="00500E04"/>
    <w:rsid w:val="0050169B"/>
    <w:rsid w:val="00501EA9"/>
    <w:rsid w:val="00502FDB"/>
    <w:rsid w:val="00504684"/>
    <w:rsid w:val="00507D6C"/>
    <w:rsid w:val="00512665"/>
    <w:rsid w:val="00513439"/>
    <w:rsid w:val="00514A85"/>
    <w:rsid w:val="005161B5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2EE4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403F0"/>
    <w:rsid w:val="00540785"/>
    <w:rsid w:val="00541188"/>
    <w:rsid w:val="00541D7C"/>
    <w:rsid w:val="00541DFC"/>
    <w:rsid w:val="00542B1D"/>
    <w:rsid w:val="00543401"/>
    <w:rsid w:val="0054434C"/>
    <w:rsid w:val="005446CB"/>
    <w:rsid w:val="005448BC"/>
    <w:rsid w:val="00547951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2347"/>
    <w:rsid w:val="0056273A"/>
    <w:rsid w:val="0056329E"/>
    <w:rsid w:val="00564BC6"/>
    <w:rsid w:val="00564E81"/>
    <w:rsid w:val="005678DD"/>
    <w:rsid w:val="005704B4"/>
    <w:rsid w:val="00570D31"/>
    <w:rsid w:val="005748C3"/>
    <w:rsid w:val="00574C82"/>
    <w:rsid w:val="00575423"/>
    <w:rsid w:val="00575918"/>
    <w:rsid w:val="00575C99"/>
    <w:rsid w:val="00576A29"/>
    <w:rsid w:val="00580769"/>
    <w:rsid w:val="00580A1C"/>
    <w:rsid w:val="00580B06"/>
    <w:rsid w:val="005818AC"/>
    <w:rsid w:val="005818DE"/>
    <w:rsid w:val="00583EF7"/>
    <w:rsid w:val="00584976"/>
    <w:rsid w:val="00585000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3B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708"/>
    <w:rsid w:val="005C4550"/>
    <w:rsid w:val="005C5605"/>
    <w:rsid w:val="005D241B"/>
    <w:rsid w:val="005D2B99"/>
    <w:rsid w:val="005D32DF"/>
    <w:rsid w:val="005D35BC"/>
    <w:rsid w:val="005D3D79"/>
    <w:rsid w:val="005D3FF3"/>
    <w:rsid w:val="005D43E1"/>
    <w:rsid w:val="005D4BD4"/>
    <w:rsid w:val="005D52B1"/>
    <w:rsid w:val="005E08EC"/>
    <w:rsid w:val="005E1847"/>
    <w:rsid w:val="005E22A8"/>
    <w:rsid w:val="005E23CD"/>
    <w:rsid w:val="005E2C9E"/>
    <w:rsid w:val="005E3164"/>
    <w:rsid w:val="005E47D6"/>
    <w:rsid w:val="005E5823"/>
    <w:rsid w:val="005E6340"/>
    <w:rsid w:val="005E73A1"/>
    <w:rsid w:val="005F11E1"/>
    <w:rsid w:val="005F30C0"/>
    <w:rsid w:val="005F3E16"/>
    <w:rsid w:val="00601731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35FF0"/>
    <w:rsid w:val="006400B0"/>
    <w:rsid w:val="0064144A"/>
    <w:rsid w:val="00641A28"/>
    <w:rsid w:val="006427F9"/>
    <w:rsid w:val="00643437"/>
    <w:rsid w:val="00643903"/>
    <w:rsid w:val="006445EA"/>
    <w:rsid w:val="00645414"/>
    <w:rsid w:val="00646090"/>
    <w:rsid w:val="00650A91"/>
    <w:rsid w:val="00651342"/>
    <w:rsid w:val="0065246A"/>
    <w:rsid w:val="00655496"/>
    <w:rsid w:val="00657CB6"/>
    <w:rsid w:val="00660D5C"/>
    <w:rsid w:val="00661BCC"/>
    <w:rsid w:val="006628EE"/>
    <w:rsid w:val="00665366"/>
    <w:rsid w:val="00665996"/>
    <w:rsid w:val="00667397"/>
    <w:rsid w:val="00667B56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96D80"/>
    <w:rsid w:val="00696E40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4EE"/>
    <w:rsid w:val="006B6B8A"/>
    <w:rsid w:val="006B7595"/>
    <w:rsid w:val="006C02C2"/>
    <w:rsid w:val="006C0E74"/>
    <w:rsid w:val="006C178D"/>
    <w:rsid w:val="006C2581"/>
    <w:rsid w:val="006C32AE"/>
    <w:rsid w:val="006C4451"/>
    <w:rsid w:val="006C50DD"/>
    <w:rsid w:val="006C51C2"/>
    <w:rsid w:val="006C6D91"/>
    <w:rsid w:val="006D07AF"/>
    <w:rsid w:val="006D2964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3845"/>
    <w:rsid w:val="006E4076"/>
    <w:rsid w:val="006E5C05"/>
    <w:rsid w:val="006E6680"/>
    <w:rsid w:val="006E6B74"/>
    <w:rsid w:val="006F03B4"/>
    <w:rsid w:val="006F0665"/>
    <w:rsid w:val="006F18CD"/>
    <w:rsid w:val="006F304F"/>
    <w:rsid w:val="006F31B2"/>
    <w:rsid w:val="006F345D"/>
    <w:rsid w:val="006F351F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D0D"/>
    <w:rsid w:val="00707E9C"/>
    <w:rsid w:val="0071274C"/>
    <w:rsid w:val="00712B0E"/>
    <w:rsid w:val="00713DC0"/>
    <w:rsid w:val="00713DCD"/>
    <w:rsid w:val="00714F85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3EDE"/>
    <w:rsid w:val="00735058"/>
    <w:rsid w:val="00735D4F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E38"/>
    <w:rsid w:val="00747139"/>
    <w:rsid w:val="0074797C"/>
    <w:rsid w:val="007526F6"/>
    <w:rsid w:val="00752B56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6D5E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928F4"/>
    <w:rsid w:val="00793068"/>
    <w:rsid w:val="00795D87"/>
    <w:rsid w:val="007A07EF"/>
    <w:rsid w:val="007A17B3"/>
    <w:rsid w:val="007A369E"/>
    <w:rsid w:val="007B0376"/>
    <w:rsid w:val="007B0695"/>
    <w:rsid w:val="007B0B4E"/>
    <w:rsid w:val="007B2501"/>
    <w:rsid w:val="007B33F0"/>
    <w:rsid w:val="007B368B"/>
    <w:rsid w:val="007B39A0"/>
    <w:rsid w:val="007B4466"/>
    <w:rsid w:val="007B49C6"/>
    <w:rsid w:val="007B4C4C"/>
    <w:rsid w:val="007B4D04"/>
    <w:rsid w:val="007B51ED"/>
    <w:rsid w:val="007B79BC"/>
    <w:rsid w:val="007B7C28"/>
    <w:rsid w:val="007B7CE0"/>
    <w:rsid w:val="007C0E88"/>
    <w:rsid w:val="007C1039"/>
    <w:rsid w:val="007C2138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2C4"/>
    <w:rsid w:val="007E4736"/>
    <w:rsid w:val="007E47DE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0856"/>
    <w:rsid w:val="0080157D"/>
    <w:rsid w:val="008042C7"/>
    <w:rsid w:val="0080440B"/>
    <w:rsid w:val="00806C16"/>
    <w:rsid w:val="0081054D"/>
    <w:rsid w:val="00811CB8"/>
    <w:rsid w:val="0081343B"/>
    <w:rsid w:val="008139E3"/>
    <w:rsid w:val="00814651"/>
    <w:rsid w:val="008152D0"/>
    <w:rsid w:val="0081558A"/>
    <w:rsid w:val="00815722"/>
    <w:rsid w:val="00816223"/>
    <w:rsid w:val="00816644"/>
    <w:rsid w:val="00817A19"/>
    <w:rsid w:val="00821D2A"/>
    <w:rsid w:val="00824528"/>
    <w:rsid w:val="00825926"/>
    <w:rsid w:val="00826E9F"/>
    <w:rsid w:val="00826FD7"/>
    <w:rsid w:val="0083121A"/>
    <w:rsid w:val="00831B25"/>
    <w:rsid w:val="0083425A"/>
    <w:rsid w:val="00834B4D"/>
    <w:rsid w:val="0083513B"/>
    <w:rsid w:val="00835663"/>
    <w:rsid w:val="00835E39"/>
    <w:rsid w:val="00840B01"/>
    <w:rsid w:val="00840C23"/>
    <w:rsid w:val="00842984"/>
    <w:rsid w:val="00842A22"/>
    <w:rsid w:val="00842D7D"/>
    <w:rsid w:val="008431A1"/>
    <w:rsid w:val="00843203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ECF"/>
    <w:rsid w:val="00874718"/>
    <w:rsid w:val="00877479"/>
    <w:rsid w:val="008812EF"/>
    <w:rsid w:val="00883434"/>
    <w:rsid w:val="008846CB"/>
    <w:rsid w:val="00887587"/>
    <w:rsid w:val="00887A9A"/>
    <w:rsid w:val="00893C55"/>
    <w:rsid w:val="00893D25"/>
    <w:rsid w:val="00895145"/>
    <w:rsid w:val="00895464"/>
    <w:rsid w:val="008976FE"/>
    <w:rsid w:val="008A15F7"/>
    <w:rsid w:val="008A3286"/>
    <w:rsid w:val="008A381C"/>
    <w:rsid w:val="008A3C13"/>
    <w:rsid w:val="008A3FE3"/>
    <w:rsid w:val="008A4361"/>
    <w:rsid w:val="008A6571"/>
    <w:rsid w:val="008B01BE"/>
    <w:rsid w:val="008B17BD"/>
    <w:rsid w:val="008B3E08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D7EE2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235"/>
    <w:rsid w:val="00903587"/>
    <w:rsid w:val="00903792"/>
    <w:rsid w:val="00904010"/>
    <w:rsid w:val="00905A79"/>
    <w:rsid w:val="00906272"/>
    <w:rsid w:val="00906A16"/>
    <w:rsid w:val="00907CE3"/>
    <w:rsid w:val="0091057C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CF8"/>
    <w:rsid w:val="00941811"/>
    <w:rsid w:val="009419DC"/>
    <w:rsid w:val="0094408D"/>
    <w:rsid w:val="00944995"/>
    <w:rsid w:val="00945590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D28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04A"/>
    <w:rsid w:val="009A297F"/>
    <w:rsid w:val="009A3242"/>
    <w:rsid w:val="009A35A9"/>
    <w:rsid w:val="009A5E00"/>
    <w:rsid w:val="009A6DC9"/>
    <w:rsid w:val="009A6F58"/>
    <w:rsid w:val="009B3494"/>
    <w:rsid w:val="009B5D8F"/>
    <w:rsid w:val="009C247F"/>
    <w:rsid w:val="009C26B7"/>
    <w:rsid w:val="009C2883"/>
    <w:rsid w:val="009C311F"/>
    <w:rsid w:val="009C3AAB"/>
    <w:rsid w:val="009C6FFF"/>
    <w:rsid w:val="009D01AC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3BE2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87B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1186E"/>
    <w:rsid w:val="00A11881"/>
    <w:rsid w:val="00A13226"/>
    <w:rsid w:val="00A15C55"/>
    <w:rsid w:val="00A16252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2D00"/>
    <w:rsid w:val="00A34277"/>
    <w:rsid w:val="00A375E5"/>
    <w:rsid w:val="00A40868"/>
    <w:rsid w:val="00A408ED"/>
    <w:rsid w:val="00A41DEF"/>
    <w:rsid w:val="00A432FC"/>
    <w:rsid w:val="00A44504"/>
    <w:rsid w:val="00A46FE2"/>
    <w:rsid w:val="00A51A54"/>
    <w:rsid w:val="00A5246B"/>
    <w:rsid w:val="00A550E1"/>
    <w:rsid w:val="00A559A8"/>
    <w:rsid w:val="00A57823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62A"/>
    <w:rsid w:val="00A7091D"/>
    <w:rsid w:val="00A70EEF"/>
    <w:rsid w:val="00A744F3"/>
    <w:rsid w:val="00A74DD8"/>
    <w:rsid w:val="00A750CE"/>
    <w:rsid w:val="00A768E0"/>
    <w:rsid w:val="00A76E56"/>
    <w:rsid w:val="00A80C56"/>
    <w:rsid w:val="00A81149"/>
    <w:rsid w:val="00A811E7"/>
    <w:rsid w:val="00A8232F"/>
    <w:rsid w:val="00A82479"/>
    <w:rsid w:val="00A83741"/>
    <w:rsid w:val="00A83AEB"/>
    <w:rsid w:val="00A83EED"/>
    <w:rsid w:val="00A87C0A"/>
    <w:rsid w:val="00A90D5E"/>
    <w:rsid w:val="00A90E54"/>
    <w:rsid w:val="00A90ED5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3F93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4EE3"/>
    <w:rsid w:val="00AF6ECC"/>
    <w:rsid w:val="00B01173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40E0"/>
    <w:rsid w:val="00B151B1"/>
    <w:rsid w:val="00B15BA4"/>
    <w:rsid w:val="00B16E2F"/>
    <w:rsid w:val="00B17276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3A7"/>
    <w:rsid w:val="00B31E94"/>
    <w:rsid w:val="00B31FCA"/>
    <w:rsid w:val="00B32005"/>
    <w:rsid w:val="00B34AB7"/>
    <w:rsid w:val="00B358F9"/>
    <w:rsid w:val="00B3664A"/>
    <w:rsid w:val="00B368EB"/>
    <w:rsid w:val="00B36DD5"/>
    <w:rsid w:val="00B37D80"/>
    <w:rsid w:val="00B40068"/>
    <w:rsid w:val="00B40878"/>
    <w:rsid w:val="00B40981"/>
    <w:rsid w:val="00B410A6"/>
    <w:rsid w:val="00B42BBB"/>
    <w:rsid w:val="00B43783"/>
    <w:rsid w:val="00B439F3"/>
    <w:rsid w:val="00B45EAB"/>
    <w:rsid w:val="00B531B2"/>
    <w:rsid w:val="00B537C5"/>
    <w:rsid w:val="00B55B43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1878"/>
    <w:rsid w:val="00B82527"/>
    <w:rsid w:val="00B8454B"/>
    <w:rsid w:val="00B84A0C"/>
    <w:rsid w:val="00B85690"/>
    <w:rsid w:val="00B8690F"/>
    <w:rsid w:val="00B87285"/>
    <w:rsid w:val="00B90198"/>
    <w:rsid w:val="00B90D85"/>
    <w:rsid w:val="00B92551"/>
    <w:rsid w:val="00B928B4"/>
    <w:rsid w:val="00B93A84"/>
    <w:rsid w:val="00B949A0"/>
    <w:rsid w:val="00B9506F"/>
    <w:rsid w:val="00B95682"/>
    <w:rsid w:val="00B96A9D"/>
    <w:rsid w:val="00B97CC8"/>
    <w:rsid w:val="00B97D9D"/>
    <w:rsid w:val="00BA079D"/>
    <w:rsid w:val="00BA0D57"/>
    <w:rsid w:val="00BA2C5E"/>
    <w:rsid w:val="00BA3C25"/>
    <w:rsid w:val="00BA571A"/>
    <w:rsid w:val="00BA5BD3"/>
    <w:rsid w:val="00BA5FDE"/>
    <w:rsid w:val="00BA7B5D"/>
    <w:rsid w:val="00BB1E50"/>
    <w:rsid w:val="00BB208E"/>
    <w:rsid w:val="00BB292B"/>
    <w:rsid w:val="00BB2E21"/>
    <w:rsid w:val="00BB50E9"/>
    <w:rsid w:val="00BB58A0"/>
    <w:rsid w:val="00BB6BAC"/>
    <w:rsid w:val="00BB7155"/>
    <w:rsid w:val="00BB75A3"/>
    <w:rsid w:val="00BC0CCD"/>
    <w:rsid w:val="00BC10CD"/>
    <w:rsid w:val="00BC1FE3"/>
    <w:rsid w:val="00BC31DE"/>
    <w:rsid w:val="00BC3C6D"/>
    <w:rsid w:val="00BD0B06"/>
    <w:rsid w:val="00BD3942"/>
    <w:rsid w:val="00BD5901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160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B9"/>
    <w:rsid w:val="00BF2AAF"/>
    <w:rsid w:val="00BF3B79"/>
    <w:rsid w:val="00BF5908"/>
    <w:rsid w:val="00C01BA9"/>
    <w:rsid w:val="00C036F8"/>
    <w:rsid w:val="00C03A7C"/>
    <w:rsid w:val="00C11848"/>
    <w:rsid w:val="00C1296C"/>
    <w:rsid w:val="00C1317A"/>
    <w:rsid w:val="00C13CF6"/>
    <w:rsid w:val="00C14A11"/>
    <w:rsid w:val="00C165F3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13F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7D3E"/>
    <w:rsid w:val="00C6101D"/>
    <w:rsid w:val="00C618AE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1EBD"/>
    <w:rsid w:val="00C82800"/>
    <w:rsid w:val="00C84D90"/>
    <w:rsid w:val="00C850EC"/>
    <w:rsid w:val="00C861AA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78D"/>
    <w:rsid w:val="00CA42B6"/>
    <w:rsid w:val="00CA435E"/>
    <w:rsid w:val="00CA43A7"/>
    <w:rsid w:val="00CA450F"/>
    <w:rsid w:val="00CA5391"/>
    <w:rsid w:val="00CA5745"/>
    <w:rsid w:val="00CA630D"/>
    <w:rsid w:val="00CA6A6B"/>
    <w:rsid w:val="00CB1B9D"/>
    <w:rsid w:val="00CB2CC4"/>
    <w:rsid w:val="00CB60AF"/>
    <w:rsid w:val="00CB6C00"/>
    <w:rsid w:val="00CB7965"/>
    <w:rsid w:val="00CC0487"/>
    <w:rsid w:val="00CC38B8"/>
    <w:rsid w:val="00CC3CBB"/>
    <w:rsid w:val="00CC4505"/>
    <w:rsid w:val="00CC4721"/>
    <w:rsid w:val="00CC5A68"/>
    <w:rsid w:val="00CC632D"/>
    <w:rsid w:val="00CC6B10"/>
    <w:rsid w:val="00CC758F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4551"/>
    <w:rsid w:val="00CE5AD5"/>
    <w:rsid w:val="00CF0DA5"/>
    <w:rsid w:val="00CF1876"/>
    <w:rsid w:val="00CF55D4"/>
    <w:rsid w:val="00CF5D16"/>
    <w:rsid w:val="00CF6139"/>
    <w:rsid w:val="00CF757E"/>
    <w:rsid w:val="00D069F1"/>
    <w:rsid w:val="00D0741E"/>
    <w:rsid w:val="00D07678"/>
    <w:rsid w:val="00D07991"/>
    <w:rsid w:val="00D10974"/>
    <w:rsid w:val="00D1208C"/>
    <w:rsid w:val="00D13B2D"/>
    <w:rsid w:val="00D14E91"/>
    <w:rsid w:val="00D15B67"/>
    <w:rsid w:val="00D20720"/>
    <w:rsid w:val="00D20AA4"/>
    <w:rsid w:val="00D21DD2"/>
    <w:rsid w:val="00D22852"/>
    <w:rsid w:val="00D25AE0"/>
    <w:rsid w:val="00D268EE"/>
    <w:rsid w:val="00D305F6"/>
    <w:rsid w:val="00D318CE"/>
    <w:rsid w:val="00D327EA"/>
    <w:rsid w:val="00D3339D"/>
    <w:rsid w:val="00D353FA"/>
    <w:rsid w:val="00D35EF0"/>
    <w:rsid w:val="00D3669F"/>
    <w:rsid w:val="00D36999"/>
    <w:rsid w:val="00D36F90"/>
    <w:rsid w:val="00D402EF"/>
    <w:rsid w:val="00D41A00"/>
    <w:rsid w:val="00D42849"/>
    <w:rsid w:val="00D437DE"/>
    <w:rsid w:val="00D43E03"/>
    <w:rsid w:val="00D44B7E"/>
    <w:rsid w:val="00D44C06"/>
    <w:rsid w:val="00D4666D"/>
    <w:rsid w:val="00D5020F"/>
    <w:rsid w:val="00D512ED"/>
    <w:rsid w:val="00D528BB"/>
    <w:rsid w:val="00D52ECB"/>
    <w:rsid w:val="00D548A5"/>
    <w:rsid w:val="00D55008"/>
    <w:rsid w:val="00D55204"/>
    <w:rsid w:val="00D5604A"/>
    <w:rsid w:val="00D56066"/>
    <w:rsid w:val="00D568DF"/>
    <w:rsid w:val="00D56A08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3F70"/>
    <w:rsid w:val="00D64F04"/>
    <w:rsid w:val="00D6693B"/>
    <w:rsid w:val="00D67B88"/>
    <w:rsid w:val="00D70984"/>
    <w:rsid w:val="00D72494"/>
    <w:rsid w:val="00D736A3"/>
    <w:rsid w:val="00D73976"/>
    <w:rsid w:val="00D73C5C"/>
    <w:rsid w:val="00D77620"/>
    <w:rsid w:val="00D81012"/>
    <w:rsid w:val="00D817F0"/>
    <w:rsid w:val="00D84D04"/>
    <w:rsid w:val="00D8568C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2E2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29F1"/>
    <w:rsid w:val="00DB324D"/>
    <w:rsid w:val="00DB454B"/>
    <w:rsid w:val="00DB493B"/>
    <w:rsid w:val="00DB4FD2"/>
    <w:rsid w:val="00DB5E0E"/>
    <w:rsid w:val="00DB5F65"/>
    <w:rsid w:val="00DC0432"/>
    <w:rsid w:val="00DC1EF8"/>
    <w:rsid w:val="00DC1F0D"/>
    <w:rsid w:val="00DC2211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D58CB"/>
    <w:rsid w:val="00DE135B"/>
    <w:rsid w:val="00DE1619"/>
    <w:rsid w:val="00DE1FB6"/>
    <w:rsid w:val="00DE2449"/>
    <w:rsid w:val="00DE3039"/>
    <w:rsid w:val="00DE3258"/>
    <w:rsid w:val="00DE3C38"/>
    <w:rsid w:val="00DE4413"/>
    <w:rsid w:val="00DE5255"/>
    <w:rsid w:val="00DE6AE2"/>
    <w:rsid w:val="00DE75A1"/>
    <w:rsid w:val="00DE75C1"/>
    <w:rsid w:val="00DE7C6A"/>
    <w:rsid w:val="00DF078D"/>
    <w:rsid w:val="00DF0A5E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154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4265"/>
    <w:rsid w:val="00E164C1"/>
    <w:rsid w:val="00E1689A"/>
    <w:rsid w:val="00E171C1"/>
    <w:rsid w:val="00E175B4"/>
    <w:rsid w:val="00E17851"/>
    <w:rsid w:val="00E22617"/>
    <w:rsid w:val="00E2481C"/>
    <w:rsid w:val="00E25E73"/>
    <w:rsid w:val="00E262FA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43CC2"/>
    <w:rsid w:val="00E45414"/>
    <w:rsid w:val="00E46314"/>
    <w:rsid w:val="00E47463"/>
    <w:rsid w:val="00E474FB"/>
    <w:rsid w:val="00E5185B"/>
    <w:rsid w:val="00E53443"/>
    <w:rsid w:val="00E54C87"/>
    <w:rsid w:val="00E55701"/>
    <w:rsid w:val="00E567D4"/>
    <w:rsid w:val="00E5714E"/>
    <w:rsid w:val="00E602D7"/>
    <w:rsid w:val="00E60546"/>
    <w:rsid w:val="00E60A7C"/>
    <w:rsid w:val="00E61022"/>
    <w:rsid w:val="00E615E4"/>
    <w:rsid w:val="00E61804"/>
    <w:rsid w:val="00E6225F"/>
    <w:rsid w:val="00E62285"/>
    <w:rsid w:val="00E623FF"/>
    <w:rsid w:val="00E62FB9"/>
    <w:rsid w:val="00E65CD6"/>
    <w:rsid w:val="00E665D4"/>
    <w:rsid w:val="00E66935"/>
    <w:rsid w:val="00E669DD"/>
    <w:rsid w:val="00E675D0"/>
    <w:rsid w:val="00E676ED"/>
    <w:rsid w:val="00E67B38"/>
    <w:rsid w:val="00E712D5"/>
    <w:rsid w:val="00E7174D"/>
    <w:rsid w:val="00E72E49"/>
    <w:rsid w:val="00E732A5"/>
    <w:rsid w:val="00E75B66"/>
    <w:rsid w:val="00E80D3F"/>
    <w:rsid w:val="00E82162"/>
    <w:rsid w:val="00E82DE0"/>
    <w:rsid w:val="00E83363"/>
    <w:rsid w:val="00E83AB2"/>
    <w:rsid w:val="00E84B69"/>
    <w:rsid w:val="00E861E0"/>
    <w:rsid w:val="00E86422"/>
    <w:rsid w:val="00E904DC"/>
    <w:rsid w:val="00E92254"/>
    <w:rsid w:val="00E9386A"/>
    <w:rsid w:val="00E96024"/>
    <w:rsid w:val="00E96BFB"/>
    <w:rsid w:val="00EA04CB"/>
    <w:rsid w:val="00EA146E"/>
    <w:rsid w:val="00EA186D"/>
    <w:rsid w:val="00EA3FE1"/>
    <w:rsid w:val="00EA4201"/>
    <w:rsid w:val="00EA4C2C"/>
    <w:rsid w:val="00EA4CEF"/>
    <w:rsid w:val="00EA6F39"/>
    <w:rsid w:val="00EB0ACE"/>
    <w:rsid w:val="00EB0CCD"/>
    <w:rsid w:val="00EB1E7F"/>
    <w:rsid w:val="00EB244A"/>
    <w:rsid w:val="00EB2E84"/>
    <w:rsid w:val="00EB3CDA"/>
    <w:rsid w:val="00EB4517"/>
    <w:rsid w:val="00EB4B8A"/>
    <w:rsid w:val="00EB56F9"/>
    <w:rsid w:val="00EB6503"/>
    <w:rsid w:val="00EC0695"/>
    <w:rsid w:val="00EC1A0B"/>
    <w:rsid w:val="00EC2BFB"/>
    <w:rsid w:val="00EC2C19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5E97"/>
    <w:rsid w:val="00EF0616"/>
    <w:rsid w:val="00EF17A3"/>
    <w:rsid w:val="00EF1AAC"/>
    <w:rsid w:val="00EF36DE"/>
    <w:rsid w:val="00EF3C8D"/>
    <w:rsid w:val="00EF573F"/>
    <w:rsid w:val="00EF70A5"/>
    <w:rsid w:val="00EF7A7D"/>
    <w:rsid w:val="00F00047"/>
    <w:rsid w:val="00F00328"/>
    <w:rsid w:val="00F00760"/>
    <w:rsid w:val="00F01761"/>
    <w:rsid w:val="00F0217F"/>
    <w:rsid w:val="00F0334A"/>
    <w:rsid w:val="00F0390E"/>
    <w:rsid w:val="00F044A2"/>
    <w:rsid w:val="00F12248"/>
    <w:rsid w:val="00F139BA"/>
    <w:rsid w:val="00F13F63"/>
    <w:rsid w:val="00F15EDA"/>
    <w:rsid w:val="00F1650A"/>
    <w:rsid w:val="00F16B0F"/>
    <w:rsid w:val="00F16D59"/>
    <w:rsid w:val="00F20209"/>
    <w:rsid w:val="00F20578"/>
    <w:rsid w:val="00F20A74"/>
    <w:rsid w:val="00F23B21"/>
    <w:rsid w:val="00F25F89"/>
    <w:rsid w:val="00F26DE6"/>
    <w:rsid w:val="00F26E33"/>
    <w:rsid w:val="00F30222"/>
    <w:rsid w:val="00F307AD"/>
    <w:rsid w:val="00F325D5"/>
    <w:rsid w:val="00F34BC9"/>
    <w:rsid w:val="00F35A06"/>
    <w:rsid w:val="00F37F99"/>
    <w:rsid w:val="00F43AD2"/>
    <w:rsid w:val="00F446F2"/>
    <w:rsid w:val="00F463A7"/>
    <w:rsid w:val="00F4687C"/>
    <w:rsid w:val="00F47694"/>
    <w:rsid w:val="00F529B8"/>
    <w:rsid w:val="00F52CDB"/>
    <w:rsid w:val="00F54246"/>
    <w:rsid w:val="00F5483A"/>
    <w:rsid w:val="00F5494C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67F4B"/>
    <w:rsid w:val="00F67FC4"/>
    <w:rsid w:val="00F70EF8"/>
    <w:rsid w:val="00F71FD6"/>
    <w:rsid w:val="00F74FEE"/>
    <w:rsid w:val="00F759C0"/>
    <w:rsid w:val="00F77569"/>
    <w:rsid w:val="00F81339"/>
    <w:rsid w:val="00F829DB"/>
    <w:rsid w:val="00F83CF9"/>
    <w:rsid w:val="00F84FC6"/>
    <w:rsid w:val="00F851B7"/>
    <w:rsid w:val="00F85DFB"/>
    <w:rsid w:val="00F8715D"/>
    <w:rsid w:val="00F87398"/>
    <w:rsid w:val="00F87F44"/>
    <w:rsid w:val="00F90870"/>
    <w:rsid w:val="00F92D1B"/>
    <w:rsid w:val="00F92D53"/>
    <w:rsid w:val="00F93029"/>
    <w:rsid w:val="00F9349A"/>
    <w:rsid w:val="00F94063"/>
    <w:rsid w:val="00F94319"/>
    <w:rsid w:val="00F96A16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1942"/>
    <w:rsid w:val="00FC3478"/>
    <w:rsid w:val="00FC3A38"/>
    <w:rsid w:val="00FC4120"/>
    <w:rsid w:val="00FC4877"/>
    <w:rsid w:val="00FC506B"/>
    <w:rsid w:val="00FC5EAC"/>
    <w:rsid w:val="00FC753E"/>
    <w:rsid w:val="00FD0E59"/>
    <w:rsid w:val="00FD11CB"/>
    <w:rsid w:val="00FD1537"/>
    <w:rsid w:val="00FD16A7"/>
    <w:rsid w:val="00FD1E68"/>
    <w:rsid w:val="00FD2282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BAD85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E42D0-09EA-4DC6-A113-41CD7F6C4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3252</Words>
  <Characters>19518</Characters>
  <Application>Microsoft Office Word</Application>
  <DocSecurity>0</DocSecurity>
  <Lines>162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22725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Monika Klimkiewicz</cp:lastModifiedBy>
  <cp:revision>3</cp:revision>
  <cp:lastPrinted>2023-01-09T11:11:00Z</cp:lastPrinted>
  <dcterms:created xsi:type="dcterms:W3CDTF">2023-01-09T12:20:00Z</dcterms:created>
  <dcterms:modified xsi:type="dcterms:W3CDTF">2023-01-09T12:23:00Z</dcterms:modified>
</cp:coreProperties>
</file>