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115AE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115AED" w:rsidRDefault="00115AED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115AED" w:rsidRDefault="00115AED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115AED" w:rsidRDefault="00115AED">
            <w:pPr>
              <w:ind w:left="6236"/>
              <w:jc w:val="left"/>
            </w:pPr>
            <w:r>
              <w:t>Druk Nr</w:t>
            </w:r>
            <w:r w:rsidR="00E9116E">
              <w:t xml:space="preserve"> 69/2023</w:t>
            </w:r>
          </w:p>
          <w:p w:rsidR="00115AED" w:rsidRDefault="00115AED">
            <w:pPr>
              <w:ind w:left="6236"/>
              <w:jc w:val="left"/>
            </w:pPr>
            <w:r>
              <w:t>Projekt z dnia</w:t>
            </w:r>
            <w:r w:rsidR="00E9116E">
              <w:t xml:space="preserve"> 27.03.2023 r.</w:t>
            </w:r>
          </w:p>
          <w:p w:rsidR="00115AED" w:rsidRDefault="00115AED">
            <w:pPr>
              <w:ind w:left="6236"/>
              <w:jc w:val="left"/>
            </w:pPr>
          </w:p>
        </w:tc>
      </w:tr>
    </w:tbl>
    <w:p w:rsidR="00115AED" w:rsidRDefault="00115AED"/>
    <w:p w:rsidR="00115AED" w:rsidRDefault="00115AED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115AED" w:rsidRDefault="00115AED">
      <w:pPr>
        <w:spacing w:before="240" w:after="240"/>
        <w:rPr>
          <w:b/>
          <w:caps/>
        </w:rPr>
      </w:pPr>
      <w:r>
        <w:rPr>
          <w:b/>
        </w:rPr>
        <w:t>z dnia                           r.</w:t>
      </w:r>
    </w:p>
    <w:p w:rsidR="00115AED" w:rsidRDefault="00115AED">
      <w:pPr>
        <w:keepNext/>
        <w:spacing w:after="480"/>
      </w:pPr>
      <w:r>
        <w:rPr>
          <w:b/>
        </w:rPr>
        <w:t>w sprawie wyrażenia zgody na wydzierżawienie w drodze bezprzetargowej na okres 15 lat, części nieruchomości położonej w Łodzi przy ulicy Nowe Sady bez numeru.</w:t>
      </w:r>
    </w:p>
    <w:p w:rsidR="00115AED" w:rsidRDefault="00115AED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40) oraz art. 13 ust. 1 i art. 37 ust. 4 ustawy z dnia 21 sierpnia 1997 r. o gospodarce nieruchomościami (Dz. U. z 2023 r. poz. 344), Rada Miejska w Łodzi</w:t>
      </w:r>
    </w:p>
    <w:p w:rsidR="00115AED" w:rsidRDefault="00115AED">
      <w:pPr>
        <w:ind w:left="283" w:firstLine="227"/>
        <w:rPr>
          <w:color w:val="000000"/>
          <w:u w:color="000000"/>
        </w:rPr>
      </w:pPr>
      <w:r>
        <w:rPr>
          <w:b/>
        </w:rPr>
        <w:t>uchwala, co następuje:</w:t>
      </w:r>
    </w:p>
    <w:p w:rsidR="00115AED" w:rsidRDefault="00115AE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rPr>
          <w:color w:val="000000"/>
          <w:u w:color="000000"/>
        </w:rPr>
        <w:t>Wyraża się zgodę na wydzierżawienie w drodze bezprzetargowej na okres 15 lat, na rzecz PAK-PCE Stacje H2 Sp. z o. o., części nieruchomości położonej w Łodzi przy ulicy Nowe Sady bez numeru oznaczonej w ewidencji gruntów i budynków w obrębie ewidencyjnym P-36 jako działka numer 24/87 o powierzchni 1880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której prowadzona jest księga wieczysta nr LD1M/00052590/5, z przeznaczeniem na stację tankowania wodorem.</w:t>
      </w:r>
    </w:p>
    <w:p w:rsidR="00115AED" w:rsidRDefault="00115AE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115AED" w:rsidRDefault="00115AED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Traci moc uchwała Nr LXX/2090/22 Rady Miejskiej w Łodzi z dnia 21 grudnia 2022 r. w sprawie wyrażenia zgody na wydzierżawienie w drodze bezprzetargowej na okres 15 lat, części nieruchomości połozonej w Łodzi przy ulicy Nowe Sady bez numeru.</w:t>
      </w:r>
    </w:p>
    <w:p w:rsidR="00115AED" w:rsidRDefault="00115AED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4.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536"/>
        <w:gridCol w:w="4536"/>
      </w:tblGrid>
      <w:tr w:rsidR="00115AE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AED" w:rsidRDefault="00115AED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AED" w:rsidRDefault="00115AED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115AED" w:rsidRDefault="00115AED">
      <w:pPr>
        <w:rPr>
          <w:color w:val="000000"/>
          <w:u w:color="000000"/>
        </w:rPr>
      </w:pPr>
    </w:p>
    <w:p w:rsidR="00115AED" w:rsidRDefault="00115AED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115AED" w:rsidRDefault="00115AED">
      <w:pPr>
        <w:ind w:left="283" w:firstLine="227"/>
        <w:jc w:val="both"/>
        <w:rPr>
          <w:color w:val="000000"/>
          <w:u w:color="000000"/>
        </w:rPr>
        <w:sectPr w:rsidR="00115AED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115AED" w:rsidRDefault="00115AE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115AED" w:rsidRDefault="00115AE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  <w:r>
        <w:rPr>
          <w:b/>
          <w:caps/>
          <w:color w:val="000000"/>
          <w:szCs w:val="20"/>
          <w:shd w:val="clear" w:color="auto" w:fill="FFFFFF"/>
          <w:lang w:eastAsia="en-US"/>
        </w:rPr>
        <w:t>uzasadnienie</w:t>
      </w:r>
    </w:p>
    <w:p w:rsidR="00115AED" w:rsidRDefault="00115AED">
      <w:pPr>
        <w:spacing w:line="360" w:lineRule="auto"/>
        <w:rPr>
          <w:b/>
          <w:caps/>
          <w:color w:val="000000"/>
          <w:szCs w:val="20"/>
          <w:shd w:val="clear" w:color="auto" w:fill="FFFFFF"/>
          <w:lang w:eastAsia="en-US"/>
        </w:rPr>
      </w:pPr>
    </w:p>
    <w:p w:rsidR="00115AED" w:rsidRDefault="00115AE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 xml:space="preserve">Uchwałą Nr LXX/2090/22  z dnia 21 grudnia 2022 r. "w sprawie wyrażenia zgody na wydzierżawienie w drodze bezprzetargowej na okres 15 lat, części nieruchomości położonej w Łodzi przy ulicy Nowe Sady bez numeru" Rada Miejska w Łodzi wyraziła zgodę na dzierżawę części nieruchomości położonej w Łodzi w obrębie ewidencyjnym P-36 przy </w:t>
      </w:r>
      <w:r>
        <w:rPr>
          <w:color w:val="000000"/>
          <w:szCs w:val="20"/>
          <w:shd w:val="clear" w:color="auto" w:fill="FFFFFF"/>
          <w:lang w:eastAsia="en-US"/>
        </w:rPr>
        <w:t xml:space="preserve">ulicy </w:t>
      </w:r>
      <w:r>
        <w:rPr>
          <w:color w:val="000000"/>
          <w:szCs w:val="20"/>
          <w:shd w:val="clear" w:color="auto" w:fill="FFFFFF"/>
        </w:rPr>
        <w:t xml:space="preserve">Nowe Sady bez numeru, oznaczonej </w:t>
      </w:r>
      <w:r>
        <w:rPr>
          <w:color w:val="000000"/>
          <w:szCs w:val="20"/>
          <w:shd w:val="clear" w:color="auto" w:fill="FFFFFF"/>
          <w:lang w:eastAsia="en-US"/>
        </w:rPr>
        <w:t xml:space="preserve"> jako dział</w:t>
      </w:r>
      <w:r>
        <w:rPr>
          <w:color w:val="000000"/>
          <w:szCs w:val="20"/>
          <w:shd w:val="clear" w:color="auto" w:fill="FFFFFF"/>
        </w:rPr>
        <w:t>ka numer 24/87 o powierzchni 1880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 dla której prowadzona jest księga wieczysta nr LD1M/00052590/5 z przeznaczeniem pod stację tankowania wodoru na rzecz ZE PAK S. A.</w:t>
      </w:r>
    </w:p>
    <w:p w:rsidR="00115AED" w:rsidRDefault="00115AE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t>Z uwagi, iż spółka ZE PAK S. A. nie otrzymała dofinansowania na budowę stacji tankowania wodoru do Wydziału Dysponowania Mieniem w Departamencie Gospodarowania Majątkiem Urzędu Miasta Łodzi wystąpiła spółka PAK-PCE Stacje H2 Sp. z o. o. z wnioskiem o zawarcie umowy dzierżawy wyżej wymienionej nieruchomości pod ten sam cel. Spółka PAK-PCE Stacje H2 sp. z o. o. jest powołaną spółką celową należącą do Grupy Kapitałowej ZE PAK S. A. oraz Grupy Polsat Plus, pod którą wnioskodawca zamierza realizować program budowy stacji wodorowych. Wnioskodawca posiada doświadczenie w realizacji stacji tankowania wodoru na obszarze Polski. Budowana jest przez niego stacja tankowania wodorem w Warszawie, złożone zostały także wnioski o pozwolenie na budowę stacji w Rybniku, Wrocławiu i Gdyni, a niedługo także zostaną złożone wnioski w Gdańsku i Lublinie.</w:t>
      </w:r>
    </w:p>
    <w:p w:rsidR="00115AED" w:rsidRDefault="00115AED">
      <w:pPr>
        <w:spacing w:line="360" w:lineRule="auto"/>
        <w:ind w:firstLine="708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Miesięczny c</w:t>
      </w:r>
      <w:r>
        <w:rPr>
          <w:color w:val="000000"/>
          <w:szCs w:val="20"/>
          <w:shd w:val="clear" w:color="auto" w:fill="FFFFFF"/>
          <w:lang w:eastAsia="en-US"/>
        </w:rPr>
        <w:t>zynsz dzierżawny został wyliczony na podstawie wyceny czynszu dzierżawnego nieruchomości, sporządzonej przez uprawnionego rzeczoznawcę majątkowego</w:t>
      </w:r>
      <w:r>
        <w:rPr>
          <w:color w:val="000000"/>
          <w:szCs w:val="20"/>
          <w:shd w:val="clear" w:color="auto" w:fill="FFFFFF"/>
        </w:rPr>
        <w:t xml:space="preserve"> i wyniesie on 4929,00 złotych netto.</w:t>
      </w:r>
    </w:p>
    <w:p w:rsidR="00115AED" w:rsidRDefault="00115AED">
      <w:pPr>
        <w:spacing w:line="360" w:lineRule="auto"/>
        <w:ind w:firstLine="708"/>
        <w:rPr>
          <w:b/>
          <w:color w:val="000000"/>
          <w:szCs w:val="20"/>
          <w:u w:color="000000"/>
          <w:shd w:val="clear" w:color="auto" w:fill="FFFFFF"/>
          <w:lang w:eastAsia="en-US"/>
        </w:rPr>
      </w:pPr>
      <w:r>
        <w:rPr>
          <w:color w:val="000000"/>
          <w:szCs w:val="20"/>
          <w:shd w:val="clear" w:color="auto" w:fill="FFFFFF"/>
        </w:rPr>
        <w:br w:type="page"/>
      </w:r>
      <w:r>
        <w:rPr>
          <w:b/>
          <w:color w:val="000000"/>
          <w:szCs w:val="20"/>
          <w:u w:color="000000"/>
          <w:shd w:val="clear" w:color="auto" w:fill="FFFFFF"/>
          <w:lang w:eastAsia="en-US"/>
        </w:rPr>
        <w:lastRenderedPageBreak/>
        <w:t>Teren przeznaczony do wydzierżawienia</w:t>
      </w:r>
    </w:p>
    <w:p w:rsidR="00115AED" w:rsidRDefault="00E9116E">
      <w:pPr>
        <w:spacing w:line="360" w:lineRule="auto"/>
        <w:rPr>
          <w:color w:val="000000"/>
          <w:szCs w:val="20"/>
          <w:shd w:val="clear" w:color="auto" w:fill="FFFFFF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7pt;height:634.5pt;visibility:visible">
            <v:imagedata r:id="rId7" o:title=""/>
          </v:shape>
        </w:pict>
      </w:r>
    </w:p>
    <w:sectPr w:rsidR="00115AED" w:rsidSect="00B260AA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7A" w:rsidRDefault="001F097A" w:rsidP="00B260AA">
      <w:r>
        <w:separator/>
      </w:r>
    </w:p>
  </w:endnote>
  <w:endnote w:type="continuationSeparator" w:id="0">
    <w:p w:rsidR="001F097A" w:rsidRDefault="001F097A" w:rsidP="00B26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048"/>
      <w:gridCol w:w="3024"/>
    </w:tblGrid>
    <w:tr w:rsidR="00115AED">
      <w:tc>
        <w:tcPr>
          <w:tcW w:w="6048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5AED" w:rsidRDefault="00115AE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5AED" w:rsidRDefault="00115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2C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2CCF">
            <w:rPr>
              <w:sz w:val="18"/>
            </w:rPr>
            <w:fldChar w:fldCharType="separate"/>
          </w:r>
          <w:r w:rsidR="00E9116E">
            <w:rPr>
              <w:noProof/>
              <w:sz w:val="18"/>
            </w:rPr>
            <w:t>1</w:t>
          </w:r>
          <w:r w:rsidR="002B2CCF">
            <w:rPr>
              <w:sz w:val="18"/>
            </w:rPr>
            <w:fldChar w:fldCharType="end"/>
          </w:r>
        </w:p>
      </w:tc>
    </w:tr>
  </w:tbl>
  <w:p w:rsidR="00115AED" w:rsidRDefault="00115AE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6403"/>
      <w:gridCol w:w="3202"/>
    </w:tblGrid>
    <w:tr w:rsidR="00115AED">
      <w:tc>
        <w:tcPr>
          <w:tcW w:w="6403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5AED" w:rsidRDefault="00115AE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15AED" w:rsidRDefault="00115AE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B2CC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B2CCF">
            <w:rPr>
              <w:sz w:val="18"/>
            </w:rPr>
            <w:fldChar w:fldCharType="separate"/>
          </w:r>
          <w:r w:rsidR="00E9116E">
            <w:rPr>
              <w:noProof/>
              <w:sz w:val="18"/>
            </w:rPr>
            <w:t>2</w:t>
          </w:r>
          <w:r w:rsidR="002B2CCF">
            <w:rPr>
              <w:sz w:val="18"/>
            </w:rPr>
            <w:fldChar w:fldCharType="end"/>
          </w:r>
        </w:p>
      </w:tc>
    </w:tr>
  </w:tbl>
  <w:p w:rsidR="00115AED" w:rsidRDefault="00115AE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7A" w:rsidRDefault="001F097A" w:rsidP="00B260AA">
      <w:r>
        <w:separator/>
      </w:r>
    </w:p>
  </w:footnote>
  <w:footnote w:type="continuationSeparator" w:id="0">
    <w:p w:rsidR="001F097A" w:rsidRDefault="001F097A" w:rsidP="00B26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15AED"/>
    <w:rsid w:val="001F097A"/>
    <w:rsid w:val="002B2CCF"/>
    <w:rsid w:val="003C6AED"/>
    <w:rsid w:val="00A77B3E"/>
    <w:rsid w:val="00B260AA"/>
    <w:rsid w:val="00CA2A55"/>
    <w:rsid w:val="00CD7E9F"/>
    <w:rsid w:val="00DA1B92"/>
    <w:rsid w:val="00E9116E"/>
    <w:rsid w:val="00FD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0AA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2678</Characters>
  <Application>Microsoft Office Word</Application>
  <DocSecurity>0</DocSecurity>
  <Lines>22</Lines>
  <Paragraphs>6</Paragraphs>
  <ScaleCrop>false</ScaleCrop>
  <Company>Rada Miejska w Łodzi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wydzierżawienie w^drodze bezprzetargowej na okres 15^lat, części nieruchomości położonej w^Łodzi przy ulicy Nowe Sady bez numeru.</dc:subject>
  <dc:creator>msmyczek</dc:creator>
  <cp:keywords/>
  <dc:description/>
  <cp:lastModifiedBy>sstanczyk</cp:lastModifiedBy>
  <cp:revision>3</cp:revision>
  <dcterms:created xsi:type="dcterms:W3CDTF">2023-04-03T13:35:00Z</dcterms:created>
  <dcterms:modified xsi:type="dcterms:W3CDTF">2023-04-04T07:47:00Z</dcterms:modified>
  <cp:category>Akt prawny</cp:category>
</cp:coreProperties>
</file>