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956C1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:rsidR="00A77B3E" w:rsidRDefault="00905925">
            <w:pPr>
              <w:ind w:left="5669"/>
              <w:jc w:val="left"/>
            </w:pPr>
            <w:r>
              <w:t>Druk Nr 115/2023</w:t>
            </w:r>
          </w:p>
          <w:p w:rsidR="00A77B3E" w:rsidRDefault="00905925">
            <w:pPr>
              <w:ind w:left="5669"/>
              <w:jc w:val="left"/>
            </w:pPr>
            <w:r>
              <w:t>Projekt z dnia 23 maja 2023 r.</w:t>
            </w:r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A77B3E" w:rsidRDefault="00905925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905925">
      <w:pPr>
        <w:spacing w:after="240"/>
        <w:rPr>
          <w:b/>
          <w:caps/>
        </w:rPr>
      </w:pPr>
      <w:r>
        <w:rPr>
          <w:b/>
        </w:rPr>
        <w:t>z dnia                      2023 r.</w:t>
      </w:r>
    </w:p>
    <w:p w:rsidR="00A77B3E" w:rsidRDefault="00905925">
      <w:pPr>
        <w:keepNext/>
        <w:spacing w:after="240"/>
      </w:pPr>
      <w:bookmarkStart w:id="0" w:name="_GoBack"/>
      <w:r>
        <w:rPr>
          <w:b/>
        </w:rPr>
        <w:t>w sprawie wyrażenia zgody na sprzedaż w drodze przetargu prawa własności nieruchomości położonej w Łodzi przy ul. gen. Jarosława Dąbrowskiego 277 oraz prawa użytkowania wieczystego nieruchomości położonej w Łodzi przy ul. gen. Jarosława Dąbrowskiego bez numeru</w:t>
      </w:r>
      <w:bookmarkEnd w:id="0"/>
      <w:r>
        <w:rPr>
          <w:b/>
        </w:rPr>
        <w:t>.</w:t>
      </w:r>
    </w:p>
    <w:p w:rsidR="00A77B3E" w:rsidRDefault="00905925">
      <w:pPr>
        <w:keepLines/>
        <w:spacing w:before="120" w:after="120"/>
        <w:ind w:firstLine="567"/>
        <w:jc w:val="both"/>
      </w:pPr>
      <w:r>
        <w:t>Na podstawie art. 18 ust. 2 pkt 9 lit. a ustawy z dnia 8 marca 1990 r. o samorządzie gminnym (Dz. U. z 2023 r. poz. 40 i 572) oraz art. 13 ust. 1 i art. 37 ust. 1 ustawy z dnia 21 sierpnia 1997 r. o gospodarce nieruchomościami (Dz. U. z 2023 r. poz. 344), Rada Miejska w Łodzi</w:t>
      </w:r>
    </w:p>
    <w:p w:rsidR="00A77B3E" w:rsidRDefault="00905925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905925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 xml:space="preserve">§ 1. Wyraża się zgodę na sprzedaż w drodze przetargu prawa własności nieruchomości stanowiącej własność Miasta Łodzi, położonej w Łodzi przy ul. gen. Jarosława Dąbrowskiego 277, oznaczonej w ewidencji gruntów i budynków jako działka nr 188/8 w obrębie G-7, </w:t>
      </w:r>
      <w:r>
        <w:br/>
        <w:t>o powierzchni 121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dla której prowadzona jest księga wieczysta nr LD1M/00040071/4.</w:t>
      </w:r>
    </w:p>
    <w:p w:rsidR="00A77B3E" w:rsidRDefault="00905925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 xml:space="preserve">Wyraża się zgodę na sprzedaż w drodze przetargu, należącego do Miasta Łodzi prawa użytkowania wieczystego nieruchomości położonej w Łodzi przy ul. gen. Jarosława Dąbrowskiego bez numeru, oznaczonej w ewidencji gruntów i budynków jako działka </w:t>
      </w:r>
      <w:r>
        <w:rPr>
          <w:color w:val="000000"/>
          <w:u w:color="000000"/>
        </w:rPr>
        <w:br/>
        <w:t>nr 207/16 w obrębie G-7, o powierzchni 10481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dla której prowadzona jest księga wieczysta nr LD1M/00133034/2.</w:t>
      </w:r>
    </w:p>
    <w:p w:rsidR="00A77B3E" w:rsidRDefault="00905925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905925">
      <w:pPr>
        <w:keepNext/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956C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6C1" w:rsidRDefault="005956C1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6C1" w:rsidRDefault="00905925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905925">
      <w:pPr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905925">
      <w:pPr>
        <w:ind w:left="283" w:firstLine="227"/>
        <w:jc w:val="both"/>
        <w:rPr>
          <w:color w:val="000000"/>
          <w:u w:color="000000"/>
        </w:rPr>
        <w:sectPr w:rsidR="00A77B3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5956C1" w:rsidRDefault="00905925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5956C1" w:rsidRDefault="005956C1">
      <w:pPr>
        <w:rPr>
          <w:b/>
          <w:color w:val="FF0000"/>
          <w:szCs w:val="20"/>
          <w:shd w:val="clear" w:color="auto" w:fill="FFFFFF"/>
          <w:lang w:val="x-none" w:eastAsia="en-US" w:bidi="ar-SA"/>
        </w:rPr>
      </w:pPr>
    </w:p>
    <w:p w:rsidR="005956C1" w:rsidRDefault="005956C1">
      <w:pPr>
        <w:rPr>
          <w:b/>
          <w:color w:val="FF0000"/>
          <w:szCs w:val="20"/>
          <w:shd w:val="clear" w:color="auto" w:fill="FFFFFF"/>
          <w:lang w:val="x-none" w:eastAsia="en-US" w:bidi="ar-SA"/>
        </w:rPr>
      </w:pPr>
    </w:p>
    <w:p w:rsidR="005956C1" w:rsidRDefault="00905925">
      <w:pPr>
        <w:ind w:firstLine="566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Miasto Łódź jest właścicielem nieruchomości </w:t>
      </w:r>
      <w:r>
        <w:rPr>
          <w:color w:val="000000"/>
          <w:szCs w:val="20"/>
          <w:shd w:val="clear" w:color="auto" w:fill="FFFFFF"/>
        </w:rPr>
        <w:t>położonej w Łodzi przy ul. gen. Jarosława Dąbrowskiego 277, oznaczonej w ewidencji gruntów i budynków jako działka nr 188/8 w obrębie G-7, o powierzchni 121 m</w:t>
      </w:r>
      <w:r>
        <w:rPr>
          <w:color w:val="000000"/>
          <w:szCs w:val="20"/>
          <w:shd w:val="clear" w:color="auto" w:fill="FFFFFF"/>
          <w:vertAlign w:val="superscript"/>
          <w:lang w:val="x-none" w:eastAsia="en-US" w:bidi="ar-SA"/>
        </w:rPr>
        <w:t>2</w:t>
      </w:r>
      <w:r>
        <w:rPr>
          <w:color w:val="000000"/>
          <w:szCs w:val="20"/>
          <w:shd w:val="clear" w:color="auto" w:fill="FFFFFF"/>
          <w:lang w:val="x-none" w:eastAsia="en-US" w:bidi="ar-SA"/>
        </w:rPr>
        <w:t>,</w:t>
      </w:r>
      <w:r>
        <w:rPr>
          <w:color w:val="000000"/>
          <w:szCs w:val="20"/>
          <w:shd w:val="clear" w:color="auto" w:fill="FFFFFF"/>
        </w:rPr>
        <w:t xml:space="preserve"> dla której prowadzona jest księga wieczysta nr LD1M/00040071/4.</w:t>
      </w:r>
    </w:p>
    <w:p w:rsidR="005956C1" w:rsidRDefault="00905925">
      <w:pPr>
        <w:ind w:firstLine="566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Natomiast właścicielem nieruchomości położonej w Łodzi przy ul. gen. Jarosława Dąbrowskiego bez numeru, oznaczonej w ewidencji gruntów i budynków jako działka </w:t>
      </w:r>
      <w:r>
        <w:rPr>
          <w:color w:val="000000"/>
          <w:szCs w:val="20"/>
          <w:shd w:val="clear" w:color="auto" w:fill="FFFFFF"/>
        </w:rPr>
        <w:br/>
        <w:t>nr 207/16 w obrębie G-7, o powierzchni 10481 m</w:t>
      </w:r>
      <w:r>
        <w:rPr>
          <w:color w:val="000000"/>
          <w:szCs w:val="20"/>
          <w:shd w:val="clear" w:color="auto" w:fill="FFFFFF"/>
          <w:vertAlign w:val="superscript"/>
        </w:rPr>
        <w:t>2</w:t>
      </w:r>
      <w:r>
        <w:rPr>
          <w:color w:val="000000"/>
          <w:szCs w:val="20"/>
          <w:shd w:val="clear" w:color="auto" w:fill="FFFFFF"/>
        </w:rPr>
        <w:t xml:space="preserve">, dla której prowadzona jest księga wieczysta </w:t>
      </w:r>
      <w:r>
        <w:rPr>
          <w:color w:val="000000"/>
          <w:szCs w:val="20"/>
          <w:shd w:val="clear" w:color="auto" w:fill="FFFFFF"/>
        </w:rPr>
        <w:br/>
        <w:t>nr LD1M/00133034/2 jest Skarb Państwa, a użytkownikiem wieczystym gruntu do dnia 5 grudnia 2089 r. jest Miasto Łódź.</w:t>
      </w:r>
    </w:p>
    <w:p w:rsidR="005956C1" w:rsidRDefault="00905925">
      <w:pPr>
        <w:ind w:firstLine="566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Przedmiotowe nieruchomości są niezabudowane, częściowo zadrzewione i porośnięte trawą.</w:t>
      </w:r>
    </w:p>
    <w:p w:rsidR="005956C1" w:rsidRDefault="00905925">
      <w:pPr>
        <w:ind w:firstLine="566"/>
        <w:jc w:val="both"/>
        <w:rPr>
          <w:color w:val="FF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Dla ww. nieruchomości nie ma obowiązującego planu zagospodarowania przestrzennego. Zgodnie z art. 4 ust. 2 pkt 2 ustawy z dnia 27 marca 2003 r. o planowaniu i zagospodarowaniu przestrzennym (</w:t>
      </w:r>
      <w:r>
        <w:rPr>
          <w:color w:val="000000"/>
          <w:szCs w:val="20"/>
          <w:shd w:val="clear" w:color="auto" w:fill="FFFFFF"/>
        </w:rPr>
        <w:t>Dz. U. z 2022 r. poz. 503, 1846, 2185 i 2747 oraz z 2023 r. poz. 553</w:t>
      </w:r>
      <w:r>
        <w:rPr>
          <w:color w:val="000000"/>
          <w:szCs w:val="20"/>
          <w:shd w:val="clear" w:color="auto" w:fill="FFFFFF"/>
          <w:lang w:val="x-none" w:eastAsia="en-US" w:bidi="ar-SA"/>
        </w:rPr>
        <w:t>), w przypadku braku miejscowego planu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zagospodarowania przestrzennego, określenie sposobów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zagospodarowania i warunków zabudowy następuje w drodze decyzji o warunkach zabudowy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i zagospodarowania terenu.</w:t>
      </w:r>
    </w:p>
    <w:p w:rsidR="005956C1" w:rsidRDefault="00905925">
      <w:pPr>
        <w:tabs>
          <w:tab w:val="left" w:pos="709"/>
        </w:tabs>
        <w:ind w:firstLine="566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"</w:t>
      </w:r>
      <w:r>
        <w:rPr>
          <w:color w:val="000000"/>
          <w:szCs w:val="20"/>
          <w:shd w:val="clear" w:color="auto" w:fill="FFFFFF"/>
          <w:lang w:val="x-none" w:eastAsia="en-US" w:bidi="ar-SA"/>
        </w:rPr>
        <w:t>Studium uwarunkowań i kierunków zagospodarowania przestrzennego miasta Łodzi</w:t>
      </w:r>
      <w:r>
        <w:rPr>
          <w:color w:val="000000"/>
          <w:szCs w:val="20"/>
          <w:shd w:val="clear" w:color="auto" w:fill="FFFFFF"/>
        </w:rPr>
        <w:t>"</w:t>
      </w:r>
      <w:r>
        <w:rPr>
          <w:color w:val="000000"/>
          <w:szCs w:val="20"/>
          <w:shd w:val="clear" w:color="auto" w:fill="FFFFFF"/>
          <w:lang w:val="x-none" w:eastAsia="en-US" w:bidi="ar-SA"/>
        </w:rPr>
        <w:t>, przyję</w:t>
      </w:r>
      <w:r>
        <w:rPr>
          <w:color w:val="000000"/>
          <w:szCs w:val="20"/>
          <w:shd w:val="clear" w:color="auto" w:fill="FFFFFF"/>
        </w:rPr>
        <w:t>te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uchwałą Nr LXIX/1753/18 Rady Miejskiej w Łodzi z dnia </w:t>
      </w:r>
      <w:r>
        <w:rPr>
          <w:szCs w:val="20"/>
          <w:lang w:val="x-none" w:eastAsia="en-US" w:bidi="ar-SA"/>
        </w:rPr>
        <w:t>28 marca 2018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r.,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zmienioną uchwałami Rady Miejskiej w Łodzi </w:t>
      </w:r>
      <w:r>
        <w:rPr>
          <w:color w:val="000000"/>
          <w:szCs w:val="20"/>
          <w:shd w:val="clear" w:color="auto" w:fill="FFFFFF"/>
        </w:rPr>
        <w:t>N</w:t>
      </w:r>
      <w:r>
        <w:rPr>
          <w:color w:val="000000"/>
          <w:szCs w:val="20"/>
          <w:shd w:val="clear" w:color="auto" w:fill="FFFFFF"/>
          <w:lang w:val="x-none" w:eastAsia="en-US" w:bidi="ar-SA"/>
        </w:rPr>
        <w:t>r VI/215/19 z dnia 6 marca 2019 r. i </w:t>
      </w:r>
      <w:r>
        <w:rPr>
          <w:color w:val="000000"/>
          <w:szCs w:val="20"/>
          <w:shd w:val="clear" w:color="auto" w:fill="FFFFFF"/>
        </w:rPr>
        <w:t>Nr 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LII/1605/21 z dnia 22 grudnia 2021 r., </w:t>
      </w:r>
      <w:r>
        <w:rPr>
          <w:color w:val="000000"/>
          <w:szCs w:val="20"/>
          <w:shd w:val="clear" w:color="auto" w:fill="FFFFFF"/>
        </w:rPr>
        <w:t>obejmuje powyższe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nieruchomości </w:t>
      </w:r>
      <w:r>
        <w:rPr>
          <w:color w:val="000000"/>
          <w:szCs w:val="20"/>
          <w:shd w:val="clear" w:color="auto" w:fill="FFFFFF"/>
        </w:rPr>
        <w:t xml:space="preserve">granicami obszaru </w:t>
      </w:r>
      <w:r>
        <w:rPr>
          <w:color w:val="000000"/>
          <w:szCs w:val="20"/>
          <w:shd w:val="clear" w:color="auto" w:fill="FFFFFF"/>
          <w:lang w:val="x-none" w:eastAsia="en-US" w:bidi="ar-SA"/>
        </w:rPr>
        <w:t>oznaczone</w:t>
      </w:r>
      <w:r>
        <w:rPr>
          <w:color w:val="000000"/>
          <w:szCs w:val="20"/>
          <w:shd w:val="clear" w:color="auto" w:fill="FFFFFF"/>
        </w:rPr>
        <w:t>go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symbolem </w:t>
      </w:r>
      <w:r>
        <w:rPr>
          <w:color w:val="000000"/>
          <w:szCs w:val="20"/>
          <w:shd w:val="clear" w:color="auto" w:fill="FFFFFF"/>
        </w:rPr>
        <w:t>AG2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–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tereny aktywności gospodarczej o znacznej uciążliwości.</w:t>
      </w:r>
    </w:p>
    <w:p w:rsidR="005956C1" w:rsidRDefault="00905925">
      <w:pPr>
        <w:ind w:firstLine="566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Sprzedaż przedmiotowych nieruchomości została pozytywnie zaopiniowana m. in. przez Zarząd Dróg i Transportu, Zarząd Inwestycji Miejskich</w:t>
      </w:r>
      <w:r>
        <w:rPr>
          <w:color w:val="000000"/>
          <w:szCs w:val="20"/>
          <w:shd w:val="clear" w:color="auto" w:fill="FFFFFF"/>
        </w:rPr>
        <w:t xml:space="preserve">, Miejską Pracownię Urbanistyczną w Łodzi oraz </w:t>
      </w:r>
      <w:r>
        <w:rPr>
          <w:color w:val="000000"/>
          <w:szCs w:val="20"/>
          <w:shd w:val="clear" w:color="auto" w:fill="FFFFFF"/>
          <w:lang w:val="x-none" w:eastAsia="en-US" w:bidi="ar-SA"/>
        </w:rPr>
        <w:t>Wydział Kształtowania Środowiska w Departamencie Ekologii i Klimatu Urzędu Miasta Łodzi</w:t>
      </w:r>
      <w:r>
        <w:rPr>
          <w:color w:val="000000"/>
          <w:szCs w:val="20"/>
          <w:shd w:val="clear" w:color="auto" w:fill="FFFFFF"/>
        </w:rPr>
        <w:t>.</w:t>
      </w:r>
    </w:p>
    <w:p w:rsidR="005956C1" w:rsidRDefault="00905925">
      <w:pPr>
        <w:ind w:firstLine="566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Stosownie do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opini</w:t>
      </w:r>
      <w:r>
        <w:rPr>
          <w:color w:val="000000"/>
          <w:szCs w:val="20"/>
          <w:shd w:val="clear" w:color="auto" w:fill="FFFFFF"/>
        </w:rPr>
        <w:t>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Zarządu Dróg i Transportu </w:t>
      </w:r>
      <w:r>
        <w:rPr>
          <w:color w:val="000000"/>
          <w:szCs w:val="20"/>
          <w:shd w:val="clear" w:color="auto" w:fill="FFFFFF"/>
        </w:rPr>
        <w:t xml:space="preserve">przedmiotowe nieruchomości posiadają pośredni dostęp do drogi publicznej ul. Puszkina zaliczonej do kategorii dróg powiatowych poprzez drogę wewnętrzną ul. Dąbrowskiego (działka nr 217/169 w obrębie G-7). Obsługa komunikacyjna przedmiotowych nieruchomości wymaga zaprojektowania dojazdu z drogi wewnętrznej </w:t>
      </w:r>
      <w:r>
        <w:rPr>
          <w:color w:val="000000"/>
          <w:szCs w:val="20"/>
          <w:shd w:val="clear" w:color="auto" w:fill="FFFFFF"/>
        </w:rPr>
        <w:br/>
        <w:t>ul. Dąbrowskiego (działka nr 217/169 w obrębie G-7), zgodnie z obowiązującymi przepisami prawa.</w:t>
      </w:r>
    </w:p>
    <w:p w:rsidR="005956C1" w:rsidRDefault="00905925">
      <w:pPr>
        <w:tabs>
          <w:tab w:val="left" w:pos="709"/>
        </w:tabs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Zarząd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Osiedla </w:t>
      </w:r>
      <w:r>
        <w:rPr>
          <w:color w:val="000000"/>
          <w:szCs w:val="20"/>
          <w:shd w:val="clear" w:color="auto" w:fill="FFFFFF"/>
        </w:rPr>
        <w:t xml:space="preserve">Chojny-Dąbrowa uchwałą Nr 149/59/2023 z dnia 18 maja 2023 r. pozytywnie  zaopiniował projekt uchwały Rady Miejskiej w Łodzi w sprawie wyrażenia zgody na sprzedaż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 drodze przetargu </w:t>
      </w:r>
      <w:r>
        <w:rPr>
          <w:color w:val="000000"/>
          <w:szCs w:val="20"/>
          <w:shd w:val="clear" w:color="auto" w:fill="FFFFFF"/>
        </w:rPr>
        <w:t xml:space="preserve">prawa własności </w:t>
      </w:r>
      <w:r>
        <w:rPr>
          <w:color w:val="000000"/>
          <w:szCs w:val="20"/>
          <w:shd w:val="clear" w:color="auto" w:fill="FFFFFF"/>
          <w:lang w:val="x-none" w:eastAsia="en-US" w:bidi="ar-SA"/>
        </w:rPr>
        <w:t>nieruchomości położon</w:t>
      </w:r>
      <w:r>
        <w:rPr>
          <w:color w:val="000000"/>
          <w:szCs w:val="20"/>
          <w:shd w:val="clear" w:color="auto" w:fill="FFFFFF"/>
        </w:rPr>
        <w:t xml:space="preserve">ej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Łodzi przy ul. </w:t>
      </w:r>
      <w:r>
        <w:rPr>
          <w:color w:val="000000"/>
          <w:szCs w:val="20"/>
          <w:shd w:val="clear" w:color="auto" w:fill="FFFFFF"/>
        </w:rPr>
        <w:t xml:space="preserve">gen. Jarosława Dąbrowskiego 277 oraz prawa użytkowania wieczystego nieruchomości położonej w Łodzi przy </w:t>
      </w:r>
      <w:r>
        <w:rPr>
          <w:color w:val="000000"/>
          <w:szCs w:val="20"/>
          <w:shd w:val="clear" w:color="auto" w:fill="FFFFFF"/>
        </w:rPr>
        <w:br/>
        <w:t>ul. gen. Jarosława Dąbrowskiego bez numeru</w:t>
      </w:r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</w:p>
    <w:p w:rsidR="005956C1" w:rsidRDefault="00905925">
      <w:pPr>
        <w:ind w:firstLine="540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Wartość </w:t>
      </w:r>
      <w:r>
        <w:rPr>
          <w:color w:val="000000"/>
          <w:szCs w:val="20"/>
          <w:shd w:val="clear" w:color="auto" w:fill="FFFFFF"/>
        </w:rPr>
        <w:t xml:space="preserve">prawa własności działki nr 188/8 została określona przez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rzeczoznawcę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majątkowego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kwotę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</w:rPr>
        <w:t>23 000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zł</w:t>
      </w:r>
      <w:proofErr w:type="spellEnd"/>
      <w:r>
        <w:rPr>
          <w:color w:val="000000"/>
          <w:szCs w:val="20"/>
          <w:shd w:val="clear" w:color="auto" w:fill="FFFFFF"/>
        </w:rPr>
        <w:t xml:space="preserve">, a wartość prawa użytkowania wieczystego działki nr 207/16 została określona przez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rzeczoznawcę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majątkowego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kwotę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</w:rPr>
        <w:t>1 496 000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zł</w:t>
      </w:r>
      <w:proofErr w:type="spellEnd"/>
      <w:r>
        <w:rPr>
          <w:color w:val="000000"/>
          <w:szCs w:val="20"/>
          <w:shd w:val="clear" w:color="auto" w:fill="FFFFFF"/>
        </w:rPr>
        <w:t>. Łączna wartość przedmiotu sprzedaży wynosi 1 519 000 zł.</w:t>
      </w:r>
    </w:p>
    <w:p w:rsidR="005956C1" w:rsidRDefault="00905925">
      <w:pPr>
        <w:ind w:firstLine="566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Miasto Łódź nie ma planów inwestycyjnych dotyczących tych nieruchomości.</w:t>
      </w:r>
    </w:p>
    <w:p w:rsidR="005956C1" w:rsidRDefault="00905925">
      <w:pPr>
        <w:ind w:firstLine="566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Stosownie do postanowień uchwały Nr XXVII/547/08 Rady Miejskiej w Łodzi z dnia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27 lutego 2008 r. w sprawie zasad nabywania i zbywania nieruchomości, ich wydzierżawiania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lub wynajmowania oraz oddawania w użytkowanie (Dz. Urz. Woj. Łódzkiego z 2017 r. poz. 5141), zmienionej uchwałami Rady Miejskiej w Łodzi: Nr </w:t>
      </w:r>
      <w:r>
        <w:rPr>
          <w:szCs w:val="20"/>
          <w:lang w:val="x-none" w:eastAsia="en-US" w:bidi="ar-SA"/>
        </w:rPr>
        <w:t xml:space="preserve">LXXII/1895/18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 dnia 14 czerwca 2018 r.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(Dz. Urz. Woj. Łódzkiego poz. 3378), Nr IV/132/19 z dnia 16 stycznia 2019 r. (Dz. Urz. Woj. Łódzkiego poz. 674), Nr XXXVI/1146/21 z dnia 20 stycznia 2021 r. (Dz. Urz. Woj. Łódzkiego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poz. 629), Nr XLI/1275/21 z dnia 14 kwietnia 2021 r. (Dz. Urz. Woj. Łódzkiego poz. 2000)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i Nr XLIV/1382/21 z dnia 23 czerwca 2021 r. (Dz. Urz. Woj. Łódzkiego poz. 3179), zbywanie </w:t>
      </w: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>nieruchomości o wartości powyżej 1 000 000 zł, dla której nie obowiązuje miejscowy plan zagospodarowania przestrzennego, może odbywać się wyłącznie za zgodą Rady Miejskiej w Łodzi.</w:t>
      </w:r>
    </w:p>
    <w:p w:rsidR="005956C1" w:rsidRDefault="00905925">
      <w:pPr>
        <w:ind w:firstLine="566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Wobec powyższego przedstawiam projekt uchwały Rady Miejskiej w Łodzi w sprawie wyrażenia zgody na sprzedaż w drodze przetargu </w:t>
      </w:r>
      <w:r>
        <w:rPr>
          <w:color w:val="000000"/>
          <w:szCs w:val="20"/>
          <w:shd w:val="clear" w:color="auto" w:fill="FFFFFF"/>
        </w:rPr>
        <w:t xml:space="preserve">prawa własności </w:t>
      </w:r>
      <w:r>
        <w:rPr>
          <w:color w:val="000000"/>
          <w:szCs w:val="20"/>
          <w:shd w:val="clear" w:color="auto" w:fill="FFFFFF"/>
          <w:lang w:val="x-none" w:eastAsia="en-US" w:bidi="ar-SA"/>
        </w:rPr>
        <w:t>nieruchomości położon</w:t>
      </w:r>
      <w:r>
        <w:rPr>
          <w:color w:val="000000"/>
          <w:szCs w:val="20"/>
          <w:shd w:val="clear" w:color="auto" w:fill="FFFFFF"/>
        </w:rPr>
        <w:t xml:space="preserve">ej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Łodzi przy ul. </w:t>
      </w:r>
      <w:r>
        <w:rPr>
          <w:color w:val="000000"/>
          <w:szCs w:val="20"/>
          <w:shd w:val="clear" w:color="auto" w:fill="FFFFFF"/>
        </w:rPr>
        <w:t>gen. Jarosława Dąbrowskiego 277 oraz prawa użytkowania wieczystego nieruchomości położonej w Łodzi przy ul. gen. Jarosława Dąbrowskiego bez numeru</w:t>
      </w:r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</w:p>
    <w:p w:rsidR="005956C1" w:rsidRDefault="005956C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5956C1" w:rsidRDefault="005956C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5956C1" w:rsidRDefault="005956C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5956C1" w:rsidRDefault="005956C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5956C1" w:rsidRDefault="005956C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5956C1" w:rsidRDefault="005956C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5956C1" w:rsidRDefault="005956C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5956C1" w:rsidRDefault="005956C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5956C1" w:rsidRDefault="005956C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5956C1" w:rsidRDefault="005956C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5956C1" w:rsidRDefault="005956C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5956C1" w:rsidRDefault="005956C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5956C1" w:rsidRDefault="005956C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5956C1" w:rsidRDefault="005956C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5956C1" w:rsidRDefault="005956C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5956C1" w:rsidRDefault="005956C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5956C1" w:rsidRDefault="005956C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5956C1" w:rsidRDefault="005956C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5956C1" w:rsidRDefault="005956C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5956C1" w:rsidRDefault="005956C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5956C1" w:rsidRDefault="005956C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5956C1" w:rsidRDefault="005956C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5956C1" w:rsidRDefault="005956C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5956C1" w:rsidRDefault="005956C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5956C1" w:rsidRDefault="005956C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5956C1" w:rsidRDefault="005956C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5956C1" w:rsidRDefault="005956C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5956C1" w:rsidRDefault="005956C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5956C1" w:rsidRDefault="005956C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5956C1" w:rsidRDefault="005956C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5956C1" w:rsidRDefault="005956C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5956C1" w:rsidRDefault="005956C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5956C1" w:rsidRDefault="005956C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5956C1" w:rsidRDefault="005956C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5956C1" w:rsidRDefault="005956C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5956C1" w:rsidRDefault="005956C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5956C1" w:rsidRDefault="005956C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5956C1" w:rsidRDefault="005956C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5956C1" w:rsidRDefault="005956C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5956C1" w:rsidRDefault="005956C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5956C1" w:rsidRDefault="005956C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5956C1" w:rsidRDefault="005956C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5956C1" w:rsidRDefault="005956C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5956C1" w:rsidRDefault="005956C1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5956C1" w:rsidRDefault="00905925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lastRenderedPageBreak/>
        <w:t>Nieruchomości przeznaczone do zbycia w drodze przetargu</w:t>
      </w:r>
    </w:p>
    <w:p w:rsidR="005956C1" w:rsidRDefault="005956C1">
      <w:pPr>
        <w:ind w:firstLine="567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5956C1" w:rsidRDefault="005956C1">
      <w:pPr>
        <w:ind w:firstLine="567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5956C1" w:rsidRDefault="00905925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noProof/>
          <w:lang w:bidi="ar-SA"/>
        </w:rPr>
        <w:drawing>
          <wp:inline distT="0" distB="0" distL="0" distR="0">
            <wp:extent cx="6099175" cy="465391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9175" cy="465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956C1" w:rsidSect="00C02FCF">
      <w:footerReference w:type="default" r:id="rId13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A35" w:rsidRDefault="005D3A35">
      <w:r>
        <w:separator/>
      </w:r>
    </w:p>
  </w:endnote>
  <w:endnote w:type="continuationSeparator" w:id="0">
    <w:p w:rsidR="005D3A35" w:rsidRDefault="005D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FCF" w:rsidRDefault="00C02F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5956C1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956C1" w:rsidRDefault="0090592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956C1" w:rsidRDefault="0090592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02BA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956C1" w:rsidRDefault="005956C1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FCF" w:rsidRDefault="00C02FCF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5956C1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956C1" w:rsidRDefault="0090592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956C1" w:rsidRDefault="0090592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02BAD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5956C1" w:rsidRDefault="005956C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A35" w:rsidRDefault="005D3A35">
      <w:r>
        <w:separator/>
      </w:r>
    </w:p>
  </w:footnote>
  <w:footnote w:type="continuationSeparator" w:id="0">
    <w:p w:rsidR="005D3A35" w:rsidRDefault="005D3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FCF" w:rsidRDefault="00C02F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FCF" w:rsidRDefault="00C02F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FCF" w:rsidRDefault="00C02F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956C1"/>
    <w:rsid w:val="005D3A35"/>
    <w:rsid w:val="0061111B"/>
    <w:rsid w:val="0065437A"/>
    <w:rsid w:val="00802BAD"/>
    <w:rsid w:val="00905925"/>
    <w:rsid w:val="00A77B3E"/>
    <w:rsid w:val="00BB593E"/>
    <w:rsid w:val="00C02FCF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27FEA5-6735-4E1C-BFC6-193FFC74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Pr>
      <w:color w:val="auto"/>
      <w:sz w:val="24"/>
      <w:shd w:val="clear" w:color="auto" w:fill="auto"/>
    </w:rPr>
  </w:style>
  <w:style w:type="character" w:customStyle="1" w:styleId="ng-binding">
    <w:name w:val="ng-binding"/>
    <w:basedOn w:val="Domylnaczcionkaakapitu"/>
    <w:rPr>
      <w:color w:val="auto"/>
      <w:shd w:val="clear" w:color="auto" w:fill="auto"/>
    </w:rPr>
  </w:style>
  <w:style w:type="paragraph" w:styleId="Nagwek">
    <w:name w:val="header"/>
    <w:basedOn w:val="Normalny"/>
    <w:link w:val="NagwekZnak"/>
    <w:unhideWhenUsed/>
    <w:rsid w:val="00C02F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2FC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C02F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2F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878</Words>
  <Characters>5196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sprzedaż w drodze przetargu prawa własności nieruchomości położonej w Łodzi przy ul. gen. Jarosława Dąbrowskiego 277 oraz prawa użytkowania wieczystego nieruchomości położonej w Łodzi przy ul. gen. Jarosława Dąbrowskiego bez numeru.</dc:subject>
  <dc:creator>dkubicka</dc:creator>
  <cp:lastModifiedBy>Violetta Gandziarska</cp:lastModifiedBy>
  <cp:revision>2</cp:revision>
  <dcterms:created xsi:type="dcterms:W3CDTF">2023-05-23T10:30:00Z</dcterms:created>
  <dcterms:modified xsi:type="dcterms:W3CDTF">2023-05-23T10:30:00Z</dcterms:modified>
  <cp:category>Akt prawny</cp:category>
</cp:coreProperties>
</file>