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164979">
      <w:pPr>
        <w:ind w:left="6236"/>
        <w:jc w:val="left"/>
      </w:pPr>
      <w:r>
        <w:t>Druk Nr</w:t>
      </w:r>
      <w:r w:rsidR="00C40956">
        <w:t xml:space="preserve"> 168/2023</w:t>
      </w:r>
      <w:r>
        <w:t xml:space="preserve"> </w:t>
      </w:r>
      <w:r w:rsidR="00C40956">
        <w:t xml:space="preserve"> </w:t>
      </w:r>
    </w:p>
    <w:p w:rsidR="00A77B3E" w:rsidRDefault="00164979">
      <w:pPr>
        <w:ind w:left="6236"/>
        <w:jc w:val="left"/>
      </w:pPr>
      <w:r>
        <w:t>Projekt z dnia</w:t>
      </w:r>
      <w:r w:rsidR="00C40956">
        <w:t xml:space="preserve"> 7 sierpnia 2023 r.</w:t>
      </w:r>
    </w:p>
    <w:p w:rsidR="00A77B3E" w:rsidRDefault="00A77B3E">
      <w:pPr>
        <w:ind w:left="6236"/>
        <w:jc w:val="left"/>
      </w:pPr>
    </w:p>
    <w:p w:rsidR="00A77B3E" w:rsidRDefault="00164979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164979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164979">
      <w:pPr>
        <w:keepNext/>
        <w:spacing w:after="480"/>
      </w:pPr>
      <w:r>
        <w:rPr>
          <w:b/>
        </w:rPr>
        <w:t xml:space="preserve">zmieniająca uchwałę w sprawie określenia rodzajów oraz warunków i sposobu przyznawania świadczeń w ramach pomocy zdrowotnej dla </w:t>
      </w:r>
      <w:r>
        <w:rPr>
          <w:b/>
        </w:rPr>
        <w:t>nauczycieli szkół prowadzonych przez Miasto Łódź.</w:t>
      </w:r>
    </w:p>
    <w:p w:rsidR="00A77B3E" w:rsidRDefault="00164979">
      <w:pPr>
        <w:keepLines/>
        <w:spacing w:before="240" w:after="240"/>
        <w:ind w:firstLine="567"/>
        <w:jc w:val="both"/>
      </w:pPr>
      <w:r>
        <w:t>Na podstawie art. 18 ust. 2 pkt 15 ustawy z dnia 8 marca 1990 r. o samorządzie gminnym</w:t>
      </w:r>
      <w:r>
        <w:br/>
        <w:t>(Dz. U. z 2023 r. poz. 40 i 572) w związku z art. 92 ust. 1 pkt 1 i ust. 2 ustawy z dnia 5 czerwca 1998 r. o samorządzi</w:t>
      </w:r>
      <w:r>
        <w:t>e powiatowym (Dz. U. z 2022 r. poz. 1526 oraz z 2023 r. poz. 572), art. 72 ust. 1 i 4 w związku z art. 91d pkt 1 ustawy z dnia 26 stycznia 1982 r. – Karta Nauczyciela (Dz. U. z 2023 r. poz. 984 i 1234), Rada Miejska w Łodzi</w:t>
      </w:r>
    </w:p>
    <w:p w:rsidR="00A77B3E" w:rsidRDefault="00164979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164979">
      <w:pPr>
        <w:keepLines/>
        <w:spacing w:before="240" w:after="120"/>
        <w:ind w:firstLine="567"/>
        <w:jc w:val="both"/>
      </w:pPr>
      <w:r>
        <w:t>§ 1. W Re</w:t>
      </w:r>
      <w:r>
        <w:t>gulaminie przyznawania pomocy zdrowotnej dla nauczycieli szkół prowadzonych przez Miasto Łódź, stanowiącym załącznik do uchwały Nr XLVII/1451/21 Rady Miejskiej w Łodzi z dnia 25 sierpnia 2021 r. w sprawie określenia rodzajów oraz warunków i sposobu przyzna</w:t>
      </w:r>
      <w:r>
        <w:t>wania świadczeń w ramach pomocy zdrowotnej dla nauczycieli szkół prowadzonych przez Miasto Łódź (Dz. Urz. Woj. Łódzkiego poz. 4233), wprowadza się następujące zmiany:</w:t>
      </w:r>
    </w:p>
    <w:p w:rsidR="00A77B3E" w:rsidRDefault="00164979">
      <w:pPr>
        <w:spacing w:before="120" w:after="120"/>
        <w:ind w:left="227" w:hanging="227"/>
        <w:jc w:val="both"/>
      </w:pPr>
      <w:r>
        <w:t>1) w § 1 pkt 1 otrzymuje brzmienie:</w:t>
      </w:r>
    </w:p>
    <w:p w:rsidR="00A77B3E" w:rsidRDefault="00164979">
      <w:pPr>
        <w:spacing w:before="120" w:after="120"/>
        <w:ind w:left="567" w:hanging="340"/>
        <w:jc w:val="both"/>
      </w:pPr>
      <w:r>
        <w:t>„1) długotrwałą chorobą;”;</w:t>
      </w:r>
    </w:p>
    <w:p w:rsidR="00A77B3E" w:rsidRDefault="00164979">
      <w:pPr>
        <w:spacing w:before="120" w:after="120"/>
        <w:ind w:left="227" w:hanging="227"/>
        <w:jc w:val="both"/>
      </w:pPr>
      <w:r>
        <w:t>2) w § 2:</w:t>
      </w:r>
    </w:p>
    <w:p w:rsidR="00A77B3E" w:rsidRDefault="00164979">
      <w:pPr>
        <w:keepLines/>
        <w:ind w:left="794" w:hanging="227"/>
        <w:jc w:val="both"/>
      </w:pPr>
      <w:r>
        <w:t>a) ust. 2 otrzym</w:t>
      </w:r>
      <w:r>
        <w:t>uje brzmienie:</w:t>
      </w:r>
    </w:p>
    <w:p w:rsidR="00A77B3E" w:rsidRDefault="00164979">
      <w:pPr>
        <w:keepLines/>
        <w:spacing w:before="120" w:after="120"/>
        <w:ind w:left="907" w:firstLine="454"/>
        <w:jc w:val="both"/>
      </w:pPr>
      <w:r>
        <w:t>„2. Do wniosku należy dołączyć:</w:t>
      </w:r>
    </w:p>
    <w:p w:rsidR="00A77B3E" w:rsidRDefault="00164979">
      <w:pPr>
        <w:spacing w:before="120" w:after="120"/>
        <w:ind w:left="1134" w:hanging="227"/>
        <w:jc w:val="both"/>
      </w:pPr>
      <w:r>
        <w:t>1) zaświadczenie lekarskie wydane w okresie nie dłuższym, niż trzy miesiące przed złożeniem wniosku o przyznanie świadczenia;</w:t>
      </w:r>
    </w:p>
    <w:p w:rsidR="00A77B3E" w:rsidRDefault="00164979">
      <w:pPr>
        <w:spacing w:before="120" w:after="120"/>
        <w:ind w:left="1134" w:hanging="227"/>
        <w:jc w:val="both"/>
      </w:pPr>
      <w:r>
        <w:t xml:space="preserve">2) dokument potwierdzający zatrudnienie w szkole prowadzonej przez Miasto Łódź lub </w:t>
      </w:r>
      <w:r>
        <w:t>dokument potwierdzający fakt przejścia na emeryturę, rentę lub nauczycielskie świadczenie kompensacyjne ze szkoły prowadzonej przez Miasto Łódź;</w:t>
      </w:r>
    </w:p>
    <w:p w:rsidR="00A77B3E" w:rsidRDefault="00164979">
      <w:pPr>
        <w:spacing w:before="120" w:after="120"/>
        <w:ind w:left="1134" w:hanging="227"/>
        <w:jc w:val="both"/>
      </w:pPr>
      <w:r>
        <w:t>3) w przypadku nauczycieli, których ostatnim miejscem zatrudnienia była zlikwidowana szkoła oświadczenie o osta</w:t>
      </w:r>
      <w:r>
        <w:t>tnim miejscu zatrudnienia oraz dokument potwierdzający fakt przejścia na emeryturę, rentę lub nauczycielskie świadczenie kompensacyjne.”,</w:t>
      </w:r>
    </w:p>
    <w:p w:rsidR="00A77B3E" w:rsidRDefault="00164979">
      <w:pPr>
        <w:keepLines/>
        <w:ind w:left="794" w:hanging="227"/>
        <w:jc w:val="both"/>
      </w:pPr>
      <w:r>
        <w:t>b) dodaje się ust. 3 w brzmieniu:</w:t>
      </w:r>
    </w:p>
    <w:p w:rsidR="00A77B3E" w:rsidRDefault="00164979">
      <w:pPr>
        <w:keepLines/>
        <w:spacing w:before="120" w:after="120"/>
        <w:ind w:left="907" w:firstLine="454"/>
        <w:jc w:val="both"/>
      </w:pPr>
      <w:r>
        <w:t>„3. Do wniosku można dołączyć inne imienne dokumenty (rachunki, faktury), o ile nauc</w:t>
      </w:r>
      <w:r>
        <w:t>zyciel je posiada, potwierdzające poniesione koszty leczenia, wydane nie wcześniej, niż w ciągu dwunastu miesięcy przed dniem złożenia wniosku.”;</w:t>
      </w:r>
    </w:p>
    <w:p w:rsidR="00A77B3E" w:rsidRDefault="00164979">
      <w:pPr>
        <w:spacing w:before="120" w:after="120"/>
        <w:ind w:left="227" w:hanging="227"/>
        <w:jc w:val="both"/>
      </w:pPr>
      <w:r>
        <w:t>3) § 3 otrzymuje brzmienie:</w:t>
      </w:r>
    </w:p>
    <w:p w:rsidR="00A77B3E" w:rsidRDefault="00164979">
      <w:pPr>
        <w:keepLines/>
        <w:spacing w:before="240" w:after="120"/>
        <w:ind w:left="340" w:firstLine="454"/>
        <w:jc w:val="both"/>
      </w:pPr>
      <w:r>
        <w:lastRenderedPageBreak/>
        <w:t>„§ 3. 1. Wysokość przyznanej pomocy zdrowotnej uzależniona jest od wysokości udoku</w:t>
      </w:r>
      <w:r>
        <w:t>mentowanych, poniesionych przez nauczyciela kosztów leczenia. W przypadku niezałączenia do wniosku innych imiennych dokumentów (rachunki, faktury) potwierdzających poniesione przez nauczyciela koszty leczenia pomoc zdrowotna przyznawana jest w wysokości do</w:t>
      </w:r>
      <w:r>
        <w:t xml:space="preserve"> 10% wysokości minimalnej stawki wynagrodzenia zasadniczego nauczycieli dla nauczyciela mianowanego.</w:t>
      </w:r>
    </w:p>
    <w:p w:rsidR="00A77B3E" w:rsidRDefault="00164979">
      <w:pPr>
        <w:keepLines/>
        <w:spacing w:before="120" w:after="120"/>
        <w:ind w:left="340" w:firstLine="567"/>
        <w:jc w:val="both"/>
      </w:pPr>
      <w:r>
        <w:t>2. Wnioski nauczycieli o przyznanie pomocy zdrowotnej składane są do Prezydenta Miasta Łodzi za pośrednictwem komórki organizacyjnej Urzędu Miasta Łodzi wł</w:t>
      </w:r>
      <w:r>
        <w:t>aściwej w sprawach edukacji, nie później niż do dnia 31 października.</w:t>
      </w:r>
    </w:p>
    <w:p w:rsidR="00A77B3E" w:rsidRDefault="00164979">
      <w:pPr>
        <w:keepLines/>
        <w:spacing w:before="120" w:after="120"/>
        <w:ind w:left="340" w:firstLine="567"/>
        <w:jc w:val="both"/>
      </w:pPr>
      <w:r>
        <w:t>3. Wnioski złożone po dniu 31 października będą rozpatrzone nie później, niż do 31 stycznia roku następnego.”.</w:t>
      </w:r>
    </w:p>
    <w:p w:rsidR="00A77B3E" w:rsidRDefault="00164979">
      <w:pPr>
        <w:keepLines/>
        <w:spacing w:before="240" w:after="120"/>
        <w:ind w:firstLine="567"/>
        <w:jc w:val="both"/>
      </w:pPr>
      <w:r>
        <w:t>§ 2. Wykonanie uchwały powierza się Prezydentowi Miasta Łodzi.</w:t>
      </w:r>
    </w:p>
    <w:p w:rsidR="00A77B3E" w:rsidRDefault="00164979">
      <w:pPr>
        <w:keepNext/>
        <w:keepLines/>
        <w:spacing w:before="240" w:after="120"/>
        <w:ind w:firstLine="567"/>
        <w:jc w:val="both"/>
      </w:pPr>
      <w:r>
        <w:t>§ 3. Uchwała</w:t>
      </w:r>
      <w:r>
        <w:t xml:space="preserve"> podlega publikacji w Dzienniku Urzędowym Województwa Łódzkiego i wchodzi w życie z mocą od dnia 1 września 2023 r.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73"/>
        <w:gridCol w:w="5273"/>
      </w:tblGrid>
      <w:tr w:rsidR="002D1FC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1FCC" w:rsidRDefault="002D1FCC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1FCC" w:rsidRDefault="00164979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164979" w:rsidP="0018590E">
      <w:pPr>
        <w:ind w:firstLine="567"/>
        <w:jc w:val="left"/>
      </w:pPr>
      <w:r>
        <w:t>Projektodawcą jest</w:t>
      </w:r>
    </w:p>
    <w:p w:rsidR="00A77B3E" w:rsidRDefault="00164979" w:rsidP="0018590E">
      <w:pPr>
        <w:ind w:firstLine="567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567" w:right="680" w:bottom="567" w:left="680" w:header="708" w:footer="708" w:gutter="0"/>
          <w:cols w:space="708"/>
          <w:docGrid w:linePitch="360"/>
        </w:sectPr>
      </w:pPr>
      <w:r>
        <w:t>Prezydent Miasta Łodzi</w:t>
      </w:r>
    </w:p>
    <w:p w:rsidR="002D1FCC" w:rsidRDefault="002D1FCC">
      <w:pPr>
        <w:rPr>
          <w:szCs w:val="20"/>
        </w:rPr>
      </w:pPr>
    </w:p>
    <w:p w:rsidR="002D1FCC" w:rsidRDefault="00164979">
      <w:pPr>
        <w:rPr>
          <w:szCs w:val="20"/>
        </w:rPr>
      </w:pPr>
      <w:r>
        <w:rPr>
          <w:b/>
          <w:szCs w:val="20"/>
        </w:rPr>
        <w:t>Uzasadnienie</w:t>
      </w:r>
    </w:p>
    <w:p w:rsidR="002D1FCC" w:rsidRDefault="00164979">
      <w:pPr>
        <w:ind w:firstLine="567"/>
        <w:jc w:val="both"/>
        <w:rPr>
          <w:szCs w:val="20"/>
        </w:rPr>
      </w:pPr>
      <w:r>
        <w:rPr>
          <w:szCs w:val="20"/>
        </w:rPr>
        <w:t xml:space="preserve">Zgodnie z art. 72 ust. 1 ustawy z dnia 26 stycznia 1982 r. – Karta Nauczyciela (Dz. U. z 2023 r. poz. 984 i </w:t>
      </w:r>
      <w:r>
        <w:rPr>
          <w:szCs w:val="20"/>
        </w:rPr>
        <w:t>1234) niezależnie od przysługującego nauczycielowi i członkom jego rodziny prawa do świadczeń</w:t>
      </w:r>
      <w:r>
        <w:rPr>
          <w:szCs w:val="20"/>
        </w:rPr>
        <w:br/>
        <w:t>z ubezpieczenia zdrowotnego, organy prowadzące szkoły przeznaczą corocznie w budżetach odpowiednie środku finansowe z przeznaczeniem na pomoc zdrowotną dla nauczy</w:t>
      </w:r>
      <w:r>
        <w:rPr>
          <w:szCs w:val="20"/>
        </w:rPr>
        <w:t>cieli korzystających z opieki zdrowotnej oraz określą rodzaje świadczeń przyznawanych w ramach tej pomocy oraz warunki i sposób ich przyznawania. Wypełniając powyższą dyspozycję podjęta została uchwała Nr XLVII/1451/21 Rady Miejskiej w Łodzi z dnia 25 sier</w:t>
      </w:r>
      <w:r>
        <w:rPr>
          <w:szCs w:val="20"/>
        </w:rPr>
        <w:t>pnia 2021 r. w sprawie określenia rodzajów oraz warunków i sposobu przyznawania świadczeń w ramach pomocy zdrowotnej dla nauczycieli szkół prowadzonych przez Miasto Łódź (Dz. Urz. Woj. Łódzkiego poz. 4233).</w:t>
      </w:r>
    </w:p>
    <w:p w:rsidR="002D1FCC" w:rsidRDefault="00164979">
      <w:pPr>
        <w:ind w:firstLine="567"/>
        <w:jc w:val="both"/>
        <w:rPr>
          <w:szCs w:val="20"/>
        </w:rPr>
      </w:pPr>
      <w:r>
        <w:rPr>
          <w:szCs w:val="20"/>
        </w:rPr>
        <w:t>W przedłożonym projekcie uchwały proponuje się wp</w:t>
      </w:r>
      <w:r>
        <w:rPr>
          <w:szCs w:val="20"/>
        </w:rPr>
        <w:t>rowadzenie następujących zmian w Regulaminie przyznawania pomocy zdrowotnej dla nauczycieli szkół prowadzonych przez Miasto Łódź, stanowiącym załącznik do ww. uchwały:</w:t>
      </w:r>
    </w:p>
    <w:p w:rsidR="002D1FCC" w:rsidRDefault="00164979">
      <w:pPr>
        <w:ind w:firstLine="567"/>
        <w:jc w:val="both"/>
        <w:rPr>
          <w:szCs w:val="20"/>
        </w:rPr>
      </w:pPr>
      <w:r>
        <w:rPr>
          <w:szCs w:val="20"/>
        </w:rPr>
        <w:t>1) w pkt 1 § 1 wprowadzenie zapisu "długotrwałą chorobą";</w:t>
      </w:r>
    </w:p>
    <w:p w:rsidR="002D1FCC" w:rsidRDefault="00164979">
      <w:pPr>
        <w:ind w:firstLine="567"/>
        <w:jc w:val="both"/>
        <w:rPr>
          <w:szCs w:val="20"/>
        </w:rPr>
      </w:pPr>
      <w:r>
        <w:rPr>
          <w:szCs w:val="20"/>
        </w:rPr>
        <w:t>2) w § 2 ust. 2 pkt 1 wydłużen</w:t>
      </w:r>
      <w:r>
        <w:rPr>
          <w:szCs w:val="20"/>
        </w:rPr>
        <w:t>ie okresu ważności przedkładanego zaświadczenia lekarskiego do trzech miesięcy;</w:t>
      </w:r>
    </w:p>
    <w:p w:rsidR="002D1FCC" w:rsidRDefault="00164979">
      <w:pPr>
        <w:ind w:firstLine="567"/>
        <w:jc w:val="both"/>
        <w:rPr>
          <w:szCs w:val="20"/>
        </w:rPr>
      </w:pPr>
      <w:r>
        <w:rPr>
          <w:szCs w:val="20"/>
        </w:rPr>
        <w:t>3) w § 2 proponuje się dodanie ust. 3 zgodnie z którym do wniosku będą mogły być dołączane imienne dokumenty (rachunki, faktury) potwierdzające poniesione koszty leczenia wydan</w:t>
      </w:r>
      <w:r>
        <w:rPr>
          <w:szCs w:val="20"/>
        </w:rPr>
        <w:t>e nie wcześniej niż w ciągu dwunastu miesięcy przed dniem złożenia wniosku. Proponowana zmiana jest korzystna dla osób wnioskujących o przyznanie pomocy zdrowotnej, gdyż składanie ww. dokumentów będzie dobrowolne. Jednocześnie wskazane dokumenty, dobrowoln</w:t>
      </w:r>
      <w:r>
        <w:rPr>
          <w:szCs w:val="20"/>
        </w:rPr>
        <w:t xml:space="preserve">ie dołączane do wniosku, będą mogły być wydane nie wcześniej, niż w ciągu dwunastu miesięcy przed dniem złożenia wniosku co umożliwi osobom ubiegającym się o przyznanie pomocy zdrowotnej przedkładanie większej ilości dokumentów potwierdzających poniesione </w:t>
      </w:r>
      <w:r>
        <w:rPr>
          <w:szCs w:val="20"/>
        </w:rPr>
        <w:t xml:space="preserve">koszty leczenia. W obecnie obowiązującym regulaminie możliwe jest dołączanie do wniosku innych imiennych dokumentów (rachunków, faktur) wydanych w roku, w którym nauczyciel składa wniosek. </w:t>
      </w:r>
    </w:p>
    <w:p w:rsidR="002D1FCC" w:rsidRDefault="00164979">
      <w:pPr>
        <w:ind w:firstLine="567"/>
        <w:jc w:val="both"/>
        <w:rPr>
          <w:szCs w:val="20"/>
        </w:rPr>
      </w:pPr>
      <w:r>
        <w:rPr>
          <w:szCs w:val="20"/>
        </w:rPr>
        <w:t>Jednocześnie proponuje się zmianę brzmienia § 3 ust. 1 i ust. 2 or</w:t>
      </w:r>
      <w:r>
        <w:rPr>
          <w:szCs w:val="20"/>
        </w:rPr>
        <w:t>az dodanie ust. 3. W ust. 1 § 3 wysokość przyznanej pomocy zdrowotnej uzależniona będzie od wysokości udokumentowanych, poniesionych przez nauczycieli kosztów leczenia. W przypadku niezałączenia do wniosku innych imiennych dokumentów (rachunki, faktury) po</w:t>
      </w:r>
      <w:r>
        <w:rPr>
          <w:szCs w:val="20"/>
        </w:rPr>
        <w:t>twierdzających poniesione przez nauczyciela koszty leczenia, pomoc zdrowotna przyznawana będzie w wysokości do 10% wysokości minimalnej stawki wynagrodzenia zasadniczego nauczycieli dla nauczyciela mianowanego, określanej stosownym rozporządzeniem Ministra</w:t>
      </w:r>
      <w:r>
        <w:rPr>
          <w:szCs w:val="20"/>
        </w:rPr>
        <w:t xml:space="preserve"> Edukacji i Nauki. Ponadto, w ust. 2 § 3 wprowadzony został nowy termin składania wniosków - do 31 października. Ponadto w ust. 3 § 3 proponuje się wprowadzenie możliwości rozpatrzenia wniosków złożonych po dniu 31 października, w kolejnym roku kalendarzow</w:t>
      </w:r>
      <w:r>
        <w:rPr>
          <w:szCs w:val="20"/>
        </w:rPr>
        <w:t xml:space="preserve">ym. </w:t>
      </w:r>
    </w:p>
    <w:p w:rsidR="002D1FCC" w:rsidRDefault="00164979">
      <w:pPr>
        <w:ind w:firstLine="567"/>
        <w:jc w:val="both"/>
        <w:rPr>
          <w:szCs w:val="20"/>
        </w:rPr>
      </w:pPr>
      <w:r>
        <w:rPr>
          <w:szCs w:val="20"/>
        </w:rPr>
        <w:t>Nadanie mocy wstecznej przedmiotowej uchwale nie narusza zasady demokratycznego państwa prawnego i jest zgodne z art. 5 ustawy z dnia 20 lipca 2000 r. o ogłaszaniu aktów normatywnych</w:t>
      </w:r>
      <w:r>
        <w:rPr>
          <w:szCs w:val="20"/>
        </w:rPr>
        <w:br/>
        <w:t>i niektórych innych aktów prawnych (Dz. U. z 2019 r. poz. 1461). Wej</w:t>
      </w:r>
      <w:r>
        <w:rPr>
          <w:szCs w:val="20"/>
        </w:rPr>
        <w:t>ście w życie uchwały z mocą od dnia 1 września 2023 r. uzasadnione jest polepszeniem sytuacji nauczycieli, emerytów i rencistów i nauczycieli pobierających nauczycielskie świadczenie kompensacyjne, wnioskujących o przyznanie pomocy zdrowotnej, poprzez:</w:t>
      </w:r>
    </w:p>
    <w:p w:rsidR="002D1FCC" w:rsidRDefault="00164979">
      <w:pPr>
        <w:ind w:firstLine="567"/>
        <w:jc w:val="both"/>
        <w:rPr>
          <w:szCs w:val="20"/>
        </w:rPr>
      </w:pPr>
      <w:r>
        <w:rPr>
          <w:szCs w:val="20"/>
        </w:rPr>
        <w:t xml:space="preserve">1) </w:t>
      </w:r>
      <w:r>
        <w:rPr>
          <w:szCs w:val="20"/>
        </w:rPr>
        <w:t>wydłużenie okresu ważności przedkładanego zaświadczenia lekarskiego do trzech miesięcy;</w:t>
      </w:r>
    </w:p>
    <w:p w:rsidR="002D1FCC" w:rsidRDefault="00164979">
      <w:pPr>
        <w:ind w:firstLine="567"/>
        <w:jc w:val="both"/>
        <w:rPr>
          <w:szCs w:val="20"/>
        </w:rPr>
      </w:pPr>
      <w:r>
        <w:rPr>
          <w:szCs w:val="20"/>
        </w:rPr>
        <w:t>2) wprowadzenie regulacji, zgodnie z którą załączanie do wniosku imiennych dokumentów (rachunków, faktur) potwierdzające poniesione koszty leczenia będzie dobrowolne or</w:t>
      </w:r>
      <w:r>
        <w:rPr>
          <w:szCs w:val="20"/>
        </w:rPr>
        <w:t>az wskazane dokumenty mogą być wydane nie wcześniej niż w ciągu dwunastu miesięcy przed dniem złożenia wniosku;</w:t>
      </w:r>
    </w:p>
    <w:p w:rsidR="002D1FCC" w:rsidRDefault="00164979">
      <w:pPr>
        <w:ind w:firstLine="567"/>
        <w:jc w:val="both"/>
        <w:rPr>
          <w:szCs w:val="20"/>
        </w:rPr>
      </w:pPr>
      <w:r>
        <w:rPr>
          <w:szCs w:val="20"/>
        </w:rPr>
        <w:t>3) wprowadzenie nowego, dłuższego terminu składania wniosków do 31 października;</w:t>
      </w:r>
    </w:p>
    <w:p w:rsidR="002D1FCC" w:rsidRDefault="00164979">
      <w:pPr>
        <w:ind w:firstLine="567"/>
        <w:jc w:val="both"/>
        <w:rPr>
          <w:szCs w:val="20"/>
        </w:rPr>
      </w:pPr>
      <w:r>
        <w:rPr>
          <w:szCs w:val="20"/>
        </w:rPr>
        <w:t xml:space="preserve">4) wprowadzenie możliwości rozpatrzenia wniosków złożonych po </w:t>
      </w:r>
      <w:r>
        <w:rPr>
          <w:szCs w:val="20"/>
        </w:rPr>
        <w:t>dniu 31 października, w kolejnym roku kalendarzowym - dotychczas takie wnioski pozostawiane były bez rozpoznania, jako wnioski złożone po terminie;</w:t>
      </w:r>
    </w:p>
    <w:p w:rsidR="002D1FCC" w:rsidRDefault="00164979">
      <w:pPr>
        <w:ind w:firstLine="567"/>
        <w:jc w:val="both"/>
        <w:rPr>
          <w:szCs w:val="20"/>
        </w:rPr>
      </w:pPr>
      <w:r>
        <w:rPr>
          <w:szCs w:val="20"/>
        </w:rPr>
        <w:t>5) uregulowanie sytuacji, w której do wniosku nie zostaną dołączone dokumenty potwierdzające poniesione kosz</w:t>
      </w:r>
      <w:r>
        <w:rPr>
          <w:szCs w:val="20"/>
        </w:rPr>
        <w:t>ty leczenia. Dotychczas takie wnioski nie były rozpatrywane, jako wnioski niekompletne. Wskazany zapis polepszy sytuację nauczycieli ubiegających się o przyznanie pomocy zdrowotnej, gdyż w przypadku nie załączenia dokumentów potwierdzających poniesione kos</w:t>
      </w:r>
      <w:r>
        <w:rPr>
          <w:szCs w:val="20"/>
        </w:rPr>
        <w:t xml:space="preserve">zty będą mogli oni otrzymać </w:t>
      </w:r>
      <w:r>
        <w:rPr>
          <w:szCs w:val="20"/>
        </w:rPr>
        <w:lastRenderedPageBreak/>
        <w:t>świadczenie w wysokości do 10 % wysokości minimalnej stawki wynagrodzenia zasadniczego nauczycieli dla nauczyciela mianowanego.</w:t>
      </w:r>
    </w:p>
    <w:p w:rsidR="002D1FCC" w:rsidRDefault="00164979">
      <w:pPr>
        <w:ind w:firstLine="567"/>
        <w:jc w:val="both"/>
        <w:rPr>
          <w:szCs w:val="20"/>
        </w:rPr>
      </w:pPr>
      <w:r>
        <w:rPr>
          <w:szCs w:val="20"/>
        </w:rPr>
        <w:t>Mając na uwadze sprawne rozpatrywanie złożonych przez nauczycieli, emerytów, rencistów i nauczycieli</w:t>
      </w:r>
      <w:r>
        <w:rPr>
          <w:szCs w:val="20"/>
        </w:rPr>
        <w:t xml:space="preserve"> pobierających nauczycielskie świadczenie kompensacyjne wniosków o przyznanie pomocy zdrowotnej, wprowadzenie powyższych zmian jest zasadne.</w:t>
      </w:r>
    </w:p>
    <w:sectPr w:rsidR="002D1FCC" w:rsidSect="00A13E75">
      <w:footerReference w:type="default" r:id="rId7"/>
      <w:endnotePr>
        <w:numFmt w:val="decimal"/>
      </w:endnotePr>
      <w:pgSz w:w="11906" w:h="16838"/>
      <w:pgMar w:top="680" w:right="680" w:bottom="1134" w:left="6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979" w:rsidRDefault="00164979">
      <w:r>
        <w:separator/>
      </w:r>
    </w:p>
  </w:endnote>
  <w:endnote w:type="continuationSeparator" w:id="0">
    <w:p w:rsidR="00164979" w:rsidRDefault="00164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031"/>
      <w:gridCol w:w="3515"/>
    </w:tblGrid>
    <w:tr w:rsidR="002D1FCC">
      <w:tc>
        <w:tcPr>
          <w:tcW w:w="703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D1FCC" w:rsidRDefault="0016497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51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D1FCC" w:rsidRDefault="001649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13E7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13E75">
            <w:rPr>
              <w:sz w:val="18"/>
            </w:rPr>
            <w:fldChar w:fldCharType="separate"/>
          </w:r>
          <w:r w:rsidR="00C40956">
            <w:rPr>
              <w:noProof/>
              <w:sz w:val="18"/>
            </w:rPr>
            <w:t>1</w:t>
          </w:r>
          <w:r w:rsidR="00A13E75">
            <w:rPr>
              <w:sz w:val="18"/>
            </w:rPr>
            <w:fldChar w:fldCharType="end"/>
          </w:r>
        </w:p>
      </w:tc>
    </w:tr>
  </w:tbl>
  <w:p w:rsidR="002D1FCC" w:rsidRDefault="002D1FC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031"/>
      <w:gridCol w:w="3515"/>
    </w:tblGrid>
    <w:tr w:rsidR="002D1FCC">
      <w:tc>
        <w:tcPr>
          <w:tcW w:w="703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D1FCC" w:rsidRDefault="0016497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51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D1FCC" w:rsidRDefault="001649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13E7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13E75">
            <w:rPr>
              <w:sz w:val="18"/>
            </w:rPr>
            <w:fldChar w:fldCharType="separate"/>
          </w:r>
          <w:r w:rsidR="00C40956">
            <w:rPr>
              <w:noProof/>
              <w:sz w:val="18"/>
            </w:rPr>
            <w:t>4</w:t>
          </w:r>
          <w:r w:rsidR="00A13E75">
            <w:rPr>
              <w:sz w:val="18"/>
            </w:rPr>
            <w:fldChar w:fldCharType="end"/>
          </w:r>
        </w:p>
      </w:tc>
    </w:tr>
  </w:tbl>
  <w:p w:rsidR="002D1FCC" w:rsidRDefault="002D1FC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979" w:rsidRDefault="00164979">
      <w:r>
        <w:separator/>
      </w:r>
    </w:p>
  </w:footnote>
  <w:footnote w:type="continuationSeparator" w:id="0">
    <w:p w:rsidR="00164979" w:rsidRDefault="00164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D6387"/>
    <w:rsid w:val="00164979"/>
    <w:rsid w:val="0018590E"/>
    <w:rsid w:val="002D1FCC"/>
    <w:rsid w:val="00A13E75"/>
    <w:rsid w:val="00A77B3E"/>
    <w:rsid w:val="00C40956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3E75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zmieniająca uchwałę w sprawie określenia rodzajów oraz warunków i sposobu przyznawania świadczeń w ramach pomocy zdrowotnej dla nauczycieli szkół prowadzonych przez Miasto Łódź.</dc:subject>
  <dc:creator>apec</dc:creator>
  <cp:lastModifiedBy>sstanczyk</cp:lastModifiedBy>
  <cp:revision>3</cp:revision>
  <dcterms:created xsi:type="dcterms:W3CDTF">2023-08-07T08:19:00Z</dcterms:created>
  <dcterms:modified xsi:type="dcterms:W3CDTF">2023-08-08T07:39:00Z</dcterms:modified>
  <cp:category>Akt prawny</cp:category>
</cp:coreProperties>
</file>