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F76009">
      <w:pPr>
        <w:ind w:left="6236"/>
        <w:jc w:val="left"/>
      </w:pPr>
      <w:r>
        <w:t>Druk Nr</w:t>
      </w:r>
      <w:r w:rsidR="009A613E">
        <w:t xml:space="preserve"> 197/2023</w:t>
      </w:r>
    </w:p>
    <w:p w:rsidR="00A77B3E" w:rsidRDefault="00A77B3E">
      <w:pPr>
        <w:ind w:left="6236"/>
        <w:jc w:val="left"/>
      </w:pPr>
    </w:p>
    <w:p w:rsidR="00A77B3E" w:rsidRDefault="00F76009">
      <w:pPr>
        <w:ind w:left="6236"/>
        <w:jc w:val="left"/>
      </w:pPr>
      <w:r>
        <w:t>Projekt z dnia</w:t>
      </w:r>
      <w:r w:rsidR="009A613E">
        <w:t xml:space="preserve"> 8 września 2023 r.</w:t>
      </w:r>
      <w:bookmarkStart w:id="0" w:name="_GoBack"/>
      <w:bookmarkEnd w:id="0"/>
    </w:p>
    <w:p w:rsidR="00A77B3E" w:rsidRDefault="00A77B3E">
      <w:pPr>
        <w:ind w:left="6236"/>
        <w:jc w:val="left"/>
      </w:pPr>
    </w:p>
    <w:p w:rsidR="00A77B3E" w:rsidRDefault="00F76009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76009">
      <w:pPr>
        <w:spacing w:before="160" w:after="28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F76009">
      <w:pPr>
        <w:keepNext/>
        <w:spacing w:after="360"/>
        <w:jc w:val="center"/>
      </w:pPr>
      <w:r>
        <w:rPr>
          <w:b/>
        </w:rPr>
        <w:t>w sprawie zaliczenia dróg wewnętrznych do kategorii dróg gminnych.</w:t>
      </w:r>
    </w:p>
    <w:p w:rsidR="00A77B3E" w:rsidRDefault="00F76009">
      <w:pPr>
        <w:keepLines/>
        <w:spacing w:before="120" w:after="240"/>
        <w:ind w:firstLine="567"/>
      </w:pPr>
      <w:r>
        <w:t>Na podstawie art. 18 ust. 2 pkt 15 i art. 40 ust. 1 ustawy z dnia 8 marca 1990 r. o samorządzie gminnym (Dz. U. z 2023 r. poz. 40, 572, 1463 i 1688) w związku z art. 92 ust. 1 pkt 1 i ust. 2 ustawy z dnia 5 czerwca 1998 r. o samorządzie powiatowym (Dz. U. z 2022 r. poz. 1526 oraz z 2023 r. poz. 572), art. 7 ust. 1 i 2, art. 8 ust. 1 ustawy z dnia 21 marca 1985 r. o drogach publicznych (Dz. U. z 2023 r. poz. 645, 760, 1193 i 1688) oraz rozporządzenia Ministra Infrastruktury z dnia 24 czerwca 2022 r. w sprawie przepisów techniczno-budowlanych dotyczących dróg publicznych (Dz. U. poz. 1518), Rada Miejska w Łodzi</w:t>
      </w:r>
    </w:p>
    <w:p w:rsidR="00A77B3E" w:rsidRDefault="00F7600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76009">
      <w:pPr>
        <w:keepLines/>
        <w:spacing w:before="240" w:after="120"/>
        <w:ind w:firstLine="567"/>
      </w:pPr>
      <w:r>
        <w:t>§ 1. Drogi wewnętrzne, wymienione w załączniku Nr 1 do uchwały, zalicza się do kategorii dróg gminnych.</w:t>
      </w:r>
    </w:p>
    <w:p w:rsidR="00A77B3E" w:rsidRDefault="00F76009">
      <w:pPr>
        <w:keepLines/>
        <w:spacing w:before="240" w:after="120"/>
        <w:ind w:firstLine="567"/>
      </w:pPr>
      <w:r>
        <w:t>§ 2. Mapy lokalizacji dróg, o których mowa w § 1, stanowią załączniki Nr 2 i 3 do uchwały.</w:t>
      </w:r>
    </w:p>
    <w:p w:rsidR="00A77B3E" w:rsidRDefault="00F76009">
      <w:pPr>
        <w:keepLines/>
        <w:spacing w:before="240" w:after="120"/>
        <w:ind w:firstLine="567"/>
      </w:pPr>
      <w:r>
        <w:t>§ 3. Wykonanie uchwały powierza się Prezydentowi Miasta Łodzi.</w:t>
      </w:r>
    </w:p>
    <w:p w:rsidR="00A77B3E" w:rsidRDefault="00F76009">
      <w:pPr>
        <w:keepNext/>
        <w:keepLines/>
        <w:spacing w:before="240" w:after="120"/>
        <w:ind w:firstLine="567"/>
      </w:pPr>
      <w:r>
        <w:t>§ 4. Uchwała wchodzi w życie po upływie 14 dni od dnia ogłoszenia w Dzienniku Urzędowym Województwa Łódzkiego, jednak nie wcześniej niż z dniem 1 stycznia 2024 r.</w:t>
      </w:r>
    </w:p>
    <w:p w:rsidR="00A77B3E" w:rsidRDefault="00A77B3E">
      <w:pPr>
        <w:keepNext/>
        <w:keepLines/>
        <w:spacing w:before="240" w:after="120"/>
        <w:ind w:firstLine="567"/>
      </w:pPr>
    </w:p>
    <w:p w:rsidR="00A77B3E" w:rsidRDefault="00F7600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82"/>
        <w:gridCol w:w="4902"/>
      </w:tblGrid>
      <w:tr w:rsidR="00F22835">
        <w:trPr>
          <w:gridBefore w:val="1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835" w:rsidRDefault="00F2283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835" w:rsidRDefault="00F7600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  <w:tr w:rsidR="00F22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jc w:val="left"/>
            </w:pPr>
            <w:r>
              <w:t>Projektodawcą jest</w:t>
            </w:r>
          </w:p>
          <w:p w:rsidR="00F22835" w:rsidRDefault="00F76009">
            <w:pPr>
              <w:jc w:val="left"/>
            </w:pPr>
            <w:r>
              <w:t>Prezydent Miasta Łodzi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</w:tr>
    </w:tbl>
    <w:p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567" w:right="850" w:bottom="283" w:left="850" w:header="708" w:footer="708" w:gutter="0"/>
          <w:cols w:space="708"/>
          <w:docGrid w:linePitch="360"/>
        </w:sectPr>
      </w:pPr>
    </w:p>
    <w:p w:rsidR="00A77B3E" w:rsidRDefault="00F76009">
      <w:pPr>
        <w:keepNext/>
        <w:spacing w:before="120" w:after="360"/>
        <w:ind w:left="7079"/>
        <w:jc w:val="left"/>
      </w:pPr>
      <w:r>
        <w:lastRenderedPageBreak/>
        <w:t>Załącznik Nr 1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F76009">
      <w:pPr>
        <w:keepNext/>
        <w:spacing w:after="360"/>
        <w:jc w:val="center"/>
      </w:pPr>
      <w:r>
        <w:rPr>
          <w:b/>
        </w:rPr>
        <w:t>Drogi wewnętrzne, które zalicza się do kategorii dróg gminnych.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63"/>
        <w:gridCol w:w="3274"/>
        <w:gridCol w:w="3889"/>
      </w:tblGrid>
      <w:tr w:rsidR="00F22835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rPr>
                <w:sz w:val="22"/>
              </w:rPr>
            </w:pPr>
            <w:r>
              <w:rPr>
                <w:b/>
              </w:rPr>
              <w:t>Lp.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jc w:val="left"/>
              <w:rPr>
                <w:sz w:val="22"/>
              </w:rPr>
            </w:pPr>
            <w:r>
              <w:rPr>
                <w:b/>
              </w:rPr>
              <w:t>Nazwa ulicy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jc w:val="left"/>
              <w:rPr>
                <w:sz w:val="22"/>
              </w:rPr>
            </w:pPr>
            <w:r>
              <w:rPr>
                <w:b/>
              </w:rPr>
              <w:t>Od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jc w:val="left"/>
              <w:rPr>
                <w:sz w:val="22"/>
              </w:rPr>
            </w:pPr>
            <w:r>
              <w:rPr>
                <w:b/>
              </w:rPr>
              <w:t>Do</w:t>
            </w:r>
          </w:p>
        </w:tc>
      </w:tr>
      <w:tr w:rsidR="00F22835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rPr>
                <w:sz w:val="22"/>
              </w:rPr>
            </w:pPr>
            <w:r>
              <w:t>1.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jc w:val="left"/>
              <w:rPr>
                <w:sz w:val="22"/>
              </w:rPr>
            </w:pPr>
            <w:r>
              <w:t>ul. Świtezianki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jc w:val="left"/>
              <w:rPr>
                <w:sz w:val="22"/>
              </w:rPr>
            </w:pPr>
            <w:r>
              <w:t>ul. Bema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rPr>
                <w:sz w:val="22"/>
              </w:rPr>
            </w:pPr>
            <w:r>
              <w:t>granicy działki o numerze ewidencyjnym 90/12 w obrębie B-9</w:t>
            </w:r>
          </w:p>
        </w:tc>
      </w:tr>
      <w:tr w:rsidR="00F22835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rPr>
                <w:sz w:val="22"/>
              </w:rPr>
            </w:pPr>
            <w:r>
              <w:t>2.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jc w:val="left"/>
              <w:rPr>
                <w:sz w:val="22"/>
              </w:rPr>
            </w:pPr>
            <w:r>
              <w:t>ul. Gontyny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jc w:val="left"/>
              <w:rPr>
                <w:sz w:val="22"/>
              </w:rPr>
            </w:pPr>
            <w:r>
              <w:t>ul. Bema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76009">
            <w:pPr>
              <w:rPr>
                <w:sz w:val="22"/>
              </w:rPr>
            </w:pPr>
            <w:r>
              <w:t>granicy działki o numerze ewidencyjnym 66/17 w obrębie B-9</w:t>
            </w:r>
          </w:p>
        </w:tc>
      </w:tr>
    </w:tbl>
    <w:p w:rsidR="00A77B3E" w:rsidRDefault="00A77B3E">
      <w:pPr>
        <w:rPr>
          <w:sz w:val="22"/>
        </w:rPr>
        <w:sectPr w:rsidR="00A77B3E">
          <w:footerReference w:type="default" r:id="rId7"/>
          <w:endnotePr>
            <w:numFmt w:val="decimal"/>
          </w:endnotePr>
          <w:pgSz w:w="11906" w:h="16838"/>
          <w:pgMar w:top="567" w:right="850" w:bottom="283" w:left="850" w:header="708" w:footer="708" w:gutter="0"/>
          <w:cols w:space="708"/>
          <w:docGrid w:linePitch="360"/>
        </w:sectPr>
      </w:pPr>
    </w:p>
    <w:p w:rsidR="00A77B3E" w:rsidRDefault="00F76009">
      <w:pPr>
        <w:keepNext/>
        <w:spacing w:before="120" w:after="360"/>
        <w:ind w:left="7079"/>
        <w:jc w:val="left"/>
      </w:pPr>
      <w:r>
        <w:lastRenderedPageBreak/>
        <w:t>Załącznik Nr 2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F76009">
      <w:pPr>
        <w:keepNext/>
        <w:spacing w:after="360"/>
        <w:jc w:val="center"/>
      </w:pPr>
      <w:r>
        <w:rPr>
          <w:b/>
        </w:rPr>
        <w:t>Mapa lokalizacji odcinka drogi wewnętrznej ul. Świtezianki od ul. Bema do granicy działki o numerze ewidencyjnym 90/12 w obrębie B-9, który zalicza się do kategorii dróg gminnych.</w:t>
      </w:r>
    </w:p>
    <w:p w:rsidR="00A77B3E" w:rsidRDefault="00F76009">
      <w:pPr>
        <w:spacing w:before="240" w:after="120"/>
        <w:ind w:left="283" w:firstLine="227"/>
        <w:jc w:val="left"/>
        <w:rPr>
          <w:sz w:val="22"/>
        </w:rPr>
      </w:pPr>
      <w:r>
        <w:rPr>
          <w:noProof/>
          <w:sz w:val="22"/>
          <w:lang w:bidi="ar-SA"/>
        </w:rPr>
        <w:drawing>
          <wp:inline distT="0" distB="0" distL="0" distR="0">
            <wp:extent cx="5975332" cy="6509014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5332" cy="650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240" w:after="120"/>
        <w:ind w:left="283" w:firstLine="227"/>
        <w:jc w:val="left"/>
        <w:rPr>
          <w:sz w:val="22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850" w:bottom="283" w:left="850" w:header="708" w:footer="708" w:gutter="0"/>
          <w:cols w:space="708"/>
          <w:docGrid w:linePitch="360"/>
        </w:sectPr>
      </w:pPr>
    </w:p>
    <w:p w:rsidR="00A77B3E" w:rsidRDefault="00F76009">
      <w:pPr>
        <w:keepNext/>
        <w:spacing w:before="120" w:after="360"/>
        <w:ind w:left="7079"/>
        <w:jc w:val="left"/>
      </w:pPr>
      <w:r>
        <w:lastRenderedPageBreak/>
        <w:t>Załącznik Nr 3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F76009">
      <w:pPr>
        <w:keepNext/>
        <w:spacing w:after="360"/>
        <w:jc w:val="center"/>
      </w:pPr>
      <w:r>
        <w:rPr>
          <w:b/>
        </w:rPr>
        <w:t>Mapa lokalizacji odcinka drogi wewnętrznej ul. Gontyny od ul. Bema do granicy działki o numerze ewidencyjnym 66/17 w obrębie B-9, który zalicza się do kategorii dróg gminnych.</w:t>
      </w:r>
    </w:p>
    <w:p w:rsidR="00A77B3E" w:rsidRDefault="00F76009">
      <w:pPr>
        <w:spacing w:before="240" w:after="120"/>
        <w:ind w:left="283" w:firstLine="227"/>
        <w:jc w:val="center"/>
        <w:rPr>
          <w:sz w:val="22"/>
        </w:rPr>
      </w:pPr>
      <w:r>
        <w:rPr>
          <w:noProof/>
          <w:sz w:val="22"/>
          <w:lang w:bidi="ar-SA"/>
        </w:rPr>
        <w:drawing>
          <wp:inline distT="0" distB="0" distL="0" distR="0">
            <wp:extent cx="5975332" cy="6509014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5332" cy="650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240" w:after="120"/>
        <w:ind w:left="283" w:firstLine="227"/>
        <w:jc w:val="center"/>
        <w:rPr>
          <w:sz w:val="22"/>
        </w:rPr>
        <w:sectPr w:rsidR="00A77B3E">
          <w:footerReference w:type="default" r:id="rId13"/>
          <w:endnotePr>
            <w:numFmt w:val="decimal"/>
          </w:endnotePr>
          <w:pgSz w:w="11906" w:h="16838"/>
          <w:pgMar w:top="567" w:right="850" w:bottom="283" w:left="850" w:header="708" w:footer="708" w:gutter="0"/>
          <w:cols w:space="708"/>
          <w:docGrid w:linePitch="360"/>
        </w:sectPr>
      </w:pPr>
    </w:p>
    <w:p w:rsidR="00F22835" w:rsidRDefault="00F22835">
      <w:pPr>
        <w:jc w:val="left"/>
        <w:rPr>
          <w:szCs w:val="20"/>
        </w:rPr>
      </w:pPr>
    </w:p>
    <w:p w:rsidR="00F22835" w:rsidRDefault="00F7600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22835" w:rsidRDefault="00F76009">
      <w:pPr>
        <w:spacing w:before="240" w:after="120"/>
        <w:ind w:left="283"/>
        <w:rPr>
          <w:color w:val="000000"/>
          <w:szCs w:val="20"/>
        </w:rPr>
      </w:pPr>
      <w:r>
        <w:rPr>
          <w:b/>
          <w:szCs w:val="20"/>
        </w:rPr>
        <w:t xml:space="preserve">do projektu uchwały Rady Miejskiej w Łodzi w sprawie zaliczenia dróg wewnętrznych </w:t>
      </w:r>
      <w:r>
        <w:rPr>
          <w:b/>
          <w:szCs w:val="20"/>
        </w:rPr>
        <w:br/>
        <w:t>do kategorii dróg gminnych.</w:t>
      </w:r>
    </w:p>
    <w:p w:rsidR="00F22835" w:rsidRDefault="00F76009">
      <w:pPr>
        <w:spacing w:before="120" w:after="120"/>
        <w:ind w:left="283" w:firstLine="227"/>
        <w:rPr>
          <w:sz w:val="22"/>
          <w:szCs w:val="20"/>
          <w:lang w:val="en-US" w:eastAsia="en-US" w:bidi="en-US"/>
        </w:rPr>
      </w:pPr>
      <w:proofErr w:type="spellStart"/>
      <w:r>
        <w:rPr>
          <w:sz w:val="22"/>
          <w:szCs w:val="20"/>
          <w:u w:color="000000"/>
          <w:lang w:val="en-US" w:eastAsia="en-US" w:bidi="en-US"/>
        </w:rPr>
        <w:t>Odcinek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ul.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Świtezianki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od ul. Bema </w:t>
      </w:r>
      <w:r>
        <w:rPr>
          <w:szCs w:val="20"/>
        </w:rPr>
        <w:t>do granicy działki o numerze ewidencyjnym 90/12 w obrębie B-9,</w:t>
      </w:r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urządzonej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drogi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znajdującej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się</w:t>
      </w:r>
      <w:proofErr w:type="spellEnd"/>
      <w:r>
        <w:rPr>
          <w:sz w:val="22"/>
          <w:szCs w:val="20"/>
          <w:u w:color="000000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na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działkach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o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numerach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ewidencyjnych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: 90/12, 90/13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90/14 w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obrębie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B-9,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został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oznaczony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jako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droga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3KDD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na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rysunku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miejscowego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planu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zagospodarowania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przestrzennego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przyjętego</w:t>
      </w:r>
      <w:proofErr w:type="spellEnd"/>
      <w:r>
        <w:rPr>
          <w:sz w:val="22"/>
          <w:szCs w:val="20"/>
          <w:u w:color="000000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uchwałą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Nr LXVI/1686/18 Rady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Miejskiej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w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Łodzi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z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25 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stycznia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2018 r. w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sprawie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uchwalenia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miejscowego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planu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zagospodarowania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przestrzennego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dla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części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obszaru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miasta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Łodzi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położonej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rejonie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alei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gen.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Władysława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Sikorskiego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oraz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ulic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: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Łagiewnickiej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Modrzewiowej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Folwarcznej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Jaworowej</w:t>
      </w:r>
      <w:proofErr w:type="spellEnd"/>
      <w:r>
        <w:rPr>
          <w:sz w:val="22"/>
          <w:szCs w:val="20"/>
          <w:u w:color="000000"/>
          <w:lang w:val="en-US" w:eastAsia="en-US" w:bidi="en-US"/>
        </w:rPr>
        <w:t>,</w:t>
      </w:r>
      <w:r>
        <w:rPr>
          <w:sz w:val="22"/>
          <w:szCs w:val="20"/>
          <w:u w:color="000000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Leszczynowej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gen.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Józefa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Sowińskiego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Pawilońskiej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gen.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Józefa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Bema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i</w:t>
      </w:r>
      <w:proofErr w:type="spellEnd"/>
      <w:r>
        <w:rPr>
          <w:sz w:val="22"/>
          <w:szCs w:val="20"/>
          <w:u w:color="000000"/>
          <w:lang w:val="en-US" w:eastAsia="en-US" w:bidi="en-US"/>
        </w:rPr>
        <w:t>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Gontyny</w:t>
      </w:r>
      <w:proofErr w:type="spellEnd"/>
      <w:r>
        <w:rPr>
          <w:sz w:val="22"/>
          <w:szCs w:val="20"/>
          <w:u w:color="000000"/>
          <w:lang w:val="en-US" w:eastAsia="en-US" w:bidi="en-US"/>
        </w:rPr>
        <w:t>.</w:t>
      </w:r>
    </w:p>
    <w:p w:rsidR="00F22835" w:rsidRDefault="00F76009">
      <w:pPr>
        <w:spacing w:before="120" w:after="120"/>
        <w:ind w:left="283" w:firstLine="227"/>
        <w:rPr>
          <w:sz w:val="22"/>
          <w:szCs w:val="20"/>
          <w:lang w:val="en-US" w:eastAsia="en-US" w:bidi="en-US"/>
        </w:rPr>
      </w:pPr>
      <w:proofErr w:type="spellStart"/>
      <w:r>
        <w:rPr>
          <w:sz w:val="22"/>
          <w:szCs w:val="20"/>
          <w:u w:color="000000"/>
          <w:lang w:val="en-US" w:eastAsia="en-US" w:bidi="en-US"/>
        </w:rPr>
        <w:t>Odcinek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ul.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Gontyny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od ul. Bema </w:t>
      </w:r>
      <w:r>
        <w:rPr>
          <w:szCs w:val="20"/>
        </w:rPr>
        <w:t>do granicy działki o numerze ewidencyjnym 66/17 w obrębie B-9,</w:t>
      </w:r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urządzonej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drogi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znajdującej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się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na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działkach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o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numerach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ewidencyjnych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6</w:t>
      </w:r>
      <w:r>
        <w:rPr>
          <w:sz w:val="22"/>
          <w:szCs w:val="20"/>
          <w:u w:color="000000"/>
        </w:rPr>
        <w:t>6</w:t>
      </w:r>
      <w:r>
        <w:rPr>
          <w:sz w:val="22"/>
          <w:szCs w:val="20"/>
          <w:u w:color="000000"/>
          <w:lang w:val="en-US" w:eastAsia="en-US" w:bidi="en-US"/>
        </w:rPr>
        <w:t xml:space="preserve">/15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6</w:t>
      </w:r>
      <w:r>
        <w:rPr>
          <w:sz w:val="22"/>
          <w:szCs w:val="20"/>
          <w:u w:color="000000"/>
        </w:rPr>
        <w:t>6</w:t>
      </w:r>
      <w:r>
        <w:rPr>
          <w:sz w:val="22"/>
          <w:szCs w:val="20"/>
          <w:u w:color="000000"/>
          <w:lang w:val="en-US" w:eastAsia="en-US" w:bidi="en-US"/>
        </w:rPr>
        <w:t>/17 w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obrębie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B-9,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został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oznaczony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jako</w:t>
      </w:r>
      <w:proofErr w:type="spellEnd"/>
      <w:r>
        <w:rPr>
          <w:sz w:val="22"/>
          <w:szCs w:val="20"/>
          <w:u w:color="000000"/>
          <w:lang w:val="en-US" w:eastAsia="en-US" w:bidi="en-US"/>
        </w:rPr>
        <w:t>:</w:t>
      </w:r>
    </w:p>
    <w:p w:rsidR="00F22835" w:rsidRDefault="00F76009">
      <w:pPr>
        <w:spacing w:before="120" w:after="120"/>
        <w:ind w:left="283" w:firstLine="227"/>
        <w:rPr>
          <w:sz w:val="22"/>
          <w:szCs w:val="20"/>
          <w:lang w:val="en-US" w:eastAsia="en-US" w:bidi="en-US"/>
        </w:rPr>
      </w:pPr>
      <w:r>
        <w:rPr>
          <w:sz w:val="22"/>
          <w:szCs w:val="20"/>
          <w:u w:color="000000"/>
          <w:lang w:val="en-US" w:eastAsia="en-US" w:bidi="en-US"/>
        </w:rPr>
        <w:t xml:space="preserve">- 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droga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1KDD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na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rysunku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miejscowego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planu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zagospodarowania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przestrzennego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przyjętego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uchwałą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Nr LXVI/1686/18 Rady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Miejskiej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w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Łodzi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z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25 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stycznia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2018 r. w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sprawie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uchwalenia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miejscowego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planu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zagospodarowania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przestrzennego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dla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części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obszaru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miasta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Łodzi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położonej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rejonie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alei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gen.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Władysława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Sikorskiego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oraz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ulic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: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Łagiewnickiej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Modrzewiowej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Folwarcznej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Jaworowej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Leszczynowej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gen.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Józefa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Sowińskiego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Pawilońskiej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gen.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Józefa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Bema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Gontyny</w:t>
      </w:r>
      <w:proofErr w:type="spellEnd"/>
      <w:r>
        <w:rPr>
          <w:sz w:val="22"/>
          <w:szCs w:val="20"/>
          <w:u w:color="000000"/>
        </w:rPr>
        <w:t>,</w:t>
      </w:r>
    </w:p>
    <w:p w:rsidR="00F22835" w:rsidRDefault="00F76009">
      <w:pPr>
        <w:spacing w:before="240" w:after="120"/>
        <w:ind w:left="283" w:firstLine="227"/>
        <w:rPr>
          <w:color w:val="000000"/>
          <w:szCs w:val="20"/>
          <w:u w:color="000000"/>
        </w:rPr>
      </w:pPr>
      <w:r>
        <w:rPr>
          <w:sz w:val="22"/>
          <w:szCs w:val="20"/>
          <w:u w:color="000000"/>
          <w:lang w:val="en-US" w:eastAsia="en-US" w:bidi="en-US"/>
        </w:rPr>
        <w:t xml:space="preserve">-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droga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4KDD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na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rysunku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miejscowego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planu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zagospodarowania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przestrzennego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przyjętego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uchwałą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Nr LXVI/1685/18 Rady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Miejskiej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w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Łodzi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z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25 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stycznia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2018 r. w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sprawie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uchwalenia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miejscowego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planu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zagospodarowania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przestrzennego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dla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części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obszaru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miasta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Łodzi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położonej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rejonie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r>
        <w:rPr>
          <w:sz w:val="22"/>
          <w:szCs w:val="20"/>
          <w:u w:color="000000"/>
        </w:rPr>
        <w:t>A</w:t>
      </w:r>
      <w:r>
        <w:rPr>
          <w:sz w:val="22"/>
          <w:szCs w:val="20"/>
          <w:u w:color="000000"/>
          <w:lang w:val="en-US" w:eastAsia="en-US" w:bidi="en-US"/>
        </w:rPr>
        <w:t xml:space="preserve">lei gen.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Władysława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Sikorskiego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oraz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ulic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: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Gontyny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Pawilońskiej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gen.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Józefa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Sowińskiego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Sasanek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i</w:t>
      </w:r>
      <w:proofErr w:type="spellEnd"/>
      <w:r>
        <w:rPr>
          <w:sz w:val="22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sz w:val="22"/>
          <w:szCs w:val="20"/>
          <w:u w:color="000000"/>
          <w:lang w:val="en-US" w:eastAsia="en-US" w:bidi="en-US"/>
        </w:rPr>
        <w:t>Zgierskiej</w:t>
      </w:r>
      <w:proofErr w:type="spellEnd"/>
      <w:r>
        <w:rPr>
          <w:sz w:val="22"/>
          <w:szCs w:val="20"/>
          <w:u w:color="000000"/>
          <w:lang w:val="en-US" w:eastAsia="en-US" w:bidi="en-US"/>
        </w:rPr>
        <w:t>.</w:t>
      </w:r>
    </w:p>
    <w:sectPr w:rsidR="00F22835">
      <w:footerReference w:type="default" r:id="rId14"/>
      <w:endnotePr>
        <w:numFmt w:val="decimal"/>
      </w:endnotePr>
      <w:pgSz w:w="11906" w:h="16838"/>
      <w:pgMar w:top="567" w:right="850" w:bottom="283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A2" w:rsidRDefault="00BF42A2">
      <w:r>
        <w:separator/>
      </w:r>
    </w:p>
  </w:endnote>
  <w:endnote w:type="continuationSeparator" w:id="0">
    <w:p w:rsidR="00BF42A2" w:rsidRDefault="00BF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2283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right"/>
            <w:rPr>
              <w:sz w:val="16"/>
            </w:rPr>
          </w:pPr>
        </w:p>
      </w:tc>
    </w:tr>
  </w:tbl>
  <w:p w:rsidR="00F22835" w:rsidRDefault="00F22835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2283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right"/>
            <w:rPr>
              <w:sz w:val="16"/>
            </w:rPr>
          </w:pPr>
        </w:p>
      </w:tc>
    </w:tr>
  </w:tbl>
  <w:p w:rsidR="00F22835" w:rsidRDefault="00F22835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2283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right"/>
            <w:rPr>
              <w:sz w:val="16"/>
            </w:rPr>
          </w:pPr>
        </w:p>
      </w:tc>
    </w:tr>
  </w:tbl>
  <w:p w:rsidR="00F22835" w:rsidRDefault="00F22835">
    <w:pPr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2283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right"/>
            <w:rPr>
              <w:sz w:val="16"/>
            </w:rPr>
          </w:pPr>
        </w:p>
      </w:tc>
    </w:tr>
  </w:tbl>
  <w:p w:rsidR="00F22835" w:rsidRDefault="00F22835">
    <w:pPr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2283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22835" w:rsidRDefault="00F22835">
          <w:pPr>
            <w:jc w:val="right"/>
            <w:rPr>
              <w:sz w:val="16"/>
            </w:rPr>
          </w:pPr>
        </w:p>
      </w:tc>
    </w:tr>
  </w:tbl>
  <w:p w:rsidR="00F22835" w:rsidRDefault="00F22835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A2" w:rsidRDefault="00BF42A2">
      <w:r>
        <w:separator/>
      </w:r>
    </w:p>
  </w:footnote>
  <w:footnote w:type="continuationSeparator" w:id="0">
    <w:p w:rsidR="00BF42A2" w:rsidRDefault="00BF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A613E"/>
    <w:rsid w:val="00A77B3E"/>
    <w:rsid w:val="00BF42A2"/>
    <w:rsid w:val="00CA2A55"/>
    <w:rsid w:val="00F22835"/>
    <w:rsid w:val="00F33EF2"/>
    <w:rsid w:val="00F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6D5A9"/>
  <w15:docId w15:val="{5626FD25-3137-4459-9119-4923BF07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Zalacznik42E443C8-7912-4578-9DA2-ECEE735B6B59.p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Zalacznik19842C6F-0C7E-4806-A82F-EFDA2FE4DB75.png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zaliczenia dróg wewnętrznych do kategorii dróg gminnych.</dc:subject>
  <dc:creator>mzbicinska</dc:creator>
  <cp:lastModifiedBy>Małgorzata Wójcik</cp:lastModifiedBy>
  <cp:revision>2</cp:revision>
  <dcterms:created xsi:type="dcterms:W3CDTF">2023-09-08T13:33:00Z</dcterms:created>
  <dcterms:modified xsi:type="dcterms:W3CDTF">2023-09-08T13:33:00Z</dcterms:modified>
  <cp:category>Akt prawny</cp:category>
</cp:coreProperties>
</file>