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E6" w:rsidRDefault="00FA23E6" w:rsidP="00FA23E6">
      <w:pPr>
        <w:tabs>
          <w:tab w:val="left" w:pos="5103"/>
        </w:tabs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>187</w:t>
      </w:r>
      <w:r w:rsidRPr="00B8295D">
        <w:rPr>
          <w:b/>
          <w:bCs/>
          <w:sz w:val="24"/>
          <w:szCs w:val="24"/>
        </w:rPr>
        <w:t>/2023</w:t>
      </w:r>
    </w:p>
    <w:p w:rsidR="00FA23E6" w:rsidRDefault="00FA23E6" w:rsidP="00FA23E6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3 października 2023 r.</w:t>
      </w:r>
    </w:p>
    <w:p w:rsidR="00FA23E6" w:rsidRDefault="00FA23E6" w:rsidP="00FA23E6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FA23E6" w:rsidRDefault="00FA23E6" w:rsidP="00FA23E6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FA23E6" w:rsidRDefault="00FA23E6" w:rsidP="00FA23E6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FA23E6" w:rsidRDefault="00FA23E6" w:rsidP="00FA23E6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FA23E6" w:rsidRDefault="00FA23E6" w:rsidP="00FA23E6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FA23E6" w:rsidRDefault="00FA23E6" w:rsidP="00FA23E6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FA23E6" w:rsidRDefault="00FA23E6" w:rsidP="00FA23E6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FA23E6" w:rsidRDefault="00FA23E6" w:rsidP="00FA23E6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FA23E6" w:rsidRDefault="00FA23E6" w:rsidP="00FA23E6">
      <w:pPr>
        <w:pStyle w:val="Tekstpodstawowy21"/>
      </w:pPr>
      <w:r>
        <w:t>w sprawie przekazania petycji według właściwości.</w:t>
      </w:r>
    </w:p>
    <w:p w:rsidR="00FA23E6" w:rsidRDefault="00FA23E6" w:rsidP="00FA23E6">
      <w:pPr>
        <w:pStyle w:val="Tekstpodstawowy21"/>
        <w:rPr>
          <w:b w:val="0"/>
          <w:bCs w:val="0"/>
        </w:rPr>
      </w:pPr>
    </w:p>
    <w:p w:rsidR="00FA23E6" w:rsidRPr="005577F1" w:rsidRDefault="00FA23E6" w:rsidP="00FA23E6">
      <w:pPr>
        <w:pStyle w:val="Default"/>
        <w:ind w:firstLine="708"/>
        <w:jc w:val="both"/>
      </w:pPr>
      <w:r w:rsidRPr="005577F1">
        <w:t xml:space="preserve">Na podstawie art.18 ust. 2 pkt. 15 </w:t>
      </w:r>
      <w:r>
        <w:t xml:space="preserve">i art. 18b ust. 1 </w:t>
      </w:r>
      <w:r w:rsidRPr="005577F1">
        <w:t>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z </w:t>
      </w:r>
      <w:r>
        <w:t>2023 poz. 40, 572 i 1463</w:t>
      </w:r>
      <w:r w:rsidRPr="005577F1">
        <w:t>)</w:t>
      </w:r>
      <w:r>
        <w:t xml:space="preserve"> oraz </w:t>
      </w:r>
      <w:r w:rsidRPr="005577F1">
        <w:t>art. 6 ust. 1 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 z 2018 r. poz.</w:t>
      </w:r>
      <w:r>
        <w:t xml:space="preserve"> </w:t>
      </w:r>
      <w:r w:rsidRPr="005577F1">
        <w:t>870)</w:t>
      </w:r>
      <w:r>
        <w:t xml:space="preserve"> oraz </w:t>
      </w:r>
      <w:r w:rsidRPr="004052A9">
        <w:rPr>
          <w:rFonts w:eastAsia="Calibri"/>
        </w:rPr>
        <w:t>art. 17</w:t>
      </w:r>
      <w:r>
        <w:rPr>
          <w:rFonts w:eastAsia="Calibri"/>
        </w:rPr>
        <w:t xml:space="preserve"> ust. 12</w:t>
      </w:r>
      <w:r w:rsidRPr="004052A9">
        <w:rPr>
          <w:rFonts w:eastAsia="Calibri"/>
        </w:rPr>
        <w:t xml:space="preserve"> 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 w:rsidRPr="004052A9">
        <w:t xml:space="preserve"> </w:t>
      </w:r>
      <w:r w:rsidRPr="004052A9">
        <w:rPr>
          <w:bCs/>
        </w:rPr>
        <w:t>planowaniu i zagospodarowaniu przestrzennym (Dz. U. z 2020 r. poz.</w:t>
      </w:r>
      <w:r>
        <w:rPr>
          <w:bCs/>
        </w:rPr>
        <w:t> </w:t>
      </w:r>
      <w:r w:rsidRPr="004052A9">
        <w:rPr>
          <w:bCs/>
        </w:rPr>
        <w:t>293, 471. 782, 1086, 1378, z 2021 r. poz. 11</w:t>
      </w:r>
      <w:r>
        <w:rPr>
          <w:bCs/>
        </w:rPr>
        <w:t xml:space="preserve">) </w:t>
      </w:r>
      <w:r>
        <w:t xml:space="preserve">w związku z art. 67 ust. 3 pkt 4 ustawy z dnia 7 lipca 2023 r. o zmianie ustawy o planowaniu i zagospodarowaniu przestrzennym oraz niektórych innych ustaw (Dz. U z 2023 r. poz. 1688), </w:t>
      </w:r>
      <w:r w:rsidRPr="005577F1">
        <w:t xml:space="preserve">Rada Miejska w Łodzi </w:t>
      </w:r>
    </w:p>
    <w:p w:rsidR="00FA23E6" w:rsidRDefault="00FA23E6" w:rsidP="00FA23E6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FA23E6" w:rsidRDefault="00FA23E6" w:rsidP="00FA23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FA23E6" w:rsidRDefault="00FA23E6" w:rsidP="00FA23E6">
      <w:pPr>
        <w:jc w:val="center"/>
        <w:rPr>
          <w:b/>
          <w:bCs/>
          <w:sz w:val="24"/>
          <w:szCs w:val="24"/>
        </w:rPr>
      </w:pPr>
    </w:p>
    <w:p w:rsidR="00FA23E6" w:rsidRPr="005577F1" w:rsidRDefault="00FA23E6" w:rsidP="00FA23E6">
      <w:pPr>
        <w:tabs>
          <w:tab w:val="left" w:pos="284"/>
        </w:tabs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>
        <w:rPr>
          <w:sz w:val="24"/>
          <w:szCs w:val="24"/>
        </w:rPr>
        <w:t>Rada Miejska w Łodzi stwierdza, że nie jest właściwa do rozpatrzenia petycji Mieszkańców Osiedla Zdrowie - Mania przekazuje ją do Prezydenta Miasta Łodzi jako organowi właściwemu do jej rozpatrzenia.</w:t>
      </w:r>
    </w:p>
    <w:p w:rsidR="00FA23E6" w:rsidRDefault="00FA23E6" w:rsidP="00FA23E6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2.1. Zobowiązuje się Przewodniczącego Rady Miejskiej w Łodzi do przekazania Prezydentowi Miasta Łodzi petycji, o której mowa w § 1 oraz niniejszej uchwały wraz z uzasadnieniem, które stanowi jej integralną część.</w:t>
      </w:r>
    </w:p>
    <w:p w:rsidR="00FA23E6" w:rsidRDefault="00FA23E6" w:rsidP="00FA23E6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Wnoszącym petycję niniejszej uchwały wraz z uzasadnieniem.</w:t>
      </w:r>
    </w:p>
    <w:p w:rsidR="00FA23E6" w:rsidRDefault="00FA23E6" w:rsidP="00FA23E6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FA23E6" w:rsidRDefault="00FA23E6" w:rsidP="00FA23E6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  <w:lang w:val="pl-PL"/>
        </w:rPr>
      </w:pPr>
    </w:p>
    <w:p w:rsidR="00FA23E6" w:rsidRDefault="00FA23E6" w:rsidP="00FA23E6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FA23E6" w:rsidRDefault="00FA23E6" w:rsidP="00FA23E6">
      <w:pPr>
        <w:rPr>
          <w:b/>
          <w:sz w:val="24"/>
          <w:szCs w:val="24"/>
        </w:rPr>
      </w:pPr>
    </w:p>
    <w:p w:rsidR="00FA23E6" w:rsidRDefault="00FA23E6" w:rsidP="00FA23E6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FA23E6" w:rsidRDefault="00FA23E6" w:rsidP="00FA23E6">
      <w:pPr>
        <w:ind w:left="4956"/>
        <w:rPr>
          <w:b/>
          <w:bCs/>
          <w:sz w:val="24"/>
          <w:szCs w:val="24"/>
          <w:lang w:val="x-none" w:eastAsia="ar-SA"/>
        </w:rPr>
      </w:pPr>
    </w:p>
    <w:p w:rsidR="00FA23E6" w:rsidRDefault="00FA23E6" w:rsidP="00FA23E6">
      <w:pPr>
        <w:ind w:left="4956"/>
        <w:rPr>
          <w:b/>
          <w:bCs/>
          <w:sz w:val="24"/>
          <w:szCs w:val="24"/>
          <w:lang w:val="x-none" w:eastAsia="ar-SA"/>
        </w:rPr>
      </w:pPr>
    </w:p>
    <w:p w:rsidR="00FA23E6" w:rsidRDefault="00FA23E6" w:rsidP="00FA23E6">
      <w:pPr>
        <w:ind w:left="4956"/>
        <w:rPr>
          <w:b/>
          <w:bCs/>
          <w:sz w:val="24"/>
          <w:szCs w:val="24"/>
          <w:lang w:val="x-none" w:eastAsia="ar-SA"/>
        </w:rPr>
      </w:pPr>
    </w:p>
    <w:p w:rsidR="00FA23E6" w:rsidRDefault="00FA23E6" w:rsidP="00FA23E6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Marcin GOŁASZEWSKI</w:t>
      </w:r>
    </w:p>
    <w:p w:rsidR="00FA23E6" w:rsidRDefault="00FA23E6" w:rsidP="00FA23E6">
      <w:pPr>
        <w:rPr>
          <w:b/>
          <w:bCs/>
          <w:sz w:val="24"/>
          <w:szCs w:val="24"/>
          <w:lang w:eastAsia="ar-SA"/>
        </w:rPr>
      </w:pPr>
    </w:p>
    <w:p w:rsidR="00FA23E6" w:rsidRDefault="00FA23E6" w:rsidP="00FA23E6">
      <w:pPr>
        <w:ind w:left="4956"/>
        <w:rPr>
          <w:b/>
          <w:bCs/>
          <w:sz w:val="24"/>
          <w:szCs w:val="24"/>
          <w:lang w:eastAsia="ar-SA"/>
        </w:rPr>
      </w:pPr>
    </w:p>
    <w:p w:rsidR="00FA23E6" w:rsidRDefault="00FA23E6" w:rsidP="00FA23E6">
      <w:pPr>
        <w:ind w:left="4956"/>
        <w:rPr>
          <w:b/>
          <w:bCs/>
          <w:sz w:val="24"/>
          <w:szCs w:val="24"/>
          <w:lang w:eastAsia="ar-SA"/>
        </w:rPr>
      </w:pPr>
    </w:p>
    <w:p w:rsidR="00FA23E6" w:rsidRDefault="00FA23E6" w:rsidP="00FA23E6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FA23E6" w:rsidRDefault="00FA23E6" w:rsidP="00FA23E6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FA23E6" w:rsidRDefault="00FA23E6" w:rsidP="00FA23E6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FA23E6" w:rsidRDefault="00FA23E6" w:rsidP="00FA23E6">
      <w:pPr>
        <w:ind w:firstLine="0"/>
        <w:rPr>
          <w:sz w:val="24"/>
          <w:szCs w:val="24"/>
        </w:rPr>
      </w:pPr>
    </w:p>
    <w:p w:rsidR="00FA23E6" w:rsidRDefault="00FA23E6" w:rsidP="00FA23E6">
      <w:pPr>
        <w:ind w:firstLine="0"/>
        <w:rPr>
          <w:sz w:val="24"/>
          <w:szCs w:val="24"/>
        </w:rPr>
      </w:pPr>
    </w:p>
    <w:p w:rsidR="00FA23E6" w:rsidRDefault="00FA23E6" w:rsidP="00FA23E6">
      <w:pPr>
        <w:ind w:firstLine="0"/>
        <w:rPr>
          <w:sz w:val="24"/>
          <w:szCs w:val="24"/>
        </w:rPr>
      </w:pPr>
    </w:p>
    <w:p w:rsidR="00FA23E6" w:rsidRPr="00357454" w:rsidRDefault="00FA23E6" w:rsidP="00FA23E6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FA23E6" w:rsidRPr="00357454" w:rsidRDefault="00FA23E6" w:rsidP="00FA23E6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FA23E6" w:rsidRPr="00357454" w:rsidRDefault="00FA23E6" w:rsidP="00FA23E6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FA23E6" w:rsidRPr="00357454" w:rsidRDefault="00FA23E6" w:rsidP="00FA23E6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FA23E6" w:rsidRDefault="00FA23E6" w:rsidP="00FA23E6">
      <w:pPr>
        <w:ind w:firstLine="0"/>
        <w:rPr>
          <w:sz w:val="24"/>
          <w:szCs w:val="24"/>
          <w:lang w:val="x-none"/>
        </w:rPr>
      </w:pPr>
    </w:p>
    <w:p w:rsidR="00FA23E6" w:rsidRPr="00357454" w:rsidRDefault="00FA23E6" w:rsidP="00FA23E6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FA23E6" w:rsidRDefault="00FA23E6" w:rsidP="00FA23E6">
      <w:pPr>
        <w:ind w:firstLine="0"/>
      </w:pPr>
    </w:p>
    <w:p w:rsidR="00FA23E6" w:rsidRDefault="00FA23E6" w:rsidP="00FA23E6"/>
    <w:p w:rsidR="00FA23E6" w:rsidRDefault="00FA23E6" w:rsidP="00FA23E6"/>
    <w:p w:rsidR="00FA23E6" w:rsidRPr="004052A9" w:rsidRDefault="00FA23E6" w:rsidP="00FA23E6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 xml:space="preserve">Do Rady Miejskiej w Łodzi wpłynęła petycja </w:t>
      </w:r>
      <w:r w:rsidRPr="004052A9">
        <w:rPr>
          <w:sz w:val="24"/>
          <w:szCs w:val="24"/>
        </w:rPr>
        <w:t xml:space="preserve">Mieszkańców Osiedla Zdrowie - Mania dotycząca projektu miejscowego planu zagospodarowania przestrzennego dla części obszaru Miasta Łodzi położonej w rejonie ulic: Namiotowej, Krakowskiej, Konstantynowskiej i Krańcowej (nr przystąpienia 267). </w:t>
      </w:r>
    </w:p>
    <w:p w:rsidR="00FA23E6" w:rsidRPr="004052A9" w:rsidRDefault="00FA23E6" w:rsidP="00FA23E6">
      <w:pPr>
        <w:pStyle w:val="Default"/>
        <w:spacing w:line="276" w:lineRule="auto"/>
        <w:ind w:firstLine="539"/>
        <w:jc w:val="both"/>
      </w:pPr>
      <w:r>
        <w:t>P</w:t>
      </w:r>
      <w:r w:rsidRPr="004052A9">
        <w:t xml:space="preserve">rzedmiotem petycji są </w:t>
      </w:r>
      <w:r w:rsidRPr="004052A9">
        <w:rPr>
          <w:rFonts w:eastAsia="Calibri"/>
        </w:rPr>
        <w:t>uwagi złożone do ww. projektu w związku z</w:t>
      </w:r>
      <w:r>
        <w:rPr>
          <w:rFonts w:eastAsia="Calibri"/>
        </w:rPr>
        <w:t> </w:t>
      </w:r>
      <w:r w:rsidRPr="004052A9">
        <w:rPr>
          <w:rFonts w:eastAsia="Calibri"/>
        </w:rPr>
        <w:t>wyłożeniem go</w:t>
      </w:r>
      <w:r>
        <w:rPr>
          <w:rFonts w:eastAsia="Calibri"/>
        </w:rPr>
        <w:t> </w:t>
      </w:r>
      <w:r w:rsidRPr="004052A9">
        <w:rPr>
          <w:rFonts w:eastAsia="Calibri"/>
        </w:rPr>
        <w:t>do</w:t>
      </w:r>
      <w:r>
        <w:rPr>
          <w:rFonts w:eastAsia="Calibri"/>
        </w:rPr>
        <w:t> </w:t>
      </w:r>
      <w:r w:rsidRPr="004052A9">
        <w:rPr>
          <w:rFonts w:eastAsia="Calibri"/>
        </w:rPr>
        <w:t>publicznego wglądu</w:t>
      </w:r>
      <w:r>
        <w:rPr>
          <w:rFonts w:eastAsia="Calibri"/>
        </w:rPr>
        <w:t>.</w:t>
      </w:r>
      <w:r w:rsidRPr="004052A9">
        <w:rPr>
          <w:rFonts w:eastAsia="Calibri"/>
        </w:rPr>
        <w:t xml:space="preserve"> </w:t>
      </w:r>
      <w:r>
        <w:rPr>
          <w:rFonts w:eastAsia="Calibri"/>
        </w:rPr>
        <w:t>Z</w:t>
      </w:r>
      <w:r w:rsidRPr="004052A9">
        <w:rPr>
          <w:rFonts w:eastAsia="Calibri"/>
        </w:rPr>
        <w:t>godnie z procedurą określon</w:t>
      </w:r>
      <w:r>
        <w:rPr>
          <w:rFonts w:eastAsia="Calibri"/>
        </w:rPr>
        <w:t>ą</w:t>
      </w:r>
      <w:r w:rsidRPr="004052A9">
        <w:rPr>
          <w:rFonts w:eastAsia="Calibri"/>
        </w:rPr>
        <w:t xml:space="preserve"> w art. 17 </w:t>
      </w:r>
      <w:r>
        <w:rPr>
          <w:rFonts w:eastAsia="Calibri"/>
        </w:rPr>
        <w:t xml:space="preserve">ust. 12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 w:rsidRPr="004052A9">
        <w:t xml:space="preserve"> </w:t>
      </w:r>
      <w:r w:rsidRPr="004052A9">
        <w:rPr>
          <w:bCs/>
        </w:rPr>
        <w:t>planowaniu i zagospodarowaniu przestrzennym</w:t>
      </w:r>
      <w:r>
        <w:rPr>
          <w:bCs/>
        </w:rPr>
        <w:t xml:space="preserve"> </w:t>
      </w:r>
      <w:r>
        <w:t>w związku z art. 67 ust. 3 pkt 4 ustawy z dnia 7 lipca 2023 r. o zmianie ustawy o planowaniu i zagospodarowaniu przestrzennym oraz niektórych innych ustaw (Dz. U z 2023 r. poz. 1688) Prezydent Miasta Łodzi rozpatruje uwagi do projektu miejscowego planu zagospodarowania przestrzennego.</w:t>
      </w:r>
    </w:p>
    <w:p w:rsidR="00FA23E6" w:rsidRPr="004052A9" w:rsidRDefault="00FA23E6" w:rsidP="00FA23E6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przekazuje petycję do </w:t>
      </w:r>
      <w:r>
        <w:rPr>
          <w:sz w:val="24"/>
          <w:szCs w:val="24"/>
        </w:rPr>
        <w:t xml:space="preserve">Prezydenta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6 ust. 1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</w:rPr>
        <w:t>u</w:t>
      </w:r>
      <w:r w:rsidRPr="004052A9">
        <w:rPr>
          <w:bCs/>
          <w:sz w:val="24"/>
          <w:szCs w:val="24"/>
        </w:rPr>
        <w:t>staw</w:t>
      </w:r>
      <w:r>
        <w:rPr>
          <w:bCs/>
          <w:sz w:val="24"/>
          <w:szCs w:val="24"/>
        </w:rPr>
        <w:t>y</w:t>
      </w:r>
      <w:r w:rsidRPr="004052A9">
        <w:rPr>
          <w:bCs/>
          <w:sz w:val="24"/>
          <w:szCs w:val="24"/>
        </w:rPr>
        <w:t xml:space="preserve"> o petycjach</w:t>
      </w:r>
      <w:r>
        <w:rPr>
          <w:bCs/>
          <w:sz w:val="24"/>
          <w:szCs w:val="24"/>
        </w:rPr>
        <w:t xml:space="preserve">, zgodnie z którym </w:t>
      </w:r>
      <w:r w:rsidRPr="004052A9">
        <w:rPr>
          <w:bCs/>
          <w:sz w:val="24"/>
          <w:szCs w:val="24"/>
        </w:rPr>
        <w:t>adresat petycji, który jest niewłaściwy do jej rozpatrzenia, przesyła ją niezwłocznie do</w:t>
      </w:r>
      <w:r>
        <w:rPr>
          <w:bCs/>
          <w:sz w:val="24"/>
          <w:szCs w:val="24"/>
        </w:rPr>
        <w:t> </w:t>
      </w:r>
      <w:r w:rsidRPr="004052A9">
        <w:rPr>
          <w:bCs/>
          <w:sz w:val="24"/>
          <w:szCs w:val="24"/>
        </w:rPr>
        <w:t>podmiotu właściwego do</w:t>
      </w:r>
      <w:r>
        <w:rPr>
          <w:bCs/>
          <w:sz w:val="24"/>
          <w:szCs w:val="24"/>
        </w:rPr>
        <w:t> </w:t>
      </w:r>
      <w:r w:rsidRPr="004052A9">
        <w:rPr>
          <w:bCs/>
          <w:sz w:val="24"/>
          <w:szCs w:val="24"/>
        </w:rPr>
        <w:t>rozpatrzenia petycji, zawiadamiając o tym równocześnie podmiot wnoszący petycję</w:t>
      </w:r>
      <w:r>
        <w:rPr>
          <w:bCs/>
          <w:sz w:val="24"/>
          <w:szCs w:val="24"/>
        </w:rPr>
        <w:t>.</w:t>
      </w:r>
    </w:p>
    <w:p w:rsidR="00FA23E6" w:rsidRPr="004052A9" w:rsidRDefault="00FA23E6" w:rsidP="00FA23E6">
      <w:pPr>
        <w:pStyle w:val="Default"/>
        <w:ind w:firstLine="539"/>
        <w:jc w:val="both"/>
        <w:rPr>
          <w:bCs/>
        </w:rPr>
      </w:pPr>
      <w:r w:rsidRPr="004052A9">
        <w:rPr>
          <w:bCs/>
        </w:rPr>
        <w:t xml:space="preserve"> </w:t>
      </w:r>
    </w:p>
    <w:p w:rsidR="00B13424" w:rsidRDefault="00B4734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6"/>
    <w:rsid w:val="001A7B09"/>
    <w:rsid w:val="00776C89"/>
    <w:rsid w:val="00B4734A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4ACC-88D7-4F17-9575-AA1C96DF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3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FA23E6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A2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FA23E6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FA23E6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FA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2023-10-06T13:01:00Z</dcterms:created>
  <dcterms:modified xsi:type="dcterms:W3CDTF">2023-10-06T13:01:00Z</dcterms:modified>
</cp:coreProperties>
</file>