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5F" w:rsidRPr="00C861AA" w:rsidRDefault="004C155F" w:rsidP="00C44293">
      <w:pPr>
        <w:pStyle w:val="Tytu"/>
        <w:keepNext/>
        <w:keepLines/>
        <w:widowControl w:val="0"/>
        <w:tabs>
          <w:tab w:val="left" w:pos="5245"/>
          <w:tab w:val="left" w:pos="7995"/>
        </w:tabs>
        <w:ind w:firstLine="4962"/>
        <w:jc w:val="left"/>
        <w:rPr>
          <w:b w:val="0"/>
          <w:bCs w:val="0"/>
        </w:rPr>
      </w:pPr>
      <w:r w:rsidRPr="00C861AA">
        <w:rPr>
          <w:b w:val="0"/>
        </w:rPr>
        <w:t xml:space="preserve">Druk Nr          </w:t>
      </w:r>
      <w:r>
        <w:rPr>
          <w:b w:val="0"/>
        </w:rPr>
        <w:t>/2023</w:t>
      </w:r>
      <w:r w:rsidRPr="00C861AA">
        <w:rPr>
          <w:b w:val="0"/>
        </w:rPr>
        <w:tab/>
      </w:r>
    </w:p>
    <w:p w:rsidR="004C155F" w:rsidRDefault="004C155F" w:rsidP="00C44293">
      <w:pPr>
        <w:pStyle w:val="Tytu"/>
        <w:keepNext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        Projekt z dnia      </w:t>
      </w:r>
      <w:r w:rsidR="00EC5CEF">
        <w:rPr>
          <w:b w:val="0"/>
        </w:rPr>
        <w:t xml:space="preserve">    </w:t>
      </w:r>
      <w:r>
        <w:rPr>
          <w:b w:val="0"/>
        </w:rPr>
        <w:t xml:space="preserve">  </w:t>
      </w:r>
      <w:r w:rsidR="0024132E">
        <w:rPr>
          <w:b w:val="0"/>
        </w:rPr>
        <w:t>listopada</w:t>
      </w:r>
      <w:r w:rsidR="000F0ACC">
        <w:rPr>
          <w:b w:val="0"/>
        </w:rPr>
        <w:t xml:space="preserve"> </w:t>
      </w:r>
      <w:r>
        <w:rPr>
          <w:b w:val="0"/>
        </w:rPr>
        <w:t>2023</w:t>
      </w:r>
      <w:r w:rsidRPr="00C861AA">
        <w:rPr>
          <w:b w:val="0"/>
        </w:rPr>
        <w:t xml:space="preserve"> r.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</w:pPr>
      <w:r w:rsidRPr="00C861AA">
        <w:t xml:space="preserve">  </w:t>
      </w:r>
    </w:p>
    <w:p w:rsidR="009E0EA5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C861AA">
        <w:rPr>
          <w:b/>
        </w:rPr>
        <w:t>RADY MIEJSKIEJ W ŁODZI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C861AA">
        <w:rPr>
          <w:b/>
        </w:rPr>
        <w:t xml:space="preserve">z dnia </w:t>
      </w:r>
      <w:r w:rsidR="00EC5CEF">
        <w:rPr>
          <w:b/>
        </w:rPr>
        <w:t xml:space="preserve">         </w:t>
      </w:r>
      <w:r>
        <w:rPr>
          <w:b/>
        </w:rPr>
        <w:t xml:space="preserve"> </w:t>
      </w:r>
      <w:r w:rsidR="002A47E8">
        <w:rPr>
          <w:b/>
        </w:rPr>
        <w:t>listopada</w:t>
      </w:r>
      <w:r w:rsidR="000F0ACC">
        <w:rPr>
          <w:b/>
        </w:rPr>
        <w:t xml:space="preserve"> </w:t>
      </w:r>
      <w:r>
        <w:rPr>
          <w:b/>
        </w:rPr>
        <w:t>2023</w:t>
      </w:r>
      <w:r w:rsidRPr="00C861AA">
        <w:rPr>
          <w:b/>
        </w:rPr>
        <w:t xml:space="preserve"> r.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rPr>
          <w:b/>
        </w:rPr>
      </w:pP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>
        <w:rPr>
          <w:b/>
          <w:szCs w:val="20"/>
        </w:rPr>
        <w:t>żecie miasta Łodzi na 2023</w:t>
      </w:r>
      <w:r w:rsidRPr="00C861AA">
        <w:rPr>
          <w:b/>
          <w:szCs w:val="20"/>
        </w:rPr>
        <w:t xml:space="preserve"> rok.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</w:p>
    <w:p w:rsidR="004C155F" w:rsidRPr="00C861AA" w:rsidRDefault="004C155F" w:rsidP="00C44293">
      <w:pPr>
        <w:keepNext/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AF79AB">
        <w:t>Dz. U. z 2023 r. poz. 40, 572, 1463 i 1688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 w:rsidR="007A1609">
        <w:t>Dz. U. z 2022</w:t>
      </w:r>
      <w:r>
        <w:t xml:space="preserve"> r</w:t>
      </w:r>
      <w:r w:rsidR="00EB56BA">
        <w:t>.</w:t>
      </w:r>
      <w:r>
        <w:t xml:space="preserve"> poz. 1526</w:t>
      </w:r>
      <w:r w:rsidR="00EB56BA">
        <w:t xml:space="preserve"> i</w:t>
      </w:r>
      <w:r w:rsidR="00B879A7">
        <w:t xml:space="preserve"> </w:t>
      </w:r>
      <w:r w:rsidR="00EB56BA">
        <w:t xml:space="preserve"> Dz.U. z 2023 r. poz. 572</w:t>
      </w:r>
      <w:r>
        <w:rPr>
          <w:bCs/>
          <w:szCs w:val="20"/>
        </w:rPr>
        <w:t>),</w:t>
      </w:r>
      <w:r w:rsidRPr="00C861AA">
        <w:rPr>
          <w:bCs/>
          <w:szCs w:val="20"/>
        </w:rPr>
        <w:t> art. 211, art. 212, art. 214, art. 233 pkt 3 ustawy z dnia 27 sierpnia 2009 r. o finansach publicznych (</w:t>
      </w:r>
      <w:r w:rsidR="00AF79AB">
        <w:t>Dz. U. z 2023</w:t>
      </w:r>
      <w:r w:rsidR="00AF79AB" w:rsidRPr="007363D2">
        <w:t xml:space="preserve"> r. poz. </w:t>
      </w:r>
      <w:r w:rsidR="00AF79AB">
        <w:t>1270, 1273, 1407, 1429, 1641, 1693 i 1872</w:t>
      </w:r>
      <w:r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:rsidR="004C155F" w:rsidRPr="00C861AA" w:rsidRDefault="004C155F" w:rsidP="00C44293">
      <w:pPr>
        <w:keepNext/>
        <w:keepLines/>
        <w:widowControl w:val="0"/>
        <w:ind w:firstLine="720"/>
        <w:jc w:val="both"/>
        <w:rPr>
          <w:b/>
        </w:rPr>
      </w:pPr>
    </w:p>
    <w:p w:rsidR="004C155F" w:rsidRDefault="004C155F" w:rsidP="00C44293">
      <w:pPr>
        <w:keepNext/>
        <w:keepLines/>
        <w:widowControl w:val="0"/>
        <w:ind w:firstLine="3119"/>
        <w:rPr>
          <w:b/>
        </w:rPr>
      </w:pPr>
      <w:r w:rsidRPr="00C861AA">
        <w:rPr>
          <w:b/>
        </w:rPr>
        <w:t>uchwala, co następuje:</w:t>
      </w:r>
    </w:p>
    <w:p w:rsidR="004C155F" w:rsidRDefault="004C155F" w:rsidP="00C44293">
      <w:pPr>
        <w:keepNext/>
        <w:keepLines/>
        <w:widowControl w:val="0"/>
        <w:ind w:firstLine="3119"/>
        <w:rPr>
          <w:b/>
        </w:rPr>
      </w:pPr>
    </w:p>
    <w:p w:rsidR="00AF79AB" w:rsidRPr="00DF7154" w:rsidRDefault="00AF79AB" w:rsidP="00AF79AB">
      <w:pPr>
        <w:keepNext/>
        <w:keepLines/>
        <w:tabs>
          <w:tab w:val="left" w:pos="567"/>
          <w:tab w:val="left" w:pos="993"/>
        </w:tabs>
        <w:ind w:left="76" w:firstLine="208"/>
        <w:jc w:val="both"/>
      </w:pPr>
      <w:r>
        <w:t xml:space="preserve">  § </w:t>
      </w:r>
      <w:r w:rsidRPr="00E0095C">
        <w:t>1. Dokonuje się zmian w planie docho</w:t>
      </w:r>
      <w:r>
        <w:t>dów budżetu miasta Łodzi na 2023</w:t>
      </w:r>
      <w:r w:rsidRPr="00E0095C">
        <w:t xml:space="preserve"> rok, polegających na </w:t>
      </w:r>
      <w:r w:rsidR="0024132E">
        <w:t>zwiększeniu</w:t>
      </w:r>
      <w:r w:rsidRPr="00E0095C">
        <w:t xml:space="preserve"> dochodów w zakresie zadań własnych</w:t>
      </w:r>
      <w:r>
        <w:t xml:space="preserve"> </w:t>
      </w:r>
      <w:r w:rsidRPr="00E0095C">
        <w:t xml:space="preserve">o kwotę </w:t>
      </w:r>
      <w:r w:rsidR="000D5C51">
        <w:t>174.773</w:t>
      </w:r>
      <w:r w:rsidRPr="0070149A">
        <w:t xml:space="preserve"> zł,</w:t>
      </w:r>
      <w:r w:rsidRPr="00E0095C">
        <w:t xml:space="preserve"> zgodnie z  załącznikiem nr 1 do niniejszej uchwały.</w:t>
      </w:r>
    </w:p>
    <w:p w:rsidR="00AF79AB" w:rsidRPr="00937A98" w:rsidRDefault="00AF79AB" w:rsidP="00AF79AB">
      <w:pPr>
        <w:keepNext/>
        <w:keepLines/>
        <w:tabs>
          <w:tab w:val="left" w:pos="851"/>
        </w:tabs>
        <w:jc w:val="both"/>
      </w:pPr>
    </w:p>
    <w:p w:rsidR="00AF79AB" w:rsidRDefault="00AF79AB" w:rsidP="00AF79AB">
      <w:pPr>
        <w:keepNext/>
        <w:keepLines/>
        <w:tabs>
          <w:tab w:val="left" w:pos="567"/>
        </w:tabs>
        <w:ind w:left="76" w:firstLine="350"/>
        <w:jc w:val="both"/>
      </w:pPr>
      <w:r>
        <w:t>§ 2</w:t>
      </w:r>
      <w:r w:rsidRPr="00937A98">
        <w:t>. Dokonuje się zmian w planie wydat</w:t>
      </w:r>
      <w:r>
        <w:t>ków budżetu miasta Łodzi na 2023</w:t>
      </w:r>
      <w:r w:rsidRPr="00937A98">
        <w:t xml:space="preserve"> rok, polegających na </w:t>
      </w:r>
      <w:r w:rsidR="0024132E">
        <w:t>zwiększeniu</w:t>
      </w:r>
      <w:r>
        <w:t xml:space="preserve"> </w:t>
      </w:r>
      <w:r w:rsidRPr="00937A98">
        <w:t>wyd</w:t>
      </w:r>
      <w:r>
        <w:t xml:space="preserve">atków w zakresie zadań własnych </w:t>
      </w:r>
      <w:r w:rsidRPr="00937A98">
        <w:t xml:space="preserve">o kwotę </w:t>
      </w:r>
      <w:r w:rsidR="000D5C51">
        <w:t>174.773</w:t>
      </w:r>
      <w:r w:rsidRPr="0070149A">
        <w:t xml:space="preserve"> </w:t>
      </w:r>
      <w:r w:rsidR="0024132E">
        <w:t>zł, zgodnie z załącznikiem</w:t>
      </w:r>
      <w:r w:rsidRPr="00937A98">
        <w:t xml:space="preserve"> nr </w:t>
      </w:r>
      <w:r>
        <w:t xml:space="preserve">2 </w:t>
      </w:r>
      <w:r w:rsidRPr="00937A98">
        <w:t xml:space="preserve"> do niniejszej uchwały.</w:t>
      </w:r>
    </w:p>
    <w:p w:rsidR="004D7C38" w:rsidRDefault="004D7C38" w:rsidP="00F27FDC">
      <w:pPr>
        <w:keepNext/>
        <w:keepLines/>
        <w:tabs>
          <w:tab w:val="left" w:pos="851"/>
          <w:tab w:val="left" w:pos="993"/>
        </w:tabs>
        <w:jc w:val="both"/>
      </w:pPr>
    </w:p>
    <w:p w:rsidR="004D7C38" w:rsidRDefault="004D7C38" w:rsidP="004D7C38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  <w:r>
        <w:rPr>
          <w:lang w:val="pl-PL"/>
        </w:rPr>
        <w:t xml:space="preserve">  </w:t>
      </w:r>
      <w:r>
        <w:t xml:space="preserve">§ </w:t>
      </w:r>
      <w:r w:rsidR="0024132E">
        <w:rPr>
          <w:lang w:val="pl-PL"/>
        </w:rPr>
        <w:t>3</w:t>
      </w:r>
      <w:r w:rsidRPr="009919A7">
        <w:t>.</w:t>
      </w:r>
      <w:r>
        <w:rPr>
          <w:lang w:val="pl-PL"/>
        </w:rPr>
        <w:t xml:space="preserve"> Dokonuje się zmiany w „</w:t>
      </w:r>
      <w:r>
        <w:t>Zestawieniu</w:t>
      </w:r>
      <w:r w:rsidRPr="00B647FE">
        <w:t xml:space="preserve"> planowanych kwot dotacji udzielanyc</w:t>
      </w:r>
      <w:r>
        <w:t>h z budżetu miasta Łodzi na 2023</w:t>
      </w:r>
      <w:r w:rsidRPr="00B647FE">
        <w:t xml:space="preserve"> </w:t>
      </w:r>
      <w:r>
        <w:t>rok”</w:t>
      </w:r>
      <w:r w:rsidR="0024132E">
        <w:rPr>
          <w:lang w:val="pl-PL"/>
        </w:rPr>
        <w:t>, zgodnie z załącznikiem nr  3</w:t>
      </w:r>
      <w:r>
        <w:rPr>
          <w:lang w:val="pl-PL"/>
        </w:rPr>
        <w:t xml:space="preserve"> do niniejszej uchwały.</w:t>
      </w:r>
    </w:p>
    <w:p w:rsidR="00AF79AB" w:rsidRDefault="00AF79AB" w:rsidP="00144737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jc w:val="both"/>
      </w:pPr>
    </w:p>
    <w:p w:rsidR="00C44293" w:rsidRDefault="004C155F" w:rsidP="00C44293">
      <w:pPr>
        <w:keepNext/>
        <w:keepLines/>
        <w:tabs>
          <w:tab w:val="left" w:pos="426"/>
          <w:tab w:val="left" w:pos="993"/>
        </w:tabs>
        <w:jc w:val="both"/>
      </w:pPr>
      <w:r>
        <w:t xml:space="preserve">  </w:t>
      </w:r>
      <w:r w:rsidR="000F0ACC">
        <w:t xml:space="preserve">  </w:t>
      </w:r>
      <w:r w:rsidR="00BF2558">
        <w:t xml:space="preserve"> </w:t>
      </w:r>
      <w:r w:rsidR="000F0ACC">
        <w:t xml:space="preserve"> </w:t>
      </w:r>
      <w:r w:rsidRPr="00C861AA">
        <w:t xml:space="preserve">§ </w:t>
      </w:r>
      <w:r w:rsidR="0024132E">
        <w:t>4</w:t>
      </w:r>
      <w:r w:rsidRPr="00C861AA">
        <w:t>. Wykonanie uchwały powierza się Prezydentowi Miasta Łodzi.</w:t>
      </w:r>
    </w:p>
    <w:p w:rsidR="004C155F" w:rsidRPr="00C861AA" w:rsidRDefault="004C155F" w:rsidP="00C44293">
      <w:pPr>
        <w:keepNext/>
        <w:keepLines/>
        <w:tabs>
          <w:tab w:val="left" w:pos="426"/>
          <w:tab w:val="left" w:pos="851"/>
        </w:tabs>
        <w:jc w:val="both"/>
      </w:pPr>
    </w:p>
    <w:p w:rsidR="00BC1CCE" w:rsidRDefault="00260453" w:rsidP="00C44293">
      <w:pPr>
        <w:keepNext/>
        <w:keepLines/>
        <w:tabs>
          <w:tab w:val="left" w:pos="426"/>
          <w:tab w:val="left" w:pos="851"/>
        </w:tabs>
        <w:ind w:left="76"/>
        <w:jc w:val="both"/>
      </w:pPr>
      <w:r>
        <w:t xml:space="preserve">  </w:t>
      </w:r>
      <w:r w:rsidR="000F0ACC">
        <w:t xml:space="preserve">  </w:t>
      </w:r>
      <w:r w:rsidR="00F86097">
        <w:t xml:space="preserve"> </w:t>
      </w:r>
      <w:r w:rsidR="0024132E">
        <w:t>§ 5</w:t>
      </w:r>
      <w:r w:rsidR="004C155F" w:rsidRPr="00C861AA">
        <w:t>. Uchwała wchodzi w życie z dniem podjęcia i podlega ogłoszeniu w trybie przewidzianym dla aktów prawa miejscowego.</w:t>
      </w:r>
    </w:p>
    <w:p w:rsidR="009D7B96" w:rsidRDefault="009D7B96" w:rsidP="00C44293">
      <w:pPr>
        <w:keepNext/>
        <w:keepLines/>
        <w:tabs>
          <w:tab w:val="left" w:pos="284"/>
          <w:tab w:val="left" w:pos="426"/>
          <w:tab w:val="left" w:pos="851"/>
        </w:tabs>
        <w:ind w:left="76"/>
        <w:jc w:val="both"/>
      </w:pPr>
    </w:p>
    <w:p w:rsidR="009D7B96" w:rsidRPr="00C861AA" w:rsidRDefault="009D7B96" w:rsidP="00C44293">
      <w:pPr>
        <w:keepNext/>
        <w:keepLines/>
        <w:tabs>
          <w:tab w:val="left" w:pos="284"/>
          <w:tab w:val="left" w:pos="426"/>
          <w:tab w:val="left" w:pos="851"/>
        </w:tabs>
        <w:ind w:left="76"/>
        <w:jc w:val="both"/>
      </w:pPr>
    </w:p>
    <w:p w:rsidR="004C155F" w:rsidRPr="00C861AA" w:rsidRDefault="004C155F" w:rsidP="00C44293">
      <w:pPr>
        <w:pStyle w:val="Nagwek1"/>
        <w:keepLines/>
        <w:widowControl w:val="0"/>
        <w:tabs>
          <w:tab w:val="left" w:pos="3240"/>
        </w:tabs>
        <w:spacing w:line="240" w:lineRule="auto"/>
        <w:ind w:firstLine="6379"/>
        <w:rPr>
          <w:b/>
          <w:bCs/>
          <w:u w:val="none"/>
        </w:rPr>
      </w:pPr>
      <w:r w:rsidRPr="00C861AA">
        <w:rPr>
          <w:b/>
          <w:bCs/>
          <w:u w:val="none"/>
        </w:rPr>
        <w:t>Przewodniczący</w:t>
      </w:r>
    </w:p>
    <w:p w:rsidR="004C155F" w:rsidRPr="00C861AA" w:rsidRDefault="004C155F" w:rsidP="00C44293">
      <w:pPr>
        <w:pStyle w:val="Nagwek5"/>
        <w:spacing w:line="240" w:lineRule="auto"/>
      </w:pPr>
      <w:r w:rsidRPr="00C861AA">
        <w:t>Rady Miejskiej w Łodzi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9D7B96" w:rsidRPr="00B756FD" w:rsidRDefault="00BC1CCE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  <w:r>
        <w:rPr>
          <w:b/>
          <w:bCs/>
        </w:rPr>
        <w:t>Marcin GOŁASZEWSKI</w:t>
      </w:r>
    </w:p>
    <w:p w:rsidR="009D7B96" w:rsidRDefault="009D7B96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9D7B96" w:rsidRDefault="009D7B96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4C155F" w:rsidRPr="00C861AA" w:rsidRDefault="004C155F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:rsidR="004C155F" w:rsidRDefault="004C155F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:rsidR="002D3DAA" w:rsidRDefault="002D3DAA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2D3DAA" w:rsidRDefault="002D3DAA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2D3DAA" w:rsidRDefault="002D3DAA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2D3DAA" w:rsidRDefault="002D3DAA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2D3DAA" w:rsidRDefault="002D3DAA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2D3DAA" w:rsidRDefault="002D3DAA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2D3DAA" w:rsidRDefault="002D3DAA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2D3DAA" w:rsidRDefault="002D3DAA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2D3DAA" w:rsidRPr="00C06F84" w:rsidRDefault="002D3DAA" w:rsidP="002D3DAA">
      <w:pPr>
        <w:pStyle w:val="Tytu"/>
        <w:keepNext/>
        <w:widowControl w:val="0"/>
        <w:spacing w:line="360" w:lineRule="auto"/>
        <w:ind w:left="2832" w:firstLine="708"/>
        <w:jc w:val="left"/>
      </w:pPr>
      <w:r w:rsidRPr="00C06F84">
        <w:lastRenderedPageBreak/>
        <w:t>Uzasadnienie</w:t>
      </w:r>
    </w:p>
    <w:p w:rsidR="002D3DAA" w:rsidRPr="00C06F84" w:rsidRDefault="002D3DAA" w:rsidP="002D3DAA">
      <w:pPr>
        <w:keepNext/>
        <w:widowControl w:val="0"/>
        <w:spacing w:line="360" w:lineRule="auto"/>
        <w:jc w:val="center"/>
        <w:rPr>
          <w:b/>
          <w:bCs/>
        </w:rPr>
      </w:pP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</w:pPr>
      <w:r w:rsidRPr="00C06F84">
        <w:t>do projektu uchwały Rady Miejskiej w Łodzi w sprawie zmian budżetu oraz zmian w budżecie miasta Łodzi na 2023 rok.</w:t>
      </w: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C06F84">
        <w:rPr>
          <w:b/>
          <w:u w:val="single"/>
        </w:rPr>
        <w:t>Zwiększenie planowanych w budżecie miasta Łodzi na 2023 rok dochodów i wydatków.</w:t>
      </w: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rPr>
          <w:b/>
        </w:rPr>
      </w:pPr>
      <w:r w:rsidRPr="00C06F84">
        <w:t xml:space="preserve">W budżecie na 2023 rok dokonuje się zwiększenia o kwotę </w:t>
      </w:r>
      <w:r w:rsidRPr="00C06F84">
        <w:rPr>
          <w:b/>
        </w:rPr>
        <w:t>18.643</w:t>
      </w:r>
      <w:r w:rsidRPr="00C06F84">
        <w:t xml:space="preserve"> </w:t>
      </w:r>
      <w:r w:rsidRPr="00C06F84">
        <w:rPr>
          <w:b/>
        </w:rPr>
        <w:t>zł</w:t>
      </w:r>
      <w:r w:rsidRPr="00C06F84">
        <w:t>:</w:t>
      </w:r>
    </w:p>
    <w:p w:rsidR="002D3DAA" w:rsidRPr="00C06F84" w:rsidRDefault="002D3DAA" w:rsidP="002D3DAA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C06F84">
        <w:t xml:space="preserve">dochodów w </w:t>
      </w:r>
      <w:r w:rsidRPr="00C06F84">
        <w:rPr>
          <w:b/>
          <w:bCs/>
          <w:szCs w:val="20"/>
        </w:rPr>
        <w:t>Wydziale Zdrowia i Spraw Społecznych</w:t>
      </w:r>
      <w:r w:rsidRPr="00C06F84">
        <w:rPr>
          <w:bCs/>
          <w:szCs w:val="20"/>
        </w:rPr>
        <w:t xml:space="preserve"> </w:t>
      </w:r>
      <w:r w:rsidRPr="00C06F84">
        <w:t xml:space="preserve">(dział 852, rozdział 85202) </w:t>
      </w:r>
      <w:r w:rsidRPr="00C06F84">
        <w:br/>
        <w:t>w</w:t>
      </w:r>
      <w:r w:rsidRPr="00C06F84">
        <w:rPr>
          <w:bCs/>
          <w:szCs w:val="20"/>
        </w:rPr>
        <w:t xml:space="preserve">  zadaniu pn. „POZOSTAŁE DOCHODY:</w:t>
      </w:r>
      <w:r w:rsidRPr="00C06F84">
        <w:t xml:space="preserve"> </w:t>
      </w:r>
      <w:r w:rsidRPr="00C06F84">
        <w:rPr>
          <w:bCs/>
          <w:szCs w:val="20"/>
        </w:rPr>
        <w:t>odszkodowania od firm ubezpieczeniowych w związku z poniesionymi szkodami”.</w:t>
      </w:r>
    </w:p>
    <w:p w:rsidR="002D3DAA" w:rsidRPr="00C06F84" w:rsidRDefault="002D3DAA" w:rsidP="002D3DAA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C06F84">
        <w:t>wydatków w</w:t>
      </w:r>
      <w:r w:rsidRPr="00C06F84">
        <w:rPr>
          <w:bCs/>
          <w:szCs w:val="20"/>
        </w:rPr>
        <w:t xml:space="preserve"> </w:t>
      </w:r>
      <w:r w:rsidRPr="00C06F84">
        <w:rPr>
          <w:b/>
          <w:bCs/>
          <w:szCs w:val="20"/>
        </w:rPr>
        <w:t>Wydziale Zdrowia i Spraw Społecznych</w:t>
      </w:r>
      <w:r w:rsidRPr="00C06F84">
        <w:rPr>
          <w:bCs/>
          <w:szCs w:val="20"/>
        </w:rPr>
        <w:t xml:space="preserve"> </w:t>
      </w:r>
      <w:r w:rsidRPr="00C06F84">
        <w:t xml:space="preserve">(dział 852, rozdział 85202) </w:t>
      </w:r>
      <w:r w:rsidRPr="00C06F84">
        <w:br/>
        <w:t>w</w:t>
      </w:r>
      <w:r w:rsidRPr="00C06F84">
        <w:rPr>
          <w:bCs/>
          <w:szCs w:val="20"/>
        </w:rPr>
        <w:t xml:space="preserve">  zadaniu pn. „Funkcjonowanie jednostki”.</w:t>
      </w: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C06F84">
        <w:rPr>
          <w:bCs/>
          <w:szCs w:val="20"/>
        </w:rPr>
        <w:t>Środki zostaną przeznaczone na zakup materiałów do remontu pomieszczeń fizykoterapii w DPS przy ul. Spadkowej 4/6.</w:t>
      </w: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</w:pP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C06F84">
        <w:rPr>
          <w:b/>
          <w:u w:val="single"/>
        </w:rPr>
        <w:t>Zwiększenie planowanych w budżecie miasta Łodzi na 2023 rok dochodów i wydatków.</w:t>
      </w: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rPr>
          <w:b/>
        </w:rPr>
      </w:pPr>
      <w:r w:rsidRPr="00C06F84">
        <w:t xml:space="preserve">W budżecie na 2023 rok dokonuje się zwiększenia o kwotę </w:t>
      </w:r>
      <w:r w:rsidRPr="00C06F84">
        <w:rPr>
          <w:b/>
        </w:rPr>
        <w:t>87.140</w:t>
      </w:r>
      <w:r w:rsidRPr="00C06F84">
        <w:t xml:space="preserve"> </w:t>
      </w:r>
      <w:r w:rsidRPr="00C06F84">
        <w:rPr>
          <w:b/>
        </w:rPr>
        <w:t>zł</w:t>
      </w:r>
      <w:r w:rsidRPr="00C06F84">
        <w:t>:</w:t>
      </w:r>
    </w:p>
    <w:p w:rsidR="002D3DAA" w:rsidRPr="00C06F84" w:rsidRDefault="002D3DAA" w:rsidP="002D3DAA">
      <w:pPr>
        <w:pStyle w:val="Tekstpodstawowy"/>
        <w:keepNext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 w:rsidRPr="00C06F84">
        <w:t xml:space="preserve">dochodów w </w:t>
      </w:r>
      <w:r w:rsidRPr="00C06F84">
        <w:rPr>
          <w:b/>
          <w:bCs/>
          <w:szCs w:val="20"/>
        </w:rPr>
        <w:t>Wydziale Zdrowia i Spraw Społecznych</w:t>
      </w:r>
      <w:r w:rsidRPr="00C06F84">
        <w:rPr>
          <w:bCs/>
          <w:szCs w:val="20"/>
        </w:rPr>
        <w:t xml:space="preserve"> </w:t>
      </w:r>
      <w:r w:rsidRPr="00C06F84">
        <w:t xml:space="preserve">(dział 852, rozdział 85202) </w:t>
      </w:r>
      <w:r w:rsidRPr="00C06F84">
        <w:br/>
        <w:t>w</w:t>
      </w:r>
      <w:r w:rsidRPr="00C06F84">
        <w:rPr>
          <w:bCs/>
          <w:szCs w:val="20"/>
        </w:rPr>
        <w:t xml:space="preserve">  zadaniu pn. „WPŁYWY Z OPŁAT I ŚWIADCZONYCH USŁUG PUBLICZNYCH:</w:t>
      </w:r>
      <w:r w:rsidRPr="00C06F84">
        <w:t xml:space="preserve"> </w:t>
      </w:r>
      <w:r w:rsidRPr="00C06F84">
        <w:rPr>
          <w:bCs/>
          <w:szCs w:val="20"/>
        </w:rPr>
        <w:t xml:space="preserve">wpływy za pobyt w domach pomocy społecznej” </w:t>
      </w:r>
    </w:p>
    <w:p w:rsidR="002D3DAA" w:rsidRPr="00C06F84" w:rsidRDefault="002D3DAA" w:rsidP="002D3DAA">
      <w:pPr>
        <w:pStyle w:val="Tekstpodstawowy"/>
        <w:keepNext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 w:rsidRPr="00C06F84">
        <w:t>wydatków w</w:t>
      </w:r>
      <w:r w:rsidRPr="00C06F84">
        <w:rPr>
          <w:bCs/>
          <w:szCs w:val="20"/>
        </w:rPr>
        <w:t xml:space="preserve"> </w:t>
      </w:r>
      <w:r w:rsidRPr="00C06F84">
        <w:rPr>
          <w:b/>
          <w:bCs/>
          <w:szCs w:val="20"/>
        </w:rPr>
        <w:t>Wydziale Zdrowia i Spraw Społecznych</w:t>
      </w:r>
      <w:r w:rsidRPr="00C06F84">
        <w:rPr>
          <w:bCs/>
          <w:szCs w:val="20"/>
        </w:rPr>
        <w:t xml:space="preserve"> </w:t>
      </w:r>
      <w:r w:rsidRPr="00C06F84">
        <w:t xml:space="preserve">(dział 852, rozdział 85202) </w:t>
      </w:r>
      <w:r w:rsidRPr="00C06F84">
        <w:br/>
        <w:t>w</w:t>
      </w:r>
      <w:r w:rsidRPr="00C06F84">
        <w:rPr>
          <w:bCs/>
          <w:szCs w:val="20"/>
        </w:rPr>
        <w:t xml:space="preserve">  zadaniu pn. „Funkcjonowanie jednostki”.</w:t>
      </w: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C06F84">
        <w:rPr>
          <w:bCs/>
          <w:szCs w:val="20"/>
        </w:rPr>
        <w:t xml:space="preserve">Środki zostaną przeznaczone na pokrycie niedoborów na odprowadzanie ścieków </w:t>
      </w:r>
      <w:r w:rsidRPr="00C06F84">
        <w:rPr>
          <w:bCs/>
          <w:szCs w:val="20"/>
        </w:rPr>
        <w:br/>
        <w:t>i wywóz śmieci, media oraz składki od wynagrodzeń.</w:t>
      </w: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C06F84">
        <w:rPr>
          <w:b/>
          <w:u w:val="single"/>
        </w:rPr>
        <w:t>Zwiększenie planowanych w budżecie miasta Łodzi na 2023 rok dochodów i wydatków.</w:t>
      </w: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rPr>
          <w:b/>
        </w:rPr>
      </w:pPr>
      <w:r w:rsidRPr="00C06F84">
        <w:t xml:space="preserve">W budżecie na 2023 rok dokonuje się zwiększenia o kwotę </w:t>
      </w:r>
      <w:r w:rsidRPr="00C06F84">
        <w:rPr>
          <w:b/>
        </w:rPr>
        <w:t>68.990</w:t>
      </w:r>
      <w:r w:rsidRPr="00C06F84">
        <w:t xml:space="preserve"> </w:t>
      </w:r>
      <w:r w:rsidRPr="00C06F84">
        <w:rPr>
          <w:b/>
        </w:rPr>
        <w:t>zł</w:t>
      </w:r>
      <w:r w:rsidRPr="00C06F84">
        <w:t>:</w:t>
      </w:r>
    </w:p>
    <w:p w:rsidR="002D3DAA" w:rsidRPr="00C06F84" w:rsidRDefault="002D3DAA" w:rsidP="002D3DAA">
      <w:pPr>
        <w:pStyle w:val="Tekstpodstawowy"/>
        <w:keepNext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 w:rsidRPr="00C06F84">
        <w:t xml:space="preserve">dochodów w </w:t>
      </w:r>
      <w:r w:rsidRPr="00C06F84">
        <w:rPr>
          <w:b/>
          <w:bCs/>
          <w:szCs w:val="20"/>
        </w:rPr>
        <w:t>Miejskim Ośrodku Pomocy Społecznej w Łodzi</w:t>
      </w:r>
      <w:r w:rsidRPr="00C06F84">
        <w:rPr>
          <w:bCs/>
          <w:szCs w:val="20"/>
        </w:rPr>
        <w:t xml:space="preserve"> </w:t>
      </w:r>
      <w:r w:rsidRPr="00C06F84">
        <w:t>(dział 855, rozdział 85508) w</w:t>
      </w:r>
      <w:r w:rsidRPr="00C06F84">
        <w:rPr>
          <w:bCs/>
          <w:szCs w:val="20"/>
        </w:rPr>
        <w:t xml:space="preserve">  zadaniu pn. „WPŁYWY Z OPŁAT I ŚWIADCZONYCH USŁUG PUBLICZNYCH:</w:t>
      </w:r>
      <w:r w:rsidRPr="00C06F84">
        <w:t xml:space="preserve"> </w:t>
      </w:r>
      <w:r w:rsidRPr="00C06F84">
        <w:rPr>
          <w:bCs/>
          <w:szCs w:val="20"/>
        </w:rPr>
        <w:t>na sfinansowanie kosztu umieszczenia dziecka w rodzinie zastępczej na terenie Łodzi”,</w:t>
      </w:r>
    </w:p>
    <w:p w:rsidR="002D3DAA" w:rsidRPr="00C06F84" w:rsidRDefault="002D3DAA" w:rsidP="002D3DAA">
      <w:pPr>
        <w:pStyle w:val="Tekstpodstawowy"/>
        <w:keepNext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 w:rsidRPr="00C06F84">
        <w:t>wydatków w</w:t>
      </w:r>
      <w:r w:rsidRPr="00C06F84">
        <w:rPr>
          <w:bCs/>
          <w:szCs w:val="20"/>
        </w:rPr>
        <w:t xml:space="preserve"> </w:t>
      </w:r>
      <w:r w:rsidRPr="00C06F84">
        <w:rPr>
          <w:b/>
          <w:bCs/>
          <w:szCs w:val="20"/>
        </w:rPr>
        <w:t>Miejskim Ośrodku Pomocy Społecznej w Łodzi</w:t>
      </w:r>
      <w:r w:rsidRPr="00C06F84">
        <w:rPr>
          <w:bCs/>
          <w:szCs w:val="20"/>
        </w:rPr>
        <w:t xml:space="preserve"> </w:t>
      </w:r>
      <w:r w:rsidRPr="00C06F84">
        <w:t>(dział 855, rozdział 85508) w</w:t>
      </w:r>
      <w:r w:rsidRPr="00C06F84">
        <w:rPr>
          <w:bCs/>
          <w:szCs w:val="20"/>
        </w:rPr>
        <w:t xml:space="preserve">  zadaniu pn. „Środki przeznaczone na pokrywanie wydatków na dziecko mieszkańca innego powiatu niż Powiat Łódź umieszczone w rodzinnych formach pieczy zastępczej na terenie Łodzi”.</w:t>
      </w: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C06F84">
        <w:rPr>
          <w:bCs/>
          <w:szCs w:val="20"/>
        </w:rPr>
        <w:t xml:space="preserve">Środki zostaną przeznaczone na wypłatę świadczeń oraz wynagrodzeń wraz </w:t>
      </w:r>
      <w:r w:rsidRPr="00C06F84">
        <w:rPr>
          <w:bCs/>
          <w:szCs w:val="20"/>
        </w:rPr>
        <w:br/>
        <w:t xml:space="preserve">z pochodnymi od umów zleceń zawartymi z osobami prowadzącymi rodzinne formy pieczy </w:t>
      </w:r>
      <w:r w:rsidRPr="00C06F84">
        <w:rPr>
          <w:bCs/>
          <w:szCs w:val="20"/>
        </w:rPr>
        <w:lastRenderedPageBreak/>
        <w:t>zastępczej na ternie Łodzi.</w:t>
      </w: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rPr>
          <w:bCs/>
        </w:rPr>
      </w:pP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C06F84">
        <w:rPr>
          <w:b/>
          <w:bCs/>
          <w:u w:val="single"/>
        </w:rPr>
        <w:t>Przeniesienia planowanych w budżecie miasta Łodzi na 2023 rok wydatków.</w:t>
      </w: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rPr>
          <w:bCs/>
        </w:rPr>
      </w:pPr>
      <w:r w:rsidRPr="00C06F84">
        <w:rPr>
          <w:bCs/>
        </w:rPr>
        <w:t>Z</w:t>
      </w:r>
      <w:r w:rsidRPr="00C06F84">
        <w:rPr>
          <w:b/>
          <w:bCs/>
        </w:rPr>
        <w:t xml:space="preserve"> Biura Aktywności Miejskiej </w:t>
      </w:r>
      <w:r w:rsidRPr="00C06F84">
        <w:t xml:space="preserve">(dział 750, rozdział 75095) </w:t>
      </w:r>
      <w:r w:rsidRPr="00C06F84">
        <w:rPr>
          <w:bCs/>
        </w:rPr>
        <w:t xml:space="preserve"> dokonuje się przeniesienia </w:t>
      </w:r>
      <w:r w:rsidRPr="00C06F84">
        <w:rPr>
          <w:bCs/>
        </w:rPr>
        <w:br/>
        <w:t xml:space="preserve">w wysokości </w:t>
      </w:r>
      <w:r w:rsidRPr="00C06F84">
        <w:rPr>
          <w:b/>
          <w:bCs/>
        </w:rPr>
        <w:t>11.000</w:t>
      </w:r>
      <w:r w:rsidRPr="00C06F84">
        <w:rPr>
          <w:bCs/>
        </w:rPr>
        <w:t xml:space="preserve"> </w:t>
      </w:r>
      <w:r w:rsidRPr="00C06F84">
        <w:rPr>
          <w:b/>
          <w:bCs/>
        </w:rPr>
        <w:t>zł</w:t>
      </w:r>
      <w:r w:rsidRPr="00C06F84">
        <w:rPr>
          <w:bCs/>
        </w:rPr>
        <w:t xml:space="preserve"> z  zadania pn.:</w:t>
      </w: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rPr>
          <w:bCs/>
        </w:rPr>
      </w:pPr>
      <w:r w:rsidRPr="00C06F84">
        <w:rPr>
          <w:bCs/>
        </w:rPr>
        <w:t>- „Osiedle Złotno” 4.000 zł,</w:t>
      </w: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rPr>
          <w:bCs/>
        </w:rPr>
      </w:pPr>
      <w:r w:rsidRPr="00C06F84">
        <w:rPr>
          <w:bCs/>
        </w:rPr>
        <w:t>- „Osiedle Rokicie” 5.000 zł,</w:t>
      </w: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rPr>
          <w:bCs/>
        </w:rPr>
      </w:pPr>
      <w:r w:rsidRPr="00C06F84">
        <w:rPr>
          <w:bCs/>
        </w:rPr>
        <w:t>- „Osiedle Śródmieście-Wschód” 2.000 zł,</w:t>
      </w: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rPr>
          <w:bCs/>
        </w:rPr>
      </w:pPr>
      <w:r w:rsidRPr="00C06F84">
        <w:rPr>
          <w:bCs/>
        </w:rPr>
        <w:t>do:</w:t>
      </w: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rPr>
          <w:bCs/>
        </w:rPr>
      </w:pPr>
      <w:r w:rsidRPr="00C06F84">
        <w:rPr>
          <w:b/>
          <w:bCs/>
        </w:rPr>
        <w:t>- Miejskiego Ośrodka Pomocy Społecznej w Łodzi</w:t>
      </w:r>
      <w:r w:rsidRPr="00C06F84">
        <w:rPr>
          <w:bCs/>
        </w:rPr>
        <w:t xml:space="preserve"> </w:t>
      </w:r>
      <w:r w:rsidRPr="00C06F84">
        <w:t>(dział 852, rozdział 85203)</w:t>
      </w:r>
      <w:r w:rsidRPr="00C06F84">
        <w:rPr>
          <w:bCs/>
        </w:rPr>
        <w:t xml:space="preserve"> </w:t>
      </w:r>
      <w:r w:rsidRPr="00C06F84">
        <w:rPr>
          <w:bCs/>
        </w:rPr>
        <w:br/>
        <w:t xml:space="preserve">w wysokości </w:t>
      </w:r>
      <w:r w:rsidRPr="00C06F84">
        <w:rPr>
          <w:b/>
          <w:bCs/>
        </w:rPr>
        <w:t xml:space="preserve">7.000 zł </w:t>
      </w:r>
      <w:r w:rsidRPr="00C06F84">
        <w:rPr>
          <w:bCs/>
        </w:rPr>
        <w:t xml:space="preserve">na zadanie pn. „Funkcjonowanie jednostki” z przeznaczeniem na współorganizację imprezy bożonarodzeniowej w DPS przy ul. Obywatelskiej 69    zgodnie </w:t>
      </w:r>
      <w:r w:rsidRPr="00C06F84">
        <w:rPr>
          <w:bCs/>
        </w:rPr>
        <w:br/>
        <w:t>z Uchwałą nr 129/128/43/2023 z 10.10.2023 r. Rady Osiedla Rokicie (5.000 zł) oraz na zakup kuchni gazowo-elektrycznej dla DPS przy ul. Narutowicza 37 zgodnie z Uchwałą nr 123/33/23 Rady Osiedla Śródmieście-Wschód z 26.10.2023 r.(2.000 zł).</w:t>
      </w: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rPr>
          <w:bCs/>
        </w:rPr>
      </w:pPr>
    </w:p>
    <w:p w:rsidR="002D3DAA" w:rsidRPr="00C06F84" w:rsidRDefault="002D3DAA" w:rsidP="002D3DAA">
      <w:pPr>
        <w:pStyle w:val="Tekstpodstawowy"/>
        <w:keepNext/>
        <w:widowControl w:val="0"/>
        <w:spacing w:line="360" w:lineRule="auto"/>
        <w:rPr>
          <w:bCs/>
        </w:rPr>
      </w:pPr>
      <w:r w:rsidRPr="00C06F84">
        <w:rPr>
          <w:bCs/>
        </w:rPr>
        <w:t xml:space="preserve">- </w:t>
      </w:r>
      <w:r w:rsidRPr="00C06F84">
        <w:rPr>
          <w:b/>
          <w:bCs/>
        </w:rPr>
        <w:t>Wydziału Zarządzania Kryzysowego i Bezpieczeństwa</w:t>
      </w:r>
      <w:r w:rsidRPr="00C06F84">
        <w:rPr>
          <w:bCs/>
        </w:rPr>
        <w:t xml:space="preserve"> </w:t>
      </w:r>
      <w:r w:rsidRPr="00C06F84">
        <w:t>(dział 754, rozdział 75412)</w:t>
      </w:r>
      <w:r w:rsidRPr="00C06F84">
        <w:rPr>
          <w:bCs/>
        </w:rPr>
        <w:t xml:space="preserve"> </w:t>
      </w:r>
      <w:r w:rsidRPr="00C06F84">
        <w:rPr>
          <w:bCs/>
        </w:rPr>
        <w:br/>
        <w:t xml:space="preserve">w wysokości </w:t>
      </w:r>
      <w:r w:rsidRPr="00C06F84">
        <w:rPr>
          <w:b/>
          <w:bCs/>
        </w:rPr>
        <w:t xml:space="preserve">4.000 zł </w:t>
      </w:r>
      <w:r w:rsidRPr="00C06F84">
        <w:rPr>
          <w:bCs/>
        </w:rPr>
        <w:t>na zadanie pn. „Ochotnicze Straże Pożarne” z przeznaczeniem dla Ochotniczej Straży Pożarnej Stare Złotno na zakup sprzętu szkoleniowego i zadania statutowe   zgodnie z Uchwałą nr 246/63/2023 z 09.10.2023 r. Rady Osiedla Złotno.</w:t>
      </w:r>
    </w:p>
    <w:p w:rsidR="002D3DAA" w:rsidRPr="00C06F84" w:rsidRDefault="002D3DAA" w:rsidP="002D3DAA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2D3DAA" w:rsidRPr="00C06F84" w:rsidRDefault="002D3DAA" w:rsidP="002D3DAA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C06F84">
        <w:t xml:space="preserve">Dokonuje się przeniesienia z </w:t>
      </w:r>
      <w:r w:rsidRPr="00C06F84">
        <w:rPr>
          <w:b/>
        </w:rPr>
        <w:t xml:space="preserve">Miejskiego Ośrodka Pomocy Społecznej w Łodzi </w:t>
      </w:r>
      <w:r w:rsidRPr="00C06F84">
        <w:t xml:space="preserve">(dział 852, rozdział 85228) dokonuje się przeniesienia w wysokości </w:t>
      </w:r>
      <w:r w:rsidRPr="00C06F84">
        <w:rPr>
          <w:b/>
        </w:rPr>
        <w:t>100.000 zł</w:t>
      </w:r>
      <w:r w:rsidRPr="00C06F84">
        <w:t xml:space="preserve"> z zadania pn. „Organizowanie i świadczenie usług opiekuńczych, w tym specjalistycznych, w miejscu zamieszkania, z wyłączeniem specjalistycznych usług opiekuńczych dla osób z zaburzeniami psychicznymi”  do </w:t>
      </w:r>
      <w:r w:rsidRPr="00C06F84">
        <w:rPr>
          <w:b/>
        </w:rPr>
        <w:t xml:space="preserve">Wydziału Zdrowia i Spraw Społecznych </w:t>
      </w:r>
      <w:r w:rsidRPr="00C06F84">
        <w:t>(dział 851, rozdział 85149) na zadanie pn. „Program „Aktywizacja 60+”.</w:t>
      </w:r>
    </w:p>
    <w:p w:rsidR="002D3DAA" w:rsidRPr="00C06F84" w:rsidRDefault="002D3DAA" w:rsidP="002D3DAA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C06F84">
        <w:t>Środki zostaną przeznaczone na zorganizowanie Wigilii Miejskiej dla osób samotnych, starszych i wykluczonych społecznie.</w:t>
      </w:r>
    </w:p>
    <w:p w:rsidR="002D3DAA" w:rsidRPr="00C06F84" w:rsidRDefault="002D3DAA" w:rsidP="002D3DAA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C06F84">
        <w:t xml:space="preserve">Dokonuje się przeniesienia z </w:t>
      </w:r>
      <w:r w:rsidRPr="00C06F84">
        <w:rPr>
          <w:b/>
        </w:rPr>
        <w:t>Biura Inżyniera Miasta</w:t>
      </w:r>
      <w:r w:rsidRPr="00C06F84">
        <w:t xml:space="preserve">(dział 600, rozdział 60095)   w wysokości </w:t>
      </w:r>
      <w:r w:rsidRPr="00C06F84">
        <w:rPr>
          <w:b/>
        </w:rPr>
        <w:t>10.715 zł</w:t>
      </w:r>
      <w:r w:rsidRPr="00C06F84">
        <w:t xml:space="preserve"> z zadania pn. „Wsparcie procesów zarządzania ruchem i poprawy bezpieczeństwa na drogach w mieście”  do </w:t>
      </w:r>
      <w:r w:rsidRPr="00C06F84">
        <w:rPr>
          <w:b/>
        </w:rPr>
        <w:t xml:space="preserve">Wydziału Edukacji </w:t>
      </w:r>
      <w:r w:rsidRPr="00C06F84">
        <w:t xml:space="preserve">(dział 854, rozdział 85407) </w:t>
      </w:r>
      <w:r w:rsidRPr="00C06F84">
        <w:rPr>
          <w:b/>
        </w:rPr>
        <w:t xml:space="preserve"> </w:t>
      </w:r>
      <w:r w:rsidRPr="00C06F84">
        <w:t>na zadanie pn. „Funkcjonowanie jednostki”.</w:t>
      </w:r>
    </w:p>
    <w:p w:rsidR="002D3DAA" w:rsidRPr="00C06F84" w:rsidRDefault="002D3DAA" w:rsidP="002D3DAA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C06F84">
        <w:t xml:space="preserve">Środki zostaną przeznaczone na prowadzenie działań w zakresie edukacji w obszarze bezpieczeństwa </w:t>
      </w:r>
      <w:r w:rsidRPr="00C06F84">
        <w:lastRenderedPageBreak/>
        <w:t>ruchu drogowego.</w:t>
      </w:r>
    </w:p>
    <w:p w:rsidR="002D3DAA" w:rsidRPr="00C06F84" w:rsidRDefault="002D3DAA" w:rsidP="002D3DAA">
      <w:pPr>
        <w:pStyle w:val="Tekstpodstawowy"/>
        <w:keepNext/>
        <w:tabs>
          <w:tab w:val="left" w:pos="709"/>
        </w:tabs>
        <w:spacing w:line="360" w:lineRule="auto"/>
      </w:pPr>
    </w:p>
    <w:p w:rsidR="002D3DAA" w:rsidRPr="000B1A1C" w:rsidRDefault="002D3DAA" w:rsidP="002D3DAA">
      <w:pPr>
        <w:pStyle w:val="Tekstpodstawowy"/>
        <w:keepNext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C06F84">
        <w:rPr>
          <w:b/>
          <w:u w:val="single"/>
        </w:rPr>
        <w:t>Zmiany w „Zestawieniu planowanych kwot dotacji udzielanych z budżetu miasta Łodzi na 2023 rok”.</w:t>
      </w:r>
      <w:r w:rsidRPr="000B1A1C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2D3DAA" w:rsidRPr="000B1A1C" w:rsidRDefault="002D3DAA" w:rsidP="002D3DAA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p w:rsidR="002D3DAA" w:rsidRPr="000B1A1C" w:rsidRDefault="002D3DAA" w:rsidP="002D3DAA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p w:rsidR="002D3DAA" w:rsidRPr="007F4CB3" w:rsidRDefault="002D3DAA" w:rsidP="002D3DAA">
      <w:pPr>
        <w:pStyle w:val="Tekstpodstawowy"/>
        <w:keepNext/>
        <w:widowControl w:val="0"/>
        <w:spacing w:line="360" w:lineRule="auto"/>
      </w:pPr>
    </w:p>
    <w:p w:rsidR="002D3DAA" w:rsidRDefault="002D3DAA" w:rsidP="002D3DAA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17"/>
      </w:tblGrid>
      <w:tr w:rsidR="002D3DAA" w:rsidTr="00875D7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2D3DAA" w:rsidTr="00875D7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</w:tr>
          </w:tbl>
          <w:p w:rsidR="002D3DAA" w:rsidRDefault="002D3DAA" w:rsidP="00875D76"/>
        </w:tc>
        <w:tc>
          <w:tcPr>
            <w:tcW w:w="113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2D3DAA" w:rsidTr="00875D76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 </w:t>
                  </w:r>
                </w:p>
                <w:p w:rsidR="002D3DAA" w:rsidRDefault="002D3DAA" w:rsidP="00875D7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2D3DAA" w:rsidRDefault="002D3DAA" w:rsidP="00875D76"/>
        </w:tc>
        <w:tc>
          <w:tcPr>
            <w:tcW w:w="17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</w:tr>
      <w:tr w:rsidR="002D3DAA" w:rsidTr="00875D76">
        <w:trPr>
          <w:trHeight w:val="850"/>
        </w:trPr>
        <w:tc>
          <w:tcPr>
            <w:tcW w:w="5102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</w:tr>
      <w:tr w:rsidR="002D3DAA" w:rsidTr="00875D76">
        <w:trPr>
          <w:trHeight w:val="40"/>
        </w:trPr>
        <w:tc>
          <w:tcPr>
            <w:tcW w:w="5102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</w:tr>
      <w:tr w:rsidR="002D3DAA" w:rsidTr="00875D76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2D3DAA" w:rsidTr="00875D76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2023 ROK WG ŹRÓDEŁ, Z PODZIAŁEM NA DOCHODY BIEŻĄCE I MAJĄTKOWE - ZMIANA</w:t>
                  </w:r>
                </w:p>
              </w:tc>
            </w:tr>
          </w:tbl>
          <w:p w:rsidR="002D3DAA" w:rsidRDefault="002D3DAA" w:rsidP="00875D76"/>
        </w:tc>
        <w:tc>
          <w:tcPr>
            <w:tcW w:w="17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</w:tr>
      <w:tr w:rsidR="002D3DAA" w:rsidTr="00875D76">
        <w:trPr>
          <w:trHeight w:val="74"/>
        </w:trPr>
        <w:tc>
          <w:tcPr>
            <w:tcW w:w="5102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</w:tr>
      <w:tr w:rsidR="002D3DAA" w:rsidTr="00875D76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2D3DAA" w:rsidTr="00875D7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2D3DAA" w:rsidTr="00875D76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2D3DAA" w:rsidRDefault="002D3DAA" w:rsidP="00875D76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2D3DAA" w:rsidTr="00875D76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174 773,00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174 773,00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2D3DAA" w:rsidTr="00875D7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87 140,00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87 140,00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18 643,00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18 643,00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D3DAA" w:rsidTr="00875D7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Rodziny zastępcze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D3DAA" w:rsidTr="00875D76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</w:tr>
            <w:tr w:rsidR="002D3DAA" w:rsidTr="00875D76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174 773,00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174 773,00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2D3DAA" w:rsidRDefault="002D3DAA" w:rsidP="00875D76"/>
        </w:tc>
      </w:tr>
      <w:tr w:rsidR="002D3DAA" w:rsidTr="00875D76">
        <w:trPr>
          <w:trHeight w:val="215"/>
        </w:trPr>
        <w:tc>
          <w:tcPr>
            <w:tcW w:w="5102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</w:tr>
      <w:tr w:rsidR="002D3DAA" w:rsidTr="00875D76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2D3DAA" w:rsidTr="00875D76">
              <w:trPr>
                <w:trHeight w:val="148"/>
              </w:trPr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174 773,00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174 773,00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2D3DAA" w:rsidRDefault="002D3DAA" w:rsidP="00875D76"/>
        </w:tc>
      </w:tr>
    </w:tbl>
    <w:p w:rsidR="002D3DAA" w:rsidRDefault="002D3DAA" w:rsidP="002D3DA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3259"/>
        <w:gridCol w:w="1275"/>
        <w:gridCol w:w="107"/>
      </w:tblGrid>
      <w:tr w:rsidR="002D3DAA" w:rsidTr="00875D7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2D3DAA" w:rsidTr="00875D7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</w:tr>
          </w:tbl>
          <w:p w:rsidR="002D3DAA" w:rsidRDefault="002D3DAA" w:rsidP="00875D76"/>
        </w:tc>
        <w:tc>
          <w:tcPr>
            <w:tcW w:w="113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2D3DAA" w:rsidTr="00875D76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 </w:t>
                  </w:r>
                </w:p>
                <w:p w:rsidR="002D3DAA" w:rsidRDefault="002D3DAA" w:rsidP="00875D7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2D3DAA" w:rsidRDefault="002D3DAA" w:rsidP="00875D76"/>
        </w:tc>
        <w:tc>
          <w:tcPr>
            <w:tcW w:w="107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</w:tr>
      <w:tr w:rsidR="002D3DAA" w:rsidTr="00875D76">
        <w:trPr>
          <w:trHeight w:val="850"/>
        </w:trPr>
        <w:tc>
          <w:tcPr>
            <w:tcW w:w="5102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</w:tr>
      <w:tr w:rsidR="002D3DAA" w:rsidTr="00875D76">
        <w:trPr>
          <w:trHeight w:val="40"/>
        </w:trPr>
        <w:tc>
          <w:tcPr>
            <w:tcW w:w="5102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</w:tr>
      <w:tr w:rsidR="002D3DAA" w:rsidTr="00875D76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4"/>
            </w:tblGrid>
            <w:tr w:rsidR="002D3DAA" w:rsidTr="00875D76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2023 ROK WEDŁUG DZIAŁÓW I ROZDZIAŁÓW KLASYFIKACJI BUDŻETOWEJ - ZMIANA</w:t>
                  </w:r>
                </w:p>
              </w:tc>
            </w:tr>
          </w:tbl>
          <w:p w:rsidR="002D3DAA" w:rsidRDefault="002D3DAA" w:rsidP="00875D76"/>
        </w:tc>
        <w:tc>
          <w:tcPr>
            <w:tcW w:w="1275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</w:tr>
      <w:tr w:rsidR="002D3DAA" w:rsidTr="00875D76">
        <w:trPr>
          <w:trHeight w:val="74"/>
        </w:trPr>
        <w:tc>
          <w:tcPr>
            <w:tcW w:w="5102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</w:tr>
      <w:tr w:rsidR="002D3DAA" w:rsidTr="00875D76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2D3DAA" w:rsidTr="00875D7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2D3DAA" w:rsidTr="00875D76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2D3DAA" w:rsidRDefault="002D3DAA" w:rsidP="00875D76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2D3DAA" w:rsidTr="00875D7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</w:tr>
            <w:tr w:rsidR="002D3DAA" w:rsidTr="00875D7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</w:tr>
            <w:tr w:rsidR="002D3DAA" w:rsidTr="00875D7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</w:tr>
            <w:tr w:rsidR="002D3DAA" w:rsidTr="00875D7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Ochotnicze straże pożarne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</w:tr>
            <w:tr w:rsidR="002D3DAA" w:rsidTr="00875D7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85149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Programy polityki zdrowotnej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</w:tr>
            <w:tr w:rsidR="002D3DAA" w:rsidTr="00875D7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12 783,00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88 343,00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88 343,00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85228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Usługi opiekuńcze i specjalistyczne usługi opiekuńcze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</w:tr>
            <w:tr w:rsidR="002D3DAA" w:rsidTr="00875D7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wychowania pozaszkolnego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D3DAA" w:rsidRDefault="002D3DAA" w:rsidP="00875D76"/>
              </w:tc>
            </w:tr>
            <w:tr w:rsidR="002D3DAA" w:rsidTr="00875D7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Rodziny zastępcze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65 942,00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65 942,00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3 048,00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3 048,00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174 773,00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185 488,00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174 773,00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185 488,00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61 942,00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65 942,00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112 831,00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119 546,00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92 343,00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99 058,00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D3DAA" w:rsidTr="00875D7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20 488,00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20 488,00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2D3DAA" w:rsidRDefault="002D3DAA" w:rsidP="00875D76"/>
        </w:tc>
      </w:tr>
    </w:tbl>
    <w:p w:rsidR="002D3DAA" w:rsidRDefault="002D3DAA" w:rsidP="002D3DAA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0"/>
        <w:gridCol w:w="44"/>
        <w:gridCol w:w="113"/>
      </w:tblGrid>
      <w:tr w:rsidR="002D3DAA" w:rsidTr="00875D7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2D3DAA" w:rsidTr="00875D7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</w:tr>
          </w:tbl>
          <w:p w:rsidR="002D3DAA" w:rsidRDefault="002D3DAA" w:rsidP="00875D76"/>
        </w:tc>
        <w:tc>
          <w:tcPr>
            <w:tcW w:w="113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2D3DAA" w:rsidTr="00875D76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 </w:t>
                  </w:r>
                </w:p>
                <w:p w:rsidR="002D3DAA" w:rsidRDefault="002D3DAA" w:rsidP="00875D7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2D3DAA" w:rsidRDefault="002D3DAA" w:rsidP="00875D76"/>
        </w:tc>
        <w:tc>
          <w:tcPr>
            <w:tcW w:w="113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</w:tr>
      <w:tr w:rsidR="002D3DAA" w:rsidTr="00875D76">
        <w:trPr>
          <w:trHeight w:val="850"/>
        </w:trPr>
        <w:tc>
          <w:tcPr>
            <w:tcW w:w="5102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</w:tr>
      <w:tr w:rsidR="002D3DAA" w:rsidTr="00875D76">
        <w:trPr>
          <w:trHeight w:val="20"/>
        </w:trPr>
        <w:tc>
          <w:tcPr>
            <w:tcW w:w="5102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</w:tr>
      <w:tr w:rsidR="002D3DAA" w:rsidTr="00875D76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D3DAA" w:rsidTr="00875D76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2023 ROK - ZMIANA</w:t>
                  </w:r>
                </w:p>
              </w:tc>
            </w:tr>
          </w:tbl>
          <w:p w:rsidR="002D3DAA" w:rsidRDefault="002D3DAA" w:rsidP="00875D76"/>
        </w:tc>
        <w:tc>
          <w:tcPr>
            <w:tcW w:w="44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</w:tr>
      <w:tr w:rsidR="002D3DAA" w:rsidTr="00875D76">
        <w:trPr>
          <w:trHeight w:val="105"/>
        </w:trPr>
        <w:tc>
          <w:tcPr>
            <w:tcW w:w="5102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2D3DAA" w:rsidRDefault="002D3DAA" w:rsidP="00875D76">
            <w:pPr>
              <w:pStyle w:val="EmptyCellLayoutStyle"/>
              <w:spacing w:after="0" w:line="240" w:lineRule="auto"/>
            </w:pPr>
          </w:p>
        </w:tc>
      </w:tr>
      <w:tr w:rsidR="002D3DAA" w:rsidTr="00875D76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6"/>
              <w:gridCol w:w="444"/>
              <w:gridCol w:w="6282"/>
              <w:gridCol w:w="1670"/>
            </w:tblGrid>
            <w:tr w:rsidR="002D3DAA" w:rsidTr="00875D7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</w:tr>
            <w:tr w:rsidR="002D3DAA" w:rsidTr="00875D76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2D3DAA" w:rsidTr="00875D7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</w:tr>
            <w:tr w:rsidR="002D3DAA" w:rsidTr="00875D76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SPOZA SEKTORA FINANSÓW PUBLICZNYCH</w:t>
                  </w:r>
                </w:p>
              </w:tc>
            </w:tr>
            <w:tr w:rsidR="002D3DAA" w:rsidTr="00875D7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</w:tr>
            <w:tr w:rsidR="002D3DAA" w:rsidTr="00875D7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2D3DAA" w:rsidTr="00875D7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</w:tr>
            <w:tr w:rsidR="002D3DAA" w:rsidTr="00875D7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2D3DAA" w:rsidTr="00875D7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</w:tr>
            <w:tr w:rsidR="002D3DAA" w:rsidTr="00875D7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2D3DAA" w:rsidRDefault="002D3DAA" w:rsidP="00875D7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2D3DAA" w:rsidRDefault="002D3DAA" w:rsidP="00875D7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</w:tr>
            <w:tr w:rsidR="002D3DAA" w:rsidTr="00875D7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100 000,00</w:t>
                  </w:r>
                </w:p>
              </w:tc>
            </w:tr>
            <w:tr w:rsidR="002D3DAA" w:rsidTr="00875D7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2D3DAA" w:rsidRDefault="002D3DAA" w:rsidP="00875D7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2D3DAA" w:rsidRDefault="002D3DAA" w:rsidP="00875D7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</w:tr>
            <w:tr w:rsidR="002D3DAA" w:rsidTr="00875D7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85149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Programy polityki zdrowotnej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100 000,00</w:t>
                  </w:r>
                </w:p>
              </w:tc>
            </w:tr>
            <w:tr w:rsidR="002D3DAA" w:rsidTr="00875D7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 "Aktywizacja 60+"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100 000,00</w:t>
                  </w:r>
                </w:p>
              </w:tc>
            </w:tr>
            <w:tr w:rsidR="002D3DAA" w:rsidTr="00875D7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2D3DAA" w:rsidRDefault="002D3DAA" w:rsidP="00875D7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2D3DAA" w:rsidRDefault="002D3DAA" w:rsidP="00875D7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</w:tr>
            <w:tr w:rsidR="002D3DAA" w:rsidTr="00875D7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-100 000,00</w:t>
                  </w:r>
                </w:p>
              </w:tc>
            </w:tr>
            <w:tr w:rsidR="002D3DAA" w:rsidTr="00875D7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2D3DAA" w:rsidRDefault="002D3DAA" w:rsidP="00875D7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2D3DAA" w:rsidRDefault="002D3DAA" w:rsidP="00875D7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</w:tr>
            <w:tr w:rsidR="002D3DAA" w:rsidTr="00875D7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85228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Usługi opiekuńcze i specjalistyczne usługi opiekuńcze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-100 000,00</w:t>
                  </w:r>
                </w:p>
              </w:tc>
            </w:tr>
            <w:tr w:rsidR="002D3DAA" w:rsidTr="00875D7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i świadczenie usług opiekuńczych, w tym specjalistycznych, w miejscu zamieszkania, z wyłączeniem specjalistycznych usług opiekuńczych dla osób z zaburzeniami psychicznymi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-100 000,00</w:t>
                  </w:r>
                </w:p>
              </w:tc>
            </w:tr>
            <w:tr w:rsidR="002D3DAA" w:rsidTr="00875D7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2D3DAA" w:rsidTr="00875D7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/>
              </w:tc>
            </w:tr>
            <w:tr w:rsidR="002D3DAA" w:rsidTr="00875D7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2D3DAA" w:rsidTr="00875D7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/>
              </w:tc>
            </w:tr>
            <w:tr w:rsidR="002D3DAA" w:rsidTr="00875D76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3DAA" w:rsidRDefault="002D3DAA" w:rsidP="00875D7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</w:tbl>
          <w:p w:rsidR="002D3DAA" w:rsidRDefault="002D3DAA" w:rsidP="00875D76"/>
        </w:tc>
      </w:tr>
    </w:tbl>
    <w:p w:rsidR="002D3DAA" w:rsidRDefault="002D3DAA" w:rsidP="002D3DAA"/>
    <w:p w:rsidR="00B43783" w:rsidRPr="004C155F" w:rsidRDefault="00B43783" w:rsidP="002D3DAA">
      <w:pPr>
        <w:keepNext/>
      </w:pPr>
      <w:bookmarkStart w:id="0" w:name="_GoBack"/>
      <w:bookmarkEnd w:id="0"/>
    </w:p>
    <w:sectPr w:rsidR="00B43783" w:rsidRPr="004C155F" w:rsidSect="00B879A7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77" w:rsidRDefault="00073677">
      <w:r>
        <w:separator/>
      </w:r>
    </w:p>
  </w:endnote>
  <w:endnote w:type="continuationSeparator" w:id="0">
    <w:p w:rsidR="00073677" w:rsidRDefault="0007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77" w:rsidRDefault="00073677">
      <w:r>
        <w:separator/>
      </w:r>
    </w:p>
  </w:footnote>
  <w:footnote w:type="continuationSeparator" w:id="0">
    <w:p w:rsidR="00073677" w:rsidRDefault="00073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3DA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39E2"/>
    <w:multiLevelType w:val="hybridMultilevel"/>
    <w:tmpl w:val="16565D4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2984"/>
    <w:rsid w:val="000066B8"/>
    <w:rsid w:val="00010DB4"/>
    <w:rsid w:val="000127F0"/>
    <w:rsid w:val="00012CD6"/>
    <w:rsid w:val="00013035"/>
    <w:rsid w:val="00013164"/>
    <w:rsid w:val="0001411B"/>
    <w:rsid w:val="00014173"/>
    <w:rsid w:val="00014B30"/>
    <w:rsid w:val="00015128"/>
    <w:rsid w:val="0001523F"/>
    <w:rsid w:val="000157C7"/>
    <w:rsid w:val="000237DF"/>
    <w:rsid w:val="00023D03"/>
    <w:rsid w:val="00025498"/>
    <w:rsid w:val="00025E72"/>
    <w:rsid w:val="000276B8"/>
    <w:rsid w:val="00027D43"/>
    <w:rsid w:val="000321D1"/>
    <w:rsid w:val="000339C5"/>
    <w:rsid w:val="000339F3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32DB"/>
    <w:rsid w:val="00056ACB"/>
    <w:rsid w:val="000603EB"/>
    <w:rsid w:val="000620BB"/>
    <w:rsid w:val="000622FC"/>
    <w:rsid w:val="000629A0"/>
    <w:rsid w:val="00062A82"/>
    <w:rsid w:val="0006340B"/>
    <w:rsid w:val="000660C9"/>
    <w:rsid w:val="000666AE"/>
    <w:rsid w:val="00071733"/>
    <w:rsid w:val="0007223D"/>
    <w:rsid w:val="00073677"/>
    <w:rsid w:val="00073D18"/>
    <w:rsid w:val="000761CD"/>
    <w:rsid w:val="0008031B"/>
    <w:rsid w:val="00082861"/>
    <w:rsid w:val="0008345D"/>
    <w:rsid w:val="0008450B"/>
    <w:rsid w:val="00084718"/>
    <w:rsid w:val="00084ADE"/>
    <w:rsid w:val="00086F8F"/>
    <w:rsid w:val="000870FA"/>
    <w:rsid w:val="000877B2"/>
    <w:rsid w:val="0009108C"/>
    <w:rsid w:val="00091B2E"/>
    <w:rsid w:val="00091F41"/>
    <w:rsid w:val="00092483"/>
    <w:rsid w:val="000932BF"/>
    <w:rsid w:val="00093CB1"/>
    <w:rsid w:val="000941EC"/>
    <w:rsid w:val="00094903"/>
    <w:rsid w:val="00095177"/>
    <w:rsid w:val="00095190"/>
    <w:rsid w:val="0009728B"/>
    <w:rsid w:val="00097E25"/>
    <w:rsid w:val="000A0FBB"/>
    <w:rsid w:val="000A1707"/>
    <w:rsid w:val="000B26FE"/>
    <w:rsid w:val="000B2980"/>
    <w:rsid w:val="000B2D44"/>
    <w:rsid w:val="000B3BDD"/>
    <w:rsid w:val="000B5BEC"/>
    <w:rsid w:val="000B665A"/>
    <w:rsid w:val="000C03DF"/>
    <w:rsid w:val="000C1265"/>
    <w:rsid w:val="000C1C65"/>
    <w:rsid w:val="000C1DB0"/>
    <w:rsid w:val="000C4017"/>
    <w:rsid w:val="000C58E9"/>
    <w:rsid w:val="000C6337"/>
    <w:rsid w:val="000C63B7"/>
    <w:rsid w:val="000C69E6"/>
    <w:rsid w:val="000D2958"/>
    <w:rsid w:val="000D33A2"/>
    <w:rsid w:val="000D33A6"/>
    <w:rsid w:val="000D498E"/>
    <w:rsid w:val="000D5C51"/>
    <w:rsid w:val="000D651C"/>
    <w:rsid w:val="000E0736"/>
    <w:rsid w:val="000E3187"/>
    <w:rsid w:val="000E31E7"/>
    <w:rsid w:val="000E72F9"/>
    <w:rsid w:val="000E7CAC"/>
    <w:rsid w:val="000F09EE"/>
    <w:rsid w:val="000F0ACC"/>
    <w:rsid w:val="000F17FC"/>
    <w:rsid w:val="000F27C4"/>
    <w:rsid w:val="000F36A8"/>
    <w:rsid w:val="000F460C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6E70"/>
    <w:rsid w:val="00107903"/>
    <w:rsid w:val="00107D35"/>
    <w:rsid w:val="00110939"/>
    <w:rsid w:val="00110B2E"/>
    <w:rsid w:val="00110C57"/>
    <w:rsid w:val="00110ECB"/>
    <w:rsid w:val="001140C6"/>
    <w:rsid w:val="00114C02"/>
    <w:rsid w:val="00116CA7"/>
    <w:rsid w:val="00117118"/>
    <w:rsid w:val="00120525"/>
    <w:rsid w:val="001210F0"/>
    <w:rsid w:val="00121F38"/>
    <w:rsid w:val="0012314D"/>
    <w:rsid w:val="0012662F"/>
    <w:rsid w:val="00127562"/>
    <w:rsid w:val="001301A8"/>
    <w:rsid w:val="001349A9"/>
    <w:rsid w:val="001358FB"/>
    <w:rsid w:val="00135DAC"/>
    <w:rsid w:val="001368DB"/>
    <w:rsid w:val="001372BB"/>
    <w:rsid w:val="001404E7"/>
    <w:rsid w:val="001409F7"/>
    <w:rsid w:val="00140D7C"/>
    <w:rsid w:val="00141AB9"/>
    <w:rsid w:val="00141D1B"/>
    <w:rsid w:val="00141D5B"/>
    <w:rsid w:val="0014203D"/>
    <w:rsid w:val="0014393C"/>
    <w:rsid w:val="001444FB"/>
    <w:rsid w:val="00144737"/>
    <w:rsid w:val="00145224"/>
    <w:rsid w:val="0014671C"/>
    <w:rsid w:val="00147979"/>
    <w:rsid w:val="00150F39"/>
    <w:rsid w:val="00152151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319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A1"/>
    <w:rsid w:val="001844E9"/>
    <w:rsid w:val="001860A5"/>
    <w:rsid w:val="0018696E"/>
    <w:rsid w:val="001901B8"/>
    <w:rsid w:val="00190940"/>
    <w:rsid w:val="00191098"/>
    <w:rsid w:val="001919FF"/>
    <w:rsid w:val="00191ADD"/>
    <w:rsid w:val="00193FD0"/>
    <w:rsid w:val="0019429D"/>
    <w:rsid w:val="001A049D"/>
    <w:rsid w:val="001A12D2"/>
    <w:rsid w:val="001A175C"/>
    <w:rsid w:val="001A32ED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2D36"/>
    <w:rsid w:val="001B315D"/>
    <w:rsid w:val="001B329F"/>
    <w:rsid w:val="001B3359"/>
    <w:rsid w:val="001B399D"/>
    <w:rsid w:val="001B3AB4"/>
    <w:rsid w:val="001B3B83"/>
    <w:rsid w:val="001B4481"/>
    <w:rsid w:val="001B4A6F"/>
    <w:rsid w:val="001B5F8F"/>
    <w:rsid w:val="001C0BEB"/>
    <w:rsid w:val="001C1AE0"/>
    <w:rsid w:val="001C24B6"/>
    <w:rsid w:val="001C35AD"/>
    <w:rsid w:val="001C5824"/>
    <w:rsid w:val="001C6CAA"/>
    <w:rsid w:val="001C7168"/>
    <w:rsid w:val="001D02A4"/>
    <w:rsid w:val="001D262C"/>
    <w:rsid w:val="001D3377"/>
    <w:rsid w:val="001D3D1C"/>
    <w:rsid w:val="001D45F4"/>
    <w:rsid w:val="001D5739"/>
    <w:rsid w:val="001D5A5E"/>
    <w:rsid w:val="001D5BAB"/>
    <w:rsid w:val="001D6128"/>
    <w:rsid w:val="001D6911"/>
    <w:rsid w:val="001D7E3C"/>
    <w:rsid w:val="001E0269"/>
    <w:rsid w:val="001E03E5"/>
    <w:rsid w:val="001E0459"/>
    <w:rsid w:val="001E09E7"/>
    <w:rsid w:val="001E2142"/>
    <w:rsid w:val="001E2705"/>
    <w:rsid w:val="001E33DE"/>
    <w:rsid w:val="001E3C06"/>
    <w:rsid w:val="001E4DCF"/>
    <w:rsid w:val="001E54E8"/>
    <w:rsid w:val="001E588E"/>
    <w:rsid w:val="001E5D2F"/>
    <w:rsid w:val="001E6DD9"/>
    <w:rsid w:val="001E6E92"/>
    <w:rsid w:val="001F12DA"/>
    <w:rsid w:val="001F28EC"/>
    <w:rsid w:val="0020012D"/>
    <w:rsid w:val="00202A73"/>
    <w:rsid w:val="00203896"/>
    <w:rsid w:val="00203B46"/>
    <w:rsid w:val="002065A1"/>
    <w:rsid w:val="00206754"/>
    <w:rsid w:val="00206953"/>
    <w:rsid w:val="00207536"/>
    <w:rsid w:val="00210C73"/>
    <w:rsid w:val="0021107B"/>
    <w:rsid w:val="00212670"/>
    <w:rsid w:val="00212A0D"/>
    <w:rsid w:val="00213846"/>
    <w:rsid w:val="0021476F"/>
    <w:rsid w:val="002147F6"/>
    <w:rsid w:val="0021564B"/>
    <w:rsid w:val="00216633"/>
    <w:rsid w:val="0022056F"/>
    <w:rsid w:val="00221150"/>
    <w:rsid w:val="0022122C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66C"/>
    <w:rsid w:val="0023355B"/>
    <w:rsid w:val="00233A8C"/>
    <w:rsid w:val="002349BA"/>
    <w:rsid w:val="002375EC"/>
    <w:rsid w:val="002378B9"/>
    <w:rsid w:val="00237F08"/>
    <w:rsid w:val="0024132E"/>
    <w:rsid w:val="002429B5"/>
    <w:rsid w:val="00243A73"/>
    <w:rsid w:val="00243C55"/>
    <w:rsid w:val="00245FBD"/>
    <w:rsid w:val="002471A8"/>
    <w:rsid w:val="00247A0E"/>
    <w:rsid w:val="00247DB6"/>
    <w:rsid w:val="0025114D"/>
    <w:rsid w:val="0025156D"/>
    <w:rsid w:val="00252205"/>
    <w:rsid w:val="00253846"/>
    <w:rsid w:val="002539EB"/>
    <w:rsid w:val="00254608"/>
    <w:rsid w:val="002546BA"/>
    <w:rsid w:val="00254B9F"/>
    <w:rsid w:val="00256309"/>
    <w:rsid w:val="002563F8"/>
    <w:rsid w:val="00256D33"/>
    <w:rsid w:val="002577BC"/>
    <w:rsid w:val="00257BFF"/>
    <w:rsid w:val="00260453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1992"/>
    <w:rsid w:val="00272172"/>
    <w:rsid w:val="002740FF"/>
    <w:rsid w:val="00274AD0"/>
    <w:rsid w:val="00274DE4"/>
    <w:rsid w:val="00275B2F"/>
    <w:rsid w:val="00275F29"/>
    <w:rsid w:val="00276663"/>
    <w:rsid w:val="00280493"/>
    <w:rsid w:val="00280F63"/>
    <w:rsid w:val="00281DF7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2D82"/>
    <w:rsid w:val="002938E8"/>
    <w:rsid w:val="00294001"/>
    <w:rsid w:val="002945B3"/>
    <w:rsid w:val="00295A20"/>
    <w:rsid w:val="00295B3F"/>
    <w:rsid w:val="00295BB0"/>
    <w:rsid w:val="00296262"/>
    <w:rsid w:val="0029639E"/>
    <w:rsid w:val="00296613"/>
    <w:rsid w:val="00296D35"/>
    <w:rsid w:val="002A0E6E"/>
    <w:rsid w:val="002A1CC2"/>
    <w:rsid w:val="002A28D4"/>
    <w:rsid w:val="002A363B"/>
    <w:rsid w:val="002A416E"/>
    <w:rsid w:val="002A47E8"/>
    <w:rsid w:val="002A6A19"/>
    <w:rsid w:val="002A7B3B"/>
    <w:rsid w:val="002B0932"/>
    <w:rsid w:val="002B1641"/>
    <w:rsid w:val="002B2B49"/>
    <w:rsid w:val="002B2F4B"/>
    <w:rsid w:val="002B4C7C"/>
    <w:rsid w:val="002B5748"/>
    <w:rsid w:val="002B66D0"/>
    <w:rsid w:val="002C04C9"/>
    <w:rsid w:val="002C0585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C6FC3"/>
    <w:rsid w:val="002D01AA"/>
    <w:rsid w:val="002D200C"/>
    <w:rsid w:val="002D349F"/>
    <w:rsid w:val="002D3802"/>
    <w:rsid w:val="002D39DB"/>
    <w:rsid w:val="002D3DAA"/>
    <w:rsid w:val="002D5AAF"/>
    <w:rsid w:val="002D5CB8"/>
    <w:rsid w:val="002D5E1E"/>
    <w:rsid w:val="002D66A4"/>
    <w:rsid w:val="002D779E"/>
    <w:rsid w:val="002E0082"/>
    <w:rsid w:val="002E1ABC"/>
    <w:rsid w:val="002E1DDE"/>
    <w:rsid w:val="002E2C6C"/>
    <w:rsid w:val="002E7D82"/>
    <w:rsid w:val="002E7EFD"/>
    <w:rsid w:val="002E7FC8"/>
    <w:rsid w:val="002F1356"/>
    <w:rsid w:val="002F1414"/>
    <w:rsid w:val="002F2864"/>
    <w:rsid w:val="002F6F46"/>
    <w:rsid w:val="002F7CB3"/>
    <w:rsid w:val="00300896"/>
    <w:rsid w:val="00300D43"/>
    <w:rsid w:val="00301FCE"/>
    <w:rsid w:val="00303667"/>
    <w:rsid w:val="0030478C"/>
    <w:rsid w:val="00304EA8"/>
    <w:rsid w:val="00305666"/>
    <w:rsid w:val="0031020B"/>
    <w:rsid w:val="00310854"/>
    <w:rsid w:val="00311968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22C3"/>
    <w:rsid w:val="00323574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76A7"/>
    <w:rsid w:val="00337ABD"/>
    <w:rsid w:val="00337CA2"/>
    <w:rsid w:val="003401AF"/>
    <w:rsid w:val="00340DA8"/>
    <w:rsid w:val="003416C9"/>
    <w:rsid w:val="00341DFF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3144"/>
    <w:rsid w:val="0035402C"/>
    <w:rsid w:val="00356211"/>
    <w:rsid w:val="00356424"/>
    <w:rsid w:val="0035681C"/>
    <w:rsid w:val="00360475"/>
    <w:rsid w:val="00361F79"/>
    <w:rsid w:val="003629A8"/>
    <w:rsid w:val="00362E1F"/>
    <w:rsid w:val="00363144"/>
    <w:rsid w:val="00363B55"/>
    <w:rsid w:val="00364157"/>
    <w:rsid w:val="003666D3"/>
    <w:rsid w:val="00366CAE"/>
    <w:rsid w:val="00367352"/>
    <w:rsid w:val="00371767"/>
    <w:rsid w:val="003717CE"/>
    <w:rsid w:val="003764A3"/>
    <w:rsid w:val="00380482"/>
    <w:rsid w:val="003807F6"/>
    <w:rsid w:val="00380AB4"/>
    <w:rsid w:val="0038133F"/>
    <w:rsid w:val="0038180C"/>
    <w:rsid w:val="00381AAA"/>
    <w:rsid w:val="0038204D"/>
    <w:rsid w:val="00382B38"/>
    <w:rsid w:val="00383172"/>
    <w:rsid w:val="00384BEF"/>
    <w:rsid w:val="003859E4"/>
    <w:rsid w:val="00386574"/>
    <w:rsid w:val="00390716"/>
    <w:rsid w:val="00390C6C"/>
    <w:rsid w:val="003930A8"/>
    <w:rsid w:val="003937A7"/>
    <w:rsid w:val="0039799E"/>
    <w:rsid w:val="003A44E0"/>
    <w:rsid w:val="003A4C7F"/>
    <w:rsid w:val="003A56CF"/>
    <w:rsid w:val="003A61A0"/>
    <w:rsid w:val="003A66F8"/>
    <w:rsid w:val="003A69B7"/>
    <w:rsid w:val="003B06DE"/>
    <w:rsid w:val="003B0B8C"/>
    <w:rsid w:val="003B0F31"/>
    <w:rsid w:val="003B139B"/>
    <w:rsid w:val="003B1CE2"/>
    <w:rsid w:val="003B1DA6"/>
    <w:rsid w:val="003B35EE"/>
    <w:rsid w:val="003B693C"/>
    <w:rsid w:val="003B72A4"/>
    <w:rsid w:val="003C1C1B"/>
    <w:rsid w:val="003C256B"/>
    <w:rsid w:val="003C3DCF"/>
    <w:rsid w:val="003C3E6D"/>
    <w:rsid w:val="003C5673"/>
    <w:rsid w:val="003C6D2F"/>
    <w:rsid w:val="003C7133"/>
    <w:rsid w:val="003D02E6"/>
    <w:rsid w:val="003D1085"/>
    <w:rsid w:val="003D17DD"/>
    <w:rsid w:val="003D1E10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E25B4"/>
    <w:rsid w:val="003E33D1"/>
    <w:rsid w:val="003E456A"/>
    <w:rsid w:val="003E5780"/>
    <w:rsid w:val="003E6EA5"/>
    <w:rsid w:val="003E7BAE"/>
    <w:rsid w:val="003F060E"/>
    <w:rsid w:val="003F08AC"/>
    <w:rsid w:val="003F0D3C"/>
    <w:rsid w:val="003F1D4C"/>
    <w:rsid w:val="003F4E24"/>
    <w:rsid w:val="003F520E"/>
    <w:rsid w:val="003F5DF6"/>
    <w:rsid w:val="003F6020"/>
    <w:rsid w:val="003F698E"/>
    <w:rsid w:val="003F6FFD"/>
    <w:rsid w:val="003F7027"/>
    <w:rsid w:val="004000A8"/>
    <w:rsid w:val="00400C63"/>
    <w:rsid w:val="00400C72"/>
    <w:rsid w:val="00403373"/>
    <w:rsid w:val="00403561"/>
    <w:rsid w:val="00403AD8"/>
    <w:rsid w:val="00404AD2"/>
    <w:rsid w:val="004050EC"/>
    <w:rsid w:val="00405C89"/>
    <w:rsid w:val="004060F7"/>
    <w:rsid w:val="0040659B"/>
    <w:rsid w:val="004074E2"/>
    <w:rsid w:val="00407A04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4CFD"/>
    <w:rsid w:val="00424F1B"/>
    <w:rsid w:val="004254E4"/>
    <w:rsid w:val="00425619"/>
    <w:rsid w:val="00426F04"/>
    <w:rsid w:val="004272F8"/>
    <w:rsid w:val="00427886"/>
    <w:rsid w:val="00430BFA"/>
    <w:rsid w:val="00430F8A"/>
    <w:rsid w:val="00431FA6"/>
    <w:rsid w:val="004331E8"/>
    <w:rsid w:val="00433ECD"/>
    <w:rsid w:val="0043445A"/>
    <w:rsid w:val="0043479D"/>
    <w:rsid w:val="00441ECC"/>
    <w:rsid w:val="004439A4"/>
    <w:rsid w:val="0044500B"/>
    <w:rsid w:val="00446E5E"/>
    <w:rsid w:val="004473D8"/>
    <w:rsid w:val="00450A4B"/>
    <w:rsid w:val="004527BB"/>
    <w:rsid w:val="00452F26"/>
    <w:rsid w:val="00453602"/>
    <w:rsid w:val="004555E4"/>
    <w:rsid w:val="004563CE"/>
    <w:rsid w:val="0045732E"/>
    <w:rsid w:val="00457839"/>
    <w:rsid w:val="004600BF"/>
    <w:rsid w:val="0046092C"/>
    <w:rsid w:val="00460E36"/>
    <w:rsid w:val="004622FB"/>
    <w:rsid w:val="00465EC7"/>
    <w:rsid w:val="004665D7"/>
    <w:rsid w:val="00466BE1"/>
    <w:rsid w:val="004677AC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36E1"/>
    <w:rsid w:val="004A4FE9"/>
    <w:rsid w:val="004A5486"/>
    <w:rsid w:val="004A63F6"/>
    <w:rsid w:val="004A659E"/>
    <w:rsid w:val="004A6E37"/>
    <w:rsid w:val="004B0C18"/>
    <w:rsid w:val="004B1ABE"/>
    <w:rsid w:val="004B1F17"/>
    <w:rsid w:val="004B23AE"/>
    <w:rsid w:val="004B2E2B"/>
    <w:rsid w:val="004B353A"/>
    <w:rsid w:val="004B4BFF"/>
    <w:rsid w:val="004B5A04"/>
    <w:rsid w:val="004B6CE6"/>
    <w:rsid w:val="004B7495"/>
    <w:rsid w:val="004C155F"/>
    <w:rsid w:val="004C27ED"/>
    <w:rsid w:val="004C4CF7"/>
    <w:rsid w:val="004C504E"/>
    <w:rsid w:val="004C6A37"/>
    <w:rsid w:val="004C6B43"/>
    <w:rsid w:val="004C6E75"/>
    <w:rsid w:val="004C7609"/>
    <w:rsid w:val="004C797D"/>
    <w:rsid w:val="004D053B"/>
    <w:rsid w:val="004D168D"/>
    <w:rsid w:val="004D1BC2"/>
    <w:rsid w:val="004D4071"/>
    <w:rsid w:val="004D4BFD"/>
    <w:rsid w:val="004D69DE"/>
    <w:rsid w:val="004D761C"/>
    <w:rsid w:val="004D7C38"/>
    <w:rsid w:val="004E0DE1"/>
    <w:rsid w:val="004E0E18"/>
    <w:rsid w:val="004E14ED"/>
    <w:rsid w:val="004E1731"/>
    <w:rsid w:val="004E5668"/>
    <w:rsid w:val="004E69FA"/>
    <w:rsid w:val="004E6FC3"/>
    <w:rsid w:val="004E762F"/>
    <w:rsid w:val="004F0F0A"/>
    <w:rsid w:val="004F1C89"/>
    <w:rsid w:val="004F1D44"/>
    <w:rsid w:val="004F388C"/>
    <w:rsid w:val="004F5B9D"/>
    <w:rsid w:val="004F5C65"/>
    <w:rsid w:val="004F60EE"/>
    <w:rsid w:val="005007B8"/>
    <w:rsid w:val="00500E04"/>
    <w:rsid w:val="0050169B"/>
    <w:rsid w:val="00501EA9"/>
    <w:rsid w:val="00502FDB"/>
    <w:rsid w:val="00504684"/>
    <w:rsid w:val="00507D6C"/>
    <w:rsid w:val="00512665"/>
    <w:rsid w:val="00513439"/>
    <w:rsid w:val="00514A85"/>
    <w:rsid w:val="005161B5"/>
    <w:rsid w:val="005161F6"/>
    <w:rsid w:val="0051730F"/>
    <w:rsid w:val="00521ED4"/>
    <w:rsid w:val="0052242E"/>
    <w:rsid w:val="005239BB"/>
    <w:rsid w:val="00524868"/>
    <w:rsid w:val="00525EE4"/>
    <w:rsid w:val="00526077"/>
    <w:rsid w:val="0052670E"/>
    <w:rsid w:val="00527265"/>
    <w:rsid w:val="00530619"/>
    <w:rsid w:val="00530A6C"/>
    <w:rsid w:val="005321CA"/>
    <w:rsid w:val="00532A17"/>
    <w:rsid w:val="00532AC8"/>
    <w:rsid w:val="00532EE4"/>
    <w:rsid w:val="00533129"/>
    <w:rsid w:val="005334B0"/>
    <w:rsid w:val="00533517"/>
    <w:rsid w:val="00534925"/>
    <w:rsid w:val="00535794"/>
    <w:rsid w:val="00535B0C"/>
    <w:rsid w:val="00536CA0"/>
    <w:rsid w:val="00536CDC"/>
    <w:rsid w:val="00537021"/>
    <w:rsid w:val="00537B7C"/>
    <w:rsid w:val="005403F0"/>
    <w:rsid w:val="00540785"/>
    <w:rsid w:val="00541188"/>
    <w:rsid w:val="00541D7C"/>
    <w:rsid w:val="00541DFC"/>
    <w:rsid w:val="00542B1D"/>
    <w:rsid w:val="00543401"/>
    <w:rsid w:val="0054434C"/>
    <w:rsid w:val="005446CB"/>
    <w:rsid w:val="005448BC"/>
    <w:rsid w:val="00546540"/>
    <w:rsid w:val="00547951"/>
    <w:rsid w:val="00547BD0"/>
    <w:rsid w:val="00547CAA"/>
    <w:rsid w:val="00550890"/>
    <w:rsid w:val="005519E7"/>
    <w:rsid w:val="00552247"/>
    <w:rsid w:val="00552499"/>
    <w:rsid w:val="00554529"/>
    <w:rsid w:val="00556B41"/>
    <w:rsid w:val="00557D78"/>
    <w:rsid w:val="00560183"/>
    <w:rsid w:val="00562347"/>
    <w:rsid w:val="0056273A"/>
    <w:rsid w:val="0056329E"/>
    <w:rsid w:val="00564BC6"/>
    <w:rsid w:val="00564E81"/>
    <w:rsid w:val="005678DD"/>
    <w:rsid w:val="005704B4"/>
    <w:rsid w:val="00570C1E"/>
    <w:rsid w:val="00570D31"/>
    <w:rsid w:val="00571B79"/>
    <w:rsid w:val="005748C3"/>
    <w:rsid w:val="00574C82"/>
    <w:rsid w:val="00575423"/>
    <w:rsid w:val="00575918"/>
    <w:rsid w:val="00575C99"/>
    <w:rsid w:val="00576A29"/>
    <w:rsid w:val="00580769"/>
    <w:rsid w:val="00580A1C"/>
    <w:rsid w:val="00580B06"/>
    <w:rsid w:val="005818AC"/>
    <w:rsid w:val="005818DE"/>
    <w:rsid w:val="00583EF7"/>
    <w:rsid w:val="00584976"/>
    <w:rsid w:val="00585000"/>
    <w:rsid w:val="00585132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3B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4550"/>
    <w:rsid w:val="005C5605"/>
    <w:rsid w:val="005D241B"/>
    <w:rsid w:val="005D2B99"/>
    <w:rsid w:val="005D35BC"/>
    <w:rsid w:val="005D3D79"/>
    <w:rsid w:val="005D3FF3"/>
    <w:rsid w:val="005D43E1"/>
    <w:rsid w:val="005D4BD4"/>
    <w:rsid w:val="005D4FD9"/>
    <w:rsid w:val="005D52B1"/>
    <w:rsid w:val="005E08EC"/>
    <w:rsid w:val="005E1847"/>
    <w:rsid w:val="005E22A8"/>
    <w:rsid w:val="005E23CD"/>
    <w:rsid w:val="005E2C9E"/>
    <w:rsid w:val="005E3164"/>
    <w:rsid w:val="005E47D6"/>
    <w:rsid w:val="005E5823"/>
    <w:rsid w:val="005E6340"/>
    <w:rsid w:val="005E73A1"/>
    <w:rsid w:val="005F11E1"/>
    <w:rsid w:val="005F30C0"/>
    <w:rsid w:val="005F3E16"/>
    <w:rsid w:val="00601731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1E01"/>
    <w:rsid w:val="006220B0"/>
    <w:rsid w:val="006225B3"/>
    <w:rsid w:val="00622DB1"/>
    <w:rsid w:val="0062369D"/>
    <w:rsid w:val="0062428C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35FF0"/>
    <w:rsid w:val="006400B0"/>
    <w:rsid w:val="0064144A"/>
    <w:rsid w:val="00641A28"/>
    <w:rsid w:val="006427F9"/>
    <w:rsid w:val="00643437"/>
    <w:rsid w:val="00643903"/>
    <w:rsid w:val="006445EA"/>
    <w:rsid w:val="00645414"/>
    <w:rsid w:val="00646090"/>
    <w:rsid w:val="00650A91"/>
    <w:rsid w:val="00651342"/>
    <w:rsid w:val="0065246A"/>
    <w:rsid w:val="00655496"/>
    <w:rsid w:val="00655B6C"/>
    <w:rsid w:val="00657CB6"/>
    <w:rsid w:val="00660D5C"/>
    <w:rsid w:val="00661BCC"/>
    <w:rsid w:val="006628EE"/>
    <w:rsid w:val="00663446"/>
    <w:rsid w:val="00665366"/>
    <w:rsid w:val="00665996"/>
    <w:rsid w:val="00667397"/>
    <w:rsid w:val="00667B56"/>
    <w:rsid w:val="00670E1A"/>
    <w:rsid w:val="00671C4D"/>
    <w:rsid w:val="00674D02"/>
    <w:rsid w:val="00674F97"/>
    <w:rsid w:val="00677372"/>
    <w:rsid w:val="00680DD8"/>
    <w:rsid w:val="00683660"/>
    <w:rsid w:val="0068416E"/>
    <w:rsid w:val="006843F0"/>
    <w:rsid w:val="0068500F"/>
    <w:rsid w:val="0068605B"/>
    <w:rsid w:val="006930B3"/>
    <w:rsid w:val="006931BA"/>
    <w:rsid w:val="006950E2"/>
    <w:rsid w:val="00695488"/>
    <w:rsid w:val="006957C2"/>
    <w:rsid w:val="00695A64"/>
    <w:rsid w:val="00696D80"/>
    <w:rsid w:val="00696E40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4EE"/>
    <w:rsid w:val="006B6B8A"/>
    <w:rsid w:val="006B7595"/>
    <w:rsid w:val="006C02C2"/>
    <w:rsid w:val="006C0E74"/>
    <w:rsid w:val="006C178D"/>
    <w:rsid w:val="006C2581"/>
    <w:rsid w:val="006C32AE"/>
    <w:rsid w:val="006C4451"/>
    <w:rsid w:val="006C50DD"/>
    <w:rsid w:val="006C51C2"/>
    <w:rsid w:val="006C6D91"/>
    <w:rsid w:val="006D07AF"/>
    <w:rsid w:val="006D2964"/>
    <w:rsid w:val="006D480A"/>
    <w:rsid w:val="006D48EE"/>
    <w:rsid w:val="006D5414"/>
    <w:rsid w:val="006D5AE4"/>
    <w:rsid w:val="006D6590"/>
    <w:rsid w:val="006D65FA"/>
    <w:rsid w:val="006D7C1D"/>
    <w:rsid w:val="006E1C96"/>
    <w:rsid w:val="006E2470"/>
    <w:rsid w:val="006E3845"/>
    <w:rsid w:val="006E4076"/>
    <w:rsid w:val="006E5C05"/>
    <w:rsid w:val="006E6680"/>
    <w:rsid w:val="006E6B74"/>
    <w:rsid w:val="006F03B4"/>
    <w:rsid w:val="006F0665"/>
    <w:rsid w:val="006F18CD"/>
    <w:rsid w:val="006F304F"/>
    <w:rsid w:val="006F31B2"/>
    <w:rsid w:val="006F345D"/>
    <w:rsid w:val="006F351F"/>
    <w:rsid w:val="006F43FC"/>
    <w:rsid w:val="006F47D7"/>
    <w:rsid w:val="006F4A49"/>
    <w:rsid w:val="006F50D8"/>
    <w:rsid w:val="006F633C"/>
    <w:rsid w:val="006F6416"/>
    <w:rsid w:val="006F6B8D"/>
    <w:rsid w:val="006F7C14"/>
    <w:rsid w:val="0070149A"/>
    <w:rsid w:val="0070253F"/>
    <w:rsid w:val="00702C4E"/>
    <w:rsid w:val="00703451"/>
    <w:rsid w:val="00703656"/>
    <w:rsid w:val="00703A4A"/>
    <w:rsid w:val="00705059"/>
    <w:rsid w:val="0070541F"/>
    <w:rsid w:val="00706EF9"/>
    <w:rsid w:val="00707739"/>
    <w:rsid w:val="00707812"/>
    <w:rsid w:val="00707D0D"/>
    <w:rsid w:val="00707E9C"/>
    <w:rsid w:val="0071274C"/>
    <w:rsid w:val="00712B0E"/>
    <w:rsid w:val="00713DC0"/>
    <w:rsid w:val="00713DCD"/>
    <w:rsid w:val="00714F85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EDE"/>
    <w:rsid w:val="00735058"/>
    <w:rsid w:val="00735D4F"/>
    <w:rsid w:val="00736172"/>
    <w:rsid w:val="007374CE"/>
    <w:rsid w:val="00737941"/>
    <w:rsid w:val="00737CD4"/>
    <w:rsid w:val="00741348"/>
    <w:rsid w:val="00741A86"/>
    <w:rsid w:val="00741DB6"/>
    <w:rsid w:val="00743F3A"/>
    <w:rsid w:val="007446A6"/>
    <w:rsid w:val="00744E06"/>
    <w:rsid w:val="00745D09"/>
    <w:rsid w:val="00746E38"/>
    <w:rsid w:val="00747139"/>
    <w:rsid w:val="0074778C"/>
    <w:rsid w:val="0074797C"/>
    <w:rsid w:val="007526F6"/>
    <w:rsid w:val="00752B56"/>
    <w:rsid w:val="00753D90"/>
    <w:rsid w:val="00753E8D"/>
    <w:rsid w:val="0075408B"/>
    <w:rsid w:val="00754262"/>
    <w:rsid w:val="00754F55"/>
    <w:rsid w:val="00755450"/>
    <w:rsid w:val="0075553F"/>
    <w:rsid w:val="0075580B"/>
    <w:rsid w:val="00755FE4"/>
    <w:rsid w:val="00757DDE"/>
    <w:rsid w:val="0076014D"/>
    <w:rsid w:val="007603B9"/>
    <w:rsid w:val="00763319"/>
    <w:rsid w:val="00764832"/>
    <w:rsid w:val="00766D5E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7D23"/>
    <w:rsid w:val="007928F4"/>
    <w:rsid w:val="00793068"/>
    <w:rsid w:val="00795D87"/>
    <w:rsid w:val="007A07EF"/>
    <w:rsid w:val="007A1609"/>
    <w:rsid w:val="007A17B3"/>
    <w:rsid w:val="007A369E"/>
    <w:rsid w:val="007B0376"/>
    <w:rsid w:val="007B0695"/>
    <w:rsid w:val="007B0B4E"/>
    <w:rsid w:val="007B2501"/>
    <w:rsid w:val="007B2C18"/>
    <w:rsid w:val="007B33F0"/>
    <w:rsid w:val="007B368B"/>
    <w:rsid w:val="007B39A0"/>
    <w:rsid w:val="007B4340"/>
    <w:rsid w:val="007B4466"/>
    <w:rsid w:val="007B49C6"/>
    <w:rsid w:val="007B4C4C"/>
    <w:rsid w:val="007B4D04"/>
    <w:rsid w:val="007B51ED"/>
    <w:rsid w:val="007B79BC"/>
    <w:rsid w:val="007B7C28"/>
    <w:rsid w:val="007B7CE0"/>
    <w:rsid w:val="007C0E88"/>
    <w:rsid w:val="007C1039"/>
    <w:rsid w:val="007C2138"/>
    <w:rsid w:val="007C3DA9"/>
    <w:rsid w:val="007C751A"/>
    <w:rsid w:val="007C7E10"/>
    <w:rsid w:val="007D07E3"/>
    <w:rsid w:val="007D17A6"/>
    <w:rsid w:val="007D2752"/>
    <w:rsid w:val="007D413A"/>
    <w:rsid w:val="007D51BE"/>
    <w:rsid w:val="007D5F37"/>
    <w:rsid w:val="007D6A03"/>
    <w:rsid w:val="007E128C"/>
    <w:rsid w:val="007E36AA"/>
    <w:rsid w:val="007E42C4"/>
    <w:rsid w:val="007E4736"/>
    <w:rsid w:val="007E47DE"/>
    <w:rsid w:val="007E54EF"/>
    <w:rsid w:val="007E56BC"/>
    <w:rsid w:val="007E6B6B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6551"/>
    <w:rsid w:val="00800856"/>
    <w:rsid w:val="0080157D"/>
    <w:rsid w:val="008042C7"/>
    <w:rsid w:val="0080440B"/>
    <w:rsid w:val="00806C16"/>
    <w:rsid w:val="008102F6"/>
    <w:rsid w:val="0081054D"/>
    <w:rsid w:val="00811CB8"/>
    <w:rsid w:val="0081343B"/>
    <w:rsid w:val="008139E3"/>
    <w:rsid w:val="00814651"/>
    <w:rsid w:val="008152D0"/>
    <w:rsid w:val="0081558A"/>
    <w:rsid w:val="00815722"/>
    <w:rsid w:val="00816223"/>
    <w:rsid w:val="00816644"/>
    <w:rsid w:val="00817A19"/>
    <w:rsid w:val="00821D2A"/>
    <w:rsid w:val="00824528"/>
    <w:rsid w:val="00825926"/>
    <w:rsid w:val="00826E9F"/>
    <w:rsid w:val="00826FD7"/>
    <w:rsid w:val="0083121A"/>
    <w:rsid w:val="00831B25"/>
    <w:rsid w:val="00832EAF"/>
    <w:rsid w:val="0083425A"/>
    <w:rsid w:val="00834B4D"/>
    <w:rsid w:val="0083513B"/>
    <w:rsid w:val="00835663"/>
    <w:rsid w:val="00835E39"/>
    <w:rsid w:val="00840B01"/>
    <w:rsid w:val="00840C23"/>
    <w:rsid w:val="00842984"/>
    <w:rsid w:val="00842A22"/>
    <w:rsid w:val="00842D7D"/>
    <w:rsid w:val="008431A1"/>
    <w:rsid w:val="00843203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57730"/>
    <w:rsid w:val="0086593C"/>
    <w:rsid w:val="0086634D"/>
    <w:rsid w:val="008702CA"/>
    <w:rsid w:val="00870ECF"/>
    <w:rsid w:val="00874718"/>
    <w:rsid w:val="008755F7"/>
    <w:rsid w:val="00877479"/>
    <w:rsid w:val="008812EF"/>
    <w:rsid w:val="00881ACB"/>
    <w:rsid w:val="00883434"/>
    <w:rsid w:val="00883EA7"/>
    <w:rsid w:val="008846CB"/>
    <w:rsid w:val="00887587"/>
    <w:rsid w:val="00887A9A"/>
    <w:rsid w:val="00893C55"/>
    <w:rsid w:val="00893D25"/>
    <w:rsid w:val="00895145"/>
    <w:rsid w:val="00895464"/>
    <w:rsid w:val="008976FE"/>
    <w:rsid w:val="00897B44"/>
    <w:rsid w:val="008A15F7"/>
    <w:rsid w:val="008A3286"/>
    <w:rsid w:val="008A381C"/>
    <w:rsid w:val="008A3C13"/>
    <w:rsid w:val="008A3FE3"/>
    <w:rsid w:val="008A4361"/>
    <w:rsid w:val="008A6571"/>
    <w:rsid w:val="008B01BE"/>
    <w:rsid w:val="008B0FA9"/>
    <w:rsid w:val="008B17BD"/>
    <w:rsid w:val="008B3E08"/>
    <w:rsid w:val="008B4B0B"/>
    <w:rsid w:val="008B75AC"/>
    <w:rsid w:val="008B7F3F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D7EE2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4155"/>
    <w:rsid w:val="008F4D95"/>
    <w:rsid w:val="008F7571"/>
    <w:rsid w:val="0090057E"/>
    <w:rsid w:val="00901A5D"/>
    <w:rsid w:val="0090246B"/>
    <w:rsid w:val="00902709"/>
    <w:rsid w:val="00903235"/>
    <w:rsid w:val="00903587"/>
    <w:rsid w:val="00903792"/>
    <w:rsid w:val="00904010"/>
    <w:rsid w:val="00905A79"/>
    <w:rsid w:val="00906272"/>
    <w:rsid w:val="00906A16"/>
    <w:rsid w:val="00907CE3"/>
    <w:rsid w:val="0091057C"/>
    <w:rsid w:val="00910CE1"/>
    <w:rsid w:val="00911C8B"/>
    <w:rsid w:val="00912284"/>
    <w:rsid w:val="00913323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CF8"/>
    <w:rsid w:val="009417E2"/>
    <w:rsid w:val="00941811"/>
    <w:rsid w:val="009419DC"/>
    <w:rsid w:val="0094408D"/>
    <w:rsid w:val="00944995"/>
    <w:rsid w:val="00945590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511"/>
    <w:rsid w:val="009638EA"/>
    <w:rsid w:val="009647D9"/>
    <w:rsid w:val="00967EEF"/>
    <w:rsid w:val="00971D87"/>
    <w:rsid w:val="00972049"/>
    <w:rsid w:val="00973D9F"/>
    <w:rsid w:val="0097461E"/>
    <w:rsid w:val="00976C09"/>
    <w:rsid w:val="0097748A"/>
    <w:rsid w:val="009809B2"/>
    <w:rsid w:val="00981093"/>
    <w:rsid w:val="0098380B"/>
    <w:rsid w:val="00987D28"/>
    <w:rsid w:val="009931CF"/>
    <w:rsid w:val="00993FBA"/>
    <w:rsid w:val="0099439C"/>
    <w:rsid w:val="00995736"/>
    <w:rsid w:val="0099681E"/>
    <w:rsid w:val="0099751A"/>
    <w:rsid w:val="00997BD6"/>
    <w:rsid w:val="009A02F5"/>
    <w:rsid w:val="009A092F"/>
    <w:rsid w:val="009A0CBF"/>
    <w:rsid w:val="009A0EF2"/>
    <w:rsid w:val="009A204A"/>
    <w:rsid w:val="009A297F"/>
    <w:rsid w:val="009A3242"/>
    <w:rsid w:val="009A35A9"/>
    <w:rsid w:val="009A5E00"/>
    <w:rsid w:val="009A6DC9"/>
    <w:rsid w:val="009A6F58"/>
    <w:rsid w:val="009B3494"/>
    <w:rsid w:val="009B5D8F"/>
    <w:rsid w:val="009C247F"/>
    <w:rsid w:val="009C26B7"/>
    <w:rsid w:val="009C2883"/>
    <w:rsid w:val="009C311F"/>
    <w:rsid w:val="009C3AAB"/>
    <w:rsid w:val="009C6FFF"/>
    <w:rsid w:val="009D01AC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D7B96"/>
    <w:rsid w:val="009E0C07"/>
    <w:rsid w:val="009E0EA5"/>
    <w:rsid w:val="009E2F48"/>
    <w:rsid w:val="009E350F"/>
    <w:rsid w:val="009E3548"/>
    <w:rsid w:val="009E3BE2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87B"/>
    <w:rsid w:val="009F2ECB"/>
    <w:rsid w:val="009F2ECE"/>
    <w:rsid w:val="009F32B8"/>
    <w:rsid w:val="009F417B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1186E"/>
    <w:rsid w:val="00A11881"/>
    <w:rsid w:val="00A13226"/>
    <w:rsid w:val="00A15C55"/>
    <w:rsid w:val="00A16252"/>
    <w:rsid w:val="00A16F0E"/>
    <w:rsid w:val="00A22AC1"/>
    <w:rsid w:val="00A22B18"/>
    <w:rsid w:val="00A22BCE"/>
    <w:rsid w:val="00A22BE4"/>
    <w:rsid w:val="00A25FB4"/>
    <w:rsid w:val="00A26AC4"/>
    <w:rsid w:val="00A26C8D"/>
    <w:rsid w:val="00A26D50"/>
    <w:rsid w:val="00A27B56"/>
    <w:rsid w:val="00A27F08"/>
    <w:rsid w:val="00A30694"/>
    <w:rsid w:val="00A30D77"/>
    <w:rsid w:val="00A318A4"/>
    <w:rsid w:val="00A321EE"/>
    <w:rsid w:val="00A32D00"/>
    <w:rsid w:val="00A34277"/>
    <w:rsid w:val="00A375E5"/>
    <w:rsid w:val="00A379B3"/>
    <w:rsid w:val="00A40868"/>
    <w:rsid w:val="00A408ED"/>
    <w:rsid w:val="00A41DEF"/>
    <w:rsid w:val="00A432FC"/>
    <w:rsid w:val="00A44504"/>
    <w:rsid w:val="00A46FE2"/>
    <w:rsid w:val="00A51A54"/>
    <w:rsid w:val="00A5246B"/>
    <w:rsid w:val="00A550E1"/>
    <w:rsid w:val="00A559A8"/>
    <w:rsid w:val="00A57823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62A"/>
    <w:rsid w:val="00A7091D"/>
    <w:rsid w:val="00A70EEF"/>
    <w:rsid w:val="00A744F3"/>
    <w:rsid w:val="00A74DD8"/>
    <w:rsid w:val="00A750CE"/>
    <w:rsid w:val="00A768E0"/>
    <w:rsid w:val="00A76E56"/>
    <w:rsid w:val="00A80C56"/>
    <w:rsid w:val="00A81149"/>
    <w:rsid w:val="00A811E7"/>
    <w:rsid w:val="00A8232F"/>
    <w:rsid w:val="00A82479"/>
    <w:rsid w:val="00A83741"/>
    <w:rsid w:val="00A83AEB"/>
    <w:rsid w:val="00A83EED"/>
    <w:rsid w:val="00A87C0A"/>
    <w:rsid w:val="00A90D5E"/>
    <w:rsid w:val="00A90E54"/>
    <w:rsid w:val="00A90ED5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4E20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3F93"/>
    <w:rsid w:val="00AC6033"/>
    <w:rsid w:val="00AC6123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2122"/>
    <w:rsid w:val="00AE21F6"/>
    <w:rsid w:val="00AE27B3"/>
    <w:rsid w:val="00AE374C"/>
    <w:rsid w:val="00AE4400"/>
    <w:rsid w:val="00AE4562"/>
    <w:rsid w:val="00AE6D6F"/>
    <w:rsid w:val="00AE74F4"/>
    <w:rsid w:val="00AE777A"/>
    <w:rsid w:val="00AF3217"/>
    <w:rsid w:val="00AF4EE3"/>
    <w:rsid w:val="00AF6ECC"/>
    <w:rsid w:val="00AF79AB"/>
    <w:rsid w:val="00B01173"/>
    <w:rsid w:val="00B02787"/>
    <w:rsid w:val="00B031CC"/>
    <w:rsid w:val="00B03647"/>
    <w:rsid w:val="00B03BAA"/>
    <w:rsid w:val="00B04027"/>
    <w:rsid w:val="00B0580C"/>
    <w:rsid w:val="00B066C9"/>
    <w:rsid w:val="00B10A32"/>
    <w:rsid w:val="00B10FB0"/>
    <w:rsid w:val="00B113BD"/>
    <w:rsid w:val="00B11CF8"/>
    <w:rsid w:val="00B140E0"/>
    <w:rsid w:val="00B151B1"/>
    <w:rsid w:val="00B15BA4"/>
    <w:rsid w:val="00B16E2F"/>
    <w:rsid w:val="00B17276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3A7"/>
    <w:rsid w:val="00B31E94"/>
    <w:rsid w:val="00B31FCA"/>
    <w:rsid w:val="00B32005"/>
    <w:rsid w:val="00B34AB7"/>
    <w:rsid w:val="00B358F9"/>
    <w:rsid w:val="00B3664A"/>
    <w:rsid w:val="00B368EB"/>
    <w:rsid w:val="00B36DD5"/>
    <w:rsid w:val="00B3721B"/>
    <w:rsid w:val="00B37D80"/>
    <w:rsid w:val="00B40068"/>
    <w:rsid w:val="00B40878"/>
    <w:rsid w:val="00B40981"/>
    <w:rsid w:val="00B410A6"/>
    <w:rsid w:val="00B42BBB"/>
    <w:rsid w:val="00B43783"/>
    <w:rsid w:val="00B439F3"/>
    <w:rsid w:val="00B45EAB"/>
    <w:rsid w:val="00B531B2"/>
    <w:rsid w:val="00B537C5"/>
    <w:rsid w:val="00B55B43"/>
    <w:rsid w:val="00B560E7"/>
    <w:rsid w:val="00B60171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6FD"/>
    <w:rsid w:val="00B76605"/>
    <w:rsid w:val="00B7673E"/>
    <w:rsid w:val="00B7772B"/>
    <w:rsid w:val="00B81878"/>
    <w:rsid w:val="00B82527"/>
    <w:rsid w:val="00B8454B"/>
    <w:rsid w:val="00B84A0C"/>
    <w:rsid w:val="00B85690"/>
    <w:rsid w:val="00B8690F"/>
    <w:rsid w:val="00B87285"/>
    <w:rsid w:val="00B879A7"/>
    <w:rsid w:val="00B90198"/>
    <w:rsid w:val="00B90D85"/>
    <w:rsid w:val="00B92551"/>
    <w:rsid w:val="00B928B4"/>
    <w:rsid w:val="00B93A84"/>
    <w:rsid w:val="00B949A0"/>
    <w:rsid w:val="00B94DA3"/>
    <w:rsid w:val="00B9506F"/>
    <w:rsid w:val="00B95682"/>
    <w:rsid w:val="00B96A9D"/>
    <w:rsid w:val="00B97CC8"/>
    <w:rsid w:val="00B97D9D"/>
    <w:rsid w:val="00BA079D"/>
    <w:rsid w:val="00BA0D57"/>
    <w:rsid w:val="00BA2C5E"/>
    <w:rsid w:val="00BA3C25"/>
    <w:rsid w:val="00BA4BD5"/>
    <w:rsid w:val="00BA571A"/>
    <w:rsid w:val="00BA5BD3"/>
    <w:rsid w:val="00BA5FDE"/>
    <w:rsid w:val="00BA7B5D"/>
    <w:rsid w:val="00BB208E"/>
    <w:rsid w:val="00BB292B"/>
    <w:rsid w:val="00BB2E21"/>
    <w:rsid w:val="00BB3506"/>
    <w:rsid w:val="00BB50E9"/>
    <w:rsid w:val="00BB58A0"/>
    <w:rsid w:val="00BB6BAC"/>
    <w:rsid w:val="00BB7155"/>
    <w:rsid w:val="00BB75A3"/>
    <w:rsid w:val="00BC0CCD"/>
    <w:rsid w:val="00BC10CD"/>
    <w:rsid w:val="00BC1CCE"/>
    <w:rsid w:val="00BC1FE3"/>
    <w:rsid w:val="00BC31DE"/>
    <w:rsid w:val="00BC3C6D"/>
    <w:rsid w:val="00BD0B06"/>
    <w:rsid w:val="00BD3942"/>
    <w:rsid w:val="00BD5901"/>
    <w:rsid w:val="00BD6760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3E5A"/>
    <w:rsid w:val="00BE4160"/>
    <w:rsid w:val="00BE426C"/>
    <w:rsid w:val="00BE4399"/>
    <w:rsid w:val="00BE493B"/>
    <w:rsid w:val="00BE4BB5"/>
    <w:rsid w:val="00BE5B9A"/>
    <w:rsid w:val="00BE781D"/>
    <w:rsid w:val="00BF0259"/>
    <w:rsid w:val="00BF0766"/>
    <w:rsid w:val="00BF0960"/>
    <w:rsid w:val="00BF0E1B"/>
    <w:rsid w:val="00BF1AFA"/>
    <w:rsid w:val="00BF24B9"/>
    <w:rsid w:val="00BF2558"/>
    <w:rsid w:val="00BF2AAF"/>
    <w:rsid w:val="00BF3B79"/>
    <w:rsid w:val="00BF5908"/>
    <w:rsid w:val="00C01BA9"/>
    <w:rsid w:val="00C036F8"/>
    <w:rsid w:val="00C03A7C"/>
    <w:rsid w:val="00C11848"/>
    <w:rsid w:val="00C1296C"/>
    <w:rsid w:val="00C1317A"/>
    <w:rsid w:val="00C13445"/>
    <w:rsid w:val="00C13CF6"/>
    <w:rsid w:val="00C14A11"/>
    <w:rsid w:val="00C165F3"/>
    <w:rsid w:val="00C21029"/>
    <w:rsid w:val="00C2174D"/>
    <w:rsid w:val="00C219D1"/>
    <w:rsid w:val="00C221FF"/>
    <w:rsid w:val="00C22E86"/>
    <w:rsid w:val="00C2459C"/>
    <w:rsid w:val="00C248D7"/>
    <w:rsid w:val="00C24927"/>
    <w:rsid w:val="00C2510F"/>
    <w:rsid w:val="00C25B2B"/>
    <w:rsid w:val="00C25CBA"/>
    <w:rsid w:val="00C261A6"/>
    <w:rsid w:val="00C26EC1"/>
    <w:rsid w:val="00C300CA"/>
    <w:rsid w:val="00C3167B"/>
    <w:rsid w:val="00C32812"/>
    <w:rsid w:val="00C3313F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293"/>
    <w:rsid w:val="00C447FB"/>
    <w:rsid w:val="00C44F44"/>
    <w:rsid w:val="00C45F77"/>
    <w:rsid w:val="00C46F1C"/>
    <w:rsid w:val="00C52A28"/>
    <w:rsid w:val="00C53328"/>
    <w:rsid w:val="00C556AB"/>
    <w:rsid w:val="00C562E8"/>
    <w:rsid w:val="00C56477"/>
    <w:rsid w:val="00C56596"/>
    <w:rsid w:val="00C57D3E"/>
    <w:rsid w:val="00C6101D"/>
    <w:rsid w:val="00C618AE"/>
    <w:rsid w:val="00C62449"/>
    <w:rsid w:val="00C62BFB"/>
    <w:rsid w:val="00C631CA"/>
    <w:rsid w:val="00C642A3"/>
    <w:rsid w:val="00C643B6"/>
    <w:rsid w:val="00C64808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1EBD"/>
    <w:rsid w:val="00C82800"/>
    <w:rsid w:val="00C84D90"/>
    <w:rsid w:val="00C850EC"/>
    <w:rsid w:val="00C859B4"/>
    <w:rsid w:val="00C861AA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78D"/>
    <w:rsid w:val="00CA42B6"/>
    <w:rsid w:val="00CA435E"/>
    <w:rsid w:val="00CA43A7"/>
    <w:rsid w:val="00CA450F"/>
    <w:rsid w:val="00CA4866"/>
    <w:rsid w:val="00CA5391"/>
    <w:rsid w:val="00CA5745"/>
    <w:rsid w:val="00CA630D"/>
    <w:rsid w:val="00CA6A6B"/>
    <w:rsid w:val="00CB1B9D"/>
    <w:rsid w:val="00CB2CC4"/>
    <w:rsid w:val="00CB60AF"/>
    <w:rsid w:val="00CB6C00"/>
    <w:rsid w:val="00CB7965"/>
    <w:rsid w:val="00CC0487"/>
    <w:rsid w:val="00CC38B8"/>
    <w:rsid w:val="00CC3CBB"/>
    <w:rsid w:val="00CC4505"/>
    <w:rsid w:val="00CC4721"/>
    <w:rsid w:val="00CC532A"/>
    <w:rsid w:val="00CC5A68"/>
    <w:rsid w:val="00CC632D"/>
    <w:rsid w:val="00CC6B10"/>
    <w:rsid w:val="00CC758F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11A"/>
    <w:rsid w:val="00CE0B2E"/>
    <w:rsid w:val="00CE301E"/>
    <w:rsid w:val="00CE319C"/>
    <w:rsid w:val="00CE4551"/>
    <w:rsid w:val="00CE5AD5"/>
    <w:rsid w:val="00CF0DA5"/>
    <w:rsid w:val="00CF1876"/>
    <w:rsid w:val="00CF4022"/>
    <w:rsid w:val="00CF55D4"/>
    <w:rsid w:val="00CF5D16"/>
    <w:rsid w:val="00CF6139"/>
    <w:rsid w:val="00CF757E"/>
    <w:rsid w:val="00D0331E"/>
    <w:rsid w:val="00D069F1"/>
    <w:rsid w:val="00D0741E"/>
    <w:rsid w:val="00D07678"/>
    <w:rsid w:val="00D07991"/>
    <w:rsid w:val="00D10086"/>
    <w:rsid w:val="00D1083F"/>
    <w:rsid w:val="00D10974"/>
    <w:rsid w:val="00D1208C"/>
    <w:rsid w:val="00D13B2D"/>
    <w:rsid w:val="00D14E91"/>
    <w:rsid w:val="00D15B67"/>
    <w:rsid w:val="00D20720"/>
    <w:rsid w:val="00D20AA4"/>
    <w:rsid w:val="00D21DD2"/>
    <w:rsid w:val="00D22852"/>
    <w:rsid w:val="00D25AE0"/>
    <w:rsid w:val="00D268EE"/>
    <w:rsid w:val="00D305F6"/>
    <w:rsid w:val="00D318CE"/>
    <w:rsid w:val="00D327EA"/>
    <w:rsid w:val="00D3339D"/>
    <w:rsid w:val="00D353FA"/>
    <w:rsid w:val="00D35EF0"/>
    <w:rsid w:val="00D36070"/>
    <w:rsid w:val="00D3669F"/>
    <w:rsid w:val="00D36999"/>
    <w:rsid w:val="00D36F90"/>
    <w:rsid w:val="00D402EF"/>
    <w:rsid w:val="00D41A00"/>
    <w:rsid w:val="00D42849"/>
    <w:rsid w:val="00D437DE"/>
    <w:rsid w:val="00D43E03"/>
    <w:rsid w:val="00D44B7E"/>
    <w:rsid w:val="00D44C06"/>
    <w:rsid w:val="00D4666D"/>
    <w:rsid w:val="00D5020F"/>
    <w:rsid w:val="00D512ED"/>
    <w:rsid w:val="00D528BB"/>
    <w:rsid w:val="00D52ECB"/>
    <w:rsid w:val="00D548A5"/>
    <w:rsid w:val="00D55008"/>
    <w:rsid w:val="00D55204"/>
    <w:rsid w:val="00D5604A"/>
    <w:rsid w:val="00D56066"/>
    <w:rsid w:val="00D568DF"/>
    <w:rsid w:val="00D56A08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3F70"/>
    <w:rsid w:val="00D64F04"/>
    <w:rsid w:val="00D6693B"/>
    <w:rsid w:val="00D67B88"/>
    <w:rsid w:val="00D70984"/>
    <w:rsid w:val="00D72494"/>
    <w:rsid w:val="00D736A3"/>
    <w:rsid w:val="00D73976"/>
    <w:rsid w:val="00D73C5C"/>
    <w:rsid w:val="00D77620"/>
    <w:rsid w:val="00D807D2"/>
    <w:rsid w:val="00D81012"/>
    <w:rsid w:val="00D817F0"/>
    <w:rsid w:val="00D84D04"/>
    <w:rsid w:val="00D8568C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2E2"/>
    <w:rsid w:val="00DA09D0"/>
    <w:rsid w:val="00DA1F26"/>
    <w:rsid w:val="00DA219A"/>
    <w:rsid w:val="00DA3A6C"/>
    <w:rsid w:val="00DA3BB6"/>
    <w:rsid w:val="00DA6FD0"/>
    <w:rsid w:val="00DA76F0"/>
    <w:rsid w:val="00DB0181"/>
    <w:rsid w:val="00DB1F64"/>
    <w:rsid w:val="00DB2137"/>
    <w:rsid w:val="00DB29F1"/>
    <w:rsid w:val="00DB324D"/>
    <w:rsid w:val="00DB454B"/>
    <w:rsid w:val="00DB493B"/>
    <w:rsid w:val="00DB4FD2"/>
    <w:rsid w:val="00DB5E0E"/>
    <w:rsid w:val="00DB5F65"/>
    <w:rsid w:val="00DC0432"/>
    <w:rsid w:val="00DC166A"/>
    <w:rsid w:val="00DC1EF8"/>
    <w:rsid w:val="00DC1F0D"/>
    <w:rsid w:val="00DC2211"/>
    <w:rsid w:val="00DC38FE"/>
    <w:rsid w:val="00DC43FD"/>
    <w:rsid w:val="00DC4571"/>
    <w:rsid w:val="00DC5D9E"/>
    <w:rsid w:val="00DC5E5C"/>
    <w:rsid w:val="00DC65ED"/>
    <w:rsid w:val="00DC68A0"/>
    <w:rsid w:val="00DD1E53"/>
    <w:rsid w:val="00DD3143"/>
    <w:rsid w:val="00DD58CB"/>
    <w:rsid w:val="00DE135B"/>
    <w:rsid w:val="00DE1619"/>
    <w:rsid w:val="00DE1FB6"/>
    <w:rsid w:val="00DE2449"/>
    <w:rsid w:val="00DE3039"/>
    <w:rsid w:val="00DE3258"/>
    <w:rsid w:val="00DE3C38"/>
    <w:rsid w:val="00DE4413"/>
    <w:rsid w:val="00DE5255"/>
    <w:rsid w:val="00DE6AE2"/>
    <w:rsid w:val="00DE75A1"/>
    <w:rsid w:val="00DE75C1"/>
    <w:rsid w:val="00DE7C6A"/>
    <w:rsid w:val="00DF078D"/>
    <w:rsid w:val="00DF0A5E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154"/>
    <w:rsid w:val="00DF730E"/>
    <w:rsid w:val="00E004E4"/>
    <w:rsid w:val="00E0095C"/>
    <w:rsid w:val="00E02C12"/>
    <w:rsid w:val="00E02CC1"/>
    <w:rsid w:val="00E049FA"/>
    <w:rsid w:val="00E05778"/>
    <w:rsid w:val="00E06949"/>
    <w:rsid w:val="00E11CBD"/>
    <w:rsid w:val="00E125C7"/>
    <w:rsid w:val="00E126CD"/>
    <w:rsid w:val="00E14265"/>
    <w:rsid w:val="00E164C1"/>
    <w:rsid w:val="00E1689A"/>
    <w:rsid w:val="00E171C1"/>
    <w:rsid w:val="00E175B4"/>
    <w:rsid w:val="00E17851"/>
    <w:rsid w:val="00E22617"/>
    <w:rsid w:val="00E2481C"/>
    <w:rsid w:val="00E25E73"/>
    <w:rsid w:val="00E262FA"/>
    <w:rsid w:val="00E26300"/>
    <w:rsid w:val="00E26644"/>
    <w:rsid w:val="00E26DB3"/>
    <w:rsid w:val="00E27018"/>
    <w:rsid w:val="00E27276"/>
    <w:rsid w:val="00E27277"/>
    <w:rsid w:val="00E2767C"/>
    <w:rsid w:val="00E32226"/>
    <w:rsid w:val="00E32666"/>
    <w:rsid w:val="00E32FC2"/>
    <w:rsid w:val="00E34630"/>
    <w:rsid w:val="00E3568D"/>
    <w:rsid w:val="00E359E6"/>
    <w:rsid w:val="00E40560"/>
    <w:rsid w:val="00E40D91"/>
    <w:rsid w:val="00E41406"/>
    <w:rsid w:val="00E4234E"/>
    <w:rsid w:val="00E42B16"/>
    <w:rsid w:val="00E42FF0"/>
    <w:rsid w:val="00E433D4"/>
    <w:rsid w:val="00E43CC2"/>
    <w:rsid w:val="00E45414"/>
    <w:rsid w:val="00E46314"/>
    <w:rsid w:val="00E474FB"/>
    <w:rsid w:val="00E5185B"/>
    <w:rsid w:val="00E53443"/>
    <w:rsid w:val="00E54C87"/>
    <w:rsid w:val="00E55701"/>
    <w:rsid w:val="00E567D4"/>
    <w:rsid w:val="00E5714E"/>
    <w:rsid w:val="00E602D7"/>
    <w:rsid w:val="00E60546"/>
    <w:rsid w:val="00E60A7C"/>
    <w:rsid w:val="00E61022"/>
    <w:rsid w:val="00E615E4"/>
    <w:rsid w:val="00E61804"/>
    <w:rsid w:val="00E6225F"/>
    <w:rsid w:val="00E62285"/>
    <w:rsid w:val="00E623FF"/>
    <w:rsid w:val="00E62FB9"/>
    <w:rsid w:val="00E65CD6"/>
    <w:rsid w:val="00E665D4"/>
    <w:rsid w:val="00E66935"/>
    <w:rsid w:val="00E669DD"/>
    <w:rsid w:val="00E675D0"/>
    <w:rsid w:val="00E676ED"/>
    <w:rsid w:val="00E67B38"/>
    <w:rsid w:val="00E712D5"/>
    <w:rsid w:val="00E71632"/>
    <w:rsid w:val="00E7174D"/>
    <w:rsid w:val="00E72E49"/>
    <w:rsid w:val="00E732A5"/>
    <w:rsid w:val="00E75B66"/>
    <w:rsid w:val="00E80D3F"/>
    <w:rsid w:val="00E82162"/>
    <w:rsid w:val="00E82DE0"/>
    <w:rsid w:val="00E83363"/>
    <w:rsid w:val="00E83AB2"/>
    <w:rsid w:val="00E84B69"/>
    <w:rsid w:val="00E861E0"/>
    <w:rsid w:val="00E86422"/>
    <w:rsid w:val="00E904DC"/>
    <w:rsid w:val="00E92254"/>
    <w:rsid w:val="00E9386A"/>
    <w:rsid w:val="00E952D6"/>
    <w:rsid w:val="00E96024"/>
    <w:rsid w:val="00E96BFB"/>
    <w:rsid w:val="00EA04CB"/>
    <w:rsid w:val="00EA146E"/>
    <w:rsid w:val="00EA186D"/>
    <w:rsid w:val="00EA3FE1"/>
    <w:rsid w:val="00EA4201"/>
    <w:rsid w:val="00EA4C2C"/>
    <w:rsid w:val="00EA4CEF"/>
    <w:rsid w:val="00EA6F39"/>
    <w:rsid w:val="00EB0ACE"/>
    <w:rsid w:val="00EB0CCD"/>
    <w:rsid w:val="00EB1E7F"/>
    <w:rsid w:val="00EB244A"/>
    <w:rsid w:val="00EB2E84"/>
    <w:rsid w:val="00EB3CDA"/>
    <w:rsid w:val="00EB4B8A"/>
    <w:rsid w:val="00EB56BA"/>
    <w:rsid w:val="00EB56F9"/>
    <w:rsid w:val="00EB6503"/>
    <w:rsid w:val="00EC0695"/>
    <w:rsid w:val="00EC1A0B"/>
    <w:rsid w:val="00EC2BFB"/>
    <w:rsid w:val="00EC2C19"/>
    <w:rsid w:val="00EC42A4"/>
    <w:rsid w:val="00EC5701"/>
    <w:rsid w:val="00EC5CEF"/>
    <w:rsid w:val="00EC6027"/>
    <w:rsid w:val="00EC69D7"/>
    <w:rsid w:val="00ED1D64"/>
    <w:rsid w:val="00ED1F41"/>
    <w:rsid w:val="00ED76D3"/>
    <w:rsid w:val="00EE23B3"/>
    <w:rsid w:val="00EE2689"/>
    <w:rsid w:val="00EE3183"/>
    <w:rsid w:val="00EE5E97"/>
    <w:rsid w:val="00EF0616"/>
    <w:rsid w:val="00EF17A3"/>
    <w:rsid w:val="00EF1AAC"/>
    <w:rsid w:val="00EF36DE"/>
    <w:rsid w:val="00EF3C8D"/>
    <w:rsid w:val="00EF573F"/>
    <w:rsid w:val="00EF70A5"/>
    <w:rsid w:val="00EF7A7D"/>
    <w:rsid w:val="00F00047"/>
    <w:rsid w:val="00F00328"/>
    <w:rsid w:val="00F00760"/>
    <w:rsid w:val="00F01761"/>
    <w:rsid w:val="00F0217F"/>
    <w:rsid w:val="00F0334A"/>
    <w:rsid w:val="00F0390E"/>
    <w:rsid w:val="00F044A2"/>
    <w:rsid w:val="00F11635"/>
    <w:rsid w:val="00F12248"/>
    <w:rsid w:val="00F13779"/>
    <w:rsid w:val="00F139BA"/>
    <w:rsid w:val="00F13F63"/>
    <w:rsid w:val="00F15EDA"/>
    <w:rsid w:val="00F1650A"/>
    <w:rsid w:val="00F16B0F"/>
    <w:rsid w:val="00F16D59"/>
    <w:rsid w:val="00F20209"/>
    <w:rsid w:val="00F20578"/>
    <w:rsid w:val="00F20A74"/>
    <w:rsid w:val="00F23B21"/>
    <w:rsid w:val="00F25F89"/>
    <w:rsid w:val="00F26DE6"/>
    <w:rsid w:val="00F26E33"/>
    <w:rsid w:val="00F27FDC"/>
    <w:rsid w:val="00F30222"/>
    <w:rsid w:val="00F307AD"/>
    <w:rsid w:val="00F325D5"/>
    <w:rsid w:val="00F34BC9"/>
    <w:rsid w:val="00F35A06"/>
    <w:rsid w:val="00F36646"/>
    <w:rsid w:val="00F37F99"/>
    <w:rsid w:val="00F43AD2"/>
    <w:rsid w:val="00F446F2"/>
    <w:rsid w:val="00F4616E"/>
    <w:rsid w:val="00F463A7"/>
    <w:rsid w:val="00F4687C"/>
    <w:rsid w:val="00F47694"/>
    <w:rsid w:val="00F529B8"/>
    <w:rsid w:val="00F52CDB"/>
    <w:rsid w:val="00F54246"/>
    <w:rsid w:val="00F5483A"/>
    <w:rsid w:val="00F5494C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F99"/>
    <w:rsid w:val="00F67E8A"/>
    <w:rsid w:val="00F67FC4"/>
    <w:rsid w:val="00F70EF8"/>
    <w:rsid w:val="00F71FD6"/>
    <w:rsid w:val="00F74FEE"/>
    <w:rsid w:val="00F759C0"/>
    <w:rsid w:val="00F77569"/>
    <w:rsid w:val="00F81339"/>
    <w:rsid w:val="00F829DB"/>
    <w:rsid w:val="00F83CF9"/>
    <w:rsid w:val="00F84FC6"/>
    <w:rsid w:val="00F851B7"/>
    <w:rsid w:val="00F85DFB"/>
    <w:rsid w:val="00F86097"/>
    <w:rsid w:val="00F8715D"/>
    <w:rsid w:val="00F87398"/>
    <w:rsid w:val="00F87F44"/>
    <w:rsid w:val="00F90870"/>
    <w:rsid w:val="00F92D1B"/>
    <w:rsid w:val="00F92D53"/>
    <w:rsid w:val="00F93029"/>
    <w:rsid w:val="00F9349A"/>
    <w:rsid w:val="00F94063"/>
    <w:rsid w:val="00F94319"/>
    <w:rsid w:val="00F96A16"/>
    <w:rsid w:val="00FA0655"/>
    <w:rsid w:val="00FA7327"/>
    <w:rsid w:val="00FA7A63"/>
    <w:rsid w:val="00FB19B0"/>
    <w:rsid w:val="00FB1BB1"/>
    <w:rsid w:val="00FB25F5"/>
    <w:rsid w:val="00FB4443"/>
    <w:rsid w:val="00FB4874"/>
    <w:rsid w:val="00FB5907"/>
    <w:rsid w:val="00FB6129"/>
    <w:rsid w:val="00FB639D"/>
    <w:rsid w:val="00FC13E7"/>
    <w:rsid w:val="00FC1723"/>
    <w:rsid w:val="00FC1942"/>
    <w:rsid w:val="00FC3478"/>
    <w:rsid w:val="00FC3A38"/>
    <w:rsid w:val="00FC4120"/>
    <w:rsid w:val="00FC475D"/>
    <w:rsid w:val="00FC4877"/>
    <w:rsid w:val="00FC506B"/>
    <w:rsid w:val="00FC5EAC"/>
    <w:rsid w:val="00FC753E"/>
    <w:rsid w:val="00FD0E59"/>
    <w:rsid w:val="00FD11CB"/>
    <w:rsid w:val="00FD1537"/>
    <w:rsid w:val="00FD16A7"/>
    <w:rsid w:val="00FD1E68"/>
    <w:rsid w:val="00FD2D45"/>
    <w:rsid w:val="00FD3465"/>
    <w:rsid w:val="00FD70D0"/>
    <w:rsid w:val="00FD74FD"/>
    <w:rsid w:val="00FD7C5C"/>
    <w:rsid w:val="00FE0462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7355E"/>
  <w15:chartTrackingRefBased/>
  <w15:docId w15:val="{01AAD7E9-99B1-43A9-BB69-9BEC634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A691-1970-49BD-8FC0-179CA45A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1727</Words>
  <Characters>10365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Monika Klimkiewicz</cp:lastModifiedBy>
  <cp:revision>3</cp:revision>
  <cp:lastPrinted>2023-11-24T10:25:00Z</cp:lastPrinted>
  <dcterms:created xsi:type="dcterms:W3CDTF">2023-11-27T11:53:00Z</dcterms:created>
  <dcterms:modified xsi:type="dcterms:W3CDTF">2023-11-27T11:55:00Z</dcterms:modified>
</cp:coreProperties>
</file>