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C" w:rsidRDefault="002D474C">
      <w:pPr>
        <w:ind w:left="7370"/>
        <w:jc w:val="left"/>
        <w:rPr>
          <w:b/>
          <w:i/>
          <w:sz w:val="20"/>
          <w:u w:val="thick"/>
        </w:rPr>
      </w:pPr>
    </w:p>
    <w:p w:rsidR="002D474C" w:rsidRDefault="002D474C">
      <w:pPr>
        <w:ind w:left="7370"/>
        <w:jc w:val="left"/>
        <w:rPr>
          <w:b/>
          <w:i/>
          <w:sz w:val="20"/>
          <w:u w:val="thick"/>
        </w:rPr>
      </w:pPr>
    </w:p>
    <w:p w:rsidR="002D474C" w:rsidRDefault="002D474C">
      <w:pPr>
        <w:ind w:left="7370"/>
        <w:jc w:val="left"/>
        <w:rPr>
          <w:sz w:val="20"/>
        </w:rPr>
      </w:pPr>
      <w:r>
        <w:rPr>
          <w:sz w:val="20"/>
        </w:rPr>
        <w:t>Druk BRM Nr 8/2024</w:t>
      </w:r>
    </w:p>
    <w:p w:rsidR="002D474C" w:rsidRDefault="002D474C">
      <w:pPr>
        <w:ind w:left="7370"/>
        <w:jc w:val="left"/>
        <w:rPr>
          <w:sz w:val="20"/>
        </w:rPr>
      </w:pPr>
      <w:r>
        <w:rPr>
          <w:sz w:val="20"/>
        </w:rPr>
        <w:t xml:space="preserve">Projekt z dnia 20 lutego 2024 r. </w:t>
      </w:r>
    </w:p>
    <w:p w:rsidR="002D474C" w:rsidRDefault="002D474C">
      <w:pPr>
        <w:ind w:left="7370"/>
        <w:jc w:val="left"/>
        <w:rPr>
          <w:sz w:val="20"/>
        </w:rPr>
      </w:pPr>
    </w:p>
    <w:p w:rsidR="002D474C" w:rsidRDefault="002D474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2D474C" w:rsidRDefault="002D474C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2D474C" w:rsidRDefault="002D474C">
      <w:pPr>
        <w:keepNext/>
        <w:spacing w:after="480"/>
      </w:pPr>
      <w:r>
        <w:rPr>
          <w:b/>
        </w:rPr>
        <w:t>w sprawie nadania skwerowi nazwy Cyganka.</w:t>
      </w:r>
    </w:p>
    <w:p w:rsidR="002D474C" w:rsidRDefault="002D474C">
      <w:pPr>
        <w:keepLines/>
        <w:spacing w:before="120" w:after="120"/>
        <w:ind w:firstLine="227"/>
        <w:jc w:val="both"/>
      </w:pPr>
      <w:r>
        <w:t>Na podstawie art. 18 ust. 2 pkt 13 ustawy z dnia 8 marca 1990 r. o samorządzie gminnym (Dz. U. z 2023 r., poz. 40, 572, 1463 i 1688) Rada Miejska w Łodzi</w:t>
      </w:r>
    </w:p>
    <w:p w:rsidR="002D474C" w:rsidRDefault="002D474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2D474C" w:rsidRDefault="002D474C">
      <w:pPr>
        <w:keepLines/>
        <w:spacing w:before="120" w:after="120"/>
        <w:ind w:firstLine="340"/>
        <w:jc w:val="both"/>
      </w:pPr>
      <w:r>
        <w:t>§ 1. Skwerowi bez nazwy, zlokalizowanemu w Łodzi na działkach ewidencyjnych                         o numerach: 521/7, 523/4 w obrębie P-5, nadaje się nazwę:</w:t>
      </w:r>
    </w:p>
    <w:p w:rsidR="002D474C" w:rsidRDefault="002D474C">
      <w:pPr>
        <w:spacing w:before="120" w:after="120"/>
        <w:rPr>
          <w:b/>
        </w:rPr>
      </w:pPr>
      <w:r>
        <w:rPr>
          <w:b/>
        </w:rPr>
        <w:t>Cyganka.</w:t>
      </w:r>
    </w:p>
    <w:p w:rsidR="002D474C" w:rsidRDefault="002D474C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2D474C" w:rsidRDefault="002D474C">
      <w:pPr>
        <w:keepNext/>
        <w:keepLines/>
        <w:spacing w:before="120" w:after="120"/>
        <w:ind w:firstLine="340"/>
        <w:jc w:val="both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36"/>
        <w:gridCol w:w="4536"/>
      </w:tblGrid>
      <w:tr w:rsidR="002D474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74C" w:rsidRDefault="002D474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74C" w:rsidRDefault="002D474C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2D474C" w:rsidRDefault="002D474C">
      <w:pPr>
        <w:spacing w:before="120" w:after="120"/>
        <w:ind w:left="283" w:firstLine="227"/>
        <w:jc w:val="both"/>
      </w:pPr>
      <w:r>
        <w:t>Projektodawca jest:</w:t>
      </w:r>
    </w:p>
    <w:p w:rsidR="002D474C" w:rsidRDefault="002D474C">
      <w:pPr>
        <w:spacing w:before="120" w:after="120"/>
        <w:ind w:left="283" w:firstLine="227"/>
        <w:jc w:val="both"/>
      </w:pPr>
      <w:r>
        <w:t>Komisja Kultury</w:t>
      </w:r>
    </w:p>
    <w:p w:rsidR="002D474C" w:rsidRDefault="002D474C">
      <w:pPr>
        <w:spacing w:before="120" w:after="120"/>
        <w:ind w:left="283" w:firstLine="227"/>
        <w:jc w:val="both"/>
        <w:sectPr w:rsidR="002D474C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Rady Miejskiej w Łodzi</w:t>
      </w:r>
    </w:p>
    <w:p w:rsidR="002D474C" w:rsidRDefault="002D474C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2D474C" w:rsidRDefault="002D474C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2D474C" w:rsidRPr="00C036C8" w:rsidRDefault="002D474C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Z wnioskiem o nadanie nazwy dla </w:t>
      </w:r>
      <w:r w:rsidRPr="00C036C8">
        <w:rPr>
          <w:color w:val="000000"/>
          <w:szCs w:val="20"/>
          <w:shd w:val="clear" w:color="auto" w:fill="FFFFFF"/>
          <w:lang w:eastAsia="en-US"/>
        </w:rPr>
        <w:t>skweru</w:t>
      </w:r>
      <w:r w:rsidRPr="00C036C8">
        <w:rPr>
          <w:b/>
          <w:color w:val="000000"/>
          <w:szCs w:val="20"/>
          <w:shd w:val="clear" w:color="auto" w:fill="FFFFFF"/>
          <w:lang w:eastAsia="en-US"/>
        </w:rPr>
        <w:t xml:space="preserve"> </w:t>
      </w:r>
      <w:r w:rsidRPr="00C036C8">
        <w:rPr>
          <w:color w:val="000000"/>
          <w:szCs w:val="20"/>
          <w:shd w:val="clear" w:color="auto" w:fill="FFFFFF"/>
          <w:lang w:eastAsia="en-US"/>
        </w:rPr>
        <w:t>zlokalizowanego na działkach ewidencyjnych o numerach: 521/7, 523/4 w obrębie P-5 wystąpiła Rada Osiedla Złotno.</w:t>
      </w:r>
    </w:p>
    <w:p w:rsidR="002D474C" w:rsidRPr="00C036C8" w:rsidRDefault="002D474C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 w:rsidRPr="00C036C8">
        <w:rPr>
          <w:color w:val="000000"/>
          <w:szCs w:val="20"/>
          <w:shd w:val="clear" w:color="auto" w:fill="FFFFFF"/>
          <w:lang w:eastAsia="en-US"/>
        </w:rPr>
        <w:t xml:space="preserve">Zgodnie z art. 18 ust. 2 pkt 13 ustawy z dnia 8 marca 1990 r. o samorządzie gminnym </w:t>
      </w:r>
      <w:r w:rsidRPr="00C036C8">
        <w:rPr>
          <w:i/>
          <w:color w:val="000000"/>
          <w:szCs w:val="20"/>
          <w:shd w:val="clear" w:color="auto" w:fill="FFFFFF"/>
          <w:lang w:eastAsia="en-US"/>
        </w:rPr>
        <w:t>podejmowanie uchwał w sprawach herbu gminy, nazw ulic i placów będących drogami publicznymi lub nazw dróg wewnętrznych w rozumieniu ustawy z dnia 21 marca 1985 r.</w:t>
      </w:r>
      <w:r w:rsidRPr="00C036C8">
        <w:rPr>
          <w:i/>
          <w:color w:val="000000"/>
          <w:szCs w:val="20"/>
          <w:shd w:val="clear" w:color="auto" w:fill="FFFFFF"/>
          <w:lang w:eastAsia="en-US"/>
        </w:rPr>
        <w:br/>
        <w:t>o drogach publicznych , a także wznoszenia pomników,</w:t>
      </w:r>
      <w:r w:rsidRPr="00C036C8">
        <w:rPr>
          <w:color w:val="000000"/>
          <w:szCs w:val="20"/>
          <w:shd w:val="clear" w:color="auto" w:fill="FFFFFF"/>
          <w:lang w:eastAsia="en-US"/>
        </w:rPr>
        <w:t xml:space="preserve"> należy do wyłącznej właściwości rady gminy.</w:t>
      </w:r>
    </w:p>
    <w:p w:rsidR="002D474C" w:rsidRDefault="002D474C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Osada przemysłowa Cyganka powstała na początku XIX wieku jako zaplecze mieszkaniowe dla pracowników pobliskich fabryk: Adolfa Schmidta i Ludwika Meyera. Pod koniec XIX wieku Cyganka stała się znaczącym przedmieściem Łodzi – mieszkało w niej 290 osób w 11 domach. Na jej terenie znajdowały się 3 sklepy. Cyganka w latach 20. XX w. była nieforemnym osiedlem z małymi działkami pochodzącymi z parcelacji z lat 90. XIX wieku. Na jej ulicach brakowało oświetlenia i utwardzonych dróg. W granicach osady nie było także żadnego parku ani skweru, dlatego w 1930 roku pojawił się pomysł włączenia tych terenów do Łodzi, która dysponowała dużo większym budżetem niż gmina Bruss (ówczesna nazwa współczesnego osiedla Brus). W granicach tej gminy znajdowała się osada Cyganka. Dzięki funduszom miejskim miał powstać m.in. plan regulacyjny dla dzisiejszej wschodniej części Złotna, a także miały poprawić się warunki sanitarne i inwestowanie w kulturę. Plan ten zaczęto wdrażać w 1945 roku, kiedy to 20 grudnia w granice Łodzi z gminy Bruss oprócz wspomnianej wsi włączono całą Jagodnicę Złotną, Stare Złotno oraz Leonów. Po włączeniu Cyganki do Łodzi powstała konieczność ujednolicenia nazw ulic. Zmieniono nazwy wszystkich ulic z terenu osady i sąsiedniego Nowego Złotna. Centralną ulicę miejscowości nazwano ul. Cyganka, na pamiątkę wchłoniętej osady. Należy przypomnieć, że do momentu zmiany nosiła ona nazwę ul. Mickiewicza. Jeżeli chodzi o sama nazwę miejscowości, to legendy miejskie mówią o Cyganach przygrywających w karczmie lub Cyganie, który ponoć kiedyś, przed wielu laty kupił tu dom i trzy dni z tej radości świętował wraz z sąsiadami. Najbardziej prawdopodobne jest jednak twierdzenie o zimujących na tym terenie taborach. W  okolicy ul. Szeregowej jeszcze w latach 60 XX wieku zimował tabor cygański. Później zmuszono Cyganów do osiedlenia się w barakach przy ul. Bruskiej. Między innymi królewski ród Kwieków. Tak więc nazwa skweru Cyganka jest uzasadniona historyczną nazwą tego miejsca.</w:t>
      </w:r>
    </w:p>
    <w:p w:rsidR="002D474C" w:rsidRDefault="002D474C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2D474C" w:rsidRPr="00C036C8" w:rsidRDefault="002D474C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2D474C" w:rsidRPr="00C036C8" w:rsidRDefault="002D474C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 w:rsidRPr="00C036C8">
        <w:rPr>
          <w:color w:val="000000"/>
          <w:szCs w:val="20"/>
          <w:shd w:val="clear" w:color="auto" w:fill="FFFFFF"/>
          <w:lang w:eastAsia="en-US"/>
        </w:rPr>
        <w:t>Nadanie nazwy dla przedmiotowego skweru jest jak najbardziej słuszne i zasadne z uwagi na charakter tego terenu i jego przeznaczenie, które od lat służy mieszkańcom do wypoczynku i rekreacji.</w:t>
      </w:r>
    </w:p>
    <w:p w:rsidR="002D474C" w:rsidRPr="00C036C8" w:rsidRDefault="002D474C">
      <w:pPr>
        <w:spacing w:line="360" w:lineRule="auto"/>
        <w:ind w:firstLine="709"/>
        <w:jc w:val="both"/>
        <w:rPr>
          <w:color w:val="000000"/>
          <w:szCs w:val="20"/>
          <w:shd w:val="clear" w:color="auto" w:fill="FFFFFF"/>
          <w:lang w:eastAsia="en-US"/>
        </w:rPr>
      </w:pPr>
      <w:r w:rsidRPr="00C036C8">
        <w:rPr>
          <w:color w:val="000000"/>
          <w:szCs w:val="20"/>
          <w:shd w:val="clear" w:color="auto" w:fill="FFFFFF"/>
          <w:lang w:eastAsia="en-US"/>
        </w:rPr>
        <w:t xml:space="preserve">Mapa, opis graficzny skweru, o którym mowa w projekcie uchwały stanowi załącznik do niniejszego projektu uchwały. </w:t>
      </w:r>
    </w:p>
    <w:p w:rsidR="002D474C" w:rsidRDefault="002D474C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</w:p>
    <w:p w:rsidR="002D474C" w:rsidRDefault="002D474C">
      <w:pPr>
        <w:jc w:val="left"/>
        <w:rPr>
          <w:color w:val="000000"/>
          <w:szCs w:val="20"/>
          <w:shd w:val="clear" w:color="auto" w:fill="FFFFFF"/>
          <w:lang w:val="en-US"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pt;height:640.5pt;visibility:visible">
            <v:imagedata r:id="rId7" o:title=""/>
          </v:shape>
        </w:pict>
      </w:r>
    </w:p>
    <w:p w:rsidR="002D474C" w:rsidRDefault="002D474C">
      <w:pPr>
        <w:jc w:val="left"/>
        <w:rPr>
          <w:color w:val="000000"/>
          <w:szCs w:val="20"/>
          <w:shd w:val="clear" w:color="auto" w:fill="FFFFFF"/>
          <w:lang w:val="en-US" w:eastAsia="en-US"/>
        </w:rPr>
      </w:pPr>
      <w:r>
        <w:rPr>
          <w:color w:val="000000"/>
          <w:szCs w:val="20"/>
          <w:shd w:val="clear" w:color="auto" w:fill="FFFFFF"/>
          <w:lang w:val="en-US" w:eastAsia="en-US"/>
        </w:rPr>
        <w:t>Załącznik graficzny do projektu uchwały</w:t>
      </w:r>
    </w:p>
    <w:p w:rsidR="002D474C" w:rsidRDefault="002D474C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/>
        </w:rPr>
      </w:pPr>
    </w:p>
    <w:p w:rsidR="002D474C" w:rsidRDefault="002D474C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2D474C" w:rsidSect="00D80D48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4C" w:rsidRDefault="002D474C" w:rsidP="00D80D48">
      <w:r>
        <w:separator/>
      </w:r>
    </w:p>
  </w:endnote>
  <w:endnote w:type="continuationSeparator" w:id="0">
    <w:p w:rsidR="002D474C" w:rsidRDefault="002D474C" w:rsidP="00D8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48"/>
      <w:gridCol w:w="3024"/>
    </w:tblGrid>
    <w:tr w:rsidR="002D474C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D474C" w:rsidRPr="00C036C8" w:rsidRDefault="002D474C">
          <w:pPr>
            <w:jc w:val="left"/>
            <w:rPr>
              <w:sz w:val="18"/>
              <w:lang w:val="en-US"/>
            </w:rPr>
          </w:pPr>
          <w:r w:rsidRPr="00C036C8">
            <w:rPr>
              <w:sz w:val="18"/>
              <w:lang w:val="en-US"/>
            </w:rPr>
            <w:t>Id: 948BD1F2-5266-4DE1-8837-641CED30EDC2. 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D474C" w:rsidRDefault="002D47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D474C" w:rsidRDefault="002D474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403"/>
      <w:gridCol w:w="3202"/>
    </w:tblGrid>
    <w:tr w:rsidR="002D474C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D474C" w:rsidRPr="00C036C8" w:rsidRDefault="002D474C">
          <w:pPr>
            <w:jc w:val="left"/>
            <w:rPr>
              <w:sz w:val="18"/>
              <w:lang w:val="en-US"/>
            </w:rPr>
          </w:pPr>
          <w:r w:rsidRPr="00C036C8">
            <w:rPr>
              <w:sz w:val="18"/>
              <w:lang w:val="en-US"/>
            </w:rPr>
            <w:t>Id: 948BD1F2-5266-4DE1-8837-641CED30EDC2. 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D474C" w:rsidRDefault="002D47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D474C" w:rsidRDefault="002D474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4C" w:rsidRDefault="002D474C" w:rsidP="00D80D48">
      <w:r>
        <w:separator/>
      </w:r>
    </w:p>
  </w:footnote>
  <w:footnote w:type="continuationSeparator" w:id="0">
    <w:p w:rsidR="002D474C" w:rsidRDefault="002D474C" w:rsidP="00D8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2AC3"/>
    <w:rsid w:val="001846D8"/>
    <w:rsid w:val="002218F5"/>
    <w:rsid w:val="00265E9D"/>
    <w:rsid w:val="002D474C"/>
    <w:rsid w:val="00831D08"/>
    <w:rsid w:val="00A77B3E"/>
    <w:rsid w:val="00B01897"/>
    <w:rsid w:val="00C036C8"/>
    <w:rsid w:val="00CA2A55"/>
    <w:rsid w:val="00D80D48"/>
    <w:rsid w:val="00E007B0"/>
    <w:rsid w:val="00E0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48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526</Words>
  <Characters>3159</Characters>
  <Application>Microsoft Office Outlook</Application>
  <DocSecurity>0</DocSecurity>
  <Lines>0</Lines>
  <Paragraphs>0</Paragraphs>
  <ScaleCrop>false</ScaleCrop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6 lutego 2024 r.</dc:title>
  <dc:subject>w sprawie nadania skwerowi nazwy Cyganka.</dc:subject>
  <dc:creator>moolejniczak</dc:creator>
  <cp:keywords/>
  <dc:description/>
  <cp:lastModifiedBy>moolejniczak</cp:lastModifiedBy>
  <cp:revision>3</cp:revision>
  <dcterms:created xsi:type="dcterms:W3CDTF">2024-02-19T13:55:00Z</dcterms:created>
  <dcterms:modified xsi:type="dcterms:W3CDTF">2024-02-19T13:56:00Z</dcterms:modified>
  <cp:category>Akt prawny</cp:category>
</cp:coreProperties>
</file>